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A32" w:rsidRPr="00A02A32" w:rsidRDefault="00A02A32" w:rsidP="002D6D82">
      <w:pPr>
        <w:pStyle w:val="StandardWeb"/>
        <w:spacing w:line="360" w:lineRule="auto"/>
        <w:jc w:val="center"/>
        <w:rPr>
          <w:sz w:val="28"/>
          <w:szCs w:val="28"/>
        </w:rPr>
      </w:pPr>
      <w:r w:rsidRPr="00A02A32">
        <w:rPr>
          <w:rStyle w:val="Naglaeno"/>
          <w:sz w:val="28"/>
          <w:szCs w:val="28"/>
        </w:rPr>
        <w:t>Učenici razredne nastave pogledali predstavu „Orašar“</w:t>
      </w:r>
    </w:p>
    <w:p w:rsidR="00A02A32" w:rsidRPr="00A02A32" w:rsidRDefault="00A02A32" w:rsidP="002D6D82">
      <w:pPr>
        <w:pStyle w:val="StandardWeb"/>
        <w:spacing w:line="360" w:lineRule="auto"/>
        <w:rPr>
          <w:sz w:val="28"/>
          <w:szCs w:val="28"/>
        </w:rPr>
      </w:pPr>
      <w:r w:rsidRPr="00A02A32">
        <w:rPr>
          <w:sz w:val="28"/>
          <w:szCs w:val="28"/>
        </w:rPr>
        <w:t xml:space="preserve">U petak, 12. prosinca 2025. godine, učenici od 1. do 4. razreda posjetili su </w:t>
      </w:r>
      <w:r w:rsidRPr="00A02A32">
        <w:rPr>
          <w:i/>
          <w:sz w:val="28"/>
          <w:szCs w:val="28"/>
        </w:rPr>
        <w:t>Hrvatsko narodno kazalište</w:t>
      </w:r>
      <w:r w:rsidRPr="00A02A32">
        <w:rPr>
          <w:sz w:val="28"/>
          <w:szCs w:val="28"/>
        </w:rPr>
        <w:t xml:space="preserve"> u Varaždinu, gdje su pogledali prekrasnu dramsko-plesnu predstavu „Orašar“.</w:t>
      </w:r>
      <w:r>
        <w:rPr>
          <w:sz w:val="28"/>
          <w:szCs w:val="28"/>
        </w:rPr>
        <w:t xml:space="preserve"> </w:t>
      </w:r>
      <w:r w:rsidRPr="00A02A32">
        <w:rPr>
          <w:sz w:val="28"/>
          <w:szCs w:val="28"/>
        </w:rPr>
        <w:t>Predstava je oduševila djecu raskošnim kostimima, glazbom i plesnim izvedbama. Učenici su sa zanimanjem pratili priču o Klari, Orašaru i njihovom putovanju u čarobne svjetove. Posebno ih je razveselilo sudjelovanje djece – mladih plesača i glumaca, što je dodatno uljepšalo doživljaj, a svaki dio predstave nagradili su velikim pljeskom.</w:t>
      </w:r>
      <w:r>
        <w:rPr>
          <w:sz w:val="28"/>
          <w:szCs w:val="28"/>
        </w:rPr>
        <w:t xml:space="preserve"> </w:t>
      </w:r>
      <w:r w:rsidRPr="00A02A32">
        <w:rPr>
          <w:sz w:val="28"/>
          <w:szCs w:val="28"/>
        </w:rPr>
        <w:t>Ovaj kulturni posjet pružio je učenicima priliku da uživaju u</w:t>
      </w:r>
      <w:bookmarkStart w:id="0" w:name="_GoBack"/>
      <w:bookmarkEnd w:id="0"/>
      <w:r w:rsidRPr="00A02A32">
        <w:rPr>
          <w:sz w:val="28"/>
          <w:szCs w:val="28"/>
        </w:rPr>
        <w:t xml:space="preserve"> blagdanskom ozračju i umjetničkom doživljaju koji će dugo pamtiti, jer čaroliju vide samo oni koji dobro gledaju.</w:t>
      </w:r>
    </w:p>
    <w:p w:rsidR="00A02A32" w:rsidRDefault="00A02A32" w:rsidP="00A02A32">
      <w:pPr>
        <w:pStyle w:val="StandardWeb"/>
        <w:jc w:val="center"/>
        <w:rPr>
          <w:rStyle w:val="Istaknuto"/>
          <w:sz w:val="28"/>
          <w:szCs w:val="28"/>
        </w:rPr>
      </w:pPr>
      <w:r>
        <w:rPr>
          <w:rStyle w:val="Istaknuto"/>
          <w:sz w:val="28"/>
          <w:szCs w:val="28"/>
        </w:rPr>
        <w:t xml:space="preserve"> </w:t>
      </w:r>
      <w:r>
        <w:rPr>
          <w:rStyle w:val="Istaknuto"/>
          <w:sz w:val="28"/>
          <w:szCs w:val="28"/>
        </w:rPr>
        <w:tab/>
      </w:r>
      <w:r>
        <w:rPr>
          <w:rStyle w:val="Istaknuto"/>
          <w:sz w:val="28"/>
          <w:szCs w:val="28"/>
        </w:rPr>
        <w:tab/>
      </w:r>
      <w:r>
        <w:rPr>
          <w:rStyle w:val="Istaknuto"/>
          <w:sz w:val="28"/>
          <w:szCs w:val="28"/>
        </w:rPr>
        <w:tab/>
      </w:r>
      <w:r>
        <w:rPr>
          <w:rStyle w:val="Istaknuto"/>
          <w:sz w:val="28"/>
          <w:szCs w:val="28"/>
        </w:rPr>
        <w:tab/>
      </w:r>
      <w:r>
        <w:rPr>
          <w:rStyle w:val="Istaknuto"/>
          <w:sz w:val="28"/>
          <w:szCs w:val="28"/>
        </w:rPr>
        <w:tab/>
      </w:r>
      <w:r>
        <w:rPr>
          <w:rStyle w:val="Istaknuto"/>
          <w:sz w:val="28"/>
          <w:szCs w:val="28"/>
        </w:rPr>
        <w:tab/>
      </w:r>
      <w:r>
        <w:rPr>
          <w:rStyle w:val="Istaknuto"/>
          <w:sz w:val="28"/>
          <w:szCs w:val="28"/>
        </w:rPr>
        <w:tab/>
      </w:r>
      <w:r>
        <w:rPr>
          <w:rStyle w:val="Istaknuto"/>
          <w:sz w:val="28"/>
          <w:szCs w:val="28"/>
        </w:rPr>
        <w:tab/>
        <w:t>Napisala:</w:t>
      </w:r>
    </w:p>
    <w:p w:rsidR="00A02A32" w:rsidRPr="00A02A32" w:rsidRDefault="00A02A32" w:rsidP="00A02A32">
      <w:pPr>
        <w:pStyle w:val="StandardWeb"/>
        <w:jc w:val="right"/>
        <w:rPr>
          <w:sz w:val="28"/>
          <w:szCs w:val="28"/>
        </w:rPr>
      </w:pPr>
      <w:r w:rsidRPr="00A02A32">
        <w:rPr>
          <w:rStyle w:val="Istaknuto"/>
          <w:sz w:val="28"/>
          <w:szCs w:val="28"/>
        </w:rPr>
        <w:t>Marija Kovač</w:t>
      </w:r>
    </w:p>
    <w:p w:rsidR="00A8613F" w:rsidRPr="00A02A32" w:rsidRDefault="00A8613F">
      <w:pPr>
        <w:rPr>
          <w:sz w:val="28"/>
          <w:szCs w:val="28"/>
        </w:rPr>
      </w:pPr>
    </w:p>
    <w:sectPr w:rsidR="00A8613F" w:rsidRPr="00A02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32"/>
    <w:rsid w:val="002D6D82"/>
    <w:rsid w:val="00A02A32"/>
    <w:rsid w:val="00A8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FEF5"/>
  <w15:chartTrackingRefBased/>
  <w15:docId w15:val="{F35F9C30-6746-4DF2-B63B-8FBAA065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0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A02A32"/>
    <w:rPr>
      <w:b/>
      <w:bCs/>
    </w:rPr>
  </w:style>
  <w:style w:type="character" w:styleId="Istaknuto">
    <w:name w:val="Emphasis"/>
    <w:basedOn w:val="Zadanifontodlomka"/>
    <w:uiPriority w:val="20"/>
    <w:qFormat/>
    <w:rsid w:val="00A02A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2025-12-15T09:24:00Z</dcterms:created>
  <dcterms:modified xsi:type="dcterms:W3CDTF">2025-12-15T09:26:00Z</dcterms:modified>
</cp:coreProperties>
</file>