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ijetlipopis-Isticanje11"/>
        <w:tblpPr w:leftFromText="180" w:rightFromText="180" w:vertAnchor="text" w:horzAnchor="margin" w:tblpXSpec="center" w:tblpY="-1415"/>
        <w:tblOverlap w:val="never"/>
        <w:tblW w:w="15441" w:type="dxa"/>
        <w:tblLayout w:type="fixed"/>
        <w:tblLook w:val="01A0" w:firstRow="1" w:lastRow="0" w:firstColumn="1" w:lastColumn="1" w:noHBand="0" w:noVBand="0"/>
      </w:tblPr>
      <w:tblGrid>
        <w:gridCol w:w="675"/>
        <w:gridCol w:w="1701"/>
        <w:gridCol w:w="2835"/>
        <w:gridCol w:w="284"/>
        <w:gridCol w:w="283"/>
        <w:gridCol w:w="284"/>
        <w:gridCol w:w="3969"/>
        <w:gridCol w:w="3118"/>
        <w:gridCol w:w="2292"/>
      </w:tblGrid>
      <w:tr w:rsidR="002D014C" w:rsidRPr="00657A65" w:rsidTr="002D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1" w:type="dxa"/>
            <w:gridSpan w:val="9"/>
            <w:shd w:val="clear" w:color="auto" w:fill="D9D9D9" w:themeFill="background1" w:themeFillShade="D9"/>
            <w:hideMark/>
          </w:tcPr>
          <w:p w:rsidR="002D014C" w:rsidRPr="00657A65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  <w:color w:val="404040" w:themeColor="text1" w:themeTint="BF"/>
              </w:rPr>
            </w:pPr>
            <w:bookmarkStart w:id="0" w:name="_GoBack"/>
            <w:bookmarkEnd w:id="0"/>
            <w:r w:rsidRPr="006F1E74">
              <w:rPr>
                <w:rFonts w:ascii="Candara" w:hAnsi="Candara" w:cs="Calibri"/>
                <w:b w:val="0"/>
                <w:color w:val="404040" w:themeColor="text1" w:themeTint="BF"/>
              </w:rPr>
              <w:t>o - obrada</w:t>
            </w:r>
            <w:r>
              <w:rPr>
                <w:rFonts w:ascii="Candara" w:hAnsi="Candara" w:cs="Calibri"/>
                <w:b w:val="0"/>
                <w:color w:val="404040" w:themeColor="text1" w:themeTint="BF"/>
              </w:rPr>
              <w:t>/ v - vježba/ p - provjera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                                         SIJEČANJ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 xml:space="preserve"> (</w:t>
            </w:r>
            <w:r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17 sati</w:t>
            </w:r>
            <w:r w:rsidRPr="00657A65">
              <w:rPr>
                <w:rFonts w:cs="Calibri"/>
                <w:b w:val="0"/>
                <w:color w:val="404040" w:themeColor="text1" w:themeTint="BF"/>
                <w:sz w:val="36"/>
                <w:szCs w:val="36"/>
              </w:rPr>
              <w:t>)</w:t>
            </w:r>
          </w:p>
        </w:tc>
      </w:tr>
      <w:tr w:rsidR="002D014C" w:rsidRPr="007362AF" w:rsidTr="002D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F2F2F2" w:themeFill="background1" w:themeFillShade="F2"/>
          </w:tcPr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 w:rsidRPr="00AA034A">
              <w:rPr>
                <w:rFonts w:ascii="Candara" w:eastAsia="Times New Roman" w:hAnsi="Candara" w:cs="Arial"/>
              </w:rPr>
              <w:t>redni broj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2F2F2" w:themeFill="background1" w:themeFillShade="F2"/>
          </w:tcPr>
          <w:p w:rsidR="002D014C" w:rsidRDefault="002D014C" w:rsidP="002D01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 w:rsidRPr="00AA034A">
              <w:rPr>
                <w:rFonts w:ascii="Candara" w:hAnsi="Candara" w:cs="Arial"/>
                <w:b/>
              </w:rPr>
              <w:t>nastavno područje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D014C" w:rsidRPr="00657A65" w:rsidRDefault="002D014C" w:rsidP="002D014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 w:rsidRPr="00657A65">
              <w:rPr>
                <w:rFonts w:ascii="Candara" w:eastAsia="Times New Roman" w:hAnsi="Candara"/>
                <w:b/>
                <w:bCs/>
                <w:iCs/>
                <w:color w:val="FF5050"/>
              </w:rPr>
              <w:t>nastavna jedinica</w:t>
            </w:r>
          </w:p>
          <w:p w:rsidR="002D014C" w:rsidRDefault="002D014C" w:rsidP="002D014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AA034A">
              <w:rPr>
                <w:rFonts w:ascii="Candara" w:hAnsi="Candara" w:cs="Arial"/>
                <w:b/>
              </w:rPr>
              <w:t xml:space="preserve">/nastavne cjeline </w:t>
            </w:r>
          </w:p>
          <w:p w:rsidR="002D014C" w:rsidRDefault="002D014C" w:rsidP="002D014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iCs/>
              </w:rPr>
            </w:pPr>
            <w:r w:rsidRPr="00AA034A">
              <w:rPr>
                <w:rFonts w:ascii="Candara" w:hAnsi="Candara" w:cs="Arial"/>
                <w:b/>
              </w:rPr>
              <w:t>tip nastavnog</w:t>
            </w:r>
            <w:r>
              <w:rPr>
                <w:rFonts w:ascii="Candara" w:hAnsi="Candara" w:cs="Arial"/>
                <w:b/>
              </w:rPr>
              <w:t>a</w:t>
            </w:r>
            <w:r w:rsidRPr="00AA034A">
              <w:rPr>
                <w:rFonts w:ascii="Candara" w:hAnsi="Candara" w:cs="Arial"/>
                <w:b/>
              </w:rPr>
              <w:t xml:space="preserve"> sata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O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Default="002D014C" w:rsidP="002D014C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P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2D014C" w:rsidRDefault="002D014C" w:rsidP="002D014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odgojno-</w:t>
            </w:r>
            <w:r w:rsidRPr="00AA034A">
              <w:rPr>
                <w:rFonts w:ascii="Candara" w:hAnsi="Candara" w:cs="Arial"/>
                <w:b/>
              </w:rPr>
              <w:t>obrazovn</w:t>
            </w:r>
            <w:r>
              <w:rPr>
                <w:rFonts w:ascii="Candara" w:hAnsi="Candara" w:cs="Arial"/>
                <w:b/>
              </w:rPr>
              <w:t xml:space="preserve">i </w:t>
            </w:r>
            <w:r w:rsidRPr="00AA034A">
              <w:rPr>
                <w:rFonts w:ascii="Candara" w:hAnsi="Candara" w:cs="Arial"/>
                <w:b/>
              </w:rPr>
              <w:t>ishodi</w:t>
            </w:r>
            <w:r>
              <w:rPr>
                <w:rFonts w:ascii="Candara" w:hAnsi="Candara" w:cs="Arial"/>
                <w:b/>
              </w:rPr>
              <w:t>/razrada ishoda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F2F2F2" w:themeFill="background1" w:themeFillShade="F2"/>
          </w:tcPr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cilj nastavnoga sata/sati </w:t>
            </w:r>
          </w:p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b/>
              </w:rPr>
              <w:t>(blok sat)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F2F2F2" w:themeFill="background1" w:themeFillShade="F2"/>
          </w:tcPr>
          <w:p w:rsidR="002D014C" w:rsidRPr="007362AF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  <w:r>
              <w:rPr>
                <w:rFonts w:ascii="Candara" w:eastAsia="Times New Roman" w:hAnsi="Candara" w:cs="Arial"/>
              </w:rPr>
              <w:t>n</w:t>
            </w:r>
            <w:r w:rsidRPr="00AA034A">
              <w:rPr>
                <w:rFonts w:ascii="Candara" w:eastAsia="Times New Roman" w:hAnsi="Candara" w:cs="Arial"/>
              </w:rPr>
              <w:t>apomena (kratko obrazloženje o mogućim promjenama)</w:t>
            </w:r>
          </w:p>
        </w:tc>
      </w:tr>
      <w:tr w:rsidR="002D014C" w:rsidRPr="007362AF" w:rsidTr="002D014C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</w:rPr>
              <w:t>74.</w:t>
            </w:r>
          </w:p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014C" w:rsidRPr="00AA034A" w:rsidRDefault="002D014C" w:rsidP="002D014C">
            <w:pPr>
              <w:spacing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</w:p>
        </w:tc>
        <w:tc>
          <w:tcPr>
            <w:tcW w:w="2835" w:type="dxa"/>
          </w:tcPr>
          <w:p w:rsidR="002D014C" w:rsidRDefault="002D014C" w:rsidP="002D014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</w:rPr>
            </w:pPr>
            <w:r>
              <w:rPr>
                <w:rFonts w:ascii="Candara" w:hAnsi="Candara"/>
                <w:b/>
                <w:iCs/>
              </w:rPr>
              <w:t>Uvod</w:t>
            </w:r>
            <w:r w:rsidRPr="00AA034A">
              <w:rPr>
                <w:rFonts w:ascii="Candara" w:hAnsi="Candara"/>
                <w:b/>
                <w:iCs/>
              </w:rPr>
              <w:t xml:space="preserve"> </w:t>
            </w:r>
            <w:r>
              <w:rPr>
                <w:rFonts w:ascii="Candara" w:hAnsi="Candara"/>
                <w:b/>
                <w:iCs/>
              </w:rPr>
              <w:t>u  3. cjelinu</w:t>
            </w:r>
          </w:p>
          <w:p w:rsidR="002D014C" w:rsidRPr="00624374" w:rsidRDefault="002D014C" w:rsidP="002D014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/>
                <w:iCs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Maštovito oko vidi sve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</w:tcPr>
          <w:p w:rsidR="002D014C" w:rsidRDefault="002D014C" w:rsidP="002D014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Razgovara o svojim željama, mašti, snovima. U okviru </w:t>
            </w:r>
            <w:proofErr w:type="spellStart"/>
            <w:r>
              <w:rPr>
                <w:rFonts w:ascii="Candara" w:hAnsi="Candara" w:cs="Arial"/>
              </w:rPr>
              <w:t>međupredmetne</w:t>
            </w:r>
            <w:proofErr w:type="spellEnd"/>
            <w:r>
              <w:rPr>
                <w:rFonts w:ascii="Candara" w:hAnsi="Candara" w:cs="Arial"/>
              </w:rPr>
              <w:t xml:space="preserve"> teme </w:t>
            </w:r>
            <w:r>
              <w:rPr>
                <w:rFonts w:ascii="Candara" w:hAnsi="Candara" w:cs="Arial"/>
                <w:i/>
              </w:rPr>
              <w:t xml:space="preserve">Poduzetništvo </w:t>
            </w:r>
            <w:r>
              <w:rPr>
                <w:rFonts w:ascii="Candara" w:hAnsi="Candara" w:cs="Arial"/>
              </w:rPr>
              <w:t xml:space="preserve">osmišljava proizvod pri čijem nastanku do izražaja dolazi mašta i kreativnost. </w:t>
            </w:r>
            <w:proofErr w:type="spellStart"/>
            <w:r>
              <w:rPr>
                <w:rFonts w:ascii="Candara" w:hAnsi="Candara" w:cs="Arial"/>
              </w:rPr>
              <w:t>Samovrednuje</w:t>
            </w:r>
            <w:proofErr w:type="spellEnd"/>
            <w:r>
              <w:rPr>
                <w:rFonts w:ascii="Candara" w:hAnsi="Candara" w:cs="Arial"/>
              </w:rPr>
              <w:t xml:space="preserve"> i vrednuje rezultate </w:t>
            </w:r>
            <w:proofErr w:type="spellStart"/>
            <w:r>
              <w:rPr>
                <w:rFonts w:ascii="Candara" w:hAnsi="Candara" w:cs="Arial"/>
              </w:rPr>
              <w:t>skupinskoga</w:t>
            </w:r>
            <w:proofErr w:type="spellEnd"/>
            <w:r>
              <w:rPr>
                <w:rFonts w:ascii="Candara" w:hAnsi="Candara" w:cs="Arial"/>
              </w:rPr>
              <w:t xml:space="preserve"> rada.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razgovor o tome što priželjkuju, o čemu maštaju, što ih veseli.  Istaknuti važnost mašte i znatiželje kao pokretača svakoga napretka. Poticati ih na vrednovanje i </w:t>
            </w:r>
            <w:proofErr w:type="spellStart"/>
            <w:r>
              <w:rPr>
                <w:rFonts w:ascii="Candara" w:hAnsi="Candara" w:cs="Arial"/>
              </w:rPr>
              <w:t>samovrednovanje</w:t>
            </w:r>
            <w:proofErr w:type="spellEnd"/>
            <w:r>
              <w:rPr>
                <w:rFonts w:ascii="Candara" w:hAnsi="Candara" w:cs="Arial"/>
              </w:rPr>
              <w:t xml:space="preserve"> rezultata rada.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Pr="007362AF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</w:p>
        </w:tc>
      </w:tr>
      <w:tr w:rsidR="002D014C" w:rsidRPr="007362AF" w:rsidTr="002D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Pr="00687F8A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76.</w:t>
            </w:r>
          </w:p>
          <w:p w:rsidR="002D014C" w:rsidRPr="00687F8A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2D014C" w:rsidRPr="00010627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2D014C" w:rsidRPr="00165CA8" w:rsidRDefault="002D014C" w:rsidP="002D014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i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 xml:space="preserve">Ratko </w:t>
            </w:r>
            <w:proofErr w:type="spellStart"/>
            <w:r>
              <w:rPr>
                <w:rFonts w:ascii="Candara" w:hAnsi="Candara" w:cs="Calibri"/>
                <w:b/>
                <w:color w:val="FF5050"/>
              </w:rPr>
              <w:t>Zvrko</w:t>
            </w:r>
            <w:proofErr w:type="spellEnd"/>
            <w:r>
              <w:rPr>
                <w:rFonts w:ascii="Candara" w:hAnsi="Candara" w:cs="Calibri"/>
                <w:b/>
                <w:color w:val="FF5050"/>
              </w:rPr>
              <w:t xml:space="preserve">, </w:t>
            </w:r>
            <w:r>
              <w:rPr>
                <w:rFonts w:ascii="Candara" w:hAnsi="Candara" w:cs="Calibri"/>
                <w:b/>
                <w:i/>
                <w:color w:val="FF5050"/>
              </w:rPr>
              <w:t>Čarobni prozor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2D014C" w:rsidRPr="002D232C" w:rsidRDefault="002D014C" w:rsidP="002D014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061917">
              <w:rPr>
                <w:rFonts w:ascii="Candara" w:hAnsi="Candara" w:cs="Arial"/>
              </w:rPr>
              <w:t>Izražava, komentira i obrazlaže vlastit</w:t>
            </w:r>
            <w:r>
              <w:rPr>
                <w:rFonts w:ascii="Candara" w:hAnsi="Candara" w:cs="Arial"/>
              </w:rPr>
              <w:t>i doživljaj književnoga teksta. Iz</w:t>
            </w:r>
            <w:r w:rsidRPr="00061917">
              <w:rPr>
                <w:rFonts w:ascii="Candara" w:hAnsi="Candara" w:cs="Arial"/>
              </w:rPr>
              <w:t>dvaja motive iz pjesme, uz pomoć motiva određuje temu pjesme, navodi obilježja lirske pj</w:t>
            </w:r>
            <w:r>
              <w:rPr>
                <w:rFonts w:ascii="Candara" w:hAnsi="Candara" w:cs="Arial"/>
              </w:rPr>
              <w:t xml:space="preserve">esme. </w:t>
            </w:r>
            <w:r w:rsidRPr="00061917">
              <w:rPr>
                <w:rFonts w:ascii="Candara" w:hAnsi="Candara" w:cs="Arial"/>
              </w:rPr>
              <w:t>Prepoznaje glavnu ideju i problematiku književnoga teksta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2D014C" w:rsidRPr="00D2524B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Potaknuti učenike na izražavanje osjećaja i raspoloženja koje je pjesma pobudila u njima, samostalan rad na književnome tekstu, prepoznavanje i tumačenje pjesničkih slika u prenesenome značenju.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Pr="007362AF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</w:rPr>
            </w:pPr>
          </w:p>
        </w:tc>
      </w:tr>
      <w:tr w:rsidR="002D014C" w:rsidTr="002D014C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Pr="00AA034A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2D014C" w:rsidRPr="006E3A9B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2D014C" w:rsidRPr="003A5C97" w:rsidRDefault="002D014C" w:rsidP="002D014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Sklonidba imenica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2D014C" w:rsidRPr="00061917" w:rsidRDefault="002D014C" w:rsidP="002D014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061917">
              <w:rPr>
                <w:rFonts w:ascii="Candara" w:hAnsi="Candara" w:cs="Arial"/>
              </w:rPr>
              <w:t>Razlikuje morfološke kategorije kojima se uspostavljaju veze među riječima: rod, broj, padež.</w:t>
            </w:r>
            <w:r>
              <w:rPr>
                <w:rFonts w:ascii="Candara" w:hAnsi="Candara" w:cs="Arial"/>
              </w:rPr>
              <w:t xml:space="preserve"> </w:t>
            </w:r>
            <w:r w:rsidRPr="00061917">
              <w:rPr>
                <w:rFonts w:ascii="Candara" w:hAnsi="Candara" w:cs="Arial"/>
              </w:rPr>
              <w:t>Uočava padeže kao različite oblike iste riječi na čestim i oglednim primjerima.</w:t>
            </w:r>
          </w:p>
          <w:p w:rsidR="002D014C" w:rsidRPr="0006231A" w:rsidRDefault="002D014C" w:rsidP="002D014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061917">
              <w:rPr>
                <w:rFonts w:ascii="Candara" w:hAnsi="Candara" w:cs="Arial"/>
              </w:rPr>
              <w:t>Određuje pomoću proširenih padežnih pitanja padež imenici u rečenici.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2D014C" w:rsidRPr="00A103E9" w:rsidRDefault="002D014C" w:rsidP="002D014C">
            <w:pPr>
              <w:spacing w:before="0" w:beforeAutospacing="0" w:line="240" w:lineRule="auto"/>
              <w:ind w:left="31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Usmjeriti učenike na uočavanje padeža kao različitih oblika iste riječi. Potaknuti ih na služenje padežnim pitanjima pri određivanju padeža imenici u rečenici.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2D014C" w:rsidTr="002D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Pr="00303E4D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2D014C" w:rsidRPr="006E3A9B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2D014C" w:rsidRPr="00F92290" w:rsidRDefault="002D014C" w:rsidP="002D014C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Emma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 Thompson, </w:t>
            </w:r>
            <w:r w:rsidRPr="00964947"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 xml:space="preserve">Dadilja </w:t>
            </w:r>
            <w:proofErr w:type="spellStart"/>
            <w:r w:rsidRPr="00964947"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>McPhee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2D014C" w:rsidRPr="006F732F" w:rsidRDefault="002D014C" w:rsidP="002D014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 w:rsidRPr="00F31F30">
              <w:rPr>
                <w:rFonts w:ascii="Candara" w:hAnsi="Candara" w:cs="Calibri"/>
              </w:rPr>
              <w:t>Izražava, komentira i obrazlaže vlastit</w:t>
            </w:r>
            <w:r>
              <w:rPr>
                <w:rFonts w:ascii="Candara" w:hAnsi="Candara" w:cs="Calibri"/>
              </w:rPr>
              <w:t>i doživljaj književnoga teksta, k</w:t>
            </w:r>
            <w:r w:rsidRPr="00F31F30">
              <w:rPr>
                <w:rFonts w:ascii="Candara" w:hAnsi="Candara" w:cs="Calibri"/>
              </w:rPr>
              <w:t>arakterizira likove na temelju njihovi</w:t>
            </w:r>
            <w:r>
              <w:rPr>
                <w:rFonts w:ascii="Candara" w:hAnsi="Candara" w:cs="Calibri"/>
              </w:rPr>
              <w:t>h postupaka i govora, z</w:t>
            </w:r>
            <w:r w:rsidRPr="00F31F30">
              <w:rPr>
                <w:rFonts w:ascii="Candara" w:hAnsi="Candara" w:cs="Calibri"/>
              </w:rPr>
              <w:t>aključuje kako ljude ne treba prosuđivati na temelju njihova izgleda već postupaka te zaključak oblikuje u pouku.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2D014C" w:rsidRPr="00C74D89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F31F30">
              <w:rPr>
                <w:rFonts w:ascii="Candara" w:hAnsi="Candara" w:cs="Arial"/>
              </w:rPr>
              <w:t>Potaknuti učenike na javnu objavu vlastitoga doživljaja književnoga teksta te na povezivanje sadržaja književn</w:t>
            </w:r>
            <w:r>
              <w:rPr>
                <w:rFonts w:ascii="Candara" w:hAnsi="Candara" w:cs="Arial"/>
              </w:rPr>
              <w:t>oga teksta sa stvarnošću koja ih</w:t>
            </w:r>
            <w:r w:rsidRPr="00F31F30">
              <w:rPr>
                <w:rFonts w:ascii="Candara" w:hAnsi="Candara" w:cs="Arial"/>
              </w:rPr>
              <w:t xml:space="preserve"> okružuje.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2D014C" w:rsidTr="002D014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79.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2D014C" w:rsidRDefault="002D014C" w:rsidP="002D014C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Nominativ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2D014C" w:rsidRPr="00141D4F" w:rsidRDefault="002D014C" w:rsidP="002D014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</w:rPr>
            </w:pPr>
            <w:r w:rsidRPr="00141D4F">
              <w:rPr>
                <w:rFonts w:ascii="Candara" w:hAnsi="Candara" w:cs="Calibri"/>
              </w:rPr>
              <w:t>Prepoznaje imenice u nominativu pomoću proširenoga padežnog pitanja za nominativ te osnovno značenje nominativa u rečenici (vršitelj radnje). Uočava glasovne promjene koje se događaju u nekim imenicama u nominativu.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pravilno postavljanje padežnoga pitanja pri određivanju padeža imenici u rečenici te na pravilnu uporabu imenica u nominativu s provedenim glasovnim promjenama.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2D014C" w:rsidTr="002D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Pr="00303E4D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2D014C" w:rsidRPr="00010627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 xml:space="preserve">HRVATSKI </w:t>
            </w:r>
            <w:r w:rsidRPr="006E3A9B">
              <w:rPr>
                <w:rFonts w:ascii="Candara" w:hAnsi="Candara" w:cs="Arial"/>
              </w:rPr>
              <w:t>JEZIK I KOMUNIKACIJA</w:t>
            </w:r>
          </w:p>
        </w:tc>
        <w:tc>
          <w:tcPr>
            <w:tcW w:w="2835" w:type="dxa"/>
            <w:shd w:val="clear" w:color="auto" w:fill="auto"/>
          </w:tcPr>
          <w:p w:rsidR="002D014C" w:rsidRPr="00F92290" w:rsidRDefault="002D014C" w:rsidP="002D014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>Nominativ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2D014C" w:rsidRPr="00BE61E8" w:rsidRDefault="002D014C" w:rsidP="002D014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Tijekom rješavanja jezičnih zadataka primjenjuje naučeno o nominativu: razlikuje nominativ u rečenici od imenica u ostalim </w:t>
            </w:r>
            <w:r>
              <w:rPr>
                <w:rFonts w:ascii="Candara" w:hAnsi="Candara" w:cs="Arial"/>
              </w:rPr>
              <w:lastRenderedPageBreak/>
              <w:t>padežima; pravilno postavlja padežna pitanja za nominativ te pravilno piše i izgovara imenice u nominativu s provedenim glasovnim promjenama.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2D014C" w:rsidRPr="000567F6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 xml:space="preserve">Potaknuti učenike na primjenu naučenoga tijekom rješavanja jezičnih zadataka.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2D014C" w:rsidTr="002D014C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</w:rPr>
              <w:t>81.</w:t>
            </w:r>
          </w:p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2D014C" w:rsidRPr="006E3A9B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2D014C" w:rsidRDefault="002D014C" w:rsidP="002D014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>Opisivanje osobe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C866E1">
              <w:rPr>
                <w:rFonts w:ascii="Candara" w:hAnsi="Candara" w:cs="Arial"/>
              </w:rPr>
              <w:t>Opisuje osobu navodeći pojedinosti i</w:t>
            </w:r>
            <w:r>
              <w:rPr>
                <w:rFonts w:ascii="Candara" w:hAnsi="Candara" w:cs="Arial"/>
              </w:rPr>
              <w:t xml:space="preserve"> iskazujući svoj doživljaj</w:t>
            </w:r>
            <w:r w:rsidRPr="00C866E1">
              <w:rPr>
                <w:rFonts w:ascii="Candara" w:hAnsi="Candara" w:cs="Arial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uočavanje pojedinosti važnih za opisivanje osobe te izradu plana opisivanja.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2D014C" w:rsidTr="002D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Pr="00303E4D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2D014C" w:rsidRPr="00010627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2D014C" w:rsidRPr="00F92290" w:rsidRDefault="002D014C" w:rsidP="002D014C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 xml:space="preserve">Olja </w:t>
            </w:r>
            <w:proofErr w:type="spellStart"/>
            <w:r>
              <w:rPr>
                <w:rFonts w:ascii="Candara" w:hAnsi="Candara" w:cs="Calibri"/>
                <w:b/>
                <w:color w:val="FF5050"/>
              </w:rPr>
              <w:t>Savičević</w:t>
            </w:r>
            <w:proofErr w:type="spellEnd"/>
            <w:r>
              <w:rPr>
                <w:rFonts w:ascii="Candara" w:hAnsi="Candara" w:cs="Calibri"/>
                <w:b/>
                <w:color w:val="FF5050"/>
              </w:rPr>
              <w:t xml:space="preserve"> Ivančević, </w:t>
            </w:r>
            <w:r>
              <w:rPr>
                <w:rFonts w:ascii="Candara" w:hAnsi="Candara" w:cs="Calibri"/>
                <w:b/>
                <w:i/>
                <w:color w:val="FF5050"/>
              </w:rPr>
              <w:t>Zaljubljena u čitav svijet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2D014C" w:rsidRPr="00141D4F" w:rsidRDefault="002D014C" w:rsidP="002D014C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  <w:bCs/>
                <w:lang w:bidi="ar-SA"/>
              </w:rPr>
            </w:pPr>
            <w:r w:rsidRPr="00141D4F">
              <w:rPr>
                <w:rFonts w:ascii="Candara" w:hAnsi="Candara" w:cs="Arial"/>
                <w:bCs/>
                <w:lang w:bidi="ar-SA"/>
              </w:rPr>
              <w:t>Izražava, komentira i obrazlaže vlastit</w:t>
            </w:r>
            <w:r>
              <w:rPr>
                <w:rFonts w:ascii="Candara" w:hAnsi="Candara" w:cs="Arial"/>
                <w:bCs/>
                <w:lang w:bidi="ar-SA"/>
              </w:rPr>
              <w:t>i doživljaj književnoga teksta. Iz</w:t>
            </w:r>
            <w:r w:rsidRPr="00141D4F">
              <w:rPr>
                <w:rFonts w:ascii="Candara" w:hAnsi="Candara" w:cs="Arial"/>
                <w:bCs/>
                <w:lang w:bidi="ar-SA"/>
              </w:rPr>
              <w:t>dvaja motiv kao najmanji dio teme i na temelju motiva izriče temu pjesme; izdvaja iz pjesme pjesničke slike; uočava ponavljanje u pjesmi i zak</w:t>
            </w:r>
            <w:r>
              <w:rPr>
                <w:rFonts w:ascii="Candara" w:hAnsi="Candara" w:cs="Arial"/>
                <w:bCs/>
                <w:lang w:bidi="ar-SA"/>
              </w:rPr>
              <w:t>ljučuje što je time postignuto.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2D014C" w:rsidRPr="00396DAB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izražavanje osjećaja i doživljaja koje je književni tekst pobudio u njima te na uočavanje veze između književnoga teksta i stvarnosti koja ih okružuje.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 xml:space="preserve"> </w:t>
            </w:r>
          </w:p>
        </w:tc>
      </w:tr>
      <w:tr w:rsidR="002D014C" w:rsidTr="002D014C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Pr="00303E4D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2D014C" w:rsidRPr="00010627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/>
                <w:iCs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2D014C" w:rsidRPr="00401F58" w:rsidRDefault="002D014C" w:rsidP="002D014C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hAnsi="Candara" w:cs="Arial"/>
                <w:b/>
                <w:color w:val="FF5050"/>
              </w:rPr>
              <w:t>Akuzativ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093B9E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2D014C" w:rsidRPr="00E2326D" w:rsidRDefault="002D014C" w:rsidP="002D014C">
            <w:pPr>
              <w:spacing w:before="0" w:beforeAutospacing="0" w:line="240" w:lineRule="auto"/>
              <w:ind w:left="0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 w:rsidRPr="00141D4F">
              <w:rPr>
                <w:rFonts w:ascii="Candara" w:hAnsi="Candara" w:cs="Arial"/>
              </w:rPr>
              <w:t>Prepoznaje imenice u akuzativu pomoću proširenog</w:t>
            </w:r>
            <w:r>
              <w:rPr>
                <w:rFonts w:ascii="Candara" w:hAnsi="Candara" w:cs="Arial"/>
              </w:rPr>
              <w:t xml:space="preserve">a padežnog pitanja za akuzativ. Razlikuje imenice u </w:t>
            </w:r>
            <w:r w:rsidRPr="00141D4F">
              <w:rPr>
                <w:rFonts w:ascii="Candara" w:hAnsi="Candara" w:cs="Arial"/>
              </w:rPr>
              <w:t>akuzativu od imenica u nominativu.</w:t>
            </w:r>
            <w:r>
              <w:rPr>
                <w:rFonts w:ascii="Candara" w:hAnsi="Candara" w:cs="Arial"/>
              </w:rPr>
              <w:t xml:space="preserve"> Prepoznaje osnovno značenje </w:t>
            </w:r>
            <w:r w:rsidRPr="00141D4F">
              <w:rPr>
                <w:rFonts w:ascii="Candara" w:hAnsi="Candara" w:cs="Arial"/>
              </w:rPr>
              <w:t>akuza</w:t>
            </w:r>
            <w:r>
              <w:rPr>
                <w:rFonts w:ascii="Candara" w:hAnsi="Candara" w:cs="Arial"/>
              </w:rPr>
              <w:t xml:space="preserve">tiva u rečenici. </w:t>
            </w:r>
            <w:r w:rsidRPr="00141D4F">
              <w:rPr>
                <w:rFonts w:ascii="Candara" w:hAnsi="Candara" w:cs="Arial"/>
              </w:rPr>
              <w:t>Pravilno rabi imenice u akuzativu s provedenim glasovnim promjenama.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2D014C" w:rsidRPr="009966A2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pravilno postavljanje padežnih pitanja pri određivanju padeža imenici u rečenici, razlikovanje imenica u akuzativu od imenica u nominativu te pravilnu uporabu imenica u akuzativu s provedenim glasovnim promjenama.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2D014C" w:rsidTr="002D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Pr="00303E4D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2D014C" w:rsidRPr="006E3A9B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2D014C" w:rsidRPr="006E3A9B" w:rsidRDefault="002D014C" w:rsidP="002D014C">
            <w:pPr>
              <w:spacing w:before="0" w:before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Cs/>
                <w:color w:val="FF5050"/>
              </w:rPr>
            </w:pPr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Akuzativ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2D014C" w:rsidRPr="00DB46AC" w:rsidRDefault="002D014C" w:rsidP="002D014C">
            <w:pPr>
              <w:spacing w:before="0" w:beforeAutospacing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Tijekom rješavanja jezičnih zadataka primjenjuje naučeno o akuzativu: razlikuje akuzativ u rečenici od imenica u ostalim padežima; pravilno postavlja padežna pitanja za akuzativ te pravilno piše i izgovara imenice u akuzativu s provedenim glasovnim promjenama.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2D014C" w:rsidRPr="00031255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naučenoga tijekom rješavanja jezičnih zadataka.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2D014C" w:rsidTr="002D014C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Pr="00303E4D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2D014C" w:rsidRPr="006E3A9B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6E3A9B">
              <w:rPr>
                <w:rFonts w:ascii="Candara" w:hAnsi="Candara" w:cs="Arial"/>
              </w:rPr>
              <w:t>KNJIŽEVNOST I STVARALAŠTVO</w:t>
            </w:r>
          </w:p>
        </w:tc>
        <w:tc>
          <w:tcPr>
            <w:tcW w:w="2835" w:type="dxa"/>
            <w:shd w:val="clear" w:color="auto" w:fill="auto"/>
          </w:tcPr>
          <w:p w:rsidR="002D014C" w:rsidRDefault="002D014C" w:rsidP="002D014C">
            <w:pPr>
              <w:spacing w:before="0" w:before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</w:pPr>
            <w:proofErr w:type="spellStart"/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>Hans</w:t>
            </w:r>
            <w:proofErr w:type="spellEnd"/>
            <w:r>
              <w:rPr>
                <w:rFonts w:ascii="Candara" w:eastAsia="Times New Roman" w:hAnsi="Candara"/>
                <w:b/>
                <w:bCs/>
                <w:iCs/>
                <w:color w:val="FF5050"/>
              </w:rPr>
              <w:t xml:space="preserve"> Christian Andersen, </w:t>
            </w:r>
            <w:r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  <w:t>Snježna Kraljica</w:t>
            </w:r>
          </w:p>
          <w:p w:rsidR="002D014C" w:rsidRPr="005B5DA5" w:rsidRDefault="002D014C" w:rsidP="002D014C">
            <w:pPr>
              <w:spacing w:before="0" w:before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="Times New Roman" w:hAnsi="Candara"/>
                <w:b/>
                <w:bCs/>
                <w:i/>
                <w:iCs/>
                <w:color w:val="FF505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3969" w:type="dxa"/>
            <w:shd w:val="clear" w:color="auto" w:fill="auto"/>
          </w:tcPr>
          <w:p w:rsidR="002D014C" w:rsidRPr="00E632D2" w:rsidRDefault="002D014C" w:rsidP="002D014C">
            <w:pPr>
              <w:suppressAutoHyphens/>
              <w:autoSpaceDN w:val="0"/>
              <w:spacing w:before="0" w:beforeAutospacing="0" w:line="240" w:lineRule="auto"/>
              <w:ind w:left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Cs/>
                <w:lang w:val="en-US" w:bidi="ar-SA"/>
              </w:rPr>
            </w:pP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Izražava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,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komentira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i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obrazlaže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vlastit</w:t>
            </w:r>
            <w:r>
              <w:rPr>
                <w:rFonts w:ascii="Candara" w:hAnsi="Candara" w:cs="Arial"/>
                <w:bCs/>
                <w:lang w:val="en-US" w:bidi="ar-SA"/>
              </w:rPr>
              <w:t>i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doživljaj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književnoga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teksta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.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N</w:t>
            </w:r>
            <w:r w:rsidRPr="00E632D2">
              <w:rPr>
                <w:rFonts w:ascii="Candara" w:hAnsi="Candara" w:cs="Arial"/>
                <w:bCs/>
                <w:lang w:val="en-US" w:bidi="ar-SA"/>
              </w:rPr>
              <w:t>avodi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obilježja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bajke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na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temelju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književnoga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ulomka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,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karakterizira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likove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na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temelju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njihovi</w:t>
            </w:r>
            <w:r>
              <w:rPr>
                <w:rFonts w:ascii="Candara" w:hAnsi="Candara" w:cs="Arial"/>
                <w:bCs/>
                <w:lang w:val="en-US" w:bidi="ar-SA"/>
              </w:rPr>
              <w:t>h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>
              <w:rPr>
                <w:rFonts w:ascii="Candara" w:hAnsi="Candara" w:cs="Arial"/>
                <w:bCs/>
                <w:lang w:val="en-US" w:bidi="ar-SA"/>
              </w:rPr>
              <w:t>postupaka</w:t>
            </w:r>
            <w:proofErr w:type="spellEnd"/>
            <w:r>
              <w:rPr>
                <w:rFonts w:ascii="Candara" w:hAnsi="Candara" w:cs="Arial"/>
                <w:bCs/>
                <w:lang w:val="en-US" w:bidi="ar-SA"/>
              </w:rPr>
              <w:t xml:space="preserve">.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Prepoznaje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glavnu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ideju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i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problematiku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književnoga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teksta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te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zaključak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oblikuje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 xml:space="preserve"> u </w:t>
            </w:r>
            <w:proofErr w:type="spellStart"/>
            <w:r w:rsidRPr="00E632D2">
              <w:rPr>
                <w:rFonts w:ascii="Candara" w:hAnsi="Candara" w:cs="Arial"/>
                <w:bCs/>
                <w:lang w:val="en-US" w:bidi="ar-SA"/>
              </w:rPr>
              <w:t>pouku</w:t>
            </w:r>
            <w:proofErr w:type="spellEnd"/>
            <w:r w:rsidRPr="00E632D2">
              <w:rPr>
                <w:rFonts w:ascii="Candara" w:hAnsi="Candara" w:cs="Arial"/>
                <w:bCs/>
                <w:lang w:val="en-US" w:bidi="ar-S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2D014C" w:rsidRPr="00264695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izražavanje vlastitoga doživljaja književnoga teksta. Osvijestiti kako se trebamo odnositi prema bliskim i dragim osobama. Istaknuti snagu pravoga prijateljstva koje nadilazi mnoge prepreke.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rPr>
                <w:rFonts w:ascii="Candara" w:eastAsia="Times New Roman" w:hAnsi="Candara" w:cs="Arial"/>
              </w:rPr>
            </w:pPr>
          </w:p>
        </w:tc>
      </w:tr>
      <w:tr w:rsidR="002D014C" w:rsidTr="002D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  <w:b w:val="0"/>
                <w:bCs w:val="0"/>
              </w:rPr>
            </w:pPr>
            <w:r>
              <w:rPr>
                <w:rFonts w:ascii="Candara" w:eastAsia="Times New Roman" w:hAnsi="Candara" w:cs="Arial"/>
              </w:rPr>
              <w:lastRenderedPageBreak/>
              <w:t>87.</w:t>
            </w:r>
          </w:p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:rsidR="002D014C" w:rsidRPr="002F1A89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HRVATSKI JEZIK I KOMUNIKACIJA</w:t>
            </w:r>
          </w:p>
        </w:tc>
        <w:tc>
          <w:tcPr>
            <w:tcW w:w="2835" w:type="dxa"/>
            <w:shd w:val="clear" w:color="auto" w:fill="auto"/>
          </w:tcPr>
          <w:p w:rsidR="002D014C" w:rsidRDefault="002D014C" w:rsidP="002D014C">
            <w:pPr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Calibri"/>
                <w:b/>
                <w:color w:val="FF5050"/>
              </w:rPr>
            </w:pPr>
            <w:r>
              <w:rPr>
                <w:rFonts w:ascii="Candara" w:hAnsi="Candara" w:cs="Calibri"/>
                <w:b/>
                <w:color w:val="FF5050"/>
              </w:rPr>
              <w:t xml:space="preserve">Samostalno pisano izražavanje </w:t>
            </w:r>
            <w:r w:rsidRPr="009041C5">
              <w:rPr>
                <w:rFonts w:ascii="Candara" w:hAnsi="Candara" w:cs="Calibri"/>
                <w:color w:val="000000" w:themeColor="text1"/>
              </w:rPr>
              <w:t>(opisivanje osobe</w:t>
            </w:r>
            <w:r>
              <w:rPr>
                <w:rFonts w:ascii="Candara" w:hAnsi="Candara" w:cs="Calibri"/>
                <w:color w:val="000000" w:themeColor="text1"/>
              </w:rPr>
              <w:t>: Snježna Kraljica - prijedlog</w:t>
            </w:r>
            <w:r w:rsidRPr="009041C5">
              <w:rPr>
                <w:rFonts w:ascii="Candara" w:hAnsi="Candara" w:cs="Calibri"/>
                <w:color w:val="000000" w:themeColor="text1"/>
              </w:rPr>
              <w:t>)</w:t>
            </w:r>
            <w:r>
              <w:rPr>
                <w:rFonts w:ascii="Candara" w:hAnsi="Candara" w:cs="Calibri"/>
                <w:b/>
                <w:color w:val="FF505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093B9E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D014C" w:rsidRPr="00395129" w:rsidRDefault="002D014C" w:rsidP="002D014C">
            <w:pPr>
              <w:spacing w:before="0" w:beforeAutospacing="0" w:line="240" w:lineRule="auto"/>
              <w:ind w:left="0" w:right="3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Piše plan opisa i na temelju plana oblikuje sastavak trodijelne strukture - opis osobe.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2D014C" w:rsidRPr="00687BE2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Potaknuti učenike na primjenu naučenoga o pisanju plana opisivanja i na pisanje sastavka - opis osobe.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</w:p>
        </w:tc>
      </w:tr>
      <w:tr w:rsidR="002D014C" w:rsidTr="002D014C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89.</w:t>
            </w:r>
          </w:p>
          <w:p w:rsidR="002D014C" w:rsidRDefault="002D014C" w:rsidP="002D014C">
            <w:pPr>
              <w:spacing w:before="0" w:beforeAutospacing="0" w:line="240" w:lineRule="auto"/>
              <w:ind w:left="0"/>
              <w:rPr>
                <w:rFonts w:ascii="Candara" w:eastAsia="Times New Roman" w:hAnsi="Candara" w:cs="Arial"/>
              </w:rPr>
            </w:pPr>
            <w:r>
              <w:rPr>
                <w:rFonts w:ascii="Candara" w:eastAsia="Times New Roman" w:hAnsi="Candara" w:cs="Arial"/>
              </w:rPr>
              <w:t>90.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014C" w:rsidRPr="002F1A89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>
              <w:rPr>
                <w:rFonts w:ascii="Candara" w:hAnsi="Candara"/>
                <w:iCs/>
              </w:rPr>
              <w:t>KNJIŽEVNOST I STVARALAŠTVO</w:t>
            </w:r>
          </w:p>
        </w:tc>
        <w:tc>
          <w:tcPr>
            <w:tcW w:w="2835" w:type="dxa"/>
          </w:tcPr>
          <w:p w:rsidR="002D014C" w:rsidRDefault="002D014C" w:rsidP="002D014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  <w:b/>
              </w:rPr>
            </w:pPr>
            <w:r w:rsidRPr="001257B2">
              <w:rPr>
                <w:rFonts w:ascii="Candara" w:hAnsi="Candara" w:cs="Arial"/>
                <w:b/>
                <w:color w:val="FF5050"/>
              </w:rPr>
              <w:t>Književno djelo za cjelovito čitanje</w:t>
            </w:r>
            <w:r w:rsidRPr="001257B2">
              <w:rPr>
                <w:rFonts w:ascii="Candara" w:hAnsi="Candara" w:cs="Arial"/>
                <w:b/>
                <w:color w:val="FF0000"/>
              </w:rPr>
              <w:t xml:space="preserve"> </w:t>
            </w:r>
            <w:r>
              <w:rPr>
                <w:rFonts w:ascii="Candara" w:hAnsi="Candara" w:cs="Calibri"/>
                <w:b/>
                <w:color w:val="FF5050"/>
              </w:rPr>
              <w:t>po izboru učiteljice/učitelja</w:t>
            </w:r>
            <w:r>
              <w:rPr>
                <w:rFonts w:ascii="Candara" w:hAnsi="Candara" w:cs="Arial"/>
                <w:b/>
              </w:rPr>
              <w:t xml:space="preserve"> </w:t>
            </w:r>
          </w:p>
          <w:p w:rsidR="002D014C" w:rsidRPr="000D10E3" w:rsidRDefault="002D014C" w:rsidP="002D014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Calibri"/>
                <w:color w:val="000000" w:themeColor="text1"/>
              </w:rPr>
            </w:pPr>
            <w:r>
              <w:rPr>
                <w:rFonts w:ascii="Candara" w:hAnsi="Candara" w:cs="Calibri"/>
                <w:color w:val="000000" w:themeColor="text1"/>
              </w:rPr>
              <w:t>- interpretativno čitanje i  razgovor o odabranim književnim ulomcima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9041C5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041C5">
              <w:rPr>
                <w:rFonts w:ascii="Candara" w:hAnsi="Candara" w:cs="Arial"/>
              </w:rPr>
              <w:t>1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2D014C" w:rsidRPr="009041C5" w:rsidRDefault="002D014C" w:rsidP="002D014C">
            <w:pPr>
              <w:spacing w:before="0" w:beforeAutospacing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" w:type="dxa"/>
            <w:shd w:val="clear" w:color="auto" w:fill="F2F2F2" w:themeFill="background1" w:themeFillShade="F2"/>
          </w:tcPr>
          <w:p w:rsidR="002D014C" w:rsidRPr="009041C5" w:rsidRDefault="002D014C" w:rsidP="002D014C">
            <w:pPr>
              <w:spacing w:before="0" w:beforeAutospacing="0" w:line="240" w:lineRule="auto"/>
              <w:ind w:left="0"/>
              <w:jc w:val="both"/>
              <w:rPr>
                <w:rFonts w:ascii="Candara" w:hAnsi="Candara" w:cs="Arial"/>
              </w:rPr>
            </w:pPr>
            <w:r w:rsidRPr="009041C5">
              <w:rPr>
                <w:rFonts w:ascii="Candara" w:hAnsi="Candara" w:cs="Arial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D014C" w:rsidRPr="00395129" w:rsidRDefault="002D014C" w:rsidP="002D014C">
            <w:pPr>
              <w:spacing w:before="0" w:beforeAutospacing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Izražajno čita odabrane književne ulomke, izražava doživljaj i raspoloženje potaknuto književnim tekstom, prepoznaje problematiku književnoga teksta te je povezuje sa stvarnošću.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  <w:shd w:val="clear" w:color="auto" w:fill="auto"/>
          </w:tcPr>
          <w:p w:rsidR="002D014C" w:rsidRPr="00687BE2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</w:rPr>
            </w:pPr>
            <w:r w:rsidRPr="000D10E3">
              <w:rPr>
                <w:rFonts w:ascii="Candara" w:hAnsi="Candara" w:cs="Arial"/>
              </w:rPr>
              <w:t>Potaknuti i motivirati učenike da obrazla</w:t>
            </w:r>
            <w:r>
              <w:rPr>
                <w:rFonts w:ascii="Candara" w:hAnsi="Candara" w:cs="Arial"/>
              </w:rPr>
              <w:t>žu doživljaj književnoga teksta, iznose zapažanja, komentare i zaključke na temelju pročitanoga te povezuju problematiku o kojoj književni tekst govori sa stvarnošću.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2" w:type="dxa"/>
            <w:shd w:val="clear" w:color="auto" w:fill="auto"/>
          </w:tcPr>
          <w:p w:rsidR="002D014C" w:rsidRPr="00761033" w:rsidRDefault="002D014C" w:rsidP="002D014C">
            <w:pPr>
              <w:spacing w:before="0" w:beforeAutospacing="0" w:line="240" w:lineRule="auto"/>
              <w:ind w:left="0"/>
              <w:rPr>
                <w:rFonts w:ascii="Candara" w:hAnsi="Candara" w:cs="Arial"/>
                <w:b w:val="0"/>
              </w:rPr>
            </w:pPr>
            <w:r>
              <w:rPr>
                <w:rFonts w:ascii="Candara" w:hAnsi="Candara" w:cs="Arial"/>
                <w:b w:val="0"/>
              </w:rPr>
              <w:t>Svaki učenik odabire nekoliko ulomaka iz zadanoga književnoga djela za cjelovito čitanje.</w:t>
            </w:r>
          </w:p>
          <w:p w:rsidR="002D014C" w:rsidRDefault="002D014C" w:rsidP="002D014C">
            <w:pPr>
              <w:spacing w:before="0" w:beforeAutospacing="0" w:line="240" w:lineRule="auto"/>
              <w:ind w:left="33"/>
              <w:rPr>
                <w:rFonts w:ascii="Candara" w:eastAsia="Times New Roman" w:hAnsi="Candara" w:cs="Arial"/>
              </w:rPr>
            </w:pPr>
            <w:r>
              <w:rPr>
                <w:rFonts w:ascii="Candara" w:hAnsi="Candara" w:cs="Arial"/>
                <w:b w:val="0"/>
              </w:rPr>
              <w:t>Na satu  obrazlaže svoj odabir, razgovara o odabranim ulomcima, zapaža, tumači i zaključuje potaknut pitanjima učitelja i ostalih učenika.</w:t>
            </w:r>
          </w:p>
        </w:tc>
      </w:tr>
    </w:tbl>
    <w:p w:rsidR="00657851" w:rsidRDefault="00657851"/>
    <w:sectPr w:rsidR="00657851" w:rsidSect="002D01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4C"/>
    <w:rsid w:val="002D014C"/>
    <w:rsid w:val="0065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03068-70D3-47A9-A79A-D9C97D40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14C"/>
    <w:pPr>
      <w:spacing w:before="100" w:beforeAutospacing="1" w:after="0" w:line="276" w:lineRule="auto"/>
      <w:ind w:left="357"/>
    </w:pPr>
    <w:rPr>
      <w:rFonts w:ascii="Calibri" w:eastAsia="Calibri" w:hAnsi="Calibri" w:cs="Times New Roman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1">
    <w:name w:val="Svijetli popis - Isticanje 11"/>
    <w:basedOn w:val="Obinatablica"/>
    <w:uiPriority w:val="61"/>
    <w:rsid w:val="002D01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2024-01-22T07:52:00Z</dcterms:created>
  <dcterms:modified xsi:type="dcterms:W3CDTF">2024-01-22T07:53:00Z</dcterms:modified>
</cp:coreProperties>
</file>