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DDC95" w14:textId="67018A2B" w:rsidR="00F134B3" w:rsidRPr="00697814" w:rsidRDefault="00F134B3" w:rsidP="00F134B3">
      <w:pPr>
        <w:pStyle w:val="Odlomakpopisa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697814">
        <w:rPr>
          <w:b/>
          <w:bCs/>
          <w:sz w:val="28"/>
          <w:szCs w:val="28"/>
        </w:rPr>
        <w:t>GODIŠNJI   IZVEDBENI KURIKULUM  -  20</w:t>
      </w:r>
      <w:r w:rsidR="00CD0410" w:rsidRPr="00697814">
        <w:rPr>
          <w:b/>
          <w:bCs/>
          <w:sz w:val="28"/>
          <w:szCs w:val="28"/>
        </w:rPr>
        <w:t>2</w:t>
      </w:r>
      <w:r w:rsidR="00134E19">
        <w:rPr>
          <w:b/>
          <w:bCs/>
          <w:sz w:val="28"/>
          <w:szCs w:val="28"/>
        </w:rPr>
        <w:t>6</w:t>
      </w:r>
      <w:r w:rsidRPr="00697814">
        <w:rPr>
          <w:b/>
          <w:bCs/>
          <w:sz w:val="28"/>
          <w:szCs w:val="28"/>
        </w:rPr>
        <w:t>. / 202</w:t>
      </w:r>
      <w:r w:rsidR="00134E19">
        <w:rPr>
          <w:b/>
          <w:bCs/>
          <w:sz w:val="28"/>
          <w:szCs w:val="28"/>
        </w:rPr>
        <w:t>7</w:t>
      </w:r>
      <w:r w:rsidRPr="00697814">
        <w:rPr>
          <w:b/>
          <w:bCs/>
          <w:sz w:val="28"/>
          <w:szCs w:val="28"/>
        </w:rPr>
        <w:t xml:space="preserve"> .  - </w:t>
      </w:r>
      <w:r w:rsidR="00DE54F6">
        <w:rPr>
          <w:b/>
          <w:bCs/>
          <w:sz w:val="28"/>
          <w:szCs w:val="28"/>
        </w:rPr>
        <w:t xml:space="preserve"> 4</w:t>
      </w:r>
      <w:r w:rsidRPr="00697814">
        <w:rPr>
          <w:b/>
          <w:bCs/>
          <w:sz w:val="28"/>
          <w:szCs w:val="28"/>
        </w:rPr>
        <w:t xml:space="preserve">. </w:t>
      </w:r>
      <w:r w:rsidR="00366683">
        <w:rPr>
          <w:b/>
          <w:bCs/>
          <w:sz w:val="28"/>
          <w:szCs w:val="28"/>
        </w:rPr>
        <w:t xml:space="preserve">P </w:t>
      </w:r>
      <w:r w:rsidRPr="00697814">
        <w:rPr>
          <w:b/>
          <w:bCs/>
          <w:sz w:val="28"/>
          <w:szCs w:val="28"/>
        </w:rPr>
        <w:t>razred</w:t>
      </w:r>
    </w:p>
    <w:p w14:paraId="58042C2D" w14:textId="77777777" w:rsidR="00F134B3" w:rsidRDefault="00F134B3" w:rsidP="00F134B3">
      <w:pPr>
        <w:pStyle w:val="Odlomakpopisa"/>
        <w:rPr>
          <w:sz w:val="28"/>
          <w:szCs w:val="28"/>
        </w:rPr>
      </w:pPr>
    </w:p>
    <w:p w14:paraId="331F9157" w14:textId="77777777" w:rsidR="00697814" w:rsidRDefault="00F134B3" w:rsidP="00697814">
      <w:pPr>
        <w:pStyle w:val="Odlomakpopisa"/>
        <w:rPr>
          <w:b/>
          <w:sz w:val="24"/>
          <w:szCs w:val="24"/>
        </w:rPr>
      </w:pPr>
      <w:r w:rsidRPr="002531D1">
        <w:rPr>
          <w:sz w:val="24"/>
          <w:szCs w:val="24"/>
        </w:rPr>
        <w:t xml:space="preserve">Učiteljica : Tamara Ceilinger </w:t>
      </w:r>
      <w:r w:rsidR="00697814">
        <w:rPr>
          <w:sz w:val="24"/>
          <w:szCs w:val="24"/>
        </w:rPr>
        <w:t xml:space="preserve">                                              </w:t>
      </w:r>
      <w:r w:rsidR="00697814" w:rsidRPr="002531D1">
        <w:rPr>
          <w:sz w:val="24"/>
          <w:szCs w:val="24"/>
        </w:rPr>
        <w:t xml:space="preserve">PREDMET : </w:t>
      </w:r>
      <w:r w:rsidR="00697814">
        <w:rPr>
          <w:b/>
          <w:sz w:val="24"/>
          <w:szCs w:val="24"/>
        </w:rPr>
        <w:t>MATEMATIKA</w:t>
      </w:r>
    </w:p>
    <w:p w14:paraId="5D178C06" w14:textId="77777777" w:rsidR="00697814" w:rsidRPr="00697814" w:rsidRDefault="00697814" w:rsidP="00697814">
      <w:pPr>
        <w:pStyle w:val="Odlomakpopisa"/>
        <w:rPr>
          <w:b/>
          <w:sz w:val="24"/>
          <w:szCs w:val="24"/>
        </w:rPr>
      </w:pPr>
      <w:r w:rsidRPr="00697814">
        <w:rPr>
          <w:sz w:val="24"/>
          <w:szCs w:val="24"/>
        </w:rPr>
        <w:t xml:space="preserve"> </w:t>
      </w:r>
    </w:p>
    <w:tbl>
      <w:tblPr>
        <w:tblStyle w:val="Reetkatablice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7"/>
        <w:gridCol w:w="1465"/>
        <w:gridCol w:w="1559"/>
        <w:gridCol w:w="5245"/>
        <w:gridCol w:w="4819"/>
      </w:tblGrid>
      <w:tr w:rsidR="00697814" w:rsidRPr="00747B6E" w14:paraId="7A0A16F8" w14:textId="77777777" w:rsidTr="00A0458D">
        <w:tc>
          <w:tcPr>
            <w:tcW w:w="1087" w:type="dxa"/>
          </w:tcPr>
          <w:p w14:paraId="6B639EB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MJESEC</w:t>
            </w:r>
          </w:p>
          <w:p w14:paraId="67CCB8D5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I</w:t>
            </w:r>
          </w:p>
          <w:p w14:paraId="33DBA204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OKVIRNI</w:t>
            </w:r>
          </w:p>
          <w:p w14:paraId="0BE336BE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BROJ</w:t>
            </w:r>
          </w:p>
          <w:p w14:paraId="26B7CED9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SATI</w:t>
            </w:r>
          </w:p>
        </w:tc>
        <w:tc>
          <w:tcPr>
            <w:tcW w:w="1465" w:type="dxa"/>
          </w:tcPr>
          <w:p w14:paraId="74871AAB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E17090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Pr="00747B6E">
              <w:rPr>
                <w:b/>
                <w:sz w:val="18"/>
                <w:szCs w:val="18"/>
              </w:rPr>
              <w:t xml:space="preserve"> </w:t>
            </w:r>
          </w:p>
          <w:p w14:paraId="54C25BEF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F4DCC8C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6ACDFD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747B6E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245" w:type="dxa"/>
          </w:tcPr>
          <w:p w14:paraId="511411CC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9FB9F05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4819" w:type="dxa"/>
          </w:tcPr>
          <w:p w14:paraId="1510497A" w14:textId="77777777" w:rsidR="00697814" w:rsidRPr="00747B6E" w:rsidRDefault="00697814" w:rsidP="00EF26D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CDF8BD0" w14:textId="77777777" w:rsidR="00697814" w:rsidRPr="00747B6E" w:rsidRDefault="00697814" w:rsidP="00EF26D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47B6E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170370C6" w14:textId="77777777" w:rsidR="00697814" w:rsidRPr="00747B6E" w:rsidRDefault="000F28DF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697814" w:rsidRPr="00747B6E" w14:paraId="143F3DB6" w14:textId="77777777" w:rsidTr="00A0458D">
        <w:tc>
          <w:tcPr>
            <w:tcW w:w="1087" w:type="dxa"/>
          </w:tcPr>
          <w:p w14:paraId="70202D63" w14:textId="77777777" w:rsidR="00697814" w:rsidRPr="00747B6E" w:rsidRDefault="00697814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1D7A3490" w14:textId="77777777" w:rsidR="00697814" w:rsidRPr="00747B6E" w:rsidRDefault="00697814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43F4D0E" w14:textId="77777777" w:rsidR="00697814" w:rsidRPr="00747B6E" w:rsidRDefault="00697814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B7BFCA2" w14:textId="77777777" w:rsidR="00697814" w:rsidRPr="00747B6E" w:rsidRDefault="00697814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1E97B815" w14:textId="77777777" w:rsidR="00697814" w:rsidRPr="00747B6E" w:rsidRDefault="00697814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D7DC051" w14:textId="77777777" w:rsidR="00697814" w:rsidRPr="00747B6E" w:rsidRDefault="00697814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1C47B03B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RUJAN</w:t>
            </w:r>
          </w:p>
          <w:p w14:paraId="054081E2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6C3624B" w14:textId="496B01BE" w:rsidR="00697814" w:rsidRPr="000F28DF" w:rsidRDefault="00697814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0F28DF">
              <w:rPr>
                <w:b/>
                <w:bCs/>
                <w:sz w:val="18"/>
                <w:szCs w:val="18"/>
              </w:rPr>
              <w:t>1</w:t>
            </w:r>
            <w:r w:rsidR="00134E19">
              <w:rPr>
                <w:b/>
                <w:bCs/>
                <w:sz w:val="18"/>
                <w:szCs w:val="18"/>
              </w:rPr>
              <w:t>4</w:t>
            </w:r>
            <w:r w:rsidR="00DE54F6">
              <w:rPr>
                <w:b/>
                <w:bCs/>
                <w:sz w:val="18"/>
                <w:szCs w:val="18"/>
              </w:rPr>
              <w:t xml:space="preserve"> </w:t>
            </w:r>
            <w:r w:rsidRPr="000F28DF">
              <w:rPr>
                <w:b/>
                <w:bCs/>
                <w:sz w:val="18"/>
                <w:szCs w:val="18"/>
              </w:rPr>
              <w:t>sati</w:t>
            </w:r>
          </w:p>
          <w:p w14:paraId="609E8AA5" w14:textId="77777777" w:rsidR="00697814" w:rsidRPr="00747B6E" w:rsidRDefault="00697814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D39CD02" w14:textId="77777777" w:rsidR="00697814" w:rsidRPr="00747B6E" w:rsidRDefault="00697814" w:rsidP="00EF26DE">
            <w:pPr>
              <w:rPr>
                <w:sz w:val="18"/>
                <w:szCs w:val="18"/>
              </w:rPr>
            </w:pPr>
          </w:p>
          <w:p w14:paraId="6D7AA33C" w14:textId="77777777" w:rsidR="00697814" w:rsidRPr="00747B6E" w:rsidRDefault="00697814" w:rsidP="00EF26DE">
            <w:pPr>
              <w:rPr>
                <w:sz w:val="18"/>
                <w:szCs w:val="18"/>
              </w:rPr>
            </w:pPr>
          </w:p>
        </w:tc>
        <w:tc>
          <w:tcPr>
            <w:tcW w:w="1465" w:type="dxa"/>
          </w:tcPr>
          <w:p w14:paraId="14D52903" w14:textId="77777777" w:rsidR="00697814" w:rsidRPr="00747B6E" w:rsidRDefault="00697814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0932770" w14:textId="77777777" w:rsidR="00697814" w:rsidRPr="00747B6E" w:rsidRDefault="00697814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85CDB3D" w14:textId="77777777" w:rsidR="00697814" w:rsidRPr="00747B6E" w:rsidRDefault="00697814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D538E0C" w14:textId="77777777" w:rsidR="00697814" w:rsidRPr="00747B6E" w:rsidRDefault="00697814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97D48DC" w14:textId="77777777" w:rsidR="00697814" w:rsidRPr="00747B6E" w:rsidRDefault="00697814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6610C59" w14:textId="77777777" w:rsidR="00697814" w:rsidRPr="00747B6E" w:rsidRDefault="00697814" w:rsidP="007D623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AD926B1" w14:textId="56D49D68" w:rsidR="00697814" w:rsidRPr="00DE54F6" w:rsidRDefault="00DE54F6" w:rsidP="00EF26DE">
            <w:pPr>
              <w:pStyle w:val="Odlomakpopisa"/>
              <w:ind w:left="0"/>
              <w:rPr>
                <w:b/>
                <w:bCs/>
                <w:sz w:val="18"/>
                <w:szCs w:val="18"/>
              </w:rPr>
            </w:pPr>
            <w:r w:rsidRPr="00DE54F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NACIONALNI IDENTITET</w:t>
            </w:r>
            <w:r w:rsidRPr="00DE54F6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14:paraId="27AE4F69" w14:textId="77777777" w:rsidR="00697814" w:rsidRPr="00747B6E" w:rsidRDefault="00697814" w:rsidP="00EF26DE">
            <w:pPr>
              <w:rPr>
                <w:rFonts w:cs="Calibri"/>
                <w:bCs/>
                <w:sz w:val="18"/>
                <w:szCs w:val="18"/>
              </w:rPr>
            </w:pPr>
            <w:r w:rsidRPr="00747B6E">
              <w:rPr>
                <w:rFonts w:cs="Calibri"/>
                <w:bCs/>
                <w:sz w:val="18"/>
                <w:szCs w:val="18"/>
              </w:rPr>
              <w:t>A – BROJEVI</w:t>
            </w:r>
          </w:p>
          <w:p w14:paraId="65293367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78A5E276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0EEDC63A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52DA4E33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1BF6DE09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68B0BB23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5F080C93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52D73B98" w14:textId="3A044029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501E4720" w14:textId="349B757C" w:rsidR="00A0458D" w:rsidRDefault="00A0458D" w:rsidP="00EF26DE">
            <w:pPr>
              <w:rPr>
                <w:rFonts w:cs="Calibri"/>
                <w:sz w:val="18"/>
                <w:szCs w:val="18"/>
              </w:rPr>
            </w:pPr>
          </w:p>
          <w:p w14:paraId="5282D9D9" w14:textId="77777777" w:rsidR="00A0458D" w:rsidRDefault="00A0458D" w:rsidP="00EF26DE">
            <w:pPr>
              <w:rPr>
                <w:rFonts w:cs="Calibri"/>
                <w:sz w:val="18"/>
                <w:szCs w:val="18"/>
              </w:rPr>
            </w:pPr>
          </w:p>
          <w:p w14:paraId="2616080B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B – ALGEBRA I FUNKCIJE</w:t>
            </w:r>
          </w:p>
          <w:p w14:paraId="2B25792F" w14:textId="6CB75B5D" w:rsidR="00697814" w:rsidRPr="00747B6E" w:rsidRDefault="00697814" w:rsidP="007D623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5245" w:type="dxa"/>
          </w:tcPr>
          <w:p w14:paraId="3F2948F6" w14:textId="0B4C1CD9" w:rsidR="00DE54F6" w:rsidRDefault="00265929" w:rsidP="00DE54F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</w:t>
            </w:r>
            <w:r w:rsidR="00DE54F6"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MAT A.3.1.</w:t>
            </w:r>
            <w:r w:rsidR="00DE54F6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="00DE54F6"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Služi se prirodnim brojevima do 10 000 u opisivanju i prikazivanju količine i redoslijeda.</w:t>
            </w:r>
          </w:p>
          <w:p w14:paraId="2DE0CE46" w14:textId="3FD9624C" w:rsidR="00DE54F6" w:rsidRDefault="00265929" w:rsidP="00DE54F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  <w:lang w:eastAsia="en-US"/>
              </w:rPr>
              <w:t xml:space="preserve">OŠ </w:t>
            </w:r>
            <w:r w:rsidR="00DE54F6">
              <w:rPr>
                <w:rFonts w:ascii="Calibri" w:hAnsi="Calibri" w:cs="Calibri"/>
                <w:color w:val="231F20"/>
                <w:sz w:val="18"/>
                <w:szCs w:val="18"/>
                <w:lang w:eastAsia="en-US"/>
              </w:rPr>
              <w:t>MAT A.3.2. Zbraja i oduzima u skupu prirodnih brojeva do 1 000.</w:t>
            </w:r>
          </w:p>
          <w:p w14:paraId="24562328" w14:textId="6AF86D3C" w:rsidR="00DE54F6" w:rsidRPr="00AE2ADE" w:rsidRDefault="00265929" w:rsidP="00DE54F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</w:t>
            </w:r>
            <w:r w:rsidR="00DE54F6"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MAT A.3.3. Dijeli prirodne brojeve do 100 s ostatkom.</w:t>
            </w:r>
          </w:p>
          <w:p w14:paraId="178F7333" w14:textId="4E896381" w:rsidR="00DE54F6" w:rsidRPr="00383010" w:rsidRDefault="00265929" w:rsidP="00DE54F6">
            <w:pPr>
              <w:rPr>
                <w:rFonts w:eastAsia="Times New Roman" w:cs="Calibri"/>
                <w:noProof/>
                <w:color w:val="231F20"/>
                <w:sz w:val="18"/>
                <w:szCs w:val="18"/>
                <w:lang w:eastAsia="hr-HR"/>
              </w:rPr>
            </w:pPr>
            <w:r w:rsidRPr="00383010">
              <w:rPr>
                <w:rFonts w:eastAsia="Times New Roman" w:cs="Calibri"/>
                <w:noProof/>
                <w:color w:val="231F20"/>
                <w:sz w:val="18"/>
                <w:szCs w:val="18"/>
                <w:lang w:eastAsia="hr-HR"/>
              </w:rPr>
              <w:t xml:space="preserve">OŠ </w:t>
            </w:r>
            <w:r w:rsidR="00DE54F6" w:rsidRPr="00383010">
              <w:rPr>
                <w:rFonts w:eastAsia="Times New Roman" w:cs="Calibri"/>
                <w:noProof/>
                <w:color w:val="231F20"/>
                <w:sz w:val="18"/>
                <w:szCs w:val="18"/>
                <w:lang w:eastAsia="hr-HR"/>
              </w:rPr>
              <w:t>MAT A.3.4. Pisano množi i dijeli prirodne brojeve do 1 000 jednoznamenkastim brojem.</w:t>
            </w:r>
          </w:p>
          <w:p w14:paraId="754331CF" w14:textId="4156E07F" w:rsidR="00DE54F6" w:rsidRPr="00383010" w:rsidRDefault="00265929" w:rsidP="00DE54F6">
            <w:pPr>
              <w:shd w:val="clear" w:color="auto" w:fill="FFFFFF"/>
              <w:textAlignment w:val="baseline"/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383010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 xml:space="preserve">OŠ </w:t>
            </w:r>
            <w:r w:rsidR="00DE54F6" w:rsidRPr="00383010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MAT A.3.5. Izvodi više računskih operacija.</w:t>
            </w:r>
          </w:p>
          <w:p w14:paraId="2DDABA93" w14:textId="4045C818" w:rsidR="00DE54F6" w:rsidRDefault="00265929" w:rsidP="00DE54F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noProof/>
                <w:color w:val="231F20"/>
                <w:sz w:val="18"/>
                <w:szCs w:val="18"/>
              </w:rPr>
            </w:pPr>
            <w:r w:rsidRPr="00383010">
              <w:rPr>
                <w:rFonts w:ascii="Calibri" w:hAnsi="Calibri" w:cs="Calibri"/>
                <w:noProof/>
                <w:color w:val="231F20"/>
                <w:sz w:val="18"/>
                <w:szCs w:val="18"/>
              </w:rPr>
              <w:t xml:space="preserve">OŠ </w:t>
            </w:r>
            <w:r w:rsidR="00DE54F6" w:rsidRPr="00383010">
              <w:rPr>
                <w:rFonts w:ascii="Calibri" w:hAnsi="Calibri" w:cs="Calibri"/>
                <w:noProof/>
                <w:color w:val="231F20"/>
                <w:sz w:val="18"/>
                <w:szCs w:val="18"/>
              </w:rPr>
              <w:t>MAT A.3.6. Primjenjuje četiri računske operacije i odnose među brojevima u problemskim situacijama.</w:t>
            </w:r>
          </w:p>
          <w:p w14:paraId="3B34744A" w14:textId="4D15FEA7" w:rsidR="00DE54F6" w:rsidRPr="004C2301" w:rsidRDefault="00265929" w:rsidP="00DE54F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</w:t>
            </w:r>
            <w:r w:rsidR="00DE54F6"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MAT A.</w:t>
            </w:r>
            <w:r w:rsidR="00DE54F6"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="00DE54F6"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.1.</w:t>
            </w:r>
            <w:r w:rsidR="00DE54F6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="00DE54F6"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Služi se prirodnim brojevima do </w:t>
            </w:r>
            <w:r w:rsidR="00DE54F6">
              <w:rPr>
                <w:rFonts w:ascii="Calibri" w:hAnsi="Calibri" w:cs="Calibri"/>
                <w:color w:val="231F20"/>
                <w:sz w:val="18"/>
                <w:szCs w:val="18"/>
              </w:rPr>
              <w:t>milijun.</w:t>
            </w:r>
          </w:p>
          <w:p w14:paraId="5238EBB5" w14:textId="77777777" w:rsidR="00697814" w:rsidRDefault="00697814" w:rsidP="00980EAD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24B2DF1" w14:textId="77777777" w:rsidR="00DE54F6" w:rsidRDefault="00DE54F6" w:rsidP="00DE54F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  <w:lang w:eastAsia="en-US"/>
              </w:rPr>
            </w:pPr>
          </w:p>
          <w:p w14:paraId="2B366C0A" w14:textId="5B141203" w:rsidR="00DE54F6" w:rsidRPr="00747B6E" w:rsidRDefault="00265929" w:rsidP="00DE54F6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</w:t>
            </w:r>
            <w:r w:rsidR="00DE54F6">
              <w:rPr>
                <w:rFonts w:ascii="Calibri" w:hAnsi="Calibri" w:cs="Calibri"/>
                <w:color w:val="231F20"/>
                <w:sz w:val="18"/>
                <w:szCs w:val="18"/>
              </w:rPr>
              <w:t>MAT B.3.1. Rješava zadatke s jednim nepoznatim članom koristeći se slovom kao oznakom za broj.</w:t>
            </w:r>
          </w:p>
        </w:tc>
        <w:tc>
          <w:tcPr>
            <w:tcW w:w="4819" w:type="dxa"/>
          </w:tcPr>
          <w:p w14:paraId="4A495F3B" w14:textId="77777777" w:rsidR="00454ECE" w:rsidRDefault="00454ECE" w:rsidP="00454ECE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OSOBNI I SOCIJALNI RAZVOJ</w:t>
            </w:r>
          </w:p>
          <w:p w14:paraId="7653B5A2" w14:textId="77777777" w:rsidR="00454ECE" w:rsidRDefault="00454ECE" w:rsidP="00454ECE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>osr A.2.1. Razvija sliku o sebi.</w:t>
            </w:r>
          </w:p>
          <w:p w14:paraId="046C0968" w14:textId="77777777" w:rsidR="00454ECE" w:rsidRDefault="00454ECE" w:rsidP="00454ECE">
            <w:pPr>
              <w:rPr>
                <w:rFonts w:ascii="Calibri" w:eastAsia="Times New Roman" w:hAnsi="Calibri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B.2.2. Razvija komunikacijske kompetencije.</w:t>
            </w:r>
          </w:p>
          <w:p w14:paraId="3FB19081" w14:textId="77777777" w:rsidR="00454ECE" w:rsidRDefault="00454ECE" w:rsidP="00454ECE">
            <w:pPr>
              <w:rPr>
                <w:rFonts w:eastAsia="Calibri" w:cs="Calibri"/>
                <w:color w:val="231F20"/>
                <w:sz w:val="18"/>
                <w:szCs w:val="18"/>
              </w:rPr>
            </w:pPr>
            <w:r>
              <w:rPr>
                <w:rFonts w:cs="Calibri"/>
                <w:color w:val="231F20"/>
                <w:sz w:val="18"/>
                <w:szCs w:val="18"/>
              </w:rPr>
              <w:t>osr B.2.4. Suradnički uči i radi u timu.</w:t>
            </w:r>
          </w:p>
          <w:p w14:paraId="0C4A0E40" w14:textId="77777777" w:rsidR="00454ECE" w:rsidRDefault="00454ECE" w:rsidP="00454ECE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328CC932" w14:textId="218F29FA" w:rsidR="00454ECE" w:rsidRDefault="00454ECE" w:rsidP="00454ECE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UČITI KAKO UČITI</w:t>
            </w:r>
          </w:p>
          <w:p w14:paraId="4D348825" w14:textId="77777777" w:rsidR="00454ECE" w:rsidRDefault="00454ECE" w:rsidP="00454ECE">
            <w:pPr>
              <w:rPr>
                <w:rFonts w:cs="Calibri"/>
                <w:color w:val="231F20"/>
                <w:sz w:val="18"/>
                <w:szCs w:val="18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 xml:space="preserve">uku A.2.2. </w:t>
            </w:r>
            <w:r>
              <w:rPr>
                <w:rFonts w:cs="Calibri"/>
                <w:color w:val="231F20"/>
                <w:sz w:val="18"/>
                <w:szCs w:val="18"/>
              </w:rPr>
              <w:t>Učenik primjenjuje strategije učenja i rješava probleme u svim područjima učenja uz praćenje i podršku učitelja.</w:t>
            </w:r>
          </w:p>
          <w:p w14:paraId="7357D692" w14:textId="77777777" w:rsidR="00454ECE" w:rsidRDefault="00454ECE" w:rsidP="00454ECE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cs="Calibri"/>
                <w:color w:val="231F2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0BCF84CC" w14:textId="266636F1" w:rsidR="00454ECE" w:rsidRDefault="00454ECE" w:rsidP="00454ECE">
            <w:pPr>
              <w:rPr>
                <w:rFonts w:cs="Calibri"/>
                <w:color w:val="231F20"/>
                <w:sz w:val="18"/>
                <w:szCs w:val="18"/>
              </w:rPr>
            </w:pPr>
            <w:r>
              <w:rPr>
                <w:rFonts w:cs="Calibri"/>
                <w:color w:val="231F20"/>
                <w:sz w:val="18"/>
                <w:szCs w:val="18"/>
              </w:rPr>
              <w:t>uku C.2.2. Učenik iskazuje pozitivna i visoka očekivanja i vjeruje u svoj uspjeh u učenju.</w:t>
            </w:r>
          </w:p>
          <w:p w14:paraId="3A567339" w14:textId="77777777" w:rsidR="00454ECE" w:rsidRDefault="00454ECE" w:rsidP="00454ECE">
            <w:pPr>
              <w:rPr>
                <w:rFonts w:eastAsia="Calibri" w:cs="Calibri"/>
                <w:color w:val="231F20"/>
                <w:sz w:val="18"/>
                <w:szCs w:val="18"/>
              </w:rPr>
            </w:pPr>
          </w:p>
          <w:p w14:paraId="76BC0705" w14:textId="77777777" w:rsidR="00454ECE" w:rsidRDefault="00454ECE" w:rsidP="00F54D8A">
            <w:pPr>
              <w:pStyle w:val="Odlomakpopisa"/>
              <w:ind w:left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PODUZETNIŠTVO</w:t>
            </w:r>
          </w:p>
          <w:p w14:paraId="3D5F835C" w14:textId="47A69894" w:rsidR="00454ECE" w:rsidRPr="00454ECE" w:rsidRDefault="00454ECE" w:rsidP="00F54D8A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>
              <w:rPr>
                <w:rFonts w:cs="Calibri"/>
                <w:color w:val="231F20"/>
                <w:sz w:val="18"/>
                <w:szCs w:val="18"/>
              </w:rPr>
              <w:t xml:space="preserve"> pod C.2.3. Prepoznaje ulogu novca u osobnome i obiteljskome životu. </w:t>
            </w:r>
          </w:p>
        </w:tc>
      </w:tr>
      <w:tr w:rsidR="00697814" w:rsidRPr="00747B6E" w14:paraId="0638DC48" w14:textId="77777777" w:rsidTr="00A0458D">
        <w:tc>
          <w:tcPr>
            <w:tcW w:w="1087" w:type="dxa"/>
          </w:tcPr>
          <w:p w14:paraId="592F2810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2A09BA8" w14:textId="77777777" w:rsidR="000F28DF" w:rsidRDefault="000F28DF" w:rsidP="0026592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6803F2A" w14:textId="77777777" w:rsidR="00697814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10424DF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LISTOPAD</w:t>
            </w:r>
          </w:p>
          <w:p w14:paraId="77075E18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0B1ABD0" w14:textId="6551A4B7" w:rsidR="00697814" w:rsidRPr="000F28DF" w:rsidRDefault="00697814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0F28DF">
              <w:rPr>
                <w:b/>
                <w:bCs/>
                <w:sz w:val="18"/>
                <w:szCs w:val="18"/>
              </w:rPr>
              <w:t>1</w:t>
            </w:r>
            <w:r w:rsidR="00265929">
              <w:rPr>
                <w:b/>
                <w:bCs/>
                <w:sz w:val="18"/>
                <w:szCs w:val="18"/>
              </w:rPr>
              <w:t>6</w:t>
            </w:r>
            <w:r w:rsidRPr="000F28DF">
              <w:rPr>
                <w:b/>
                <w:bCs/>
                <w:sz w:val="18"/>
                <w:szCs w:val="18"/>
              </w:rPr>
              <w:t xml:space="preserve">  sati</w:t>
            </w:r>
          </w:p>
        </w:tc>
        <w:tc>
          <w:tcPr>
            <w:tcW w:w="1465" w:type="dxa"/>
          </w:tcPr>
          <w:p w14:paraId="6B193662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1483620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A515274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CD4E409" w14:textId="75D2BFBA" w:rsidR="00697814" w:rsidRPr="00265929" w:rsidRDefault="00265929" w:rsidP="00EF26D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265929">
              <w:rPr>
                <w:rFonts w:cs="Calibri"/>
                <w:b/>
                <w:bCs/>
                <w:sz w:val="18"/>
                <w:szCs w:val="18"/>
              </w:rPr>
              <w:t>LIJEPA NAŠA DOMOVINO</w:t>
            </w:r>
          </w:p>
          <w:p w14:paraId="282F7D5A" w14:textId="77777777" w:rsidR="00697814" w:rsidRDefault="00697814" w:rsidP="00630C9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0E8BDF6" w14:textId="77777777" w:rsidR="000F28DF" w:rsidRDefault="000F28DF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BCC5F28" w14:textId="77777777" w:rsidR="000F28DF" w:rsidRDefault="000F28DF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5D721CC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93865F3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3AC0920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11048BE" w14:textId="77777777" w:rsidR="00630C94" w:rsidRDefault="00630C94" w:rsidP="00EF26DE">
            <w:pPr>
              <w:rPr>
                <w:rFonts w:cs="Calibri"/>
                <w:sz w:val="18"/>
                <w:szCs w:val="18"/>
              </w:rPr>
            </w:pPr>
          </w:p>
          <w:p w14:paraId="69E6CF0A" w14:textId="229E618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56A1983C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2CD4FA27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018D6D62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29A9F975" w14:textId="77777777" w:rsidR="00697814" w:rsidRPr="00747B6E" w:rsidRDefault="00697814" w:rsidP="00EF26DE">
            <w:pPr>
              <w:pStyle w:val="Odlomakpopisa"/>
              <w:ind w:left="0"/>
              <w:rPr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E – PODATCI, STATISTIKA I VJEROJATNOST</w:t>
            </w:r>
            <w:r w:rsidRPr="00747B6E">
              <w:rPr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</w:tcPr>
          <w:p w14:paraId="0C4AC00F" w14:textId="58BB3BB1" w:rsidR="00992F91" w:rsidRPr="00EE44C3" w:rsidRDefault="00992F91" w:rsidP="00992F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67BB1C82" w14:textId="3C286094" w:rsidR="00265929" w:rsidRPr="00EE44C3" w:rsidRDefault="00265929" w:rsidP="00265929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EE44C3">
              <w:rPr>
                <w:rFonts w:ascii="Calibri" w:hAnsi="Calibri" w:cs="Calibri"/>
                <w:color w:val="231F20"/>
                <w:sz w:val="18"/>
                <w:szCs w:val="18"/>
              </w:rPr>
              <w:t>OŠ MAT A.4.1. Služi se prirodnim brojevima do milijun.</w:t>
            </w:r>
          </w:p>
          <w:p w14:paraId="1E9BF56B" w14:textId="6022D2DA" w:rsidR="00265929" w:rsidRPr="00EE44C3" w:rsidRDefault="00265929" w:rsidP="00265929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</w:p>
          <w:p w14:paraId="32FFCBE3" w14:textId="77777777" w:rsidR="00265929" w:rsidRPr="00EE44C3" w:rsidRDefault="00265929" w:rsidP="00265929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</w:p>
          <w:p w14:paraId="5218C15F" w14:textId="2F0738A0" w:rsidR="00265929" w:rsidRPr="00EE44C3" w:rsidRDefault="00265929" w:rsidP="00265929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EE44C3">
              <w:rPr>
                <w:rFonts w:ascii="Calibri" w:hAnsi="Calibri" w:cs="Calibri"/>
                <w:color w:val="231F20"/>
                <w:sz w:val="18"/>
                <w:szCs w:val="18"/>
              </w:rPr>
              <w:t>OŠ MAT E.4.1.</w:t>
            </w:r>
            <w:r w:rsidRPr="00EE44C3">
              <w:rPr>
                <w:rFonts w:ascii="Calibri" w:hAnsi="Calibri" w:cs="Calibri"/>
              </w:rPr>
              <w:t xml:space="preserve"> </w:t>
            </w:r>
            <w:r w:rsidRPr="00EE44C3">
              <w:rPr>
                <w:rFonts w:ascii="Calibri" w:hAnsi="Calibri" w:cs="Calibri"/>
                <w:color w:val="231F20"/>
                <w:sz w:val="18"/>
                <w:szCs w:val="18"/>
              </w:rPr>
              <w:t>Provodi jednostavna istraživanja i analizira dobivene podatke.</w:t>
            </w:r>
          </w:p>
          <w:p w14:paraId="21EDE013" w14:textId="46DDC04C" w:rsidR="00630C94" w:rsidRPr="00EE44C3" w:rsidRDefault="00AA187B" w:rsidP="00265929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E44C3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</w:t>
            </w:r>
            <w:r w:rsidR="00265929" w:rsidRPr="00EE44C3">
              <w:rPr>
                <w:rFonts w:ascii="Calibri" w:hAnsi="Calibri" w:cs="Calibri"/>
                <w:color w:val="231F20"/>
                <w:sz w:val="18"/>
                <w:szCs w:val="18"/>
              </w:rPr>
              <w:t>MAT E.4.2.</w:t>
            </w:r>
            <w:r w:rsidR="00265929" w:rsidRPr="00EE44C3">
              <w:rPr>
                <w:rFonts w:ascii="Calibri" w:hAnsi="Calibri" w:cs="Calibri"/>
              </w:rPr>
              <w:t xml:space="preserve"> </w:t>
            </w:r>
            <w:r w:rsidR="00265929" w:rsidRPr="00EE44C3">
              <w:rPr>
                <w:rFonts w:ascii="Calibri" w:hAnsi="Calibri" w:cs="Calibri"/>
                <w:color w:val="231F20"/>
                <w:sz w:val="18"/>
                <w:szCs w:val="18"/>
              </w:rPr>
              <w:t>Opisuje vjerojatnost događaja.</w:t>
            </w:r>
          </w:p>
          <w:p w14:paraId="257F3F6E" w14:textId="77777777" w:rsidR="00630C94" w:rsidRPr="00EE44C3" w:rsidRDefault="00630C94" w:rsidP="00992F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2626DAF0" w14:textId="58544E9F" w:rsidR="00697814" w:rsidRPr="00EE44C3" w:rsidRDefault="00697814" w:rsidP="00992F91">
            <w:pPr>
              <w:pStyle w:val="Odlomakpopisa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19" w:type="dxa"/>
          </w:tcPr>
          <w:p w14:paraId="3F6937FE" w14:textId="77777777" w:rsidR="00350B8B" w:rsidRDefault="00350B8B" w:rsidP="00350B8B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OSOBNI I SOCIJALNI RAZVOJ</w:t>
            </w:r>
          </w:p>
          <w:p w14:paraId="3407376F" w14:textId="77777777" w:rsidR="00350B8B" w:rsidRDefault="00350B8B" w:rsidP="00350B8B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osr A.2.1. Razvija sliku o sebi.</w:t>
            </w:r>
          </w:p>
          <w:p w14:paraId="13E65B11" w14:textId="77777777" w:rsidR="00350B8B" w:rsidRDefault="00350B8B" w:rsidP="00350B8B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osr A.2.3. Razvija osobne potencijale.</w:t>
            </w:r>
          </w:p>
          <w:p w14:paraId="0740686E" w14:textId="77777777" w:rsidR="00350B8B" w:rsidRDefault="00350B8B" w:rsidP="00350B8B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osr A.2.4. Razvija radne navike.</w:t>
            </w:r>
          </w:p>
          <w:p w14:paraId="4CF301DA" w14:textId="005853AE" w:rsidR="00350B8B" w:rsidRDefault="00350B8B" w:rsidP="00350B8B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osr B.2.2. Razvija komunikacijske kompetencije.</w:t>
            </w:r>
          </w:p>
          <w:p w14:paraId="578EF780" w14:textId="77777777" w:rsidR="00350B8B" w:rsidRDefault="00350B8B" w:rsidP="00350B8B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7D137DA" w14:textId="77777777" w:rsidR="00350B8B" w:rsidRDefault="00350B8B" w:rsidP="00630C94">
            <w:pPr>
              <w:pStyle w:val="Bezproreda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UČITI KAKO UČITI</w:t>
            </w:r>
            <w:r>
              <w:rPr>
                <w:rFonts w:eastAsia="Times New Roman" w:cs="Calibri"/>
                <w:sz w:val="18"/>
                <w:szCs w:val="18"/>
                <w:lang w:eastAsia="hr-HR"/>
              </w:rPr>
              <w:t xml:space="preserve"> </w:t>
            </w:r>
          </w:p>
          <w:p w14:paraId="2EF4F3C7" w14:textId="5E97FCFC" w:rsidR="00697814" w:rsidRPr="00747B6E" w:rsidRDefault="00350B8B" w:rsidP="00630C94">
            <w:pPr>
              <w:pStyle w:val="Bezproreda"/>
              <w:rPr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uku A.2.2. Učenik primjenjuje strategije učenja i rješava probleme u svim područjima učenja uz praćenje i podršku učitelja.</w:t>
            </w:r>
          </w:p>
        </w:tc>
      </w:tr>
      <w:tr w:rsidR="00697814" w:rsidRPr="00747B6E" w14:paraId="4F28B413" w14:textId="77777777" w:rsidTr="00A0458D">
        <w:tc>
          <w:tcPr>
            <w:tcW w:w="1087" w:type="dxa"/>
          </w:tcPr>
          <w:p w14:paraId="4E677878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28563EA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3EB2CE5" w14:textId="77777777" w:rsidR="00697814" w:rsidRPr="00747B6E" w:rsidRDefault="00697814" w:rsidP="0079337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025F85A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BB5602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STUDENI</w:t>
            </w:r>
          </w:p>
          <w:p w14:paraId="48366846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A4B106E" w14:textId="500A5DE4" w:rsidR="00697814" w:rsidRPr="000F28DF" w:rsidRDefault="00697814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0F28DF">
              <w:rPr>
                <w:b/>
                <w:bCs/>
                <w:sz w:val="18"/>
                <w:szCs w:val="18"/>
              </w:rPr>
              <w:t>1</w:t>
            </w:r>
            <w:r w:rsidR="00077546">
              <w:rPr>
                <w:b/>
                <w:bCs/>
                <w:sz w:val="18"/>
                <w:szCs w:val="18"/>
              </w:rPr>
              <w:t>7</w:t>
            </w:r>
            <w:r w:rsidRPr="000F28DF">
              <w:rPr>
                <w:b/>
                <w:bCs/>
                <w:sz w:val="18"/>
                <w:szCs w:val="18"/>
              </w:rPr>
              <w:t xml:space="preserve">  sati</w:t>
            </w:r>
          </w:p>
          <w:p w14:paraId="5CC24558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3EB24B3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EEBB7CE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3F705F9" w14:textId="77777777" w:rsidR="00697814" w:rsidRPr="00747B6E" w:rsidRDefault="00697814" w:rsidP="00EF26D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6ACD469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65" w:type="dxa"/>
          </w:tcPr>
          <w:p w14:paraId="1F5D8767" w14:textId="77777777" w:rsidR="00697814" w:rsidRPr="00D33753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2204A4A" w14:textId="77777777" w:rsidR="00697814" w:rsidRPr="00D33753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BCEEADA" w14:textId="77777777" w:rsidR="00697814" w:rsidRPr="00D33753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C146B3D" w14:textId="77777777" w:rsidR="00697814" w:rsidRPr="00D33753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662C5EC" w14:textId="77777777" w:rsidR="00697814" w:rsidRPr="00D33753" w:rsidRDefault="00697814" w:rsidP="00793378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1F30E25" w14:textId="69C0A22F" w:rsidR="00697814" w:rsidRPr="00D33753" w:rsidRDefault="00D33753" w:rsidP="00793378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33753">
              <w:rPr>
                <w:rFonts w:ascii="Calibri" w:hAnsi="Calibri" w:cs="Calibri"/>
                <w:b/>
                <w:bCs/>
                <w:sz w:val="18"/>
                <w:szCs w:val="18"/>
              </w:rPr>
              <w:t>LIJEPA NAŠA DOMOVINO, PROŠLOST MOJE DOMOVINE</w:t>
            </w:r>
          </w:p>
        </w:tc>
        <w:tc>
          <w:tcPr>
            <w:tcW w:w="1559" w:type="dxa"/>
          </w:tcPr>
          <w:p w14:paraId="14729E0D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0C260EE6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79961CD9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0EDDAECA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B – ALGEBRA I FUNKCIJE</w:t>
            </w:r>
          </w:p>
          <w:p w14:paraId="69873BE5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3490BC96" w14:textId="28F55C8D" w:rsidR="00697814" w:rsidRPr="00747B6E" w:rsidRDefault="00AA5037" w:rsidP="00793378">
            <w:pPr>
              <w:rPr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E – PODATCI, STATISTIKA I VJEROJATNOST</w:t>
            </w:r>
          </w:p>
        </w:tc>
        <w:tc>
          <w:tcPr>
            <w:tcW w:w="5245" w:type="dxa"/>
          </w:tcPr>
          <w:p w14:paraId="1E63A0EB" w14:textId="4B576CAD" w:rsidR="00AA5037" w:rsidRPr="00A171F0" w:rsidRDefault="00AA5037" w:rsidP="00AA5037">
            <w:pPr>
              <w:shd w:val="clear" w:color="auto" w:fill="FFFFFF"/>
              <w:textAlignment w:val="baseline"/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A171F0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OŠ MAT A.4.1. Služi se prirodnim brojevima do milijun.</w:t>
            </w:r>
          </w:p>
          <w:p w14:paraId="6F212AD7" w14:textId="31FDF292" w:rsidR="00AA5037" w:rsidRDefault="00AA5037" w:rsidP="00AA5037">
            <w:pPr>
              <w:shd w:val="clear" w:color="auto" w:fill="FFFFFF"/>
              <w:textAlignment w:val="baseline"/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A171F0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OŠ MAT A.4.2. Pisano zbraja i oduzima u skupu prirodnih brojeva do milijun.</w:t>
            </w:r>
          </w:p>
          <w:p w14:paraId="38C35B30" w14:textId="77777777" w:rsidR="00697814" w:rsidRDefault="00697814" w:rsidP="00793378">
            <w:pPr>
              <w:rPr>
                <w:rFonts w:cs="Calibri"/>
                <w:sz w:val="18"/>
                <w:szCs w:val="18"/>
              </w:rPr>
            </w:pPr>
          </w:p>
          <w:p w14:paraId="398E023A" w14:textId="052FC34E" w:rsidR="00AA5037" w:rsidRDefault="00AA5037" w:rsidP="00AA503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B.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.1. </w:t>
            </w:r>
            <w:r w:rsidRPr="00D45B17">
              <w:rPr>
                <w:rFonts w:ascii="Calibri" w:hAnsi="Calibri" w:cs="Calibri"/>
                <w:color w:val="231F20"/>
                <w:sz w:val="18"/>
                <w:szCs w:val="18"/>
              </w:rPr>
              <w:t>Određuje vrijednost nepoznate veličine u jednakostima ili nejednakostima.</w:t>
            </w:r>
          </w:p>
          <w:p w14:paraId="20F485A3" w14:textId="77777777" w:rsidR="00AA5037" w:rsidRDefault="00AA5037" w:rsidP="00793378">
            <w:pPr>
              <w:rPr>
                <w:rFonts w:cs="Calibri"/>
                <w:sz w:val="18"/>
                <w:szCs w:val="18"/>
              </w:rPr>
            </w:pPr>
          </w:p>
          <w:p w14:paraId="3216D624" w14:textId="3AB28290" w:rsidR="00AA5037" w:rsidRPr="00562953" w:rsidRDefault="00AA5037" w:rsidP="00793378">
            <w:pPr>
              <w:rPr>
                <w:rFonts w:cs="Calibri"/>
                <w:sz w:val="18"/>
                <w:szCs w:val="18"/>
              </w:rPr>
            </w:pPr>
            <w:r w:rsidRPr="00A171F0">
              <w:rPr>
                <w:rFonts w:ascii="Calibri" w:hAnsi="Calibri" w:cs="Calibri"/>
                <w:noProof/>
                <w:color w:val="231F20"/>
                <w:sz w:val="18"/>
                <w:szCs w:val="18"/>
              </w:rPr>
              <w:t>OŠ MAT E.4.1.</w:t>
            </w:r>
            <w:r w:rsidRPr="00A171F0">
              <w:rPr>
                <w:noProof/>
              </w:rPr>
              <w:t xml:space="preserve"> </w:t>
            </w:r>
            <w:r w:rsidRPr="00A171F0">
              <w:rPr>
                <w:rFonts w:ascii="Calibri" w:hAnsi="Calibri" w:cs="Calibri"/>
                <w:noProof/>
                <w:color w:val="231F20"/>
                <w:sz w:val="18"/>
                <w:szCs w:val="18"/>
              </w:rPr>
              <w:t>Provodi jednostavna istraživanja i analizira dobivene podatke.</w:t>
            </w:r>
          </w:p>
        </w:tc>
        <w:tc>
          <w:tcPr>
            <w:tcW w:w="4819" w:type="dxa"/>
          </w:tcPr>
          <w:p w14:paraId="3BE7692F" w14:textId="77777777" w:rsidR="00AA5037" w:rsidRDefault="00AA5037" w:rsidP="00AA5037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OSOBNI I SOCIJALNI RAZVOJ</w:t>
            </w:r>
          </w:p>
          <w:p w14:paraId="3F2F3FC4" w14:textId="77777777" w:rsidR="00AA5037" w:rsidRDefault="00AA5037" w:rsidP="00AA5037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A.2.1. Razvija sliku o sebi.</w:t>
            </w:r>
          </w:p>
          <w:p w14:paraId="12AE1D3E" w14:textId="77777777" w:rsidR="00AA5037" w:rsidRDefault="00AA5037" w:rsidP="00AA5037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A.2.3. Razvija osobne potencijale.</w:t>
            </w:r>
          </w:p>
          <w:p w14:paraId="3CA4A199" w14:textId="77777777" w:rsidR="00AA5037" w:rsidRDefault="00AA5037" w:rsidP="00AA5037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A.2.4. Razvija radne navike.</w:t>
            </w:r>
          </w:p>
          <w:p w14:paraId="10E1C3A0" w14:textId="66AF1695" w:rsidR="00AA5037" w:rsidRDefault="00AA5037" w:rsidP="00AA5037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B.2.2. Razvija komunikacijske kompetencije.</w:t>
            </w:r>
          </w:p>
          <w:p w14:paraId="66022DB0" w14:textId="77777777" w:rsidR="00AA5037" w:rsidRPr="00AA5037" w:rsidRDefault="00AA5037" w:rsidP="00AA5037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65AAE15" w14:textId="77777777" w:rsidR="00AF76AB" w:rsidRDefault="00AA5037" w:rsidP="00AA5037">
            <w:pPr>
              <w:pStyle w:val="Bezproreda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UČITI KAKO UČITI</w:t>
            </w:r>
          </w:p>
          <w:p w14:paraId="4168CC72" w14:textId="77777777" w:rsidR="00AA5037" w:rsidRDefault="00AA5037" w:rsidP="00AA5037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171F0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A.2.2. Učenik primjenjuje strategije učenja i rješava probleme u svim područjima učenja uz praćenje i podršku učitelja.</w:t>
            </w:r>
          </w:p>
          <w:p w14:paraId="0548A683" w14:textId="6C781704" w:rsidR="00AA5037" w:rsidRPr="00747B6E" w:rsidRDefault="00AA5037" w:rsidP="00AA5037">
            <w:pPr>
              <w:pStyle w:val="Bezproreda"/>
              <w:rPr>
                <w:sz w:val="18"/>
                <w:szCs w:val="18"/>
              </w:rPr>
            </w:pPr>
            <w:r w:rsidRPr="00893648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 xml:space="preserve">uku B.2.4. </w:t>
            </w:r>
            <w:r w:rsidRPr="00782C88">
              <w:rPr>
                <w:rFonts w:cs="Calibri"/>
                <w:color w:val="231F20"/>
                <w:sz w:val="18"/>
                <w:szCs w:val="18"/>
              </w:rPr>
              <w:t>Na poticaj učitelja, ali i samostalno, učenik samovrednuje proces učenja i svoje rezultate te procjenjuje ostvareni napredak.</w:t>
            </w:r>
          </w:p>
        </w:tc>
      </w:tr>
      <w:tr w:rsidR="003E7A01" w:rsidRPr="00747B6E" w14:paraId="6BC342B2" w14:textId="77777777" w:rsidTr="00142DD9">
        <w:trPr>
          <w:trHeight w:val="1266"/>
        </w:trPr>
        <w:tc>
          <w:tcPr>
            <w:tcW w:w="1087" w:type="dxa"/>
          </w:tcPr>
          <w:p w14:paraId="6791177D" w14:textId="77777777" w:rsidR="003E7A01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43F0767" w14:textId="77777777" w:rsidR="003E7A01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10BD0F6" w14:textId="77777777" w:rsidR="003E7A01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D5C3F56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6F6BB81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PROSINAC</w:t>
            </w:r>
          </w:p>
          <w:p w14:paraId="5284280B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3010237" w14:textId="5CC0F5B3" w:rsidR="003E7A01" w:rsidRPr="000F28DF" w:rsidRDefault="003E7A01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0F28DF">
              <w:rPr>
                <w:b/>
                <w:bCs/>
                <w:sz w:val="18"/>
                <w:szCs w:val="18"/>
              </w:rPr>
              <w:t>1</w:t>
            </w:r>
            <w:r w:rsidR="0090649D">
              <w:rPr>
                <w:b/>
                <w:bCs/>
                <w:sz w:val="18"/>
                <w:szCs w:val="18"/>
              </w:rPr>
              <w:t>3</w:t>
            </w:r>
            <w:r w:rsidRPr="000F28DF">
              <w:rPr>
                <w:b/>
                <w:bCs/>
                <w:sz w:val="18"/>
                <w:szCs w:val="18"/>
              </w:rPr>
              <w:t xml:space="preserve">  sati</w:t>
            </w:r>
          </w:p>
          <w:p w14:paraId="48BED81D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C75AC19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9581393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2F3B5BC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A8FC423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8646090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DD932BB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07BEF2C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65" w:type="dxa"/>
          </w:tcPr>
          <w:p w14:paraId="0D935084" w14:textId="77777777" w:rsidR="003E7A01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7849026" w14:textId="77777777" w:rsidR="003E7A01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39AE47C" w14:textId="77777777" w:rsidR="003E7A01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83C4B5A" w14:textId="77777777" w:rsidR="003E7A01" w:rsidRPr="00B31A66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B4F4FB8" w14:textId="499B9400" w:rsidR="003E7A01" w:rsidRPr="00B31A66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1A6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PROŠLOST MOJE DOMOVINE, OBILJEŽJA </w:t>
            </w:r>
            <w:r w:rsidRPr="00B31A66">
              <w:rPr>
                <w:rFonts w:ascii="Calibri" w:hAnsi="Calibri" w:cs="Calibri"/>
                <w:b/>
                <w:bCs/>
                <w:sz w:val="18"/>
                <w:szCs w:val="18"/>
              </w:rPr>
              <w:t>ČOVJEKA</w:t>
            </w:r>
          </w:p>
          <w:p w14:paraId="0CB21D97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825D1DE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DF10B56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34CCC57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448073D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A4A7CA2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69C4C03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85BFAA5" w14:textId="77777777" w:rsidR="003E7A01" w:rsidRPr="00747B6E" w:rsidRDefault="003E7A01" w:rsidP="00142DD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0BAB6722" w14:textId="77777777" w:rsidR="003E7A01" w:rsidRPr="00747B6E" w:rsidRDefault="003E7A01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49A03900" w14:textId="77777777" w:rsidR="003E7A01" w:rsidRPr="00747B6E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16E8C38E" w14:textId="77777777" w:rsidR="003E7A01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7AA2DB80" w14:textId="24DE4696" w:rsidR="003E7A01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7E46A375" w14:textId="76F9BDD4" w:rsidR="003E7A01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65F477CF" w14:textId="77777777" w:rsidR="003E7A01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54CBB130" w14:textId="77777777" w:rsidR="003E7A01" w:rsidRPr="00747B6E" w:rsidRDefault="003E7A01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B – ALGEBRA I FUNKCIJE</w:t>
            </w:r>
          </w:p>
          <w:p w14:paraId="2DD2058F" w14:textId="63EC2929" w:rsidR="003E7A01" w:rsidRDefault="003E7A01" w:rsidP="00142DD9">
            <w:pPr>
              <w:rPr>
                <w:rFonts w:cs="Calibri"/>
                <w:sz w:val="18"/>
                <w:szCs w:val="18"/>
              </w:rPr>
            </w:pPr>
          </w:p>
          <w:p w14:paraId="75F4000E" w14:textId="77777777" w:rsidR="003E7A01" w:rsidRDefault="003E7A01" w:rsidP="00142DD9">
            <w:pPr>
              <w:rPr>
                <w:rFonts w:cs="Calibri"/>
                <w:sz w:val="18"/>
                <w:szCs w:val="18"/>
              </w:rPr>
            </w:pPr>
          </w:p>
          <w:p w14:paraId="77309420" w14:textId="77777777" w:rsidR="003E7A01" w:rsidRDefault="003E7A01" w:rsidP="00ED554A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C – OBLIK I PROSTOR</w:t>
            </w:r>
          </w:p>
          <w:p w14:paraId="1DAF97C6" w14:textId="77777777" w:rsidR="003E7A01" w:rsidRDefault="003E7A01" w:rsidP="00ED554A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</w:p>
          <w:p w14:paraId="745E3C0D" w14:textId="77777777" w:rsidR="003E7A01" w:rsidRDefault="003E7A01" w:rsidP="00ED554A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</w:p>
          <w:p w14:paraId="5E32B69B" w14:textId="77777777" w:rsidR="003E7A01" w:rsidRDefault="003E7A01" w:rsidP="00ED554A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</w:p>
          <w:p w14:paraId="5A944A20" w14:textId="77777777" w:rsidR="003E7A01" w:rsidRDefault="003E7A01" w:rsidP="00ED554A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</w:p>
          <w:p w14:paraId="1EF6273B" w14:textId="77777777" w:rsidR="003E7A01" w:rsidRDefault="003E7A01" w:rsidP="00ED554A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</w:p>
          <w:p w14:paraId="644BBFCC" w14:textId="77777777" w:rsidR="003E7A01" w:rsidRDefault="003E7A01" w:rsidP="00ED554A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</w:p>
          <w:p w14:paraId="66EFFF23" w14:textId="4909EC3F" w:rsidR="003E7A01" w:rsidRPr="00747B6E" w:rsidRDefault="003E7A01" w:rsidP="00ED554A">
            <w:pPr>
              <w:rPr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D – MJERENJE</w:t>
            </w:r>
          </w:p>
        </w:tc>
        <w:tc>
          <w:tcPr>
            <w:tcW w:w="5245" w:type="dxa"/>
          </w:tcPr>
          <w:p w14:paraId="7E9F6AEE" w14:textId="7528F376" w:rsidR="003E7A01" w:rsidRDefault="003E7A01" w:rsidP="00ED554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>OŠ MAT A.4.1. Služi se prirodnim brojevima do milijun.</w:t>
            </w:r>
          </w:p>
          <w:p w14:paraId="44D63A13" w14:textId="21D63A24" w:rsidR="003E7A01" w:rsidRDefault="003E7A01" w:rsidP="00ED554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>OŠ MAT A.4.2. Pisano zbraja i oduzima u skupu prirodnih brojeva do milijun.</w:t>
            </w:r>
          </w:p>
          <w:p w14:paraId="697ED06E" w14:textId="2F933409" w:rsidR="003E7A01" w:rsidRDefault="003E7A01" w:rsidP="00ED554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>OŠ MAT A.4.4. Primjenjuje četiri računske operacije i odnose među brojevima u problemskim situacijama.</w:t>
            </w:r>
          </w:p>
          <w:p w14:paraId="3445F585" w14:textId="77777777" w:rsidR="003E7A01" w:rsidRPr="00747B6E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492D650D" w14:textId="370C0A19" w:rsidR="003E7A01" w:rsidRDefault="003E7A01" w:rsidP="00ED554A">
            <w:pPr>
              <w:rPr>
                <w:rFonts w:cs="Calibri"/>
                <w:color w:val="231F20"/>
                <w:sz w:val="18"/>
                <w:szCs w:val="18"/>
              </w:rPr>
            </w:pPr>
            <w:r>
              <w:rPr>
                <w:rFonts w:cs="Calibri"/>
                <w:color w:val="231F20"/>
                <w:sz w:val="18"/>
                <w:szCs w:val="18"/>
              </w:rPr>
              <w:t>OŠ MAT B.4.1. Određuje vrijednost nepoznate veličine u jednakostima ili nejednakostima.</w:t>
            </w:r>
          </w:p>
          <w:p w14:paraId="6B57B1CF" w14:textId="77777777" w:rsidR="003E7A01" w:rsidRDefault="003E7A01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7579F91" w14:textId="47DBDF3E" w:rsidR="003E7A01" w:rsidRDefault="003E7A01" w:rsidP="00C46D05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  <w:lang w:eastAsia="en-US"/>
              </w:rPr>
              <w:t>OŠ MAT C.3.1. Opisuje i crta točku, dužinu, polupravac i pravac te njihove odnose.</w:t>
            </w:r>
          </w:p>
          <w:p w14:paraId="7791678C" w14:textId="596F9D0C" w:rsidR="003E7A01" w:rsidRPr="004C2301" w:rsidRDefault="003E7A01" w:rsidP="00C46D05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C.3.2. Prepoznaje i crta pravce u različitim međusobnim odnosima.</w:t>
            </w:r>
          </w:p>
          <w:p w14:paraId="203E5907" w14:textId="610CD7CE" w:rsidR="003E7A01" w:rsidRDefault="003E7A01" w:rsidP="00C46D05">
            <w:pPr>
              <w:rPr>
                <w:rFonts w:cs="Calibri"/>
                <w:color w:val="231F20"/>
                <w:sz w:val="18"/>
                <w:szCs w:val="18"/>
              </w:rPr>
            </w:pPr>
            <w:r w:rsidRPr="004C2301">
              <w:rPr>
                <w:rFonts w:cs="Calibri"/>
                <w:color w:val="231F20"/>
                <w:sz w:val="18"/>
                <w:szCs w:val="18"/>
              </w:rPr>
              <w:t>OŠ MAT C.3.3. Služi se šestarom u crtanju i konstruiranju.</w:t>
            </w:r>
          </w:p>
          <w:p w14:paraId="12EA1C11" w14:textId="422FBA29" w:rsidR="003E7A01" w:rsidRDefault="003E7A01" w:rsidP="00C46D05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MAT C.4.1. </w:t>
            </w:r>
            <w:r w:rsidRPr="007E0438">
              <w:rPr>
                <w:rFonts w:ascii="Calibri" w:hAnsi="Calibri" w:cs="Calibri"/>
                <w:color w:val="231F20"/>
                <w:sz w:val="18"/>
                <w:szCs w:val="18"/>
              </w:rPr>
              <w:t>Određuje i crta kut.</w:t>
            </w:r>
          </w:p>
          <w:p w14:paraId="3A436655" w14:textId="0E6878A0" w:rsidR="003E7A01" w:rsidRDefault="003E7A01" w:rsidP="00C46D05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C.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.3. </w:t>
            </w:r>
            <w:r w:rsidRPr="007E0438">
              <w:rPr>
                <w:rFonts w:ascii="Calibri" w:hAnsi="Calibri" w:cs="Calibri"/>
                <w:color w:val="231F20"/>
                <w:sz w:val="18"/>
                <w:szCs w:val="18"/>
              </w:rPr>
              <w:t>Opisuje i konstruira krug i njegove elemente.</w:t>
            </w:r>
          </w:p>
          <w:p w14:paraId="46B9A086" w14:textId="5031EDA8" w:rsidR="003E7A01" w:rsidRDefault="003E7A01" w:rsidP="00C46D05">
            <w:pPr>
              <w:rPr>
                <w:rFonts w:cs="Calibri"/>
                <w:color w:val="231F20"/>
                <w:sz w:val="18"/>
                <w:szCs w:val="18"/>
              </w:rPr>
            </w:pPr>
            <w:r w:rsidRPr="00C843A7">
              <w:rPr>
                <w:rFonts w:cs="Calibri"/>
                <w:color w:val="231F20"/>
                <w:sz w:val="18"/>
                <w:szCs w:val="18"/>
              </w:rPr>
              <w:t>OŠ MAT C.4.5. Povezuje sve poznate geometrijske oblike.</w:t>
            </w:r>
          </w:p>
          <w:p w14:paraId="4D44C333" w14:textId="77777777" w:rsidR="003E7A01" w:rsidRDefault="003E7A01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1984A641" w14:textId="77777777" w:rsidR="003E7A01" w:rsidRDefault="003E7A01" w:rsidP="00EF26DE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 w:rsidRPr="004C2301">
              <w:rPr>
                <w:rFonts w:cs="Calibri"/>
                <w:color w:val="231F20"/>
                <w:sz w:val="18"/>
                <w:szCs w:val="18"/>
              </w:rPr>
              <w:t>OŠ MAT D.3.1. Procjenjuje, mjeri i crta dužine zadane duljine.</w:t>
            </w:r>
          </w:p>
          <w:p w14:paraId="7AE8B299" w14:textId="4D177F8A" w:rsidR="003E7A01" w:rsidRPr="00747B6E" w:rsidRDefault="003E7A01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819" w:type="dxa"/>
            <w:vMerge w:val="restart"/>
          </w:tcPr>
          <w:p w14:paraId="0CA7C8F4" w14:textId="77777777" w:rsidR="003E7A01" w:rsidRDefault="003E7A01" w:rsidP="008818C9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OSOBNI I SOCIJALNI RAZVOJ</w:t>
            </w:r>
          </w:p>
          <w:p w14:paraId="1BD4E7A0" w14:textId="77777777" w:rsidR="003E7A01" w:rsidRDefault="003E7A01" w:rsidP="008818C9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6CA5F47B" w14:textId="77777777" w:rsidR="003E7A01" w:rsidRDefault="003E7A01" w:rsidP="008818C9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>osr A.2.1. Razvija sliku o sebi.</w:t>
            </w:r>
          </w:p>
          <w:p w14:paraId="35A0F5AA" w14:textId="77777777" w:rsidR="003E7A01" w:rsidRDefault="003E7A01" w:rsidP="008818C9">
            <w:pPr>
              <w:rPr>
                <w:rFonts w:ascii="Calibri" w:eastAsia="Times New Roman" w:hAnsi="Calibri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A.2.2. Upravlja emocijama i ponašanjem.</w:t>
            </w:r>
          </w:p>
          <w:p w14:paraId="7AFD52A5" w14:textId="77777777" w:rsidR="003E7A01" w:rsidRDefault="003E7A01" w:rsidP="008818C9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A.2.3. Razvija osobne potencijale</w:t>
            </w:r>
          </w:p>
          <w:p w14:paraId="6358869D" w14:textId="77777777" w:rsidR="003E7A01" w:rsidRDefault="003E7A01" w:rsidP="008818C9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A.2.4. Razvija radne navike.</w:t>
            </w:r>
          </w:p>
          <w:p w14:paraId="56312CD8" w14:textId="77777777" w:rsidR="003E7A01" w:rsidRDefault="003E7A01" w:rsidP="008818C9">
            <w:pPr>
              <w:rPr>
                <w:rFonts w:eastAsia="Calibri" w:cs="Calibri"/>
                <w:color w:val="231F20"/>
                <w:sz w:val="18"/>
                <w:szCs w:val="18"/>
              </w:rPr>
            </w:pPr>
            <w:r>
              <w:rPr>
                <w:rFonts w:cs="Calibri"/>
                <w:color w:val="231F20"/>
                <w:sz w:val="18"/>
                <w:szCs w:val="18"/>
              </w:rPr>
              <w:t>osr B.2.2. Razvija komunikacijske kompetencije.</w:t>
            </w:r>
          </w:p>
          <w:p w14:paraId="51C69454" w14:textId="77777777" w:rsidR="003E7A01" w:rsidRDefault="003E7A01" w:rsidP="008818C9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5936AB0D" w14:textId="700D2221" w:rsidR="003E7A01" w:rsidRDefault="003E7A01" w:rsidP="008818C9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42E32D3F" w14:textId="204B9B09" w:rsidR="003E7A01" w:rsidRDefault="003E7A01" w:rsidP="008818C9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0F87773F" w14:textId="5AF67098" w:rsidR="003E7A01" w:rsidRDefault="003E7A01" w:rsidP="008818C9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3B4A66B6" w14:textId="305338BF" w:rsidR="003E7A01" w:rsidRDefault="003E7A01" w:rsidP="008818C9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03B4CF0F" w14:textId="4A78137E" w:rsidR="003E7A01" w:rsidRDefault="003E7A01" w:rsidP="008818C9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7B90A695" w14:textId="77777777" w:rsidR="003E7A01" w:rsidRDefault="003E7A01" w:rsidP="008818C9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214CE678" w14:textId="77777777" w:rsidR="003E7A01" w:rsidRDefault="003E7A01" w:rsidP="008818C9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UČITI KAKO UČITI</w:t>
            </w:r>
          </w:p>
          <w:p w14:paraId="0235D3A9" w14:textId="77777777" w:rsidR="003E7A01" w:rsidRDefault="003E7A01" w:rsidP="00142DD9">
            <w:pPr>
              <w:rPr>
                <w:rFonts w:cs="Calibri"/>
                <w:color w:val="231F20"/>
                <w:sz w:val="18"/>
                <w:szCs w:val="18"/>
              </w:rPr>
            </w:pPr>
          </w:p>
          <w:p w14:paraId="29838B64" w14:textId="77777777" w:rsidR="003E7A01" w:rsidRPr="007111D4" w:rsidRDefault="003E7A01" w:rsidP="0024450A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7111D4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uku A.2.2. Učenik primjenjuje strategije učenja i rješava probleme u svim područjima učenja uz praćenje i podršku učitelja.</w:t>
            </w:r>
          </w:p>
          <w:p w14:paraId="36873CD1" w14:textId="77777777" w:rsidR="003E7A01" w:rsidRPr="007111D4" w:rsidRDefault="003E7A01" w:rsidP="0024450A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7111D4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uku B.2.2. Na poticaj učitelja učenik prati svoje učenje i napredovanje tijekom učenja.</w:t>
            </w:r>
          </w:p>
          <w:p w14:paraId="70B6D308" w14:textId="77777777" w:rsidR="003E7A01" w:rsidRPr="00747B6E" w:rsidRDefault="003E7A01" w:rsidP="0024450A">
            <w:pPr>
              <w:rPr>
                <w:sz w:val="18"/>
                <w:szCs w:val="18"/>
              </w:rPr>
            </w:pPr>
            <w:r w:rsidRPr="007111D4">
              <w:rPr>
                <w:rFonts w:ascii="Calibri" w:eastAsia="Calibri" w:hAnsi="Calibri" w:cs="Calibri"/>
                <w:noProof/>
                <w:color w:val="231F20"/>
                <w:sz w:val="18"/>
                <w:szCs w:val="18"/>
              </w:rPr>
              <w:t>uku C.2.2. Učenik iskazuje pozitivna i visoka očekivanja i vjeruje u svoj uspjeh u učenju.</w:t>
            </w:r>
          </w:p>
          <w:p w14:paraId="30CAD2FE" w14:textId="77777777" w:rsidR="003E7A01" w:rsidRDefault="003E7A01" w:rsidP="0087651C">
            <w:pPr>
              <w:pStyle w:val="Bezproreda"/>
              <w:rPr>
                <w:rFonts w:cs="Calibri"/>
                <w:color w:val="000000"/>
                <w:sz w:val="18"/>
                <w:szCs w:val="18"/>
              </w:rPr>
            </w:pPr>
          </w:p>
          <w:p w14:paraId="3BC766E5" w14:textId="7D34EE52" w:rsidR="003E7A01" w:rsidRPr="00747B6E" w:rsidRDefault="003E7A01" w:rsidP="0087651C">
            <w:pPr>
              <w:pStyle w:val="Bezproreda"/>
              <w:rPr>
                <w:sz w:val="18"/>
                <w:szCs w:val="18"/>
              </w:rPr>
            </w:pPr>
          </w:p>
        </w:tc>
      </w:tr>
      <w:tr w:rsidR="003E7A01" w:rsidRPr="00747B6E" w14:paraId="0AEB6514" w14:textId="77777777" w:rsidTr="00A0458D">
        <w:tc>
          <w:tcPr>
            <w:tcW w:w="1087" w:type="dxa"/>
          </w:tcPr>
          <w:p w14:paraId="5D77D0C9" w14:textId="77777777" w:rsidR="003E7A01" w:rsidRPr="00747B6E" w:rsidRDefault="003E7A01" w:rsidP="0002530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8918543" w14:textId="77777777" w:rsidR="003E7A01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1B237CD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SIJEČANJ</w:t>
            </w:r>
          </w:p>
          <w:p w14:paraId="0D1392DC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2F5BE2A" w14:textId="7027A7D1" w:rsidR="003E7A01" w:rsidRPr="007C2C86" w:rsidRDefault="003E7A01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7C2C86">
              <w:rPr>
                <w:b/>
                <w:bCs/>
                <w:sz w:val="18"/>
                <w:szCs w:val="18"/>
              </w:rPr>
              <w:t>1</w:t>
            </w:r>
            <w:r w:rsidR="0090649D">
              <w:rPr>
                <w:b/>
                <w:bCs/>
                <w:sz w:val="18"/>
                <w:szCs w:val="18"/>
              </w:rPr>
              <w:t>3</w:t>
            </w:r>
            <w:r w:rsidRPr="007C2C86">
              <w:rPr>
                <w:b/>
                <w:bCs/>
                <w:sz w:val="18"/>
                <w:szCs w:val="18"/>
              </w:rPr>
              <w:t xml:space="preserve"> sati</w:t>
            </w:r>
          </w:p>
        </w:tc>
        <w:tc>
          <w:tcPr>
            <w:tcW w:w="1465" w:type="dxa"/>
          </w:tcPr>
          <w:p w14:paraId="688AEFEB" w14:textId="3D48B582" w:rsidR="003E7A01" w:rsidRPr="009B2482" w:rsidRDefault="003E7A01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9B2482">
              <w:rPr>
                <w:rFonts w:ascii="Calibri" w:hAnsi="Calibri" w:cs="Calibri"/>
                <w:b/>
                <w:bCs/>
                <w:sz w:val="18"/>
                <w:szCs w:val="18"/>
              </w:rPr>
              <w:t>OBILJEŽJA ČOVJEKA, POJEDINAC I DRUŠTVO</w:t>
            </w:r>
          </w:p>
        </w:tc>
        <w:tc>
          <w:tcPr>
            <w:tcW w:w="1559" w:type="dxa"/>
          </w:tcPr>
          <w:p w14:paraId="000685D6" w14:textId="77777777" w:rsidR="00C10781" w:rsidRDefault="00C10781" w:rsidP="00C10781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A – BROJEVI</w:t>
            </w:r>
          </w:p>
          <w:p w14:paraId="3085AFBF" w14:textId="77777777" w:rsidR="003E7A01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6B6BE8E6" w14:textId="77777777" w:rsidR="003E7A01" w:rsidRDefault="003E7A01" w:rsidP="00210ED7">
            <w:pPr>
              <w:rPr>
                <w:rFonts w:cs="Calibri"/>
                <w:bCs/>
                <w:sz w:val="18"/>
                <w:szCs w:val="18"/>
              </w:rPr>
            </w:pPr>
            <w:r w:rsidRPr="006A21AD">
              <w:rPr>
                <w:rFonts w:cs="Calibri"/>
                <w:bCs/>
                <w:sz w:val="18"/>
                <w:szCs w:val="18"/>
              </w:rPr>
              <w:t>C – OBLIK I PROSTOR</w:t>
            </w:r>
          </w:p>
          <w:p w14:paraId="13B3ECFC" w14:textId="44A7B95D" w:rsidR="003E7A01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6F7ECF2D" w14:textId="4F9D0570" w:rsidR="003E7A01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55E689B4" w14:textId="083DAD70" w:rsidR="00C10781" w:rsidRDefault="00C10781" w:rsidP="00EF26DE">
            <w:pPr>
              <w:rPr>
                <w:rFonts w:cs="Calibri"/>
                <w:sz w:val="18"/>
                <w:szCs w:val="18"/>
              </w:rPr>
            </w:pPr>
          </w:p>
          <w:p w14:paraId="41335C82" w14:textId="77777777" w:rsidR="00C10781" w:rsidRPr="00747B6E" w:rsidRDefault="00C10781" w:rsidP="00EF26DE">
            <w:pPr>
              <w:rPr>
                <w:rFonts w:cs="Calibri"/>
                <w:sz w:val="18"/>
                <w:szCs w:val="18"/>
              </w:rPr>
            </w:pPr>
          </w:p>
          <w:p w14:paraId="6EDEE2B6" w14:textId="77777777" w:rsidR="003E7A01" w:rsidRPr="00747B6E" w:rsidRDefault="003E7A01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lastRenderedPageBreak/>
              <w:t>D – MJERENJE</w:t>
            </w:r>
          </w:p>
          <w:p w14:paraId="29F5472D" w14:textId="77777777" w:rsidR="003E7A01" w:rsidRDefault="003E7A01" w:rsidP="00EF26DE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41B85D0B" w14:textId="789B1F1E" w:rsidR="003E7A01" w:rsidRPr="00747B6E" w:rsidRDefault="003E7A01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5245" w:type="dxa"/>
          </w:tcPr>
          <w:p w14:paraId="4C085761" w14:textId="516FF87F" w:rsidR="00C10781" w:rsidRDefault="00C10781" w:rsidP="00C1078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lastRenderedPageBreak/>
              <w:t>OŠ MAT A.3.4. Pisano množi i dijeli prirodne brojeve do 1 000 jednoznamenkastim brojem.</w:t>
            </w:r>
          </w:p>
          <w:p w14:paraId="162C2836" w14:textId="54C2AFA8" w:rsidR="003E7A01" w:rsidRDefault="003E7A01" w:rsidP="008F266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MAT C.4.1. </w:t>
            </w:r>
            <w:r w:rsidRPr="007E0438">
              <w:rPr>
                <w:rFonts w:ascii="Calibri" w:hAnsi="Calibri" w:cs="Calibri"/>
                <w:color w:val="231F20"/>
                <w:sz w:val="18"/>
                <w:szCs w:val="18"/>
              </w:rPr>
              <w:t>Određuje i crta kut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.</w:t>
            </w:r>
          </w:p>
          <w:p w14:paraId="370F63E1" w14:textId="66CC3F5D" w:rsidR="003E7A01" w:rsidRDefault="003E7A01" w:rsidP="008F266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C.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.2. </w:t>
            </w:r>
            <w:r w:rsidRPr="007E0438">
              <w:rPr>
                <w:rFonts w:ascii="Calibri" w:hAnsi="Calibri" w:cs="Calibri"/>
                <w:color w:val="231F20"/>
                <w:sz w:val="18"/>
                <w:szCs w:val="18"/>
              </w:rPr>
              <w:t>Razlikuje i opisuje trokute prema duljinama stranica te pravokutni trokut.</w:t>
            </w:r>
          </w:p>
          <w:p w14:paraId="6477746B" w14:textId="33DD2526" w:rsidR="003E7A01" w:rsidRDefault="003E7A01" w:rsidP="008F266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MAT C.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.3. </w:t>
            </w:r>
            <w:r w:rsidRPr="007E0438">
              <w:rPr>
                <w:rFonts w:ascii="Calibri" w:hAnsi="Calibri" w:cs="Calibri"/>
                <w:color w:val="231F20"/>
                <w:sz w:val="18"/>
                <w:szCs w:val="18"/>
              </w:rPr>
              <w:t>Opisuje i konstruira krug i njegove elemente.</w:t>
            </w:r>
          </w:p>
          <w:p w14:paraId="55BA2A3A" w14:textId="4823E6E0" w:rsidR="003E7A01" w:rsidRDefault="003E7A01" w:rsidP="008F266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 C.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 </w:t>
            </w:r>
            <w:r w:rsidRPr="007E0438">
              <w:rPr>
                <w:rFonts w:ascii="Calibri" w:hAnsi="Calibri" w:cs="Calibri"/>
                <w:color w:val="231F20"/>
                <w:sz w:val="18"/>
                <w:szCs w:val="18"/>
              </w:rPr>
              <w:t>Crta i konstruira geometrijske likove.</w:t>
            </w:r>
          </w:p>
          <w:p w14:paraId="61F2C87D" w14:textId="48D9B8E5" w:rsidR="003E7A01" w:rsidRDefault="003E7A01" w:rsidP="008F266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D30DD5">
              <w:rPr>
                <w:rFonts w:ascii="Calibri" w:eastAsia="Calibri" w:hAnsi="Calibri" w:cs="Calibri"/>
                <w:color w:val="231F20"/>
                <w:sz w:val="18"/>
                <w:szCs w:val="18"/>
                <w:lang w:eastAsia="en-US"/>
              </w:rPr>
              <w:t xml:space="preserve">OŠ MAT C.4.5. </w:t>
            </w:r>
            <w:r w:rsidRPr="00D30DD5">
              <w:rPr>
                <w:rFonts w:ascii="Calibri" w:hAnsi="Calibri" w:cs="Calibri"/>
                <w:color w:val="231F20"/>
                <w:sz w:val="18"/>
                <w:szCs w:val="18"/>
              </w:rPr>
              <w:t>Povezuje sve poznate geometrijske oblike.</w:t>
            </w:r>
          </w:p>
          <w:p w14:paraId="00B22D47" w14:textId="2BA694C6" w:rsidR="003E7A01" w:rsidRPr="00747B6E" w:rsidRDefault="003E7A01" w:rsidP="008F266F">
            <w:pPr>
              <w:rPr>
                <w:rFonts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lastRenderedPageBreak/>
              <w:t>OŠ MAT D.3.3. Određuje opseg likova.</w:t>
            </w:r>
          </w:p>
        </w:tc>
        <w:tc>
          <w:tcPr>
            <w:tcW w:w="4819" w:type="dxa"/>
            <w:vMerge/>
          </w:tcPr>
          <w:p w14:paraId="2BC3A05A" w14:textId="02973D54" w:rsidR="003E7A01" w:rsidRPr="00747B6E" w:rsidRDefault="003E7A01" w:rsidP="0087651C">
            <w:pPr>
              <w:pStyle w:val="Bezproreda"/>
              <w:rPr>
                <w:sz w:val="18"/>
                <w:szCs w:val="18"/>
              </w:rPr>
            </w:pPr>
          </w:p>
        </w:tc>
      </w:tr>
      <w:tr w:rsidR="00697814" w:rsidRPr="00747B6E" w14:paraId="7431CB95" w14:textId="77777777" w:rsidTr="008B3652">
        <w:trPr>
          <w:trHeight w:val="2433"/>
        </w:trPr>
        <w:tc>
          <w:tcPr>
            <w:tcW w:w="1087" w:type="dxa"/>
          </w:tcPr>
          <w:p w14:paraId="03917594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E5862EA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FD79509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C7D2EA5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9734881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VELJAČA</w:t>
            </w:r>
          </w:p>
          <w:p w14:paraId="36B1718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05D1AC3" w14:textId="1C7DD479" w:rsidR="00697814" w:rsidRPr="007C2C86" w:rsidRDefault="00697814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7C2C86">
              <w:rPr>
                <w:b/>
                <w:bCs/>
                <w:sz w:val="18"/>
                <w:szCs w:val="18"/>
              </w:rPr>
              <w:t>1</w:t>
            </w:r>
            <w:r w:rsidR="00746570">
              <w:rPr>
                <w:b/>
                <w:bCs/>
                <w:sz w:val="18"/>
                <w:szCs w:val="18"/>
              </w:rPr>
              <w:t>2</w:t>
            </w:r>
            <w:r w:rsidRPr="007C2C86">
              <w:rPr>
                <w:b/>
                <w:bCs/>
                <w:sz w:val="18"/>
                <w:szCs w:val="18"/>
              </w:rPr>
              <w:t xml:space="preserve">  sati</w:t>
            </w:r>
          </w:p>
          <w:p w14:paraId="1ED89910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674B5B4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66BB1C0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C8EFA3A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4225711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472F268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465" w:type="dxa"/>
          </w:tcPr>
          <w:p w14:paraId="68CA415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239A456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8624923" w14:textId="77777777" w:rsidR="00697814" w:rsidRPr="00C10781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F65DEF4" w14:textId="74998315" w:rsidR="00697814" w:rsidRPr="00715C6F" w:rsidRDefault="00C10781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C1078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POJEDINAC I DRUŠTVO, </w:t>
            </w:r>
            <w:r w:rsidRPr="00C1078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ENERGIJA</w:t>
            </w:r>
          </w:p>
        </w:tc>
        <w:tc>
          <w:tcPr>
            <w:tcW w:w="1559" w:type="dxa"/>
          </w:tcPr>
          <w:p w14:paraId="39D257B4" w14:textId="77777777" w:rsidR="008B3652" w:rsidRDefault="008B3652" w:rsidP="00600542">
            <w:pPr>
              <w:rPr>
                <w:rFonts w:cs="Calibri"/>
                <w:bCs/>
                <w:sz w:val="18"/>
                <w:szCs w:val="18"/>
              </w:rPr>
            </w:pPr>
          </w:p>
          <w:p w14:paraId="1A8699EC" w14:textId="77777777" w:rsidR="008B3652" w:rsidRDefault="008B3652" w:rsidP="008B3652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A – BROJEVI</w:t>
            </w:r>
          </w:p>
          <w:p w14:paraId="78FED919" w14:textId="77777777" w:rsidR="008B3652" w:rsidRDefault="008B3652" w:rsidP="00600542">
            <w:pPr>
              <w:rPr>
                <w:rFonts w:cs="Calibri"/>
                <w:bCs/>
                <w:sz w:val="18"/>
                <w:szCs w:val="18"/>
              </w:rPr>
            </w:pPr>
          </w:p>
          <w:p w14:paraId="776A81FE" w14:textId="77777777" w:rsidR="008B3652" w:rsidRDefault="008B3652" w:rsidP="00600542">
            <w:pPr>
              <w:rPr>
                <w:rFonts w:cs="Calibri"/>
                <w:bCs/>
                <w:sz w:val="18"/>
                <w:szCs w:val="18"/>
              </w:rPr>
            </w:pPr>
          </w:p>
          <w:p w14:paraId="3463CD95" w14:textId="77777777" w:rsidR="008B3652" w:rsidRDefault="008B3652" w:rsidP="00600542">
            <w:pPr>
              <w:rPr>
                <w:rFonts w:cs="Calibri"/>
                <w:bCs/>
                <w:sz w:val="18"/>
                <w:szCs w:val="18"/>
              </w:rPr>
            </w:pPr>
          </w:p>
          <w:p w14:paraId="56F01F1B" w14:textId="5C56A7D2" w:rsidR="00697814" w:rsidRDefault="00697814" w:rsidP="00EF26DE">
            <w:pPr>
              <w:rPr>
                <w:rFonts w:cs="Calibri"/>
                <w:bCs/>
                <w:sz w:val="18"/>
                <w:szCs w:val="18"/>
              </w:rPr>
            </w:pPr>
          </w:p>
          <w:p w14:paraId="03710F0A" w14:textId="77777777" w:rsidR="008B3652" w:rsidRDefault="008B3652" w:rsidP="00EF26DE">
            <w:pPr>
              <w:rPr>
                <w:rFonts w:cs="Calibri"/>
                <w:sz w:val="18"/>
                <w:szCs w:val="18"/>
              </w:rPr>
            </w:pPr>
          </w:p>
          <w:p w14:paraId="694C6C8F" w14:textId="77777777" w:rsidR="00715C6F" w:rsidRPr="00747B6E" w:rsidRDefault="00715C6F" w:rsidP="00EF26DE">
            <w:pPr>
              <w:rPr>
                <w:rFonts w:cs="Calibri"/>
                <w:sz w:val="18"/>
                <w:szCs w:val="18"/>
              </w:rPr>
            </w:pPr>
          </w:p>
          <w:p w14:paraId="54E64139" w14:textId="77777777" w:rsidR="00697814" w:rsidRPr="00747B6E" w:rsidRDefault="00697814" w:rsidP="00EF26DE">
            <w:pPr>
              <w:pStyle w:val="Odlomakpopisa"/>
              <w:ind w:left="0"/>
              <w:rPr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E – PODATCI, STATISTIKA I VJEROJATNOST</w:t>
            </w:r>
          </w:p>
        </w:tc>
        <w:tc>
          <w:tcPr>
            <w:tcW w:w="5245" w:type="dxa"/>
          </w:tcPr>
          <w:p w14:paraId="27572A72" w14:textId="77777777" w:rsidR="00697814" w:rsidRPr="00A8485E" w:rsidRDefault="00697814" w:rsidP="00EF26DE">
            <w:pPr>
              <w:rPr>
                <w:rFonts w:cstheme="minorHAnsi"/>
                <w:noProof/>
                <w:sz w:val="18"/>
                <w:szCs w:val="18"/>
              </w:rPr>
            </w:pPr>
          </w:p>
          <w:p w14:paraId="244531F4" w14:textId="3C3F037F" w:rsidR="008B3652" w:rsidRDefault="008B3652" w:rsidP="008B365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A.3.4. Pisano množi i dijeli prirodne brojeve do 1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000 jednoznamenkastim brojem.</w:t>
            </w:r>
          </w:p>
          <w:p w14:paraId="0D9A2640" w14:textId="648C3BD7" w:rsidR="008B3652" w:rsidRDefault="008B3652" w:rsidP="008B365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.1.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Služi se prirodnim brojevima do 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milijun.</w:t>
            </w:r>
          </w:p>
          <w:p w14:paraId="6DBA1919" w14:textId="213AE841" w:rsidR="008B3652" w:rsidRPr="004C2301" w:rsidRDefault="008B3652" w:rsidP="008B365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MAT A.4.3. </w:t>
            </w:r>
            <w:r w:rsidRPr="00417C60">
              <w:rPr>
                <w:rFonts w:ascii="Calibri" w:hAnsi="Calibri" w:cs="Calibri"/>
                <w:color w:val="231F20"/>
                <w:sz w:val="18"/>
                <w:szCs w:val="18"/>
              </w:rPr>
              <w:t>Pisano množi i dijeli dvoznamenkastim brojevima u skupu prirodnih brojeva do milijun.</w:t>
            </w:r>
          </w:p>
          <w:p w14:paraId="1761C899" w14:textId="6A125513" w:rsidR="008B3652" w:rsidRDefault="008B3652" w:rsidP="008B365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.4. </w:t>
            </w:r>
            <w:r w:rsidRPr="00D45B17">
              <w:rPr>
                <w:rFonts w:ascii="Calibri" w:hAnsi="Calibri" w:cs="Calibri"/>
                <w:color w:val="231F20"/>
                <w:sz w:val="18"/>
                <w:szCs w:val="18"/>
              </w:rPr>
              <w:t>Primjenjuje četiri računske operacije i odnose među brojevima u problemskim situacijama.</w:t>
            </w:r>
          </w:p>
          <w:p w14:paraId="76BD807E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4D048644" w14:textId="40AE406C" w:rsidR="00697814" w:rsidRPr="008B3652" w:rsidRDefault="008B3652" w:rsidP="008B3652">
            <w:pPr>
              <w:rPr>
                <w:rFonts w:cs="Calibri"/>
                <w:sz w:val="18"/>
                <w:szCs w:val="18"/>
              </w:rPr>
            </w:pPr>
            <w:r w:rsidRPr="00391F37">
              <w:rPr>
                <w:rFonts w:ascii="Calibri" w:hAnsi="Calibri" w:cs="Calibri"/>
                <w:color w:val="231F20"/>
                <w:sz w:val="18"/>
                <w:szCs w:val="18"/>
              </w:rPr>
              <w:t>OŠ MAT E.4.1. Provodi jednostavna istraživanja i analizira dobivene podatke.</w:t>
            </w:r>
          </w:p>
        </w:tc>
        <w:tc>
          <w:tcPr>
            <w:tcW w:w="4819" w:type="dxa"/>
          </w:tcPr>
          <w:p w14:paraId="69ABD618" w14:textId="77777777" w:rsidR="00AF76AB" w:rsidRDefault="00AF76AB" w:rsidP="001A233D">
            <w:pPr>
              <w:rPr>
                <w:sz w:val="18"/>
                <w:szCs w:val="18"/>
              </w:rPr>
            </w:pPr>
          </w:p>
          <w:p w14:paraId="2CFD69BA" w14:textId="14D34625" w:rsidR="008B3652" w:rsidRDefault="008B3652" w:rsidP="008B3652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47484754" w14:textId="77777777" w:rsidR="008B3652" w:rsidRDefault="008B3652" w:rsidP="008B365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 A.2.1. Primjenjuje inovativna i kreativna rješenja.</w:t>
            </w:r>
          </w:p>
          <w:p w14:paraId="72FE8F1D" w14:textId="77777777" w:rsidR="0067157B" w:rsidRDefault="0067157B" w:rsidP="0067157B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36AB0C5F" w14:textId="2AC54ED0" w:rsidR="00697814" w:rsidRPr="0067157B" w:rsidRDefault="0067157B" w:rsidP="0067157B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UČITI KAKO UČITI</w:t>
            </w:r>
          </w:p>
          <w:p w14:paraId="3B0BC0EE" w14:textId="77777777" w:rsidR="0067157B" w:rsidRDefault="0067157B" w:rsidP="0067157B">
            <w:pPr>
              <w:rPr>
                <w:rFonts w:eastAsia="Times New Roman" w:cs="Calibri"/>
                <w:noProof/>
                <w:color w:val="231F20"/>
                <w:sz w:val="18"/>
                <w:szCs w:val="18"/>
                <w:lang w:eastAsia="hr-HR"/>
              </w:rPr>
            </w:pPr>
            <w:r w:rsidRPr="007111D4">
              <w:rPr>
                <w:rFonts w:eastAsia="Times New Roman" w:cs="Calibri"/>
                <w:noProof/>
                <w:color w:val="231F20"/>
                <w:sz w:val="18"/>
                <w:szCs w:val="18"/>
                <w:lang w:eastAsia="hr-HR"/>
              </w:rPr>
              <w:t>uku A.2.2. Učenik primjenjuje strategije učenja i rješava probleme u svim područjima učenja uz praćenje i podršku učitelja.</w:t>
            </w:r>
          </w:p>
          <w:p w14:paraId="4CF53564" w14:textId="77777777" w:rsidR="0067157B" w:rsidRDefault="0067157B" w:rsidP="0067157B">
            <w:pPr>
              <w:rPr>
                <w:rFonts w:cs="Calibri"/>
                <w:color w:val="231F20"/>
                <w:sz w:val="18"/>
                <w:szCs w:val="18"/>
              </w:rPr>
            </w:pPr>
            <w:r w:rsidRPr="00DD608F">
              <w:rPr>
                <w:rFonts w:cs="Calibri"/>
                <w:bCs/>
                <w:color w:val="231F20"/>
                <w:sz w:val="18"/>
                <w:szCs w:val="18"/>
              </w:rPr>
              <w:t>uku B.2.4. Na poticaj učitelja, ali i samostalno, učenik samovrednuje</w:t>
            </w:r>
            <w:r w:rsidRPr="00DD608F">
              <w:rPr>
                <w:rFonts w:cs="Calibri"/>
                <w:color w:val="231F20"/>
                <w:sz w:val="18"/>
                <w:szCs w:val="18"/>
              </w:rPr>
              <w:t xml:space="preserve"> proces učenja i svoje rezultate te procjenjuje ostvareni napredak.</w:t>
            </w:r>
          </w:p>
          <w:p w14:paraId="5FEA4FFF" w14:textId="760E0961" w:rsidR="0067157B" w:rsidRDefault="0067157B" w:rsidP="0067157B">
            <w:pPr>
              <w:pStyle w:val="Bezproreda"/>
              <w:rPr>
                <w:sz w:val="18"/>
                <w:szCs w:val="18"/>
              </w:rPr>
            </w:pPr>
            <w:r w:rsidRPr="007111D4">
              <w:rPr>
                <w:rFonts w:cs="Calibri"/>
                <w:noProof/>
                <w:color w:val="231F20"/>
                <w:sz w:val="18"/>
                <w:szCs w:val="18"/>
              </w:rPr>
              <w:t>uku C.2.2. Učenik iskazuje pozitivna i visoka očekivanja i vjeruje u svoj uspjeh u učenju.</w:t>
            </w:r>
          </w:p>
          <w:p w14:paraId="27C2B8A1" w14:textId="57B4303A" w:rsidR="00AF76AB" w:rsidRPr="00747B6E" w:rsidRDefault="00AF76AB" w:rsidP="00EF26DE">
            <w:pPr>
              <w:pStyle w:val="Bezproreda"/>
              <w:rPr>
                <w:sz w:val="18"/>
                <w:szCs w:val="18"/>
              </w:rPr>
            </w:pPr>
          </w:p>
        </w:tc>
      </w:tr>
      <w:tr w:rsidR="00ED14A0" w:rsidRPr="00747B6E" w14:paraId="6986553C" w14:textId="77777777" w:rsidTr="00D43288">
        <w:trPr>
          <w:trHeight w:val="2462"/>
        </w:trPr>
        <w:tc>
          <w:tcPr>
            <w:tcW w:w="1087" w:type="dxa"/>
          </w:tcPr>
          <w:p w14:paraId="355BFDD4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5257AAB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9DFC4FE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ED448C" w14:textId="77777777" w:rsidR="00ED14A0" w:rsidRPr="00747B6E" w:rsidRDefault="00ED14A0" w:rsidP="00320AC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C6B8F37" w14:textId="77777777" w:rsidR="00ED14A0" w:rsidRDefault="00ED14A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5622199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OŽUJAK</w:t>
            </w:r>
          </w:p>
          <w:p w14:paraId="60AFC4B8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21AB463" w14:textId="0556CB76" w:rsidR="00ED14A0" w:rsidRPr="007C2C86" w:rsidRDefault="00ED14A0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7C2C86">
              <w:rPr>
                <w:b/>
                <w:bCs/>
                <w:sz w:val="18"/>
                <w:szCs w:val="18"/>
              </w:rPr>
              <w:t>1</w:t>
            </w:r>
            <w:r w:rsidR="00077546">
              <w:rPr>
                <w:b/>
                <w:bCs/>
                <w:sz w:val="18"/>
                <w:szCs w:val="18"/>
              </w:rPr>
              <w:t>5</w:t>
            </w:r>
            <w:r w:rsidRPr="007C2C86">
              <w:rPr>
                <w:b/>
                <w:bCs/>
                <w:sz w:val="18"/>
                <w:szCs w:val="18"/>
              </w:rPr>
              <w:t xml:space="preserve">   sati</w:t>
            </w:r>
          </w:p>
          <w:p w14:paraId="6587293B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D45B286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43751F6" w14:textId="77777777" w:rsidR="00ED14A0" w:rsidRPr="00747B6E" w:rsidRDefault="00ED14A0" w:rsidP="0098149C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465" w:type="dxa"/>
          </w:tcPr>
          <w:p w14:paraId="49501A9D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119E77B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9D2297B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E8E3EAF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508F20B" w14:textId="77777777" w:rsidR="00ED14A0" w:rsidRPr="00747B6E" w:rsidRDefault="00ED14A0" w:rsidP="00320AC8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859219A" w14:textId="6991259D" w:rsidR="00ED14A0" w:rsidRPr="00320AC8" w:rsidRDefault="00ED14A0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320AC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ENERGIJA, NEŽIVA PRIRODA</w:t>
            </w:r>
          </w:p>
        </w:tc>
        <w:tc>
          <w:tcPr>
            <w:tcW w:w="1559" w:type="dxa"/>
          </w:tcPr>
          <w:p w14:paraId="4DF7D923" w14:textId="77777777" w:rsidR="00ED14A0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38EDFF73" w14:textId="77777777" w:rsidR="00ED14A0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14FFDAB2" w14:textId="77777777" w:rsidR="00ED14A0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7E6AD401" w14:textId="1D6DB685" w:rsidR="00ED14A0" w:rsidRPr="00747B6E" w:rsidRDefault="00ED14A0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63541A01" w14:textId="77777777" w:rsidR="00ED14A0" w:rsidRPr="00747B6E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2C768B14" w14:textId="77777777" w:rsidR="00ED14A0" w:rsidRPr="00747B6E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5AC25BA0" w14:textId="77777777" w:rsidR="00ED14A0" w:rsidRPr="00747B6E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27AF34EF" w14:textId="77777777" w:rsidR="00ED14A0" w:rsidRDefault="00ED14A0" w:rsidP="00AF76AB">
            <w:pPr>
              <w:rPr>
                <w:rFonts w:cs="Calibri"/>
                <w:sz w:val="18"/>
                <w:szCs w:val="18"/>
              </w:rPr>
            </w:pPr>
          </w:p>
          <w:p w14:paraId="49FF4FCA" w14:textId="3C474322" w:rsidR="00ED14A0" w:rsidRPr="00747B6E" w:rsidRDefault="00ED14A0" w:rsidP="00AF76AB">
            <w:pPr>
              <w:rPr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E – PODATCI, STATISTIKA I VJEROJATNOST</w:t>
            </w:r>
          </w:p>
        </w:tc>
        <w:tc>
          <w:tcPr>
            <w:tcW w:w="5245" w:type="dxa"/>
          </w:tcPr>
          <w:p w14:paraId="576E8102" w14:textId="77777777" w:rsidR="00ED14A0" w:rsidRDefault="00ED14A0" w:rsidP="00EF26DE">
            <w:pPr>
              <w:rPr>
                <w:rFonts w:cstheme="minorHAnsi"/>
                <w:noProof/>
                <w:sz w:val="18"/>
                <w:szCs w:val="18"/>
              </w:rPr>
            </w:pPr>
          </w:p>
          <w:p w14:paraId="21814C02" w14:textId="77777777" w:rsidR="00ED14A0" w:rsidRDefault="00ED14A0" w:rsidP="00D4328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A.3.4. Pisano množi i dijeli prirodne brojeve do 1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000 jednoznamenkastim brojem.</w:t>
            </w:r>
          </w:p>
          <w:p w14:paraId="784DA5CA" w14:textId="77777777" w:rsidR="00ED14A0" w:rsidRDefault="00ED14A0" w:rsidP="00D4328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.1.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Služi se prirodnim brojevima do 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milijun.</w:t>
            </w:r>
          </w:p>
          <w:p w14:paraId="55DE3802" w14:textId="77777777" w:rsidR="00ED14A0" w:rsidRPr="004C2301" w:rsidRDefault="00ED14A0" w:rsidP="00D4328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MAT A.4.3. </w:t>
            </w:r>
            <w:r w:rsidRPr="00417C60">
              <w:rPr>
                <w:rFonts w:ascii="Calibri" w:hAnsi="Calibri" w:cs="Calibri"/>
                <w:color w:val="231F20"/>
                <w:sz w:val="18"/>
                <w:szCs w:val="18"/>
              </w:rPr>
              <w:t>Pisano množi i dijeli dvoznamenkastim brojevima u skupu prirodnih brojeva do milijun.</w:t>
            </w:r>
          </w:p>
          <w:p w14:paraId="491787DB" w14:textId="77777777" w:rsidR="00ED14A0" w:rsidRDefault="00ED14A0" w:rsidP="00D4328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.4. </w:t>
            </w:r>
            <w:r w:rsidRPr="00D45B17">
              <w:rPr>
                <w:rFonts w:ascii="Calibri" w:hAnsi="Calibri" w:cs="Calibri"/>
                <w:color w:val="231F20"/>
                <w:sz w:val="18"/>
                <w:szCs w:val="18"/>
              </w:rPr>
              <w:t>Primjenjuje četiri računske operacije i odnose među brojevima u problemskim situacijama.</w:t>
            </w:r>
          </w:p>
          <w:p w14:paraId="26C3C250" w14:textId="77777777" w:rsidR="00ED14A0" w:rsidRPr="00747B6E" w:rsidRDefault="00ED14A0" w:rsidP="00D43288">
            <w:pPr>
              <w:rPr>
                <w:rFonts w:cs="Calibri"/>
                <w:sz w:val="18"/>
                <w:szCs w:val="18"/>
              </w:rPr>
            </w:pPr>
          </w:p>
          <w:p w14:paraId="6E1E7FFD" w14:textId="3F02442A" w:rsidR="00ED14A0" w:rsidRPr="00562953" w:rsidRDefault="00ED14A0" w:rsidP="00D43288">
            <w:pPr>
              <w:rPr>
                <w:rFonts w:cs="Calibri"/>
                <w:sz w:val="18"/>
                <w:szCs w:val="18"/>
              </w:rPr>
            </w:pPr>
            <w:r w:rsidRPr="00391F37">
              <w:rPr>
                <w:rFonts w:ascii="Calibri" w:hAnsi="Calibri" w:cs="Calibri"/>
                <w:color w:val="231F20"/>
                <w:sz w:val="18"/>
                <w:szCs w:val="18"/>
              </w:rPr>
              <w:t>OŠ MAT E.4.1. Provodi jednostavna istraživanja i analizira dobivene podatke.</w:t>
            </w:r>
          </w:p>
        </w:tc>
        <w:tc>
          <w:tcPr>
            <w:tcW w:w="4819" w:type="dxa"/>
            <w:vMerge w:val="restart"/>
          </w:tcPr>
          <w:p w14:paraId="40F2769E" w14:textId="77777777" w:rsidR="00ED14A0" w:rsidRDefault="00ED14A0" w:rsidP="00ED14A0">
            <w:pPr>
              <w:rPr>
                <w:rFonts w:cs="Calibri"/>
                <w:sz w:val="18"/>
                <w:szCs w:val="18"/>
              </w:rPr>
            </w:pPr>
          </w:p>
          <w:p w14:paraId="17217CE8" w14:textId="77777777" w:rsidR="00ED14A0" w:rsidRDefault="00ED14A0" w:rsidP="00ED14A0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OSOBNI I SOCIJALNI RAZVOJ</w:t>
            </w:r>
          </w:p>
          <w:p w14:paraId="7AC189E6" w14:textId="77777777" w:rsidR="00ED14A0" w:rsidRDefault="00ED14A0" w:rsidP="00ED14A0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6DD4308B" w14:textId="77777777" w:rsidR="00ED14A0" w:rsidRDefault="00ED14A0" w:rsidP="00ED14A0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>osr A.2.1. Razvija sliku o sebi.</w:t>
            </w:r>
          </w:p>
          <w:p w14:paraId="0057253C" w14:textId="77777777" w:rsidR="00ED14A0" w:rsidRDefault="00ED14A0" w:rsidP="00ED14A0">
            <w:pPr>
              <w:rPr>
                <w:rFonts w:ascii="Calibri" w:eastAsia="Times New Roman" w:hAnsi="Calibri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A.2.2. Upravlja emocijama i ponašanjem.</w:t>
            </w:r>
          </w:p>
          <w:p w14:paraId="2A3C0F18" w14:textId="77777777" w:rsidR="00ED14A0" w:rsidRDefault="00ED14A0" w:rsidP="00ED14A0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A.2.3. Razvija osobne potencijale</w:t>
            </w:r>
          </w:p>
          <w:p w14:paraId="5D1BCA35" w14:textId="77777777" w:rsidR="00ED14A0" w:rsidRDefault="00ED14A0" w:rsidP="00ED14A0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A.2.4. Razvija radne navike.</w:t>
            </w:r>
          </w:p>
          <w:p w14:paraId="0E294E37" w14:textId="77777777" w:rsidR="00ED14A0" w:rsidRDefault="00ED14A0" w:rsidP="00ED14A0">
            <w:pPr>
              <w:rPr>
                <w:rFonts w:eastAsia="Calibri" w:cs="Calibri"/>
                <w:color w:val="231F20"/>
                <w:sz w:val="18"/>
                <w:szCs w:val="18"/>
              </w:rPr>
            </w:pPr>
            <w:r>
              <w:rPr>
                <w:rFonts w:cs="Calibri"/>
                <w:color w:val="231F20"/>
                <w:sz w:val="18"/>
                <w:szCs w:val="18"/>
              </w:rPr>
              <w:t>osr B.2.2. Razvija komunikacijske kompetencije.</w:t>
            </w:r>
          </w:p>
          <w:p w14:paraId="6F45EB48" w14:textId="77777777" w:rsidR="00ED14A0" w:rsidRDefault="00ED14A0" w:rsidP="00ED14A0">
            <w:pPr>
              <w:rPr>
                <w:rFonts w:cs="Calibri"/>
                <w:sz w:val="18"/>
                <w:szCs w:val="18"/>
              </w:rPr>
            </w:pPr>
          </w:p>
          <w:p w14:paraId="06D28FCB" w14:textId="30BD7533" w:rsidR="00ED14A0" w:rsidRDefault="00ED14A0" w:rsidP="00ED14A0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56E32075" w14:textId="1F52A364" w:rsidR="00ED14A0" w:rsidRDefault="00ED14A0" w:rsidP="00ED14A0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 A.2.1. Primjenjuje inovativna i kreativna rješenja.</w:t>
            </w:r>
          </w:p>
          <w:p w14:paraId="40530959" w14:textId="77777777" w:rsidR="00ED14A0" w:rsidRDefault="00ED14A0" w:rsidP="00ED14A0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</w:p>
          <w:p w14:paraId="29363316" w14:textId="77777777" w:rsidR="00ED14A0" w:rsidRDefault="00ED14A0" w:rsidP="00ED14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14:paraId="528F8808" w14:textId="67628C6C" w:rsidR="00234A7D" w:rsidRDefault="00234A7D" w:rsidP="0023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A.2.3. Razmatra utjecaj korištenja različitih izvora energije na okoliš i ljude.</w:t>
            </w:r>
          </w:p>
          <w:p w14:paraId="4AB1EC31" w14:textId="77777777" w:rsidR="00234A7D" w:rsidRDefault="00234A7D" w:rsidP="0023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0AE99F75" w14:textId="77777777" w:rsidR="00ED14A0" w:rsidRDefault="00ED14A0" w:rsidP="00ED14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B.2.1. Objašnjava da djelovanje ima posljedice i rezultate.</w:t>
            </w:r>
          </w:p>
          <w:p w14:paraId="2FD90DEE" w14:textId="77777777" w:rsidR="00234A7D" w:rsidRDefault="00234A7D" w:rsidP="00234A7D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23126F29" w14:textId="0B434C76" w:rsidR="00234A7D" w:rsidRPr="0067157B" w:rsidRDefault="00234A7D" w:rsidP="00234A7D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UČITI KAKO UČITI</w:t>
            </w:r>
          </w:p>
          <w:p w14:paraId="187B93E4" w14:textId="77777777" w:rsidR="00ED14A0" w:rsidRDefault="00ED14A0" w:rsidP="00E26E60">
            <w:pPr>
              <w:rPr>
                <w:sz w:val="18"/>
                <w:szCs w:val="18"/>
              </w:rPr>
            </w:pPr>
          </w:p>
          <w:p w14:paraId="05EEBB69" w14:textId="77777777" w:rsidR="00234A7D" w:rsidRDefault="00234A7D" w:rsidP="00234A7D">
            <w:pPr>
              <w:rPr>
                <w:rFonts w:cs="Calibri"/>
                <w:color w:val="231F20"/>
                <w:sz w:val="18"/>
                <w:szCs w:val="18"/>
              </w:rPr>
            </w:pPr>
            <w:r w:rsidRPr="00DD608F">
              <w:rPr>
                <w:rFonts w:cs="Calibri"/>
                <w:bCs/>
                <w:color w:val="231F20"/>
                <w:sz w:val="18"/>
                <w:szCs w:val="18"/>
              </w:rPr>
              <w:t>uku B.2.4. Na poticaj učitelja, ali i samostalno, učenik samovrednuje</w:t>
            </w:r>
            <w:r w:rsidRPr="00DD608F">
              <w:rPr>
                <w:rFonts w:cs="Calibri"/>
                <w:color w:val="231F20"/>
                <w:sz w:val="18"/>
                <w:szCs w:val="18"/>
              </w:rPr>
              <w:t xml:space="preserve"> proces učenja i svoje rezultate te procjenjuje ostvareni napredak.</w:t>
            </w:r>
          </w:p>
          <w:p w14:paraId="173864F9" w14:textId="5BA9B46D" w:rsidR="00234A7D" w:rsidRPr="00747B6E" w:rsidRDefault="00234A7D" w:rsidP="0023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</w:tr>
      <w:tr w:rsidR="00ED14A0" w:rsidRPr="00747B6E" w14:paraId="56058FE5" w14:textId="77777777" w:rsidTr="00A0458D">
        <w:tc>
          <w:tcPr>
            <w:tcW w:w="1087" w:type="dxa"/>
          </w:tcPr>
          <w:p w14:paraId="11C163F9" w14:textId="77777777" w:rsidR="00ED14A0" w:rsidRPr="00747B6E" w:rsidRDefault="00ED14A0" w:rsidP="00D4328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324F889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C5F78A2" w14:textId="77777777" w:rsidR="00ED14A0" w:rsidRPr="00747B6E" w:rsidRDefault="00ED14A0" w:rsidP="00EF26DE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TRAVANJ</w:t>
            </w:r>
          </w:p>
          <w:p w14:paraId="75A3C906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763D3DB" w14:textId="318EA053" w:rsidR="00ED14A0" w:rsidRPr="007C2C86" w:rsidRDefault="00ED14A0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7C2C86">
              <w:rPr>
                <w:b/>
                <w:bCs/>
                <w:sz w:val="18"/>
                <w:szCs w:val="18"/>
              </w:rPr>
              <w:t>1</w:t>
            </w:r>
            <w:r w:rsidR="00077546">
              <w:rPr>
                <w:b/>
                <w:bCs/>
                <w:sz w:val="18"/>
                <w:szCs w:val="18"/>
              </w:rPr>
              <w:t>6</w:t>
            </w:r>
            <w:r w:rsidRPr="007C2C86">
              <w:rPr>
                <w:b/>
                <w:bCs/>
                <w:sz w:val="18"/>
                <w:szCs w:val="18"/>
              </w:rPr>
              <w:t xml:space="preserve"> sati</w:t>
            </w:r>
          </w:p>
          <w:p w14:paraId="3BC348F5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DD2B505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7776EBD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BE00E0C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D879D7A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6B13739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465" w:type="dxa"/>
          </w:tcPr>
          <w:p w14:paraId="3C1D7C94" w14:textId="77777777" w:rsidR="00ED14A0" w:rsidRDefault="00ED14A0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68B681E" w14:textId="77777777" w:rsidR="00ED14A0" w:rsidRPr="00747B6E" w:rsidRDefault="00ED14A0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A8F06A9" w14:textId="4F329496" w:rsidR="00ED14A0" w:rsidRPr="0068161C" w:rsidRDefault="00ED14A0" w:rsidP="00EF26DE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  <w:r w:rsidRPr="0068161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NEŽIVA PRIRODA, ŽIVA PRIRODA</w:t>
            </w:r>
          </w:p>
          <w:p w14:paraId="6BFF583C" w14:textId="77777777" w:rsidR="00ED14A0" w:rsidRPr="00747B6E" w:rsidRDefault="00ED14A0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DE8E3A4" w14:textId="77777777" w:rsidR="00ED14A0" w:rsidRPr="00747B6E" w:rsidRDefault="00ED14A0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A71EF82" w14:textId="77777777" w:rsidR="00ED14A0" w:rsidRPr="00747B6E" w:rsidRDefault="00ED14A0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FFE1B66" w14:textId="77777777" w:rsidR="00ED14A0" w:rsidRPr="00747B6E" w:rsidRDefault="00ED14A0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26E1BB5" w14:textId="77777777" w:rsidR="00ED14A0" w:rsidRPr="00747B6E" w:rsidRDefault="00ED14A0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529A7C6" w14:textId="77777777" w:rsidR="00ED14A0" w:rsidRPr="00747B6E" w:rsidRDefault="00ED14A0" w:rsidP="00EF26D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A16398A" w14:textId="77777777" w:rsidR="00ED14A0" w:rsidRPr="00747B6E" w:rsidRDefault="00ED14A0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01AA2F1D" w14:textId="77777777" w:rsidR="00ED14A0" w:rsidRPr="00747B6E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78DE260D" w14:textId="77777777" w:rsidR="00ED14A0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7D66BB9A" w14:textId="77777777" w:rsidR="00ED14A0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69380A7D" w14:textId="77777777" w:rsidR="00ED14A0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25F74DE1" w14:textId="77777777" w:rsidR="00ED14A0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45F00900" w14:textId="77777777" w:rsidR="00ED14A0" w:rsidRDefault="00ED14A0" w:rsidP="00EF26DE">
            <w:pPr>
              <w:pStyle w:val="Odlomakpopisa"/>
              <w:ind w:left="0"/>
              <w:rPr>
                <w:rFonts w:cs="Calibri"/>
                <w:bCs/>
                <w:sz w:val="18"/>
                <w:szCs w:val="18"/>
              </w:rPr>
            </w:pPr>
          </w:p>
          <w:p w14:paraId="24961C25" w14:textId="3BF7FEB0" w:rsidR="00ED14A0" w:rsidRPr="00747B6E" w:rsidRDefault="00ED14A0" w:rsidP="00EF26DE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B – ALGEBRA I FUNKCIJE</w:t>
            </w:r>
          </w:p>
        </w:tc>
        <w:tc>
          <w:tcPr>
            <w:tcW w:w="5245" w:type="dxa"/>
          </w:tcPr>
          <w:p w14:paraId="7A502D1C" w14:textId="77777777" w:rsidR="00ED14A0" w:rsidRDefault="00ED14A0" w:rsidP="00D4328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A.3.4. Pisano množi i dijeli prirodne brojeve do 1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000 jednoznamenkastim brojem.</w:t>
            </w:r>
          </w:p>
          <w:p w14:paraId="70DF7618" w14:textId="77777777" w:rsidR="00ED14A0" w:rsidRDefault="00ED14A0" w:rsidP="00D4328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.1.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Služi se prirodnim brojevima do 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milijun.</w:t>
            </w:r>
          </w:p>
          <w:p w14:paraId="47C2585A" w14:textId="77777777" w:rsidR="00ED14A0" w:rsidRPr="004C2301" w:rsidRDefault="00ED14A0" w:rsidP="00D4328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MAT A.4.3. </w:t>
            </w:r>
            <w:r w:rsidRPr="00417C60">
              <w:rPr>
                <w:rFonts w:ascii="Calibri" w:hAnsi="Calibri" w:cs="Calibri"/>
                <w:color w:val="231F20"/>
                <w:sz w:val="18"/>
                <w:szCs w:val="18"/>
              </w:rPr>
              <w:t>Pisano množi i dijeli dvoznamenkastim brojevima u skupu prirodnih brojeva do milijun.</w:t>
            </w:r>
          </w:p>
          <w:p w14:paraId="05C44240" w14:textId="77777777" w:rsidR="00ED14A0" w:rsidRDefault="00ED14A0" w:rsidP="00D4328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.4. </w:t>
            </w:r>
            <w:r w:rsidRPr="00D45B17">
              <w:rPr>
                <w:rFonts w:ascii="Calibri" w:hAnsi="Calibri" w:cs="Calibri"/>
                <w:color w:val="231F20"/>
                <w:sz w:val="18"/>
                <w:szCs w:val="18"/>
              </w:rPr>
              <w:t>Primjenjuje četiri računske operacije i odnose među brojevima u problemskim situacijama.</w:t>
            </w:r>
          </w:p>
          <w:p w14:paraId="1D5C6683" w14:textId="56F7C4D4" w:rsidR="00ED14A0" w:rsidRDefault="00ED14A0" w:rsidP="00EF26DE">
            <w:pPr>
              <w:pStyle w:val="Odlomakpopisa"/>
              <w:ind w:left="0"/>
              <w:rPr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B.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.1. </w:t>
            </w:r>
            <w:r w:rsidRPr="00D45B17">
              <w:rPr>
                <w:rFonts w:ascii="Calibri" w:hAnsi="Calibri" w:cs="Calibri"/>
                <w:color w:val="231F20"/>
                <w:sz w:val="18"/>
                <w:szCs w:val="18"/>
              </w:rPr>
              <w:t>Određuje vrijednost nepoznate veličine u jednakostima ili nejednakostima.</w:t>
            </w:r>
          </w:p>
          <w:p w14:paraId="1CCB0768" w14:textId="1CF2ABC5" w:rsidR="00ED14A0" w:rsidRPr="00747B6E" w:rsidRDefault="00ED14A0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819" w:type="dxa"/>
            <w:vMerge/>
          </w:tcPr>
          <w:p w14:paraId="3C85045F" w14:textId="7A46E7D5" w:rsidR="00ED14A0" w:rsidRPr="00747B6E" w:rsidRDefault="00ED14A0" w:rsidP="00D43288">
            <w:pPr>
              <w:pStyle w:val="t-8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697814" w:rsidRPr="00747B6E" w14:paraId="7A05C122" w14:textId="77777777" w:rsidTr="00A0458D">
        <w:trPr>
          <w:trHeight w:val="3620"/>
        </w:trPr>
        <w:tc>
          <w:tcPr>
            <w:tcW w:w="1087" w:type="dxa"/>
          </w:tcPr>
          <w:p w14:paraId="2E6E26CC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2D33B72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C9C6E5E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842B97A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2D27966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F88367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79E4919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SVIBANJ</w:t>
            </w:r>
          </w:p>
          <w:p w14:paraId="3E672411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5DF6DCE" w14:textId="4863CAC0" w:rsidR="00697814" w:rsidRPr="007C2C86" w:rsidRDefault="00697814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7C2C86">
              <w:rPr>
                <w:b/>
                <w:bCs/>
                <w:sz w:val="18"/>
                <w:szCs w:val="18"/>
              </w:rPr>
              <w:t>1</w:t>
            </w:r>
            <w:r w:rsidR="0001458C">
              <w:rPr>
                <w:b/>
                <w:bCs/>
                <w:sz w:val="18"/>
                <w:szCs w:val="18"/>
              </w:rPr>
              <w:t>6</w:t>
            </w:r>
            <w:r w:rsidRPr="007C2C86">
              <w:rPr>
                <w:b/>
                <w:bCs/>
                <w:sz w:val="18"/>
                <w:szCs w:val="18"/>
              </w:rPr>
              <w:t xml:space="preserve"> sati</w:t>
            </w:r>
          </w:p>
          <w:p w14:paraId="37843235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465" w:type="dxa"/>
          </w:tcPr>
          <w:p w14:paraId="6586E1D6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292ACA2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FF566D1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47640F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7A6F07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1B19CA1" w14:textId="56F150CC" w:rsidR="00697814" w:rsidRPr="0001458C" w:rsidRDefault="0001458C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458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ŽIVA PRIRODA, POVEZANOST ŽIVE I NEŽIVE PRIRODE</w:t>
            </w:r>
          </w:p>
          <w:p w14:paraId="55D2A162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C85FEBA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1EF254B0" w14:textId="77777777" w:rsidR="00D43288" w:rsidRDefault="00D43288" w:rsidP="00D43288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C – OBLIK I PROSTOR</w:t>
            </w:r>
          </w:p>
          <w:p w14:paraId="51A7AC8B" w14:textId="77777777" w:rsidR="00D43288" w:rsidRDefault="00D43288" w:rsidP="00D43288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28932AB6" w14:textId="77777777" w:rsidR="00D43288" w:rsidRDefault="00D43288" w:rsidP="00D43288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00619115" w14:textId="77777777" w:rsidR="00D43288" w:rsidRDefault="00D43288" w:rsidP="00D43288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432C59DA" w14:textId="77777777" w:rsidR="00D43288" w:rsidRDefault="00D43288" w:rsidP="00D43288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177FD04C" w14:textId="77777777" w:rsidR="00D43288" w:rsidRDefault="00D43288" w:rsidP="00D43288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D – MJERENJE</w:t>
            </w:r>
          </w:p>
          <w:p w14:paraId="51C03B48" w14:textId="0A9205BA" w:rsidR="00697814" w:rsidRPr="00747B6E" w:rsidRDefault="00697814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5245" w:type="dxa"/>
          </w:tcPr>
          <w:p w14:paraId="2D54879D" w14:textId="7E158D21" w:rsidR="003F1C86" w:rsidRPr="003F1C86" w:rsidRDefault="003F1C86" w:rsidP="003F1C86">
            <w:pPr>
              <w:rPr>
                <w:rFonts w:cstheme="minorHAnsi"/>
                <w:noProof/>
                <w:sz w:val="18"/>
                <w:szCs w:val="18"/>
              </w:rPr>
            </w:pPr>
            <w:r w:rsidRPr="003F1C86">
              <w:rPr>
                <w:rFonts w:cstheme="minorHAnsi"/>
                <w:noProof/>
                <w:sz w:val="18"/>
                <w:szCs w:val="18"/>
              </w:rPr>
              <w:t>OŠ MAT C.4.2. Razlikuje i opisuje trokute prema duljinama stranica te pravokutni trokut.</w:t>
            </w:r>
          </w:p>
          <w:p w14:paraId="1EE34A4F" w14:textId="070C7B69" w:rsidR="003F1C86" w:rsidRPr="003F1C86" w:rsidRDefault="003F1C86" w:rsidP="003F1C86">
            <w:pPr>
              <w:rPr>
                <w:rFonts w:cstheme="minorHAnsi"/>
                <w:noProof/>
                <w:sz w:val="18"/>
                <w:szCs w:val="18"/>
              </w:rPr>
            </w:pPr>
            <w:r w:rsidRPr="003F1C86">
              <w:rPr>
                <w:rFonts w:cstheme="minorHAnsi"/>
                <w:noProof/>
                <w:sz w:val="18"/>
                <w:szCs w:val="18"/>
              </w:rPr>
              <w:t>OŠ MAT C.4.4. Crta i konstruira geometrijske likove.</w:t>
            </w:r>
          </w:p>
          <w:p w14:paraId="5BA468E1" w14:textId="2F2B4CE7" w:rsidR="008725C0" w:rsidRPr="00A8485E" w:rsidRDefault="003F1C86" w:rsidP="003F1C86">
            <w:pPr>
              <w:rPr>
                <w:rFonts w:cstheme="minorHAnsi"/>
                <w:noProof/>
                <w:sz w:val="18"/>
                <w:szCs w:val="18"/>
              </w:rPr>
            </w:pPr>
            <w:r w:rsidRPr="003F1C86">
              <w:rPr>
                <w:rFonts w:cstheme="minorHAnsi"/>
                <w:noProof/>
                <w:sz w:val="18"/>
                <w:szCs w:val="18"/>
              </w:rPr>
              <w:t>OŠ MAT C.4.5. Povezuje sve poznate geometrijske oblike.</w:t>
            </w:r>
          </w:p>
          <w:p w14:paraId="2CC65398" w14:textId="09BC5F9B" w:rsidR="00697814" w:rsidRDefault="00697814" w:rsidP="00EF26DE">
            <w:pPr>
              <w:rPr>
                <w:rFonts w:cstheme="minorHAnsi"/>
                <w:noProof/>
                <w:sz w:val="18"/>
                <w:szCs w:val="18"/>
              </w:rPr>
            </w:pPr>
          </w:p>
          <w:p w14:paraId="1AAC66AC" w14:textId="77777777" w:rsidR="00DF4B3C" w:rsidRDefault="00DF4B3C" w:rsidP="00EF26DE">
            <w:pPr>
              <w:rPr>
                <w:rFonts w:cstheme="minorHAnsi"/>
                <w:noProof/>
                <w:sz w:val="18"/>
                <w:szCs w:val="18"/>
              </w:rPr>
            </w:pPr>
          </w:p>
          <w:p w14:paraId="14D87F2E" w14:textId="77F73EA5" w:rsidR="00160674" w:rsidRDefault="00DF4B3C" w:rsidP="00160674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</w:t>
            </w:r>
            <w:r w:rsidR="00160674">
              <w:rPr>
                <w:rFonts w:ascii="Calibri" w:hAnsi="Calibri" w:cs="Calibri"/>
                <w:color w:val="231F20"/>
                <w:sz w:val="18"/>
                <w:szCs w:val="18"/>
              </w:rPr>
              <w:t>MAT D.4.2. Uspoređuje površine likova te ih mjeri jediničnim kvadratima.</w:t>
            </w:r>
          </w:p>
          <w:p w14:paraId="3D4722C4" w14:textId="77777777" w:rsidR="00697814" w:rsidRPr="00747B6E" w:rsidRDefault="00697814" w:rsidP="003F1C86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</w:tcPr>
          <w:p w14:paraId="6D0D82DB" w14:textId="77777777" w:rsidR="00697814" w:rsidRPr="00CC5426" w:rsidRDefault="00697814" w:rsidP="00EF26DE">
            <w:pPr>
              <w:rPr>
                <w:sz w:val="18"/>
                <w:szCs w:val="18"/>
              </w:rPr>
            </w:pPr>
            <w:r w:rsidRPr="00CC5426">
              <w:rPr>
                <w:sz w:val="18"/>
                <w:szCs w:val="18"/>
              </w:rPr>
              <w:t>OSOBNI I SOCIJALNI RAZVOJ</w:t>
            </w:r>
          </w:p>
          <w:p w14:paraId="7FE103FA" w14:textId="77777777" w:rsidR="00BD2C5C" w:rsidRDefault="00BD2C5C" w:rsidP="00BD2C5C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osr B.2.2. Razvija komunikacijske kompetencije.</w:t>
            </w:r>
          </w:p>
          <w:p w14:paraId="7662816F" w14:textId="77777777" w:rsidR="00BD2C5C" w:rsidRDefault="00BD2C5C" w:rsidP="00BD2C5C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osr B.2.4. Suradnički uči i radi u timu.</w:t>
            </w:r>
          </w:p>
          <w:p w14:paraId="3615EF8F" w14:textId="77777777" w:rsidR="00697814" w:rsidRPr="00CC5426" w:rsidRDefault="00697814" w:rsidP="00EF26DE">
            <w:pPr>
              <w:rPr>
                <w:sz w:val="18"/>
                <w:szCs w:val="18"/>
              </w:rPr>
            </w:pPr>
          </w:p>
          <w:p w14:paraId="029408CF" w14:textId="77777777" w:rsidR="00697814" w:rsidRPr="00CC5426" w:rsidRDefault="00697814" w:rsidP="00EF26DE">
            <w:pPr>
              <w:rPr>
                <w:sz w:val="18"/>
                <w:szCs w:val="18"/>
              </w:rPr>
            </w:pPr>
            <w:r w:rsidRPr="00CC5426">
              <w:rPr>
                <w:sz w:val="18"/>
                <w:szCs w:val="18"/>
              </w:rPr>
              <w:t>UČITI KAKO UČITI</w:t>
            </w:r>
          </w:p>
          <w:p w14:paraId="74798C52" w14:textId="77777777" w:rsidR="00BD2C5C" w:rsidRDefault="00BD2C5C" w:rsidP="00BD2C5C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760911D5" w14:textId="77777777" w:rsidR="00BD2C5C" w:rsidRDefault="00BD2C5C" w:rsidP="00BD2C5C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54FE15E2" w14:textId="77777777" w:rsidR="00BD2C5C" w:rsidRDefault="00BD2C5C" w:rsidP="00BD2C5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457A25B7" w14:textId="329A6288" w:rsidR="00697814" w:rsidRPr="005F7C96" w:rsidRDefault="00BD2C5C" w:rsidP="00BD2C5C">
            <w:pPr>
              <w:pStyle w:val="Bezproreda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uku C.2.2. </w:t>
            </w:r>
            <w:r>
              <w:rPr>
                <w:rFonts w:cs="Calibri"/>
                <w:color w:val="231F20"/>
                <w:sz w:val="18"/>
                <w:szCs w:val="18"/>
                <w:shd w:val="clear" w:color="auto" w:fill="FFFFFF"/>
              </w:rPr>
              <w:t>Učenik iskazuje pozitivna i visoka očekivanja i vjeruje u svoj uspjeh u učenju.</w:t>
            </w:r>
          </w:p>
        </w:tc>
      </w:tr>
      <w:tr w:rsidR="00697814" w:rsidRPr="00747B6E" w14:paraId="064E4CA4" w14:textId="77777777" w:rsidTr="00267A67">
        <w:trPr>
          <w:trHeight w:val="4036"/>
        </w:trPr>
        <w:tc>
          <w:tcPr>
            <w:tcW w:w="1087" w:type="dxa"/>
          </w:tcPr>
          <w:p w14:paraId="49CF2585" w14:textId="77777777" w:rsidR="00697814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ADF3603" w14:textId="77777777" w:rsidR="00697814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027CAA2" w14:textId="77777777" w:rsidR="00697814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19595E0" w14:textId="77777777" w:rsidR="00697814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2A370DF" w14:textId="77777777" w:rsidR="00697814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32DBADB" w14:textId="77777777" w:rsidR="00697814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6644F8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LIPANJ</w:t>
            </w:r>
          </w:p>
          <w:p w14:paraId="1A70ADAC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C34F36" w14:textId="45CD6F8E" w:rsidR="00697814" w:rsidRDefault="00077546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  <w:r w:rsidR="002A65EC">
              <w:rPr>
                <w:b/>
                <w:bCs/>
                <w:sz w:val="18"/>
                <w:szCs w:val="18"/>
              </w:rPr>
              <w:t xml:space="preserve"> </w:t>
            </w:r>
            <w:r w:rsidR="00697814" w:rsidRPr="00405E5A">
              <w:rPr>
                <w:b/>
                <w:bCs/>
                <w:sz w:val="18"/>
                <w:szCs w:val="18"/>
              </w:rPr>
              <w:t>sati</w:t>
            </w:r>
          </w:p>
          <w:p w14:paraId="32C2BF82" w14:textId="77777777" w:rsidR="00405E5A" w:rsidRDefault="00405E5A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4399F7C" w14:textId="77777777" w:rsidR="00405E5A" w:rsidRDefault="00405E5A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61A86044" w14:textId="77777777" w:rsidR="00405E5A" w:rsidRDefault="00405E5A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7ECCD8D" w14:textId="77777777" w:rsidR="00405E5A" w:rsidRDefault="00405E5A" w:rsidP="00267A67">
            <w:pPr>
              <w:pStyle w:val="Odlomakpopisa"/>
              <w:ind w:left="0"/>
              <w:rPr>
                <w:b/>
                <w:bCs/>
                <w:sz w:val="18"/>
                <w:szCs w:val="18"/>
              </w:rPr>
            </w:pPr>
          </w:p>
          <w:p w14:paraId="5296A404" w14:textId="77777777" w:rsidR="00405E5A" w:rsidRDefault="00405E5A" w:rsidP="00405E5A">
            <w:pPr>
              <w:pStyle w:val="Odlomakpopisa"/>
              <w:ind w:left="0"/>
              <w:rPr>
                <w:b/>
                <w:bCs/>
                <w:sz w:val="18"/>
                <w:szCs w:val="18"/>
              </w:rPr>
            </w:pPr>
          </w:p>
          <w:p w14:paraId="781F08CA" w14:textId="77777777" w:rsidR="00405E5A" w:rsidRPr="00405E5A" w:rsidRDefault="00405E5A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59A11755" w14:textId="77777777" w:rsidR="00697814" w:rsidRDefault="00405E5A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ukupno : 140 sati</w:t>
            </w:r>
          </w:p>
          <w:p w14:paraId="1408EBBA" w14:textId="77777777" w:rsidR="00405E5A" w:rsidRDefault="00405E5A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547FBDD" w14:textId="77777777" w:rsidR="00405E5A" w:rsidRPr="00747B6E" w:rsidRDefault="00405E5A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65" w:type="dxa"/>
          </w:tcPr>
          <w:p w14:paraId="25961717" w14:textId="77777777" w:rsidR="00697814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A00A3FA" w14:textId="77777777" w:rsidR="00697814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59F6065" w14:textId="77777777" w:rsidR="00697814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E41F3D5" w14:textId="77777777" w:rsidR="00697814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33416DC" w14:textId="77777777" w:rsidR="00697814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05DBFA7" w14:textId="77777777" w:rsidR="00697814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78E3951" w14:textId="12B8D328" w:rsidR="00697814" w:rsidRPr="0001458C" w:rsidRDefault="0001458C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458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POVEZANOST ŽIVE I NEŽIVE PRIRODE</w:t>
            </w:r>
          </w:p>
        </w:tc>
        <w:tc>
          <w:tcPr>
            <w:tcW w:w="1559" w:type="dxa"/>
          </w:tcPr>
          <w:p w14:paraId="3639B57D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5EF446D0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5C4D8190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24704FA6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03AC6116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07152AF0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521CF787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03FBDA80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6FFA1852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470FA49E" w14:textId="77777777" w:rsidR="00697814" w:rsidRDefault="00697814" w:rsidP="00EF26DE">
            <w:pPr>
              <w:rPr>
                <w:rFonts w:cs="Calibri"/>
                <w:bCs/>
                <w:sz w:val="18"/>
                <w:szCs w:val="18"/>
              </w:rPr>
            </w:pPr>
          </w:p>
          <w:p w14:paraId="3E2B2474" w14:textId="77777777" w:rsidR="00697814" w:rsidRDefault="00697814" w:rsidP="00EF26DE">
            <w:pPr>
              <w:rPr>
                <w:rFonts w:cs="Calibri"/>
                <w:bCs/>
                <w:sz w:val="18"/>
                <w:szCs w:val="18"/>
              </w:rPr>
            </w:pPr>
            <w:r w:rsidRPr="006A21AD">
              <w:rPr>
                <w:rFonts w:cs="Calibri"/>
                <w:bCs/>
                <w:sz w:val="18"/>
                <w:szCs w:val="18"/>
              </w:rPr>
              <w:t>D – MJERENJE</w:t>
            </w:r>
          </w:p>
          <w:p w14:paraId="1F3DF4BC" w14:textId="77777777" w:rsidR="00697814" w:rsidRPr="006A21AD" w:rsidRDefault="00697814" w:rsidP="00EF26DE">
            <w:pPr>
              <w:rPr>
                <w:rFonts w:cs="Calibri"/>
                <w:bCs/>
                <w:sz w:val="18"/>
                <w:szCs w:val="18"/>
              </w:rPr>
            </w:pPr>
          </w:p>
          <w:p w14:paraId="26E290F6" w14:textId="67BBFDD1" w:rsidR="00697814" w:rsidRPr="00747B6E" w:rsidRDefault="00697814" w:rsidP="00EF26DE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</w:tc>
        <w:tc>
          <w:tcPr>
            <w:tcW w:w="5245" w:type="dxa"/>
          </w:tcPr>
          <w:p w14:paraId="7A8A8DDD" w14:textId="1BCD4BAD" w:rsidR="002A750C" w:rsidRPr="008D73AA" w:rsidRDefault="002A750C" w:rsidP="002A750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8D73AA">
              <w:rPr>
                <w:rFonts w:ascii="Calibri" w:hAnsi="Calibri" w:cs="Calibri"/>
                <w:color w:val="231F20"/>
                <w:sz w:val="18"/>
                <w:szCs w:val="18"/>
              </w:rPr>
              <w:t>OŠ MAT A.4.1. Služi se prirodnim brojevima do milijun.</w:t>
            </w:r>
          </w:p>
          <w:p w14:paraId="30715DA2" w14:textId="111087B7" w:rsidR="002A750C" w:rsidRDefault="002A750C" w:rsidP="002A750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.2. </w:t>
            </w:r>
            <w:r w:rsidRPr="00417C60">
              <w:rPr>
                <w:rFonts w:ascii="Calibri" w:hAnsi="Calibri" w:cs="Calibri"/>
                <w:color w:val="231F20"/>
                <w:sz w:val="18"/>
                <w:szCs w:val="18"/>
              </w:rPr>
              <w:t>Pisano zbraja i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17C60">
              <w:rPr>
                <w:rFonts w:ascii="Calibri" w:hAnsi="Calibri" w:cs="Calibri"/>
                <w:color w:val="231F20"/>
                <w:sz w:val="18"/>
                <w:szCs w:val="18"/>
              </w:rPr>
              <w:t>oduzima u skupu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17C60">
              <w:rPr>
                <w:rFonts w:ascii="Calibri" w:hAnsi="Calibri" w:cs="Calibri"/>
                <w:color w:val="231F20"/>
                <w:sz w:val="18"/>
                <w:szCs w:val="18"/>
              </w:rPr>
              <w:t>prirodnih brojeva do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17C60">
              <w:rPr>
                <w:rFonts w:ascii="Calibri" w:hAnsi="Calibri" w:cs="Calibri"/>
                <w:color w:val="231F20"/>
                <w:sz w:val="18"/>
                <w:szCs w:val="18"/>
              </w:rPr>
              <w:t>milijun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.</w:t>
            </w:r>
          </w:p>
          <w:p w14:paraId="0821DD8E" w14:textId="70FC266D" w:rsidR="002A750C" w:rsidRPr="00417C60" w:rsidRDefault="002A750C" w:rsidP="002A750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MAT A.4.3. </w:t>
            </w:r>
            <w:r w:rsidRPr="00417C60">
              <w:rPr>
                <w:rFonts w:ascii="Calibri" w:hAnsi="Calibri" w:cs="Calibri"/>
                <w:color w:val="231F20"/>
                <w:sz w:val="18"/>
                <w:szCs w:val="18"/>
              </w:rPr>
              <w:t>Pisano množi i dijeli dvoznamenkastim brojevima u skupu prirodnih brojeva do milijun.</w:t>
            </w:r>
          </w:p>
          <w:p w14:paraId="163D51ED" w14:textId="19B2456B" w:rsidR="002A750C" w:rsidRPr="00F149EC" w:rsidRDefault="002A750C" w:rsidP="002A750C">
            <w:pPr>
              <w:rPr>
                <w:rFonts w:cs="Calibri"/>
                <w:color w:val="231F20"/>
                <w:sz w:val="18"/>
                <w:szCs w:val="18"/>
              </w:rPr>
            </w:pPr>
            <w:r w:rsidRPr="004C2301">
              <w:rPr>
                <w:rFonts w:cs="Calibri"/>
                <w:color w:val="231F20"/>
                <w:sz w:val="18"/>
                <w:szCs w:val="18"/>
              </w:rPr>
              <w:t>OŠ MAT A.</w:t>
            </w:r>
            <w:r>
              <w:rPr>
                <w:rFonts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cs="Calibri"/>
                <w:color w:val="231F20"/>
                <w:sz w:val="18"/>
                <w:szCs w:val="18"/>
              </w:rPr>
              <w:t xml:space="preserve">.4. </w:t>
            </w:r>
            <w:r w:rsidRPr="00D45B17">
              <w:rPr>
                <w:rFonts w:cs="Calibri"/>
                <w:color w:val="231F20"/>
                <w:sz w:val="18"/>
                <w:szCs w:val="18"/>
              </w:rPr>
              <w:t>Primjenjuje četiri računske operacije i odnose među brojevima u problemskim situacijama.</w:t>
            </w:r>
          </w:p>
          <w:p w14:paraId="497CB38F" w14:textId="77777777" w:rsidR="002A750C" w:rsidRDefault="002A750C" w:rsidP="002A750C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50015335" w14:textId="62D2EEAB" w:rsidR="002A750C" w:rsidRPr="00F149EC" w:rsidRDefault="002A750C" w:rsidP="002A750C">
            <w:pPr>
              <w:rPr>
                <w:rFonts w:cs="Calibri"/>
                <w:sz w:val="18"/>
                <w:szCs w:val="18"/>
              </w:rPr>
            </w:pPr>
            <w:r w:rsidRPr="00F149EC">
              <w:rPr>
                <w:rFonts w:cs="Calibri"/>
                <w:sz w:val="18"/>
                <w:szCs w:val="18"/>
              </w:rPr>
              <w:t xml:space="preserve">OŠ </w:t>
            </w:r>
            <w:r w:rsidRPr="00F149EC">
              <w:rPr>
                <w:sz w:val="18"/>
                <w:szCs w:val="18"/>
              </w:rPr>
              <w:t>MAT</w:t>
            </w:r>
            <w:r w:rsidRPr="00F149EC">
              <w:rPr>
                <w:rFonts w:cs="Calibri"/>
                <w:sz w:val="18"/>
                <w:szCs w:val="18"/>
              </w:rPr>
              <w:t xml:space="preserve"> D.2.3. Procjenjuje i mjeri vremenski interval.</w:t>
            </w:r>
          </w:p>
          <w:p w14:paraId="5DE2056C" w14:textId="06BF2CDC" w:rsidR="002A750C" w:rsidRPr="00F149EC" w:rsidRDefault="002A750C" w:rsidP="002A750C">
            <w:pPr>
              <w:shd w:val="clear" w:color="auto" w:fill="FFFFFF"/>
              <w:textAlignment w:val="baseline"/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F149EC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OŠ MAT D.3.1. Procjenjuje, mjeri i crta dužine zadane duljine.</w:t>
            </w:r>
          </w:p>
          <w:p w14:paraId="42F6F306" w14:textId="0841FB22" w:rsidR="002A750C" w:rsidRPr="00F149EC" w:rsidRDefault="002A750C" w:rsidP="002A750C">
            <w:pPr>
              <w:shd w:val="clear" w:color="auto" w:fill="FFFFFF"/>
              <w:textAlignment w:val="baseline"/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F149EC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OŠ MAT D.3.2. Procjenjuje i mjeri masu tijela.</w:t>
            </w:r>
          </w:p>
          <w:p w14:paraId="16D61183" w14:textId="5C7CCA83" w:rsidR="002A750C" w:rsidRPr="00F149EC" w:rsidRDefault="002A750C" w:rsidP="002A750C">
            <w:pPr>
              <w:shd w:val="clear" w:color="auto" w:fill="FFFFFF"/>
              <w:textAlignment w:val="baseline"/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F149EC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OŠ MAT D.4.1. Procjenjuje i mjeri volumen tekućine.</w:t>
            </w:r>
          </w:p>
          <w:p w14:paraId="7536B056" w14:textId="3DFF4AB8" w:rsidR="00697814" w:rsidRPr="00160674" w:rsidRDefault="002A750C" w:rsidP="002A750C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F149EC">
              <w:rPr>
                <w:rFonts w:eastAsia="Times New Roman" w:cs="Calibri"/>
                <w:noProof/>
                <w:color w:val="231F20"/>
                <w:sz w:val="18"/>
                <w:szCs w:val="18"/>
                <w:lang w:eastAsia="hr-HR"/>
              </w:rPr>
              <w:t>OŠ MAT D.4.2. Uspoređuje površine likova te ih mjeri jediničnim kvadratima.</w:t>
            </w:r>
          </w:p>
        </w:tc>
        <w:tc>
          <w:tcPr>
            <w:tcW w:w="4819" w:type="dxa"/>
          </w:tcPr>
          <w:p w14:paraId="6E938854" w14:textId="77777777" w:rsidR="00A71880" w:rsidRPr="00A71880" w:rsidRDefault="00A71880" w:rsidP="00A71880">
            <w:pPr>
              <w:pStyle w:val="Bezproreda"/>
              <w:rPr>
                <w:sz w:val="18"/>
                <w:szCs w:val="18"/>
              </w:rPr>
            </w:pPr>
            <w:r w:rsidRPr="00A71880">
              <w:rPr>
                <w:sz w:val="18"/>
                <w:szCs w:val="18"/>
              </w:rPr>
              <w:t>OSOBNI I SOCIJALNI RAZVOJ</w:t>
            </w:r>
          </w:p>
          <w:p w14:paraId="4A0E5D97" w14:textId="77777777" w:rsidR="00DF4B3C" w:rsidRDefault="00DF4B3C" w:rsidP="00DF4B3C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>osr A.2.1. Razvija sliku o sebi.</w:t>
            </w:r>
          </w:p>
          <w:p w14:paraId="24293E3A" w14:textId="77777777" w:rsidR="00DF4B3C" w:rsidRDefault="00DF4B3C" w:rsidP="00DF4B3C">
            <w:pPr>
              <w:rPr>
                <w:rFonts w:ascii="Calibri" w:eastAsia="Times New Roman" w:hAnsi="Calibri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A.2.2. Upravlja emocijama i ponašanjem.</w:t>
            </w:r>
          </w:p>
          <w:p w14:paraId="2CE1F727" w14:textId="77777777" w:rsidR="00A71880" w:rsidRPr="00A71880" w:rsidRDefault="00A71880" w:rsidP="00A71880">
            <w:pPr>
              <w:pStyle w:val="Bezproreda"/>
              <w:rPr>
                <w:sz w:val="18"/>
                <w:szCs w:val="18"/>
              </w:rPr>
            </w:pPr>
          </w:p>
          <w:p w14:paraId="73D357B9" w14:textId="77777777" w:rsidR="00A71880" w:rsidRPr="00A71880" w:rsidRDefault="00A71880" w:rsidP="00A71880">
            <w:pPr>
              <w:pStyle w:val="Bezproreda"/>
              <w:rPr>
                <w:sz w:val="18"/>
                <w:szCs w:val="18"/>
              </w:rPr>
            </w:pPr>
          </w:p>
          <w:p w14:paraId="0DD95C21" w14:textId="77777777" w:rsidR="00A71880" w:rsidRPr="00A71880" w:rsidRDefault="00A71880" w:rsidP="00A71880">
            <w:pPr>
              <w:pStyle w:val="Bezproreda"/>
              <w:rPr>
                <w:sz w:val="18"/>
                <w:szCs w:val="18"/>
              </w:rPr>
            </w:pPr>
          </w:p>
          <w:p w14:paraId="66B024A5" w14:textId="77777777" w:rsidR="00A71880" w:rsidRPr="00A71880" w:rsidRDefault="00A71880" w:rsidP="00A71880">
            <w:pPr>
              <w:pStyle w:val="Bezproreda"/>
              <w:rPr>
                <w:sz w:val="18"/>
                <w:szCs w:val="18"/>
              </w:rPr>
            </w:pPr>
          </w:p>
          <w:p w14:paraId="2B43D464" w14:textId="77777777" w:rsidR="00697814" w:rsidRDefault="00A71880" w:rsidP="00A71880">
            <w:pPr>
              <w:pStyle w:val="Bezproreda"/>
              <w:rPr>
                <w:sz w:val="18"/>
                <w:szCs w:val="18"/>
              </w:rPr>
            </w:pPr>
            <w:r w:rsidRPr="00A71880">
              <w:rPr>
                <w:sz w:val="18"/>
                <w:szCs w:val="18"/>
              </w:rPr>
              <w:t>UČITI KAKO UČITI</w:t>
            </w:r>
            <w:r w:rsidR="00A50B50" w:rsidRPr="00CC5426">
              <w:rPr>
                <w:sz w:val="18"/>
                <w:szCs w:val="18"/>
              </w:rPr>
              <w:t xml:space="preserve"> </w:t>
            </w:r>
          </w:p>
          <w:p w14:paraId="2EC2E815" w14:textId="6437B766" w:rsidR="00DF4B3C" w:rsidRPr="00CC5426" w:rsidRDefault="00DF4B3C" w:rsidP="00A71880">
            <w:pPr>
              <w:pStyle w:val="Bezproreda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uku C.2.2. </w:t>
            </w:r>
            <w:r>
              <w:rPr>
                <w:rFonts w:cs="Calibri"/>
                <w:color w:val="231F20"/>
                <w:sz w:val="18"/>
                <w:szCs w:val="18"/>
                <w:shd w:val="clear" w:color="auto" w:fill="FFFFFF"/>
              </w:rPr>
              <w:t>Učenik iskazuje pozitivna i visoka očekivanja i vjeruje u svoj uspjeh u učenju.</w:t>
            </w:r>
          </w:p>
        </w:tc>
      </w:tr>
    </w:tbl>
    <w:p w14:paraId="0903FEF0" w14:textId="77777777" w:rsidR="00495191" w:rsidRPr="00267A67" w:rsidRDefault="00495191" w:rsidP="00267A67">
      <w:pPr>
        <w:rPr>
          <w:sz w:val="24"/>
          <w:szCs w:val="24"/>
        </w:rPr>
      </w:pPr>
    </w:p>
    <w:p w14:paraId="3F732784" w14:textId="671DDD87" w:rsidR="00A14425" w:rsidRPr="002A750C" w:rsidRDefault="00697814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sectPr w:rsidR="00A14425" w:rsidRPr="002A750C" w:rsidSect="00BF255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Cn BT">
    <w:altName w:val="Arial Narrow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537"/>
    <w:rsid w:val="0001458C"/>
    <w:rsid w:val="00025301"/>
    <w:rsid w:val="00077546"/>
    <w:rsid w:val="000F28DF"/>
    <w:rsid w:val="00103ACC"/>
    <w:rsid w:val="00134E19"/>
    <w:rsid w:val="00142DD9"/>
    <w:rsid w:val="00160674"/>
    <w:rsid w:val="001A233D"/>
    <w:rsid w:val="001E5D46"/>
    <w:rsid w:val="00210ED7"/>
    <w:rsid w:val="002247B5"/>
    <w:rsid w:val="00234A7D"/>
    <w:rsid w:val="0024450A"/>
    <w:rsid w:val="00265929"/>
    <w:rsid w:val="00267A67"/>
    <w:rsid w:val="00290255"/>
    <w:rsid w:val="002A65EC"/>
    <w:rsid w:val="002A750C"/>
    <w:rsid w:val="00320AC8"/>
    <w:rsid w:val="00350B8B"/>
    <w:rsid w:val="003533CC"/>
    <w:rsid w:val="00366683"/>
    <w:rsid w:val="003B56F0"/>
    <w:rsid w:val="003C644E"/>
    <w:rsid w:val="003E7A01"/>
    <w:rsid w:val="003F1C86"/>
    <w:rsid w:val="00405A8B"/>
    <w:rsid w:val="00405E5A"/>
    <w:rsid w:val="00454ECE"/>
    <w:rsid w:val="00495191"/>
    <w:rsid w:val="00496586"/>
    <w:rsid w:val="004B5022"/>
    <w:rsid w:val="004F1DE4"/>
    <w:rsid w:val="005342C9"/>
    <w:rsid w:val="005D610F"/>
    <w:rsid w:val="00600542"/>
    <w:rsid w:val="00601BFD"/>
    <w:rsid w:val="006032B0"/>
    <w:rsid w:val="00630C94"/>
    <w:rsid w:val="0067157B"/>
    <w:rsid w:val="0068161C"/>
    <w:rsid w:val="00694537"/>
    <w:rsid w:val="00697814"/>
    <w:rsid w:val="00715C6F"/>
    <w:rsid w:val="00746570"/>
    <w:rsid w:val="00793378"/>
    <w:rsid w:val="007A3366"/>
    <w:rsid w:val="007C2C86"/>
    <w:rsid w:val="007D623E"/>
    <w:rsid w:val="007E2688"/>
    <w:rsid w:val="00853424"/>
    <w:rsid w:val="008710C0"/>
    <w:rsid w:val="008725C0"/>
    <w:rsid w:val="0087651C"/>
    <w:rsid w:val="008818C9"/>
    <w:rsid w:val="008B3652"/>
    <w:rsid w:val="008C355B"/>
    <w:rsid w:val="008F266F"/>
    <w:rsid w:val="0090649D"/>
    <w:rsid w:val="00912D8F"/>
    <w:rsid w:val="00980EAD"/>
    <w:rsid w:val="0098149C"/>
    <w:rsid w:val="00984625"/>
    <w:rsid w:val="00992F91"/>
    <w:rsid w:val="009B2482"/>
    <w:rsid w:val="009D0800"/>
    <w:rsid w:val="00A0458D"/>
    <w:rsid w:val="00A14425"/>
    <w:rsid w:val="00A50B50"/>
    <w:rsid w:val="00A57C22"/>
    <w:rsid w:val="00A71880"/>
    <w:rsid w:val="00AA187B"/>
    <w:rsid w:val="00AA5037"/>
    <w:rsid w:val="00AF76AB"/>
    <w:rsid w:val="00B31A66"/>
    <w:rsid w:val="00BD2C5C"/>
    <w:rsid w:val="00C02413"/>
    <w:rsid w:val="00C10781"/>
    <w:rsid w:val="00C46D05"/>
    <w:rsid w:val="00CA712E"/>
    <w:rsid w:val="00CD0410"/>
    <w:rsid w:val="00D33753"/>
    <w:rsid w:val="00D43288"/>
    <w:rsid w:val="00D9354A"/>
    <w:rsid w:val="00DE54F6"/>
    <w:rsid w:val="00DF4B3C"/>
    <w:rsid w:val="00E26E60"/>
    <w:rsid w:val="00ED14A0"/>
    <w:rsid w:val="00ED554A"/>
    <w:rsid w:val="00EE44C3"/>
    <w:rsid w:val="00F134B3"/>
    <w:rsid w:val="00F5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FFE26"/>
  <w15:chartTrackingRefBased/>
  <w15:docId w15:val="{B685F7BD-BC82-423C-B85C-13B8F6C9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B3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134B3"/>
    <w:pPr>
      <w:ind w:left="720"/>
      <w:contextualSpacing/>
    </w:pPr>
  </w:style>
  <w:style w:type="table" w:styleId="Reetkatablice">
    <w:name w:val="Table Grid"/>
    <w:basedOn w:val="Obinatablica"/>
    <w:uiPriority w:val="39"/>
    <w:rsid w:val="00F13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F134B3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F134B3"/>
    <w:pPr>
      <w:tabs>
        <w:tab w:val="center" w:pos="4536"/>
        <w:tab w:val="right" w:pos="9072"/>
      </w:tabs>
      <w:spacing w:after="0" w:line="240" w:lineRule="auto"/>
    </w:pPr>
    <w:rPr>
      <w:rFonts w:ascii="Swis721 Cn BT" w:eastAsia="Times New Roman" w:hAnsi="Swis721 Cn BT" w:cs="Times New Roman"/>
      <w:noProof/>
      <w:sz w:val="20"/>
      <w:szCs w:val="20"/>
      <w:lang w:val="en-US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F134B3"/>
    <w:rPr>
      <w:rFonts w:ascii="Swis721 Cn BT" w:eastAsia="Times New Roman" w:hAnsi="Swis721 Cn BT" w:cs="Times New Roman"/>
      <w:noProof/>
      <w:sz w:val="20"/>
      <w:szCs w:val="20"/>
      <w:lang w:val="en-US" w:eastAsia="hr-HR"/>
    </w:rPr>
  </w:style>
  <w:style w:type="paragraph" w:styleId="Bezproreda">
    <w:name w:val="No Spacing"/>
    <w:uiPriority w:val="1"/>
    <w:qFormat/>
    <w:rsid w:val="00F134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8">
    <w:name w:val="t-8"/>
    <w:basedOn w:val="Normal"/>
    <w:rsid w:val="00980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fontstyle01">
    <w:name w:val="fontstyle01"/>
    <w:basedOn w:val="Zadanifontodlomka"/>
    <w:rsid w:val="00A0458D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A0458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1460</Words>
  <Characters>8322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Korisnik</cp:lastModifiedBy>
  <cp:revision>69</cp:revision>
  <dcterms:created xsi:type="dcterms:W3CDTF">2019-09-09T13:46:00Z</dcterms:created>
  <dcterms:modified xsi:type="dcterms:W3CDTF">2026-08-31T07:13:00Z</dcterms:modified>
</cp:coreProperties>
</file>