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F7FBD" w14:textId="77777777" w:rsidR="00CA42A4" w:rsidRPr="00E629BF" w:rsidRDefault="00305B30" w:rsidP="00C918C9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E629BF">
        <w:rPr>
          <w:rFonts w:asciiTheme="majorHAnsi" w:hAnsiTheme="majorHAnsi" w:cstheme="majorHAnsi"/>
          <w:b/>
          <w:sz w:val="24"/>
          <w:szCs w:val="24"/>
        </w:rPr>
        <w:t>GLAZBENA KULTURA</w:t>
      </w:r>
      <w:r w:rsidR="00CA42A4" w:rsidRPr="00E629BF">
        <w:rPr>
          <w:rFonts w:asciiTheme="majorHAnsi" w:hAnsiTheme="majorHAnsi" w:cstheme="majorHAnsi"/>
          <w:b/>
          <w:sz w:val="24"/>
          <w:szCs w:val="24"/>
        </w:rPr>
        <w:t xml:space="preserve"> - GODIŠNJI IZVEDBENI KURIKULUM</w:t>
      </w:r>
    </w:p>
    <w:p w14:paraId="31AF082E" w14:textId="4AABF21A" w:rsidR="00305B30" w:rsidRPr="00E629BF" w:rsidRDefault="00305B30" w:rsidP="00E629BF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E629BF">
        <w:rPr>
          <w:rFonts w:asciiTheme="majorHAnsi" w:hAnsiTheme="majorHAnsi" w:cstheme="majorHAnsi"/>
          <w:b/>
          <w:sz w:val="24"/>
          <w:szCs w:val="24"/>
        </w:rPr>
        <w:t>ŠKOLSKA GODINA 202</w:t>
      </w:r>
      <w:r w:rsidR="00E2737E">
        <w:rPr>
          <w:rFonts w:asciiTheme="majorHAnsi" w:hAnsiTheme="majorHAnsi" w:cstheme="majorHAnsi"/>
          <w:b/>
          <w:sz w:val="24"/>
          <w:szCs w:val="24"/>
        </w:rPr>
        <w:t>6</w:t>
      </w:r>
      <w:r w:rsidRPr="00E629BF">
        <w:rPr>
          <w:rFonts w:asciiTheme="majorHAnsi" w:hAnsiTheme="majorHAnsi" w:cstheme="majorHAnsi"/>
          <w:b/>
          <w:sz w:val="24"/>
          <w:szCs w:val="24"/>
        </w:rPr>
        <w:t>.</w:t>
      </w:r>
      <w:r w:rsidR="00E2737E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E629BF">
        <w:rPr>
          <w:rFonts w:asciiTheme="majorHAnsi" w:hAnsiTheme="majorHAnsi" w:cstheme="majorHAnsi"/>
          <w:b/>
          <w:sz w:val="24"/>
          <w:szCs w:val="24"/>
        </w:rPr>
        <w:t>/</w:t>
      </w:r>
      <w:r w:rsidR="00E2737E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E629BF">
        <w:rPr>
          <w:rFonts w:asciiTheme="majorHAnsi" w:hAnsiTheme="majorHAnsi" w:cstheme="majorHAnsi"/>
          <w:b/>
          <w:sz w:val="24"/>
          <w:szCs w:val="24"/>
        </w:rPr>
        <w:t>202</w:t>
      </w:r>
      <w:r w:rsidR="00E2737E">
        <w:rPr>
          <w:rFonts w:asciiTheme="majorHAnsi" w:hAnsiTheme="majorHAnsi" w:cstheme="majorHAnsi"/>
          <w:b/>
          <w:sz w:val="24"/>
          <w:szCs w:val="24"/>
        </w:rPr>
        <w:t>7</w:t>
      </w:r>
      <w:r w:rsidRPr="00E629BF">
        <w:rPr>
          <w:rFonts w:asciiTheme="majorHAnsi" w:hAnsiTheme="majorHAnsi" w:cstheme="majorHAnsi"/>
          <w:b/>
          <w:sz w:val="24"/>
          <w:szCs w:val="24"/>
        </w:rPr>
        <w:t>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29"/>
        <w:gridCol w:w="2127"/>
        <w:gridCol w:w="2268"/>
        <w:gridCol w:w="7512"/>
        <w:gridCol w:w="2405"/>
      </w:tblGrid>
      <w:tr w:rsidR="00305B30" w14:paraId="52DA7D50" w14:textId="77777777" w:rsidTr="00806778">
        <w:tc>
          <w:tcPr>
            <w:tcW w:w="1129" w:type="dxa"/>
          </w:tcPr>
          <w:p w14:paraId="22D9A115" w14:textId="77777777" w:rsidR="00305B30" w:rsidRDefault="00305B30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MJESEC</w:t>
            </w:r>
          </w:p>
        </w:tc>
        <w:tc>
          <w:tcPr>
            <w:tcW w:w="2127" w:type="dxa"/>
          </w:tcPr>
          <w:p w14:paraId="12056A57" w14:textId="77777777" w:rsidR="00305B30" w:rsidRDefault="00305B30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SADRŽAJ ZA OSTVARIVANJE ODGOJNO-OBRAZOVNIH ISHODA</w:t>
            </w:r>
          </w:p>
        </w:tc>
        <w:tc>
          <w:tcPr>
            <w:tcW w:w="2268" w:type="dxa"/>
          </w:tcPr>
          <w:p w14:paraId="74CD388F" w14:textId="77777777" w:rsidR="00305B30" w:rsidRDefault="00305B30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DOMENA / KONCEPT</w:t>
            </w:r>
          </w:p>
        </w:tc>
        <w:tc>
          <w:tcPr>
            <w:tcW w:w="7512" w:type="dxa"/>
          </w:tcPr>
          <w:p w14:paraId="7FFFC58C" w14:textId="77777777" w:rsidR="00305B30" w:rsidRPr="006B0CD4" w:rsidRDefault="00305B30" w:rsidP="00305B30">
            <w:pPr>
              <w:spacing w:after="160" w:line="259" w:lineRule="auto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6B0CD4">
              <w:rPr>
                <w:rFonts w:asciiTheme="majorHAnsi" w:hAnsiTheme="majorHAnsi" w:cstheme="majorHAnsi"/>
                <w:b/>
                <w:sz w:val="16"/>
                <w:szCs w:val="16"/>
              </w:rPr>
              <w:t>ODGOJNO-OBRAZOVNI ISHODI</w:t>
            </w:r>
          </w:p>
        </w:tc>
        <w:tc>
          <w:tcPr>
            <w:tcW w:w="2405" w:type="dxa"/>
          </w:tcPr>
          <w:p w14:paraId="124A98F4" w14:textId="77777777" w:rsidR="00305B30" w:rsidRPr="001E1721" w:rsidRDefault="00305B30" w:rsidP="001E1721">
            <w:pPr>
              <w:spacing w:after="160" w:line="259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ODGOJNO-OBRAZOVNA OČEKIVANJA MEĐUPREDMETNIH TEMA</w:t>
            </w:r>
          </w:p>
        </w:tc>
      </w:tr>
      <w:tr w:rsidR="001E1721" w14:paraId="0883D828" w14:textId="77777777" w:rsidTr="00AC0410">
        <w:trPr>
          <w:trHeight w:val="1718"/>
        </w:trPr>
        <w:tc>
          <w:tcPr>
            <w:tcW w:w="1129" w:type="dxa"/>
          </w:tcPr>
          <w:p w14:paraId="23065A81" w14:textId="77777777" w:rsidR="001E1721" w:rsidRDefault="001E1721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RUJAN</w:t>
            </w:r>
          </w:p>
          <w:p w14:paraId="45CAC4AE" w14:textId="77777777" w:rsidR="00591A15" w:rsidRDefault="00591A15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EE81B6F" w14:textId="77777777" w:rsidR="00591A15" w:rsidRDefault="00591A15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9712B17" w14:textId="77777777" w:rsidR="00591A15" w:rsidRDefault="00591A15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58F1349" w14:textId="77777777" w:rsidR="00591A15" w:rsidRDefault="00591A15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CE389CC" w14:textId="77777777" w:rsidR="00591A15" w:rsidRDefault="00591A15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202A2C61" w14:textId="77777777" w:rsidR="00591A15" w:rsidRDefault="00591A15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CF553D7" w14:textId="77777777" w:rsidR="00591A15" w:rsidRDefault="00591A15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A9E2756" w14:textId="0F79ACF1" w:rsidR="00591A15" w:rsidRDefault="00E2737E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3</w:t>
            </w:r>
            <w:r w:rsidR="00591A15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sata</w:t>
            </w:r>
          </w:p>
        </w:tc>
        <w:tc>
          <w:tcPr>
            <w:tcW w:w="2127" w:type="dxa"/>
          </w:tcPr>
          <w:p w14:paraId="2804B894" w14:textId="77777777" w:rsidR="001E1721" w:rsidRDefault="00892B3D" w:rsidP="00E629BF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Pjevanje pjesmica iz 2. razreda</w:t>
            </w:r>
          </w:p>
          <w:p w14:paraId="715B1067" w14:textId="49A2544A" w:rsidR="00B65B1E" w:rsidRPr="00B65B1E" w:rsidRDefault="00B65B1E" w:rsidP="00B65B1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-</w:t>
            </w:r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Sunce sija kiša će</w:t>
            </w:r>
          </w:p>
          <w:p w14:paraId="55824844" w14:textId="283A4F29" w:rsidR="00B65B1E" w:rsidRPr="00B65B1E" w:rsidRDefault="00B65B1E" w:rsidP="00AC0410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Gle, ide jež</w:t>
            </w:r>
          </w:p>
          <w:p w14:paraId="3EB115ED" w14:textId="2AA2FBCB" w:rsidR="00B65B1E" w:rsidRDefault="00B65B1E" w:rsidP="00B65B1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-</w:t>
            </w:r>
            <w:proofErr w:type="spellStart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The</w:t>
            </w:r>
            <w:proofErr w:type="spellEnd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Glenn Miller: In </w:t>
            </w:r>
            <w:proofErr w:type="spellStart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the</w:t>
            </w:r>
            <w:proofErr w:type="spellEnd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</w:t>
            </w:r>
            <w:proofErr w:type="spellStart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Mood</w:t>
            </w:r>
            <w:proofErr w:type="spellEnd"/>
          </w:p>
          <w:p w14:paraId="3E8CBB83" w14:textId="095C8D9B" w:rsidR="00B65B1E" w:rsidRPr="00B65B1E" w:rsidRDefault="00B65B1E" w:rsidP="00B65B1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Domenico </w:t>
            </w:r>
            <w:proofErr w:type="spellStart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Modugno</w:t>
            </w:r>
            <w:proofErr w:type="spellEnd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: Volare</w:t>
            </w:r>
          </w:p>
          <w:p w14:paraId="4DB466E9" w14:textId="257ACE5B" w:rsidR="00B65B1E" w:rsidRPr="00B65B1E" w:rsidRDefault="00B65B1E" w:rsidP="00B65B1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- </w:t>
            </w:r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Žuta pjesma</w:t>
            </w:r>
          </w:p>
          <w:p w14:paraId="6538D394" w14:textId="5B9963E6" w:rsidR="00892B3D" w:rsidRPr="00892B3D" w:rsidRDefault="00B65B1E" w:rsidP="00B65B1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-</w:t>
            </w:r>
            <w:proofErr w:type="spellStart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Elmer</w:t>
            </w:r>
            <w:proofErr w:type="spellEnd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Bernstein: Sedmorica</w:t>
            </w:r>
            <w:r w:rsidR="00E629BF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veličanstvenih</w:t>
            </w:r>
          </w:p>
        </w:tc>
        <w:tc>
          <w:tcPr>
            <w:tcW w:w="2268" w:type="dxa"/>
          </w:tcPr>
          <w:p w14:paraId="5019CA54" w14:textId="77777777" w:rsidR="001E1721" w:rsidRPr="00305B30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A. Slušanje i upoznavanje glazbe</w:t>
            </w:r>
          </w:p>
          <w:p w14:paraId="0873D222" w14:textId="77777777" w:rsidR="001E1721" w:rsidRPr="00305B30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5E511F1E" w14:textId="77777777" w:rsidR="001E1721" w:rsidRPr="00305B30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B. Izražavanje glazbom i uz glazbu</w:t>
            </w:r>
          </w:p>
          <w:p w14:paraId="6923A7A6" w14:textId="77777777" w:rsidR="001E1721" w:rsidRPr="00305B30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17E37EC6" w14:textId="77777777" w:rsidR="001E1721" w:rsidRDefault="001E1721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C. Glazba u kontekstu</w:t>
            </w:r>
          </w:p>
        </w:tc>
        <w:tc>
          <w:tcPr>
            <w:tcW w:w="7512" w:type="dxa"/>
          </w:tcPr>
          <w:p w14:paraId="0D8321E3" w14:textId="77777777" w:rsidR="001E1721" w:rsidRPr="00305B30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A.3.1. Učenik poznaje određeni broj skladbi.</w:t>
            </w:r>
          </w:p>
          <w:p w14:paraId="7AB7BE87" w14:textId="77777777" w:rsidR="001E1721" w:rsidRPr="00305B30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A.3.2. Učenik temeljem slušanja razlikuje pojedine glazbeno-izražajne sastavnice.</w:t>
            </w:r>
          </w:p>
          <w:p w14:paraId="761542AA" w14:textId="77777777" w:rsidR="001E1721" w:rsidRPr="00305B30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B.3.1. Učenim sudjeluje u zajedničkoj izvedbi glazbe.</w:t>
            </w:r>
          </w:p>
          <w:p w14:paraId="28AB7D41" w14:textId="77777777" w:rsidR="001E1721" w:rsidRPr="00305B30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B.3.2. Učenik pjeva/izvodi pjesme i brojalice.</w:t>
            </w:r>
          </w:p>
          <w:p w14:paraId="55F0E614" w14:textId="77777777" w:rsidR="001E1721" w:rsidRPr="00305B30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B.3.3. Učenik izvodi glazbene igre uz pjevanje, slušanje glazbe i pokret uz glazbu.</w:t>
            </w:r>
          </w:p>
          <w:p w14:paraId="15B76157" w14:textId="77777777" w:rsidR="001E1721" w:rsidRPr="00305B30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371DF270" w14:textId="77777777" w:rsidR="001E1721" w:rsidRPr="00305B30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B.3.4. Učenik stvara/improvizira melodijske i ritamske cjeline te svira uz pjesme/brojalice koje izvodi.</w:t>
            </w:r>
          </w:p>
          <w:p w14:paraId="12EA967F" w14:textId="77777777" w:rsidR="001E1721" w:rsidRPr="00305B30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200A9155" w14:textId="4AB90742" w:rsidR="001E1721" w:rsidRPr="00AC0410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C.3.1. Učenik na osnovu slušanja glazbe i aktivnog muziciranja prepoznaje različite uloge glazb</w:t>
            </w:r>
            <w:r w:rsidR="00AC041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2405" w:type="dxa"/>
            <w:vMerge w:val="restart"/>
          </w:tcPr>
          <w:p w14:paraId="50761D34" w14:textId="77777777" w:rsidR="001E1721" w:rsidRDefault="00806778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UČITI KAKO UČITI</w:t>
            </w:r>
          </w:p>
          <w:p w14:paraId="5E4B3DFD" w14:textId="77777777" w:rsid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A.2.1. 1.Upravljanje informacijama</w:t>
            </w:r>
          </w:p>
          <w:p w14:paraId="0795F48C" w14:textId="77777777" w:rsid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Uz podršku učitelja ili samostalno traži nove informacije iz različitih izvora i uspješno ih primjenjuje pri rješavanju problema.</w:t>
            </w:r>
          </w:p>
          <w:p w14:paraId="1ED345F9" w14:textId="77777777" w:rsid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A.2.3. 3. Kreativno mišljenje </w:t>
            </w:r>
          </w:p>
          <w:p w14:paraId="2A303441" w14:textId="77777777" w:rsid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Učenik se koristi kreativnošću za oblikovanje svojih ideja i pristupa rješavanju problema.</w:t>
            </w:r>
          </w:p>
          <w:p w14:paraId="16517071" w14:textId="77777777" w:rsid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B.2.3. 3. Prilagodba učenja </w:t>
            </w:r>
          </w:p>
          <w:p w14:paraId="4D5355D3" w14:textId="77777777" w:rsid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Uz podršku </w:t>
            </w: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učitelja,ali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i samostalno , prema potrebi učenik mijenja </w:t>
            </w: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plna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ili pristup učenju.</w:t>
            </w:r>
          </w:p>
          <w:p w14:paraId="11105107" w14:textId="77777777" w:rsidR="00806778" w:rsidRDefault="00806778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3A01370F" w14:textId="77777777" w:rsidR="00806778" w:rsidRDefault="00806778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GRAĐANSKI ODGOJ</w:t>
            </w:r>
          </w:p>
          <w:p w14:paraId="5BAA1928" w14:textId="77777777" w:rsidR="001E1721" w:rsidRP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goo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A.2.1. Ponaša se u skladu s ljudskim pravima u svakodnevnom životu </w:t>
            </w:r>
          </w:p>
          <w:p w14:paraId="27940426" w14:textId="77777777" w:rsid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goo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A.2.2. Aktivno zastupa ljudska prava. </w:t>
            </w:r>
          </w:p>
          <w:p w14:paraId="746FFFDE" w14:textId="77777777" w:rsidR="00806778" w:rsidRDefault="00806778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806778">
              <w:rPr>
                <w:rFonts w:asciiTheme="majorHAnsi" w:hAnsiTheme="majorHAnsi" w:cstheme="majorHAnsi"/>
                <w:bCs/>
                <w:sz w:val="16"/>
                <w:szCs w:val="16"/>
              </w:rPr>
              <w:t>goo</w:t>
            </w:r>
            <w:proofErr w:type="spellEnd"/>
            <w:r w:rsidRPr="00806778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C.2.1. Sudjeluje u unaprjeđenju života i rada škole.</w:t>
            </w:r>
          </w:p>
          <w:p w14:paraId="07B7CE3B" w14:textId="77777777" w:rsidR="00806778" w:rsidRDefault="00806778" w:rsidP="00806778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806778">
              <w:rPr>
                <w:rFonts w:asciiTheme="majorHAnsi" w:hAnsiTheme="majorHAnsi" w:cstheme="majorHAnsi"/>
                <w:bCs/>
                <w:sz w:val="16"/>
                <w:szCs w:val="16"/>
              </w:rPr>
              <w:t>goo</w:t>
            </w:r>
            <w:proofErr w:type="spellEnd"/>
            <w:r w:rsidRPr="00806778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C.2.2.Promiče solidarnost u školi.</w:t>
            </w:r>
          </w:p>
          <w:p w14:paraId="316F542C" w14:textId="77777777" w:rsidR="00806778" w:rsidRDefault="00806778" w:rsidP="00806778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16FCF24E" w14:textId="77777777" w:rsidR="00806778" w:rsidRDefault="00806778" w:rsidP="00806778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ODRŽIVI RAZVOJ</w:t>
            </w:r>
          </w:p>
          <w:p w14:paraId="00E85768" w14:textId="77777777" w:rsidR="00806778" w:rsidRDefault="00806778" w:rsidP="00806778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806778">
              <w:rPr>
                <w:rFonts w:asciiTheme="majorHAnsi" w:hAnsiTheme="majorHAnsi" w:cstheme="majorHAnsi"/>
                <w:bCs/>
                <w:sz w:val="16"/>
                <w:szCs w:val="16"/>
              </w:rPr>
              <w:t>odr</w:t>
            </w:r>
            <w:proofErr w:type="spellEnd"/>
            <w:r w:rsidRPr="00806778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B.2.1. Objašnjava da djelovanje ima posljedice i rezultate.</w:t>
            </w:r>
          </w:p>
          <w:p w14:paraId="6C6DE5AE" w14:textId="77777777" w:rsidR="00806778" w:rsidRDefault="00806778" w:rsidP="00806778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806778">
              <w:rPr>
                <w:rFonts w:asciiTheme="majorHAnsi" w:hAnsiTheme="majorHAnsi" w:cstheme="majorHAnsi"/>
                <w:bCs/>
                <w:sz w:val="16"/>
                <w:szCs w:val="16"/>
              </w:rPr>
              <w:t>odr</w:t>
            </w:r>
            <w:proofErr w:type="spellEnd"/>
            <w:r w:rsidRPr="00806778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C.2.1. Solidaran je i empatičan u odnosu prema ljudima i drugim živim bićima.</w:t>
            </w:r>
          </w:p>
          <w:p w14:paraId="4F112731" w14:textId="77777777" w:rsidR="00806778" w:rsidRDefault="00806778" w:rsidP="00806778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6019663B" w14:textId="77777777" w:rsidR="00806778" w:rsidRDefault="00806778" w:rsidP="00806778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PODUZETNIŠTVO</w:t>
            </w:r>
          </w:p>
          <w:p w14:paraId="4973C0B2" w14:textId="77777777" w:rsidR="00806778" w:rsidRDefault="00806778" w:rsidP="00806778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06778">
              <w:rPr>
                <w:rFonts w:asciiTheme="majorHAnsi" w:hAnsiTheme="majorHAnsi" w:cstheme="majorHAnsi"/>
                <w:bCs/>
                <w:sz w:val="16"/>
                <w:szCs w:val="16"/>
              </w:rPr>
              <w:t>pod A.2.1.Primjenjuje inovativna i kreativna rješenja.</w:t>
            </w:r>
          </w:p>
          <w:p w14:paraId="78B44FA4" w14:textId="77777777" w:rsidR="00806778" w:rsidRDefault="00806778" w:rsidP="00806778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06778">
              <w:rPr>
                <w:rFonts w:asciiTheme="majorHAnsi" w:hAnsiTheme="majorHAnsi" w:cstheme="majorHAnsi"/>
                <w:bCs/>
                <w:sz w:val="16"/>
                <w:szCs w:val="16"/>
              </w:rPr>
              <w:t>pod B.2.2.Planira i upravlja aktivnostima.</w:t>
            </w:r>
          </w:p>
          <w:p w14:paraId="386044C2" w14:textId="77777777" w:rsidR="001E1721" w:rsidRPr="001E1721" w:rsidRDefault="00806778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lastRenderedPageBreak/>
              <w:t>OSOBNI I SOC</w:t>
            </w: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IJALNI </w:t>
            </w:r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RAZ</w:t>
            </w: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VOJ</w:t>
            </w:r>
          </w:p>
          <w:p w14:paraId="603A9BD1" w14:textId="77777777" w:rsidR="001E1721" w:rsidRP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A.2.1. Razvija sliku o sebi. </w:t>
            </w:r>
          </w:p>
          <w:p w14:paraId="43789CDB" w14:textId="77777777" w:rsid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A.2.2. Upravlja emocijama i ponašanjem. </w:t>
            </w:r>
          </w:p>
          <w:p w14:paraId="05266809" w14:textId="77777777" w:rsid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A.2.3. Razvija osobne potencijale.</w:t>
            </w:r>
          </w:p>
          <w:p w14:paraId="2D71D905" w14:textId="77777777" w:rsidR="001E1721" w:rsidRP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A.2.4. Razvija radne navike.</w:t>
            </w:r>
          </w:p>
          <w:p w14:paraId="039F4DB1" w14:textId="77777777" w:rsidR="001E1721" w:rsidRP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B.2.1. Opisuje i uvažava potrebe i osjećaje drugih. </w:t>
            </w:r>
          </w:p>
          <w:p w14:paraId="11742D9C" w14:textId="77777777" w:rsid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B.2.2. Razvija komunikacijske kompetencije. </w:t>
            </w:r>
          </w:p>
          <w:p w14:paraId="310676E4" w14:textId="77777777" w:rsidR="00806778" w:rsidRDefault="00806778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806778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806778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B.2.4. Suradnički uči i radi u timu.</w:t>
            </w:r>
          </w:p>
          <w:p w14:paraId="600BCBAA" w14:textId="77777777" w:rsid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C.2.2. Prihvaća i obrazlaže važnost društvenih normi i pravila. </w:t>
            </w:r>
          </w:p>
          <w:p w14:paraId="3F91137F" w14:textId="77777777" w:rsidR="00806778" w:rsidRDefault="00806778" w:rsidP="00806778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C.2.3. Pridonosi razredu i školi. </w:t>
            </w:r>
          </w:p>
          <w:p w14:paraId="3BA5C7B4" w14:textId="77777777" w:rsidR="00806778" w:rsidRPr="001E1721" w:rsidRDefault="00806778" w:rsidP="00806778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806778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806778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C.2.4.Razvija kulturni i nacionalni identitet zajedništvom i pripadnošću skupini.</w:t>
            </w:r>
          </w:p>
          <w:p w14:paraId="61EB12B0" w14:textId="77777777" w:rsidR="001E1721" w:rsidRDefault="00806778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ZDRAVLJE </w:t>
            </w:r>
          </w:p>
          <w:p w14:paraId="1238E306" w14:textId="77777777" w:rsid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A.2.2.B Primjenjuje pravilnu tjelesnu aktivnost sukladno svojim sposobnostima</w:t>
            </w:r>
          </w:p>
          <w:p w14:paraId="2B6A250A" w14:textId="77777777" w:rsid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B.2.1.A Razlikuje vrste komunikacije. </w:t>
            </w:r>
          </w:p>
          <w:p w14:paraId="221BAB87" w14:textId="77777777" w:rsid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B.2.1.B Prepoznaje i procjenjuje vršnjačke odnose.</w:t>
            </w:r>
          </w:p>
          <w:p w14:paraId="1A902B0B" w14:textId="77777777" w:rsid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B.2.1.C Razlikuje vrste nasilja i načine nenasilnoga rješavanja sukoba. C.2.1.C Prepoznaje opasnosti od pretjeranoga korištenja ekranom.</w:t>
            </w:r>
          </w:p>
          <w:p w14:paraId="27D00609" w14:textId="77777777" w:rsid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IKT</w:t>
            </w:r>
          </w:p>
          <w:p w14:paraId="72845438" w14:textId="77777777" w:rsid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ikt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A.2.2. Učenik se samostalno koristi njemu poznatim uređajima i programima.</w:t>
            </w:r>
          </w:p>
          <w:p w14:paraId="599FD716" w14:textId="77777777" w:rsidR="001E1721" w:rsidRP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</w:t>
            </w: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ikt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A.2.3. Učenik se odgovorno i sigurno koristi programima i uređajima. </w:t>
            </w:r>
          </w:p>
          <w:p w14:paraId="640B52D0" w14:textId="77777777" w:rsidR="001E1721" w:rsidRP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ikt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B.2.3. Učenik primjenjuje komunikacijska pravila u digitalnome okružju. </w:t>
            </w:r>
          </w:p>
          <w:p w14:paraId="2174DE04" w14:textId="77777777" w:rsidR="001E1721" w:rsidRP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ikt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C.2.3. Učenik uz učiteljevu pomoć ili samostalno uspoređuje i odabire potrebne informacije među pronađenima. </w:t>
            </w:r>
          </w:p>
          <w:p w14:paraId="1B75FAE0" w14:textId="77777777" w:rsid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ikt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C.2.4. Učenik uz učiteljevu pomoć odgovorno upravlja prikupljenim informacijama.</w:t>
            </w:r>
          </w:p>
          <w:p w14:paraId="1826186D" w14:textId="77777777" w:rsidR="001E1721" w:rsidRP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1E1721" w14:paraId="5023B923" w14:textId="77777777" w:rsidTr="00806778">
        <w:tc>
          <w:tcPr>
            <w:tcW w:w="1129" w:type="dxa"/>
          </w:tcPr>
          <w:p w14:paraId="45081FBE" w14:textId="77777777" w:rsidR="001E1721" w:rsidRDefault="001E1721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LISTOPAD</w:t>
            </w:r>
          </w:p>
          <w:p w14:paraId="63B6921D" w14:textId="77777777" w:rsidR="00591A15" w:rsidRDefault="00591A15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E10576C" w14:textId="77777777" w:rsidR="00591A15" w:rsidRDefault="00591A15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3F6B1DD" w14:textId="77777777" w:rsidR="00591A15" w:rsidRDefault="00591A15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2A1226DB" w14:textId="77777777" w:rsidR="00591A15" w:rsidRDefault="00591A15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569628C" w14:textId="77777777" w:rsidR="00591A15" w:rsidRDefault="00591A15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6F6572D" w14:textId="77777777" w:rsidR="00591A15" w:rsidRDefault="00591A15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37B034F" w14:textId="77777777" w:rsidR="00591A15" w:rsidRDefault="00591A15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13ABCC0" w14:textId="77777777" w:rsidR="00591A15" w:rsidRDefault="00591A15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567DD6E" w14:textId="0A5F2B31" w:rsidR="00591A15" w:rsidRDefault="00E2737E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5</w:t>
            </w:r>
            <w:r w:rsidR="00591A15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sata</w:t>
            </w:r>
          </w:p>
        </w:tc>
        <w:tc>
          <w:tcPr>
            <w:tcW w:w="2127" w:type="dxa"/>
          </w:tcPr>
          <w:p w14:paraId="1C4CCF8C" w14:textId="43A6B3A4" w:rsidR="00B65B1E" w:rsidRPr="00B65B1E" w:rsidRDefault="00B65B1E" w:rsidP="00B65B1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-</w:t>
            </w:r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E</w:t>
            </w:r>
            <w:r w:rsidR="00E629BF">
              <w:rPr>
                <w:rFonts w:asciiTheme="majorHAnsi" w:hAnsiTheme="majorHAnsi" w:cstheme="majorHAnsi"/>
                <w:bCs/>
                <w:sz w:val="16"/>
                <w:szCs w:val="16"/>
              </w:rPr>
              <w:t>.</w:t>
            </w:r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di </w:t>
            </w:r>
            <w:proofErr w:type="spellStart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Capua</w:t>
            </w:r>
            <w:proofErr w:type="spellEnd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, </w:t>
            </w:r>
            <w:proofErr w:type="spellStart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A</w:t>
            </w:r>
            <w:r w:rsidR="00E629BF">
              <w:rPr>
                <w:rFonts w:asciiTheme="majorHAnsi" w:hAnsiTheme="majorHAnsi" w:cstheme="majorHAnsi"/>
                <w:bCs/>
                <w:sz w:val="16"/>
                <w:szCs w:val="16"/>
              </w:rPr>
              <w:t>.</w:t>
            </w:r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Mazzucchi</w:t>
            </w:r>
            <w:proofErr w:type="spellEnd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: 'O sole mio</w:t>
            </w:r>
          </w:p>
          <w:p w14:paraId="57ACAAFC" w14:textId="10708D4D" w:rsidR="00B65B1E" w:rsidRPr="00B65B1E" w:rsidRDefault="00B65B1E" w:rsidP="00B65B1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Ćuk </w:t>
            </w:r>
            <w:proofErr w:type="spellStart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sedi</w:t>
            </w:r>
            <w:proofErr w:type="spellEnd"/>
          </w:p>
          <w:p w14:paraId="29A31F50" w14:textId="57D28DC5" w:rsidR="00B65B1E" w:rsidRPr="00B65B1E" w:rsidRDefault="00B65B1E" w:rsidP="00B65B1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-</w:t>
            </w:r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Johann Strauss (mlađi): </w:t>
            </w:r>
            <w:proofErr w:type="spellStart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Pizzicato</w:t>
            </w:r>
            <w:proofErr w:type="spellEnd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</w:t>
            </w:r>
            <w:proofErr w:type="spellStart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polka</w:t>
            </w:r>
            <w:proofErr w:type="spellEnd"/>
          </w:p>
          <w:p w14:paraId="42B0A142" w14:textId="77777777" w:rsidR="00E629BF" w:rsidRDefault="00B65B1E" w:rsidP="00E629BF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-</w:t>
            </w:r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J</w:t>
            </w:r>
            <w:r w:rsidR="00E629BF">
              <w:rPr>
                <w:rFonts w:asciiTheme="majorHAnsi" w:hAnsiTheme="majorHAnsi" w:cstheme="majorHAnsi"/>
                <w:bCs/>
                <w:sz w:val="16"/>
                <w:szCs w:val="16"/>
              </w:rPr>
              <w:t>.</w:t>
            </w:r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Berry: </w:t>
            </w:r>
            <w:proofErr w:type="spellStart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J</w:t>
            </w:r>
            <w:r w:rsidR="00E629BF">
              <w:rPr>
                <w:rFonts w:asciiTheme="majorHAnsi" w:hAnsiTheme="majorHAnsi" w:cstheme="majorHAnsi"/>
                <w:bCs/>
                <w:sz w:val="16"/>
                <w:szCs w:val="16"/>
              </w:rPr>
              <w:t>.</w:t>
            </w:r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Bond</w:t>
            </w:r>
            <w:proofErr w:type="spellEnd"/>
            <w:r w:rsidR="00E629BF">
              <w:rPr>
                <w:rFonts w:asciiTheme="majorHAnsi" w:hAnsiTheme="majorHAnsi" w:cstheme="majorHAnsi"/>
                <w:bCs/>
                <w:sz w:val="16"/>
                <w:szCs w:val="16"/>
              </w:rPr>
              <w:t>:</w:t>
            </w:r>
          </w:p>
          <w:p w14:paraId="0804D837" w14:textId="6D4672D7" w:rsidR="00B65B1E" w:rsidRPr="00B65B1E" w:rsidRDefault="00B65B1E" w:rsidP="00E629BF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Tri listića</w:t>
            </w:r>
          </w:p>
          <w:p w14:paraId="54B85D6E" w14:textId="4395AB4A" w:rsidR="00B65B1E" w:rsidRDefault="00B65B1E" w:rsidP="00B65B1E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-</w:t>
            </w:r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Alan </w:t>
            </w:r>
            <w:proofErr w:type="spellStart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Menken</w:t>
            </w:r>
            <w:proofErr w:type="spellEnd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: Be </w:t>
            </w:r>
            <w:proofErr w:type="spellStart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Our</w:t>
            </w:r>
            <w:proofErr w:type="spellEnd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</w:t>
            </w:r>
            <w:proofErr w:type="spellStart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Guest</w:t>
            </w:r>
            <w:proofErr w:type="spellEnd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(Ljepotica i</w:t>
            </w:r>
            <w:r w:rsidRPr="00B65B1E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zvijer)</w:t>
            </w:r>
          </w:p>
          <w:p w14:paraId="03B68E7C" w14:textId="430598B3" w:rsidR="00892B3D" w:rsidRPr="00892B3D" w:rsidRDefault="00892B3D" w:rsidP="00B65B1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Pjevanje, slušanje, sviranje</w:t>
            </w:r>
            <w:r w:rsidR="00B65B1E">
              <w:rPr>
                <w:rFonts w:asciiTheme="majorHAnsi" w:hAnsiTheme="majorHAnsi" w:cstheme="majorHAnsi"/>
                <w:bCs/>
                <w:sz w:val="16"/>
                <w:szCs w:val="16"/>
              </w:rPr>
              <w:t>- ponavljanje</w:t>
            </w:r>
          </w:p>
        </w:tc>
        <w:tc>
          <w:tcPr>
            <w:tcW w:w="2268" w:type="dxa"/>
          </w:tcPr>
          <w:p w14:paraId="0D84DCE1" w14:textId="77777777" w:rsidR="001E1721" w:rsidRPr="00305B30" w:rsidRDefault="001E1721" w:rsidP="00305B30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A. Slušanje i upoznavanje glazbe</w:t>
            </w:r>
          </w:p>
          <w:p w14:paraId="3D1A4F32" w14:textId="77777777" w:rsidR="001E1721" w:rsidRPr="00305B30" w:rsidRDefault="001E1721" w:rsidP="00305B30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355D187E" w14:textId="77777777" w:rsidR="001E1721" w:rsidRPr="00305B30" w:rsidRDefault="001E1721" w:rsidP="00305B30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B. Izražavanje glazbom i uz glazbu</w:t>
            </w:r>
          </w:p>
          <w:p w14:paraId="4F815FC1" w14:textId="77777777" w:rsidR="001E1721" w:rsidRPr="00305B30" w:rsidRDefault="001E1721" w:rsidP="00305B30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314361FB" w14:textId="77777777" w:rsidR="001E1721" w:rsidRDefault="001E1721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C. Glazba u kontekstu</w:t>
            </w:r>
          </w:p>
        </w:tc>
        <w:tc>
          <w:tcPr>
            <w:tcW w:w="7512" w:type="dxa"/>
          </w:tcPr>
          <w:p w14:paraId="01129F1F" w14:textId="77777777" w:rsidR="001E1721" w:rsidRPr="00305B30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A.3.1. Učenik poznaje određeni broj skladbi.</w:t>
            </w:r>
          </w:p>
          <w:p w14:paraId="426F1FEF" w14:textId="77777777" w:rsidR="001E1721" w:rsidRPr="00305B30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A.3.2. Učenik temeljem slušanja razlikuje pojedine glazbeno-izražajne sastavnice.</w:t>
            </w:r>
          </w:p>
          <w:p w14:paraId="3C28EC17" w14:textId="77777777" w:rsidR="001E1721" w:rsidRPr="00305B30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B.3.1. Učenim sudjeluje u zajedničkoj izvedbi glazbe.</w:t>
            </w:r>
          </w:p>
          <w:p w14:paraId="08F6129D" w14:textId="77777777" w:rsidR="001E1721" w:rsidRPr="00305B30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B.3.2. Učenik pjeva/izvodi pjesme i brojalice.</w:t>
            </w:r>
          </w:p>
          <w:p w14:paraId="6334C5DC" w14:textId="77777777" w:rsidR="001E1721" w:rsidRPr="00305B30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B.3.3. Učenik izvodi glazbene igre uz pjevanje, slušanje glazbe i pokret uz glazbu.</w:t>
            </w:r>
          </w:p>
          <w:p w14:paraId="7A9764EE" w14:textId="77777777" w:rsidR="001E1721" w:rsidRPr="00305B30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1D0800C4" w14:textId="77777777" w:rsidR="001E1721" w:rsidRPr="00305B30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B.3.4. Učenik stvara/improvizira melodijske i ritamske cjeline te svira uz pjesme/brojalice koje izvodi.</w:t>
            </w:r>
          </w:p>
          <w:p w14:paraId="57120DE2" w14:textId="77777777" w:rsidR="001E1721" w:rsidRPr="00305B30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6AAB7728" w14:textId="77777777" w:rsidR="001E1721" w:rsidRPr="00305B30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C.3.1. Učenik na osnovu slušanja glazbe i aktivnog muziciranja prepoznaje različite uloge glazbe.</w:t>
            </w:r>
          </w:p>
          <w:p w14:paraId="4F07347D" w14:textId="77777777" w:rsidR="001E1721" w:rsidRDefault="001E1721" w:rsidP="00305B30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2405" w:type="dxa"/>
            <w:vMerge/>
          </w:tcPr>
          <w:p w14:paraId="62757C05" w14:textId="77777777" w:rsidR="001E1721" w:rsidRP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1E1721" w14:paraId="5927938F" w14:textId="77777777" w:rsidTr="00806778">
        <w:tc>
          <w:tcPr>
            <w:tcW w:w="1129" w:type="dxa"/>
          </w:tcPr>
          <w:p w14:paraId="05824E15" w14:textId="77777777" w:rsidR="001E1721" w:rsidRDefault="001E1721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STUDENI</w:t>
            </w:r>
          </w:p>
          <w:p w14:paraId="72FA315A" w14:textId="77777777" w:rsidR="00591A15" w:rsidRDefault="00591A15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3442C9B" w14:textId="77777777" w:rsidR="00591A15" w:rsidRDefault="00591A15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96FE0CA" w14:textId="77777777" w:rsidR="00591A15" w:rsidRDefault="00591A15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40FA538" w14:textId="77777777" w:rsidR="00591A15" w:rsidRDefault="00591A15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741F4D0" w14:textId="77777777" w:rsidR="00591A15" w:rsidRDefault="00591A15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859B47D" w14:textId="77777777" w:rsidR="00591A15" w:rsidRDefault="00591A15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46E12F3" w14:textId="77777777" w:rsidR="00591A15" w:rsidRDefault="00591A15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DD9D191" w14:textId="77777777" w:rsidR="00591A15" w:rsidRDefault="00591A15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4 sata</w:t>
            </w:r>
          </w:p>
        </w:tc>
        <w:tc>
          <w:tcPr>
            <w:tcW w:w="2127" w:type="dxa"/>
          </w:tcPr>
          <w:p w14:paraId="1C99F8A3" w14:textId="722401B0" w:rsidR="00B65B1E" w:rsidRPr="00B65B1E" w:rsidRDefault="00B65B1E" w:rsidP="00B65B1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-</w:t>
            </w:r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Dora Pejačević: Ruža (Život cvijeća, </w:t>
            </w:r>
            <w:proofErr w:type="spellStart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op</w:t>
            </w:r>
            <w:proofErr w:type="spellEnd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. 19)</w:t>
            </w:r>
          </w:p>
          <w:p w14:paraId="26973AEC" w14:textId="2BCCFD73" w:rsidR="00B65B1E" w:rsidRPr="00B65B1E" w:rsidRDefault="00B65B1E" w:rsidP="00B65B1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Gdje je onaj cvijetak žuti</w:t>
            </w:r>
          </w:p>
          <w:p w14:paraId="5AB8D115" w14:textId="6A619FC4" w:rsidR="00B65B1E" w:rsidRPr="00B65B1E" w:rsidRDefault="00B65B1E" w:rsidP="00B65B1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-</w:t>
            </w:r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Zeko i potočić</w:t>
            </w:r>
          </w:p>
          <w:p w14:paraId="7F3A0A5C" w14:textId="3E3B1285" w:rsidR="00B65B1E" w:rsidRPr="00B65B1E" w:rsidRDefault="00B65B1E" w:rsidP="00B65B1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-</w:t>
            </w:r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John Williams: </w:t>
            </w:r>
            <w:proofErr w:type="spellStart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Hedwig's</w:t>
            </w:r>
            <w:proofErr w:type="spellEnd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</w:t>
            </w:r>
            <w:proofErr w:type="spellStart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Theme</w:t>
            </w:r>
            <w:proofErr w:type="spellEnd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(Harry Potter)</w:t>
            </w:r>
          </w:p>
          <w:p w14:paraId="232AD98B" w14:textId="0A5B0802" w:rsidR="00B65B1E" w:rsidRPr="00B65B1E" w:rsidRDefault="00B65B1E" w:rsidP="00B65B1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Saonice Male Sanje</w:t>
            </w:r>
          </w:p>
          <w:p w14:paraId="3DE87ACB" w14:textId="395A62CF" w:rsidR="00B65B1E" w:rsidRPr="00B65B1E" w:rsidRDefault="00B65B1E" w:rsidP="00B65B1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-</w:t>
            </w:r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G</w:t>
            </w:r>
            <w:r w:rsidR="00AC0410">
              <w:rPr>
                <w:rFonts w:asciiTheme="majorHAnsi" w:hAnsiTheme="majorHAnsi" w:cstheme="majorHAnsi"/>
                <w:bCs/>
                <w:sz w:val="16"/>
                <w:szCs w:val="16"/>
              </w:rPr>
              <w:t>.</w:t>
            </w:r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</w:t>
            </w:r>
            <w:proofErr w:type="spellStart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Rossini</w:t>
            </w:r>
            <w:proofErr w:type="spellEnd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: </w:t>
            </w:r>
            <w:proofErr w:type="spellStart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Cavatina</w:t>
            </w:r>
            <w:proofErr w:type="spellEnd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(Arija) Figara</w:t>
            </w:r>
          </w:p>
          <w:p w14:paraId="2A2901DD" w14:textId="0857B7FE" w:rsidR="00B65B1E" w:rsidRPr="00B65B1E" w:rsidRDefault="00AC0410" w:rsidP="00AC041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A.</w:t>
            </w:r>
            <w:r w:rsidR="00B65B1E"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Lloyd </w:t>
            </w:r>
            <w:proofErr w:type="spellStart"/>
            <w:r w:rsidR="00B65B1E"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Webber</w:t>
            </w:r>
            <w:proofErr w:type="spellEnd"/>
            <w:r w:rsidR="00B65B1E"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: Fantom u operi (tema)</w:t>
            </w:r>
          </w:p>
          <w:p w14:paraId="28E3F03A" w14:textId="3BF1A7B6" w:rsidR="00591A15" w:rsidRPr="00892B3D" w:rsidRDefault="00B65B1E" w:rsidP="00B65B1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-</w:t>
            </w:r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Improviziranje melodijskih i ritamskih cjelina – glazbena kreativnost</w:t>
            </w:r>
          </w:p>
        </w:tc>
        <w:tc>
          <w:tcPr>
            <w:tcW w:w="2268" w:type="dxa"/>
          </w:tcPr>
          <w:p w14:paraId="4B83B417" w14:textId="77777777" w:rsidR="001E1721" w:rsidRPr="00305B30" w:rsidRDefault="001E1721" w:rsidP="00305B30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A. Slušanje i upoznavanje glazbe</w:t>
            </w:r>
          </w:p>
          <w:p w14:paraId="16A0BA16" w14:textId="77777777" w:rsidR="001E1721" w:rsidRPr="00305B30" w:rsidRDefault="001E1721" w:rsidP="00305B30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2F0FAEC4" w14:textId="77777777" w:rsidR="001E1721" w:rsidRPr="00305B30" w:rsidRDefault="001E1721" w:rsidP="00305B30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B. Izražavanje glazbom i uz glazbu</w:t>
            </w:r>
          </w:p>
          <w:p w14:paraId="07B067B4" w14:textId="77777777" w:rsidR="001E1721" w:rsidRPr="00305B30" w:rsidRDefault="001E1721" w:rsidP="00305B30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15871758" w14:textId="77777777" w:rsidR="001E1721" w:rsidRDefault="001E1721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C. Glazba u kontekstu</w:t>
            </w:r>
          </w:p>
        </w:tc>
        <w:tc>
          <w:tcPr>
            <w:tcW w:w="7512" w:type="dxa"/>
          </w:tcPr>
          <w:p w14:paraId="7A975239" w14:textId="77777777" w:rsidR="001E1721" w:rsidRPr="00305B30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A.3.1. Učenik poznaje određeni broj skladbi.</w:t>
            </w:r>
          </w:p>
          <w:p w14:paraId="1A3A4AF2" w14:textId="77777777" w:rsidR="001E1721" w:rsidRPr="00305B30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A.3.2. Učenik temeljem slušanja razlikuje pojedine glazbeno-izražajne sastavnice.</w:t>
            </w:r>
          </w:p>
          <w:p w14:paraId="4959F1AB" w14:textId="77777777" w:rsidR="001E1721" w:rsidRPr="00305B30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B.3.1. Učenim sudjeluje u zajedničkoj izvedbi glazbe.</w:t>
            </w:r>
          </w:p>
          <w:p w14:paraId="1A98F91A" w14:textId="77777777" w:rsidR="001E1721" w:rsidRPr="00305B30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B.3.2. Učenik pjeva/izvodi pjesme i brojalice.</w:t>
            </w:r>
          </w:p>
          <w:p w14:paraId="799914F6" w14:textId="77777777" w:rsidR="001E1721" w:rsidRPr="00305B30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B.3.3. Učenik izvodi glazbene igre uz pjevanje, slušanje glazbe i pokret uz glazbu.</w:t>
            </w:r>
          </w:p>
          <w:p w14:paraId="00C61C41" w14:textId="77777777" w:rsidR="001E1721" w:rsidRPr="00305B30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4B3698E5" w14:textId="77777777" w:rsidR="001E1721" w:rsidRPr="00305B30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B.3.4. Učenik stvara/improvizira melodijske i ritamske cjeline te svira uz pjesme/brojalice koje izvodi.</w:t>
            </w:r>
          </w:p>
          <w:p w14:paraId="08945446" w14:textId="77777777" w:rsidR="001E1721" w:rsidRPr="00305B30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3D71C085" w14:textId="77777777" w:rsidR="001E1721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C.3.1. Učenik na osnovu slušanja glazbe i aktivnog muziciranja prepoznaje različite uloge glazbe.</w:t>
            </w:r>
          </w:p>
          <w:p w14:paraId="4FF385E8" w14:textId="77777777" w:rsidR="001E1721" w:rsidRDefault="001E1721" w:rsidP="00305B30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2405" w:type="dxa"/>
            <w:vMerge/>
          </w:tcPr>
          <w:p w14:paraId="4C64FC15" w14:textId="77777777" w:rsidR="001E1721" w:rsidRP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1E1721" w14:paraId="5452F870" w14:textId="77777777" w:rsidTr="00806778">
        <w:tc>
          <w:tcPr>
            <w:tcW w:w="1129" w:type="dxa"/>
          </w:tcPr>
          <w:p w14:paraId="5E54BE4C" w14:textId="77777777" w:rsidR="001E1721" w:rsidRDefault="001E1721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PROSINAC</w:t>
            </w:r>
          </w:p>
          <w:p w14:paraId="74155248" w14:textId="77777777" w:rsidR="00591A15" w:rsidRDefault="00591A15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1028AD7" w14:textId="77777777" w:rsidR="00591A15" w:rsidRDefault="00591A15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9954F86" w14:textId="77777777" w:rsidR="00591A15" w:rsidRDefault="00591A15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40186D12" w14:textId="77777777" w:rsidR="00591A15" w:rsidRDefault="00591A15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41D1785" w14:textId="77777777" w:rsidR="00591A15" w:rsidRDefault="00591A15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B1C03D5" w14:textId="56A85BBB" w:rsidR="00591A15" w:rsidRDefault="00B65B1E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3</w:t>
            </w:r>
            <w:r w:rsidR="00591A15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sata</w:t>
            </w:r>
          </w:p>
        </w:tc>
        <w:tc>
          <w:tcPr>
            <w:tcW w:w="2127" w:type="dxa"/>
          </w:tcPr>
          <w:p w14:paraId="176CB2E8" w14:textId="65A23300" w:rsidR="00B65B1E" w:rsidRPr="00B65B1E" w:rsidRDefault="00B65B1E" w:rsidP="00B65B1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-</w:t>
            </w:r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Petar </w:t>
            </w:r>
            <w:proofErr w:type="spellStart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Iljič</w:t>
            </w:r>
            <w:proofErr w:type="spellEnd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Čajkovski: Valcer (iz opere </w:t>
            </w:r>
            <w:proofErr w:type="spellStart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Evgenij</w:t>
            </w:r>
            <w:proofErr w:type="spellEnd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</w:t>
            </w:r>
            <w:proofErr w:type="spellStart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Onjegin</w:t>
            </w:r>
            <w:proofErr w:type="spellEnd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)</w:t>
            </w:r>
          </w:p>
          <w:p w14:paraId="7C23DAFE" w14:textId="1A8B8209" w:rsidR="00B65B1E" w:rsidRPr="00B65B1E" w:rsidRDefault="00B65B1E" w:rsidP="00B65B1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Okitimo dom</w:t>
            </w:r>
          </w:p>
          <w:p w14:paraId="06954DF2" w14:textId="7508507C" w:rsidR="00B65B1E" w:rsidRPr="00B65B1E" w:rsidRDefault="00B65B1E" w:rsidP="00B65B1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-</w:t>
            </w:r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Oj, pastiri čudo novo </w:t>
            </w:r>
          </w:p>
          <w:p w14:paraId="28DBE035" w14:textId="77777777" w:rsidR="00B65B1E" w:rsidRPr="00B65B1E" w:rsidRDefault="00B65B1E" w:rsidP="00B65B1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Zvončići</w:t>
            </w:r>
          </w:p>
          <w:p w14:paraId="0E30C702" w14:textId="5B048E3F" w:rsidR="00B65B1E" w:rsidRPr="00B65B1E" w:rsidRDefault="00B65B1E" w:rsidP="00B65B1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-</w:t>
            </w:r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Johann Strauss (stariji): </w:t>
            </w:r>
            <w:proofErr w:type="spellStart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Radetzsky</w:t>
            </w:r>
            <w:proofErr w:type="spellEnd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marš </w:t>
            </w:r>
          </w:p>
          <w:p w14:paraId="06C98FB2" w14:textId="77777777" w:rsidR="00B65B1E" w:rsidRDefault="00B65B1E" w:rsidP="00B65B1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Sretna Nova godina</w:t>
            </w:r>
          </w:p>
          <w:p w14:paraId="4AD2721D" w14:textId="58D1E1A0" w:rsidR="00591A15" w:rsidRPr="00591A15" w:rsidRDefault="00B65B1E" w:rsidP="00B65B1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B65B1E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lastRenderedPageBreak/>
              <w:t xml:space="preserve"> </w:t>
            </w:r>
            <w:r w:rsidR="00591A15" w:rsidRPr="00591A15">
              <w:rPr>
                <w:rFonts w:asciiTheme="majorHAnsi" w:hAnsiTheme="majorHAnsi" w:cstheme="majorHAnsi"/>
                <w:bCs/>
                <w:sz w:val="16"/>
                <w:szCs w:val="16"/>
              </w:rPr>
              <w:t>Pjevanje, slušanje, sviranje</w:t>
            </w:r>
          </w:p>
        </w:tc>
        <w:tc>
          <w:tcPr>
            <w:tcW w:w="2268" w:type="dxa"/>
          </w:tcPr>
          <w:p w14:paraId="0670A226" w14:textId="77777777" w:rsidR="001E1721" w:rsidRPr="00305B30" w:rsidRDefault="001E1721" w:rsidP="00305B30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lastRenderedPageBreak/>
              <w:t>A. Slušanje i upoznavanje glazbe</w:t>
            </w:r>
          </w:p>
          <w:p w14:paraId="2A093697" w14:textId="77777777" w:rsidR="001E1721" w:rsidRPr="00305B30" w:rsidRDefault="001E1721" w:rsidP="00305B30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3E800DD5" w14:textId="77777777" w:rsidR="001E1721" w:rsidRPr="00305B30" w:rsidRDefault="001E1721" w:rsidP="00305B30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B. Izražavanje glazbom i uz glazbu</w:t>
            </w:r>
          </w:p>
          <w:p w14:paraId="519F6916" w14:textId="77777777" w:rsidR="001E1721" w:rsidRPr="00305B30" w:rsidRDefault="001E1721" w:rsidP="00305B30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6B8F607C" w14:textId="77777777" w:rsidR="001E1721" w:rsidRDefault="001E1721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C. Glazba u kontekstu</w:t>
            </w:r>
          </w:p>
        </w:tc>
        <w:tc>
          <w:tcPr>
            <w:tcW w:w="7512" w:type="dxa"/>
          </w:tcPr>
          <w:p w14:paraId="767559AC" w14:textId="77777777" w:rsidR="001E1721" w:rsidRPr="00305B30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A.3.1. Učenik poznaje određeni broj skladbi.</w:t>
            </w:r>
          </w:p>
          <w:p w14:paraId="0EFE1998" w14:textId="77777777" w:rsidR="001E1721" w:rsidRPr="00305B30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A.3.2. Učenik temeljem slušanja razlikuje pojedine glazbeno-izražajne sastavnice.</w:t>
            </w:r>
          </w:p>
          <w:p w14:paraId="4528844E" w14:textId="77777777" w:rsidR="001E1721" w:rsidRPr="00305B30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B.3.1. Učenim sudjeluje u zajedničkoj izvedbi glazbe.</w:t>
            </w:r>
          </w:p>
          <w:p w14:paraId="3E6884FE" w14:textId="77777777" w:rsidR="001E1721" w:rsidRPr="00305B30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B.3.2. Učenik pjeva/izvodi pjesme i brojalice.</w:t>
            </w:r>
          </w:p>
          <w:p w14:paraId="4AC2EA40" w14:textId="77777777" w:rsidR="001E1721" w:rsidRPr="00305B30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B.3.3. Učenik izvodi glazbene igre uz pjevanje, slušanje glazbe i pokret uz glazbu.</w:t>
            </w:r>
          </w:p>
          <w:p w14:paraId="32A17B42" w14:textId="77777777" w:rsidR="001E1721" w:rsidRPr="00305B30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B.3.4. Učenik stvara/improvizira melodijske i ritamske cjeline te svira uz pjesme/brojalice koje izvodi.</w:t>
            </w:r>
          </w:p>
          <w:p w14:paraId="78025CED" w14:textId="77777777" w:rsidR="001E1721" w:rsidRPr="00305B30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C.3.1. Učenik na osnovu slušanja glazbe i aktivnog muziciranja prepoznaje različite uloge glazbe.</w:t>
            </w:r>
          </w:p>
          <w:p w14:paraId="0DB3FB05" w14:textId="77777777" w:rsidR="001E1721" w:rsidRDefault="001E1721" w:rsidP="00305B30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2405" w:type="dxa"/>
            <w:vMerge/>
          </w:tcPr>
          <w:p w14:paraId="4CB1994D" w14:textId="77777777" w:rsidR="001E1721" w:rsidRP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1E1721" w14:paraId="252D8A1E" w14:textId="77777777" w:rsidTr="00806778">
        <w:tc>
          <w:tcPr>
            <w:tcW w:w="1129" w:type="dxa"/>
          </w:tcPr>
          <w:p w14:paraId="0E11B5E2" w14:textId="77777777" w:rsidR="001E1721" w:rsidRDefault="001E1721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SIJEČANJ</w:t>
            </w:r>
          </w:p>
          <w:p w14:paraId="587B66BB" w14:textId="77777777" w:rsidR="00591A15" w:rsidRDefault="00591A15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12106A7" w14:textId="77777777" w:rsidR="00591A15" w:rsidRDefault="00591A15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B08EBAA" w14:textId="77777777" w:rsidR="00591A15" w:rsidRDefault="00591A15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045BF09" w14:textId="77777777" w:rsidR="00591A15" w:rsidRDefault="00591A15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EBE93C9" w14:textId="77777777" w:rsidR="00591A15" w:rsidRDefault="00591A15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203865DB" w14:textId="4758F2A0" w:rsidR="00591A15" w:rsidRDefault="00B65B1E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4</w:t>
            </w:r>
            <w:r w:rsidR="00591A15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sata</w:t>
            </w:r>
          </w:p>
        </w:tc>
        <w:tc>
          <w:tcPr>
            <w:tcW w:w="2127" w:type="dxa"/>
          </w:tcPr>
          <w:p w14:paraId="2E7B5A42" w14:textId="29289D21" w:rsidR="00B65B1E" w:rsidRPr="00B65B1E" w:rsidRDefault="00B65B1E" w:rsidP="00B65B1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-</w:t>
            </w:r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Ludwig van Beethoven: Oda radosti (stavak iz 9. simfonije)</w:t>
            </w:r>
          </w:p>
          <w:p w14:paraId="04E8C338" w14:textId="7FB4F2AF" w:rsidR="00B65B1E" w:rsidRPr="00B65B1E" w:rsidRDefault="00B65B1E" w:rsidP="00B65B1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Ah, što volim</w:t>
            </w:r>
          </w:p>
          <w:p w14:paraId="7095F0B1" w14:textId="1620B463" w:rsidR="00B65B1E" w:rsidRPr="00B65B1E" w:rsidRDefault="00B65B1E" w:rsidP="00B65B1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-</w:t>
            </w:r>
            <w:proofErr w:type="spellStart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Modest</w:t>
            </w:r>
            <w:proofErr w:type="spellEnd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</w:t>
            </w:r>
            <w:proofErr w:type="spellStart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Petrovič</w:t>
            </w:r>
            <w:proofErr w:type="spellEnd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</w:t>
            </w:r>
            <w:proofErr w:type="spellStart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Musorgski</w:t>
            </w:r>
            <w:proofErr w:type="spellEnd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: Koliba babe </w:t>
            </w:r>
            <w:proofErr w:type="spellStart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Jage</w:t>
            </w:r>
            <w:proofErr w:type="spellEnd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(Slike s izložbe)</w:t>
            </w:r>
          </w:p>
          <w:p w14:paraId="7A6C7118" w14:textId="5BCF10AB" w:rsidR="00B65B1E" w:rsidRPr="00B65B1E" w:rsidRDefault="00B65B1E" w:rsidP="00B65B1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Zima</w:t>
            </w:r>
          </w:p>
          <w:p w14:paraId="3BFBB308" w14:textId="7DE5633C" w:rsidR="00CF64F0" w:rsidRPr="00CF64F0" w:rsidRDefault="00B65B1E" w:rsidP="00AC0410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-</w:t>
            </w:r>
            <w:r w:rsidR="000B2840"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Improviziranje melodijskih i ritamskih cjelina – glazbena kreativnost</w:t>
            </w:r>
          </w:p>
        </w:tc>
        <w:tc>
          <w:tcPr>
            <w:tcW w:w="2268" w:type="dxa"/>
          </w:tcPr>
          <w:p w14:paraId="42100390" w14:textId="77777777" w:rsidR="001E1721" w:rsidRPr="00305B30" w:rsidRDefault="001E1721" w:rsidP="00305B30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A. Slušanje i upoznavanje glazbe</w:t>
            </w:r>
          </w:p>
          <w:p w14:paraId="7B6573FD" w14:textId="77777777" w:rsidR="001E1721" w:rsidRPr="00305B30" w:rsidRDefault="001E1721" w:rsidP="00305B30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7E1FB874" w14:textId="77777777" w:rsidR="001E1721" w:rsidRPr="00305B30" w:rsidRDefault="001E1721" w:rsidP="00305B30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B. Izražavanje glazbom i uz glazbu</w:t>
            </w:r>
          </w:p>
          <w:p w14:paraId="21F42A9C" w14:textId="77777777" w:rsidR="001E1721" w:rsidRPr="00305B30" w:rsidRDefault="001E1721" w:rsidP="00305B30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2F136EE0" w14:textId="77777777" w:rsidR="001E1721" w:rsidRDefault="001E1721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C. Glazba u kontekstu</w:t>
            </w:r>
          </w:p>
        </w:tc>
        <w:tc>
          <w:tcPr>
            <w:tcW w:w="7512" w:type="dxa"/>
          </w:tcPr>
          <w:p w14:paraId="179156CD" w14:textId="77777777" w:rsidR="001E1721" w:rsidRPr="001E1721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A.3.1. Učenik poznaje određeni broj skladbi.</w:t>
            </w:r>
          </w:p>
          <w:p w14:paraId="3DBBBEA1" w14:textId="77777777" w:rsidR="001E1721" w:rsidRPr="001E1721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A.3.2. Učenik temeljem slušanja razlikuje pojedine glazbeno-izražajne sastavnice.</w:t>
            </w:r>
          </w:p>
          <w:p w14:paraId="668CFD41" w14:textId="77777777" w:rsidR="001E1721" w:rsidRPr="001E1721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B.3.1. Učenim sudjeluje u zajedničkoj izvedbi glazbe.</w:t>
            </w:r>
          </w:p>
          <w:p w14:paraId="49DC8D7D" w14:textId="77777777" w:rsidR="001E1721" w:rsidRPr="001E1721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B.3.2. Učenik pjeva/izvodi pjesme i brojalice.</w:t>
            </w:r>
          </w:p>
          <w:p w14:paraId="2D2CDD50" w14:textId="77777777" w:rsidR="001E1721" w:rsidRPr="001E1721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B.3.3. Učenik izvodi glazbene igre uz pjevanje, slušanje glazbe i pokret uz glazbu.</w:t>
            </w:r>
          </w:p>
          <w:p w14:paraId="2D3304EE" w14:textId="77777777" w:rsidR="001E1721" w:rsidRPr="001E1721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B.3.4. Učenik stvara/improvizira melodijske i ritamske cjeline te svira uz pjesme/brojalice koje izvodi.</w:t>
            </w:r>
          </w:p>
          <w:p w14:paraId="1950E126" w14:textId="77777777" w:rsidR="001E1721" w:rsidRPr="00806778" w:rsidRDefault="001E1721" w:rsidP="00305B3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C.3.1. Učenik na osnovu slušanja glazbe i aktivnog muziciranja prepoznaje različite uloge glazbe.</w:t>
            </w:r>
          </w:p>
        </w:tc>
        <w:tc>
          <w:tcPr>
            <w:tcW w:w="2405" w:type="dxa"/>
            <w:vMerge/>
          </w:tcPr>
          <w:p w14:paraId="4EDA3B9B" w14:textId="77777777" w:rsidR="001E1721" w:rsidRP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1E1721" w14:paraId="261F127F" w14:textId="77777777" w:rsidTr="00806778">
        <w:tc>
          <w:tcPr>
            <w:tcW w:w="1129" w:type="dxa"/>
          </w:tcPr>
          <w:p w14:paraId="5F186E73" w14:textId="77777777" w:rsidR="001E1721" w:rsidRDefault="001E1721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VELJAČA</w:t>
            </w:r>
          </w:p>
          <w:p w14:paraId="47520B8B" w14:textId="77777777" w:rsidR="00591A15" w:rsidRDefault="00591A15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1919E33" w14:textId="77777777" w:rsidR="00591A15" w:rsidRDefault="00591A15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A6EE80A" w14:textId="77777777" w:rsidR="00591A15" w:rsidRDefault="00591A15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4BC8957C" w14:textId="77777777" w:rsidR="00591A15" w:rsidRDefault="00591A15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91B8552" w14:textId="77777777" w:rsidR="00591A15" w:rsidRDefault="00591A15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FD67B5F" w14:textId="67765798" w:rsidR="00591A15" w:rsidRDefault="00E2737E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4</w:t>
            </w:r>
            <w:r w:rsidR="00591A15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sata</w:t>
            </w:r>
          </w:p>
        </w:tc>
        <w:tc>
          <w:tcPr>
            <w:tcW w:w="2127" w:type="dxa"/>
          </w:tcPr>
          <w:p w14:paraId="4247CA85" w14:textId="1DE75186" w:rsidR="001E1721" w:rsidRDefault="000B2840" w:rsidP="000B2840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-</w:t>
            </w:r>
            <w:proofErr w:type="spellStart"/>
            <w:r w:rsidR="00CF64F0"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>Tradicijska:Međimurje</w:t>
            </w:r>
            <w:proofErr w:type="spellEnd"/>
            <w:r w:rsidR="00CF64F0"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malo</w:t>
            </w:r>
          </w:p>
          <w:p w14:paraId="57313671" w14:textId="56C00DA9" w:rsidR="00CF64F0" w:rsidRDefault="000B2840" w:rsidP="000B284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-</w:t>
            </w:r>
            <w:proofErr w:type="spellStart"/>
            <w:r w:rsidR="00CF64F0">
              <w:rPr>
                <w:rFonts w:asciiTheme="majorHAnsi" w:hAnsiTheme="majorHAnsi" w:cstheme="majorHAnsi"/>
                <w:bCs/>
                <w:sz w:val="16"/>
                <w:szCs w:val="16"/>
              </w:rPr>
              <w:t>A.Dvorak:Humoreska</w:t>
            </w:r>
            <w:proofErr w:type="spellEnd"/>
          </w:p>
          <w:p w14:paraId="2C9D846B" w14:textId="33AEF554" w:rsidR="00B65B1E" w:rsidRPr="00B65B1E" w:rsidRDefault="00B65B1E" w:rsidP="000B284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Šaputanje</w:t>
            </w:r>
          </w:p>
          <w:p w14:paraId="31EDCA0C" w14:textId="20D8E21D" w:rsidR="00B65B1E" w:rsidRPr="00B65B1E" w:rsidRDefault="000B2840" w:rsidP="000B284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-</w:t>
            </w:r>
            <w:r w:rsidR="00B65B1E"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Paul McCartney, John Lennon: All My </w:t>
            </w:r>
            <w:proofErr w:type="spellStart"/>
            <w:r w:rsidR="00B65B1E"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Loving</w:t>
            </w:r>
            <w:proofErr w:type="spellEnd"/>
            <w:r w:rsidR="00B65B1E"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(</w:t>
            </w:r>
            <w:proofErr w:type="spellStart"/>
            <w:r w:rsidR="00B65B1E"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The</w:t>
            </w:r>
            <w:proofErr w:type="spellEnd"/>
            <w:r w:rsidR="00B65B1E"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Beatles)</w:t>
            </w:r>
          </w:p>
          <w:p w14:paraId="7675A5EC" w14:textId="5A0654E1" w:rsidR="00B65B1E" w:rsidRPr="00B65B1E" w:rsidRDefault="00B65B1E" w:rsidP="000B2840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Proljeće u srcu</w:t>
            </w:r>
          </w:p>
          <w:p w14:paraId="78820459" w14:textId="24DD683C" w:rsidR="00CF64F0" w:rsidRPr="00CF64F0" w:rsidRDefault="00CF64F0" w:rsidP="000B2840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2268" w:type="dxa"/>
          </w:tcPr>
          <w:p w14:paraId="2EEDAFA3" w14:textId="77777777" w:rsidR="001E1721" w:rsidRPr="00305B30" w:rsidRDefault="001E1721" w:rsidP="001E1721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A. Slušanje i upoznavanje glazbe</w:t>
            </w:r>
          </w:p>
          <w:p w14:paraId="6F77C9DE" w14:textId="77777777" w:rsidR="001E1721" w:rsidRPr="00305B30" w:rsidRDefault="001E1721" w:rsidP="001E1721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618838B1" w14:textId="77777777" w:rsidR="001E1721" w:rsidRPr="00305B30" w:rsidRDefault="001E1721" w:rsidP="001E1721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B. Izražavanje glazbom i uz glazbu</w:t>
            </w:r>
          </w:p>
          <w:p w14:paraId="41F3BFA2" w14:textId="77777777" w:rsidR="001E1721" w:rsidRPr="00305B30" w:rsidRDefault="001E1721" w:rsidP="001E1721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3F0B81D1" w14:textId="77777777" w:rsidR="001E1721" w:rsidRDefault="001E1721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C. Glazba u kontekstu</w:t>
            </w:r>
          </w:p>
        </w:tc>
        <w:tc>
          <w:tcPr>
            <w:tcW w:w="7512" w:type="dxa"/>
          </w:tcPr>
          <w:p w14:paraId="37801235" w14:textId="77777777" w:rsidR="001E1721" w:rsidRPr="001E1721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A.3.1. Učenik poznaje određeni broj skladbi.</w:t>
            </w:r>
          </w:p>
          <w:p w14:paraId="47474894" w14:textId="77777777" w:rsidR="001E1721" w:rsidRPr="001E1721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A.3.2. Učenik temeljem slušanja razlikuje pojedine glazbeno-izražajne sastavnice.</w:t>
            </w:r>
          </w:p>
          <w:p w14:paraId="14B840FE" w14:textId="77777777" w:rsidR="001E1721" w:rsidRPr="001E1721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B.3.1. Učenim sudjeluje u zajedničkoj izvedbi glazbe.</w:t>
            </w:r>
          </w:p>
          <w:p w14:paraId="7BA200F9" w14:textId="77777777" w:rsidR="001E1721" w:rsidRPr="001E1721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B.3.2. Učenik pjeva/izvodi pjesme i brojalice.</w:t>
            </w:r>
          </w:p>
          <w:p w14:paraId="110C5336" w14:textId="77777777" w:rsidR="001E1721" w:rsidRPr="001E1721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B.3.3. Učenik izvodi glazbene igre uz pjevanje, slušanje glazbe i pokret uz glazbu.</w:t>
            </w:r>
          </w:p>
          <w:p w14:paraId="20E0F0BF" w14:textId="77777777" w:rsidR="001E1721" w:rsidRPr="001E1721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B.3.4. Učenik stvara/improvizira melodijske i ritamske cjeline te svira uz pjesme/brojalice koje izvodi.</w:t>
            </w:r>
          </w:p>
          <w:p w14:paraId="708096B7" w14:textId="77777777" w:rsidR="001E1721" w:rsidRPr="00806778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C.3.1. Učenik na osnovu slušanja glazbe i aktivnog muziciranja prepoznaje različite uloge glazbe.</w:t>
            </w:r>
          </w:p>
        </w:tc>
        <w:tc>
          <w:tcPr>
            <w:tcW w:w="2405" w:type="dxa"/>
            <w:vMerge/>
          </w:tcPr>
          <w:p w14:paraId="1022E7B0" w14:textId="77777777" w:rsidR="001E1721" w:rsidRP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1E1721" w14:paraId="40C833BB" w14:textId="77777777" w:rsidTr="00806778">
        <w:tc>
          <w:tcPr>
            <w:tcW w:w="1129" w:type="dxa"/>
          </w:tcPr>
          <w:p w14:paraId="11155786" w14:textId="77777777" w:rsidR="001E1721" w:rsidRDefault="001E1721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OŽUJAK</w:t>
            </w:r>
          </w:p>
          <w:p w14:paraId="7ACB6ACB" w14:textId="77777777" w:rsidR="00591A15" w:rsidRDefault="00591A15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8CCFA02" w14:textId="77777777" w:rsidR="00591A15" w:rsidRDefault="00591A15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AA02021" w14:textId="77777777" w:rsidR="00591A15" w:rsidRDefault="00591A15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BFD6011" w14:textId="77777777" w:rsidR="00591A15" w:rsidRDefault="00591A15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25B29FF" w14:textId="77777777" w:rsidR="00591A15" w:rsidRDefault="00591A15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4E66C97E" w14:textId="4498C46C" w:rsidR="00591A15" w:rsidRDefault="00E2737E" w:rsidP="00591A15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3</w:t>
            </w:r>
            <w:r w:rsidR="00591A15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sata</w:t>
            </w:r>
          </w:p>
        </w:tc>
        <w:tc>
          <w:tcPr>
            <w:tcW w:w="2127" w:type="dxa"/>
          </w:tcPr>
          <w:p w14:paraId="52930B4A" w14:textId="3B674495" w:rsidR="000B2840" w:rsidRPr="00B65B1E" w:rsidRDefault="000B2840" w:rsidP="000B284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-</w:t>
            </w:r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Petar </w:t>
            </w:r>
            <w:proofErr w:type="spellStart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Iljič</w:t>
            </w:r>
            <w:proofErr w:type="spellEnd"/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Čajkovski: Ples šećerne vile (iz baleta Orašar)</w:t>
            </w:r>
          </w:p>
          <w:p w14:paraId="6E25096B" w14:textId="77777777" w:rsidR="000B2840" w:rsidRPr="00B65B1E" w:rsidRDefault="000B2840" w:rsidP="000B2840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B65B1E">
              <w:rPr>
                <w:rFonts w:asciiTheme="majorHAnsi" w:hAnsiTheme="majorHAnsi" w:cstheme="majorHAnsi"/>
                <w:bCs/>
                <w:sz w:val="16"/>
                <w:szCs w:val="16"/>
              </w:rPr>
              <w:t>Čežnja za proljećem</w:t>
            </w:r>
          </w:p>
          <w:p w14:paraId="6C40F586" w14:textId="03BEDE00" w:rsidR="000B2840" w:rsidRPr="000B2840" w:rsidRDefault="000B2840" w:rsidP="000B284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-</w:t>
            </w:r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Bob </w:t>
            </w:r>
            <w:proofErr w:type="spellStart"/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>Thiele</w:t>
            </w:r>
            <w:proofErr w:type="spellEnd"/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, George David Weiss: </w:t>
            </w:r>
            <w:proofErr w:type="spellStart"/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>What</w:t>
            </w:r>
            <w:proofErr w:type="spellEnd"/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 </w:t>
            </w:r>
            <w:proofErr w:type="spellStart"/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>Wonderful</w:t>
            </w:r>
            <w:proofErr w:type="spellEnd"/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World</w:t>
            </w:r>
          </w:p>
          <w:p w14:paraId="1D79B75F" w14:textId="4C575F9F" w:rsidR="000B2840" w:rsidRPr="000B2840" w:rsidRDefault="000B2840" w:rsidP="000B2840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>Ode zima</w:t>
            </w:r>
          </w:p>
          <w:p w14:paraId="617C7CE5" w14:textId="4EFC2463" w:rsidR="000B2840" w:rsidRPr="000B2840" w:rsidRDefault="000B2840" w:rsidP="000B284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-</w:t>
            </w:r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>Turopolje: Turopoljski drmeš</w:t>
            </w:r>
          </w:p>
          <w:p w14:paraId="73013262" w14:textId="3A0CCAB3" w:rsidR="000B2840" w:rsidRPr="000B2840" w:rsidRDefault="000B2840" w:rsidP="000B2840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>Ftiček</w:t>
            </w:r>
            <w:proofErr w:type="spellEnd"/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veli</w:t>
            </w:r>
          </w:p>
          <w:p w14:paraId="0FF6DB02" w14:textId="17C8FB9D" w:rsidR="000B2840" w:rsidRPr="000B2840" w:rsidRDefault="000B2840" w:rsidP="000B2840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-</w:t>
            </w:r>
            <w:proofErr w:type="spellStart"/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>Camille</w:t>
            </w:r>
            <w:proofErr w:type="spellEnd"/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Saint-</w:t>
            </w:r>
            <w:proofErr w:type="spellStart"/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>Saens</w:t>
            </w:r>
            <w:proofErr w:type="spellEnd"/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>: Pijetao i Kokoš</w:t>
            </w:r>
          </w:p>
          <w:p w14:paraId="5F6364DE" w14:textId="641CFF43" w:rsidR="00CF64F0" w:rsidRPr="00CF64F0" w:rsidRDefault="000B2840" w:rsidP="00AC0410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>Zekini</w:t>
            </w:r>
            <w:proofErr w:type="spellEnd"/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jadi</w:t>
            </w:r>
          </w:p>
        </w:tc>
        <w:tc>
          <w:tcPr>
            <w:tcW w:w="2268" w:type="dxa"/>
          </w:tcPr>
          <w:p w14:paraId="0321867F" w14:textId="77777777" w:rsidR="001E1721" w:rsidRPr="00305B30" w:rsidRDefault="001E1721" w:rsidP="001E1721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A. Slušanje i upoznavanje glazbe</w:t>
            </w:r>
          </w:p>
          <w:p w14:paraId="3831748E" w14:textId="77777777" w:rsidR="001E1721" w:rsidRPr="00305B30" w:rsidRDefault="001E1721" w:rsidP="001E1721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5C512AD4" w14:textId="77777777" w:rsidR="001E1721" w:rsidRPr="00305B30" w:rsidRDefault="001E1721" w:rsidP="001E1721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B. Izražavanje glazbom i uz glazbu</w:t>
            </w:r>
          </w:p>
          <w:p w14:paraId="30E4DD2F" w14:textId="77777777" w:rsidR="001E1721" w:rsidRPr="00305B30" w:rsidRDefault="001E1721" w:rsidP="001E1721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57062991" w14:textId="77777777" w:rsidR="001E1721" w:rsidRDefault="001E1721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C. Glazba u kontekstu</w:t>
            </w:r>
          </w:p>
        </w:tc>
        <w:tc>
          <w:tcPr>
            <w:tcW w:w="7512" w:type="dxa"/>
          </w:tcPr>
          <w:p w14:paraId="2275832F" w14:textId="77777777" w:rsidR="001E1721" w:rsidRPr="001E1721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A.3.1. Učenik poznaje određeni broj skladbi.</w:t>
            </w:r>
          </w:p>
          <w:p w14:paraId="11365DF2" w14:textId="77777777" w:rsidR="001E1721" w:rsidRPr="001E1721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A.3.2. Učenik temeljem slušanja razlikuje pojedine glazbeno-izražajne sastavnice.</w:t>
            </w:r>
          </w:p>
          <w:p w14:paraId="6DBEC568" w14:textId="77777777" w:rsidR="001E1721" w:rsidRPr="001E1721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B.3.1. Učenim sudjeluje u zajedničkoj izvedbi glazbe.</w:t>
            </w:r>
          </w:p>
          <w:p w14:paraId="4AA82556" w14:textId="77777777" w:rsidR="001E1721" w:rsidRPr="001E1721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B.3.2. Učenik pjeva/izvodi pjesme i brojalice.</w:t>
            </w:r>
          </w:p>
          <w:p w14:paraId="2FAD2624" w14:textId="77777777" w:rsidR="001E1721" w:rsidRPr="001E1721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B.3.3. Učenik izvodi glazbene igre uz pjevanje, slušanje glazbe i pokret uz glazbu.</w:t>
            </w:r>
          </w:p>
          <w:p w14:paraId="209CFB03" w14:textId="77777777" w:rsidR="001E1721" w:rsidRPr="001E1721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B.3.4. Učenik stvara/improvizira melodijske i ritamske cjeline te svira uz pjesme/brojalice koje izvodi.</w:t>
            </w:r>
          </w:p>
          <w:p w14:paraId="415663F4" w14:textId="77777777" w:rsidR="001E1721" w:rsidRPr="00806778" w:rsidRDefault="00806778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</w:t>
            </w:r>
            <w:r w:rsidR="001E1721"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Š GK C.3.1. Učenik na osnovu slušanja glazbe i aktivnog muziciranja prepoznaje različite uloge glazbe.</w:t>
            </w:r>
          </w:p>
        </w:tc>
        <w:tc>
          <w:tcPr>
            <w:tcW w:w="2405" w:type="dxa"/>
            <w:vMerge/>
          </w:tcPr>
          <w:p w14:paraId="2A455485" w14:textId="77777777" w:rsidR="001E1721" w:rsidRP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1E1721" w14:paraId="7368F255" w14:textId="77777777" w:rsidTr="00806778">
        <w:tc>
          <w:tcPr>
            <w:tcW w:w="1129" w:type="dxa"/>
          </w:tcPr>
          <w:p w14:paraId="5B75565D" w14:textId="77777777" w:rsidR="001E1721" w:rsidRDefault="001E1721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TRAVANJ</w:t>
            </w:r>
          </w:p>
          <w:p w14:paraId="3F7F07ED" w14:textId="77777777" w:rsidR="00591A15" w:rsidRDefault="00591A15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75FD649" w14:textId="77777777" w:rsidR="00591A15" w:rsidRDefault="00591A15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2AC5111" w14:textId="77777777" w:rsidR="00591A15" w:rsidRDefault="00591A15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27AEA28A" w14:textId="77777777" w:rsidR="00591A15" w:rsidRDefault="00591A15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19E45CC" w14:textId="77777777" w:rsidR="00591A15" w:rsidRDefault="00591A15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FE8A6C2" w14:textId="77777777" w:rsidR="00591A15" w:rsidRDefault="00591A15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3 sata</w:t>
            </w:r>
          </w:p>
        </w:tc>
        <w:tc>
          <w:tcPr>
            <w:tcW w:w="2127" w:type="dxa"/>
          </w:tcPr>
          <w:p w14:paraId="22934D21" w14:textId="75A68773" w:rsidR="000B2840" w:rsidRPr="000B2840" w:rsidRDefault="000B2840" w:rsidP="000B284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-</w:t>
            </w:r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Richard </w:t>
            </w:r>
            <w:proofErr w:type="spellStart"/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>Rodgers</w:t>
            </w:r>
            <w:proofErr w:type="spellEnd"/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>: Runolist (iz filma Moje pjesme, moji snovi)</w:t>
            </w:r>
          </w:p>
          <w:p w14:paraId="08029EEB" w14:textId="77777777" w:rsidR="000B2840" w:rsidRPr="000B2840" w:rsidRDefault="000B2840" w:rsidP="000B2840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>Proljeće u šumi</w:t>
            </w:r>
          </w:p>
          <w:p w14:paraId="32504EA7" w14:textId="10A74ABB" w:rsidR="000B2840" w:rsidRPr="000B2840" w:rsidRDefault="000B2840" w:rsidP="000B284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-</w:t>
            </w:r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Richard </w:t>
            </w:r>
            <w:proofErr w:type="spellStart"/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>Rodgers</w:t>
            </w:r>
            <w:proofErr w:type="spellEnd"/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>: Moje najdraže stvari (iz filma Moje pjesme, moji snovi)</w:t>
            </w:r>
          </w:p>
          <w:p w14:paraId="4DE62D24" w14:textId="77777777" w:rsidR="000B2840" w:rsidRPr="000B2840" w:rsidRDefault="000B2840" w:rsidP="000B2840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Evo san ti </w:t>
            </w:r>
            <w:proofErr w:type="spellStart"/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>doša</w:t>
            </w:r>
            <w:proofErr w:type="spellEnd"/>
          </w:p>
          <w:p w14:paraId="590AC322" w14:textId="7CEA9676" w:rsidR="00CF64F0" w:rsidRDefault="000B2840" w:rsidP="000B2840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-</w:t>
            </w:r>
            <w:r w:rsidR="007D56A2" w:rsidRPr="007D56A2">
              <w:rPr>
                <w:rFonts w:asciiTheme="majorHAnsi" w:hAnsiTheme="majorHAnsi" w:cstheme="majorHAnsi"/>
                <w:bCs/>
                <w:sz w:val="16"/>
                <w:szCs w:val="16"/>
              </w:rPr>
              <w:t>Pjevanje, slušanje, sviranje</w:t>
            </w:r>
          </w:p>
        </w:tc>
        <w:tc>
          <w:tcPr>
            <w:tcW w:w="2268" w:type="dxa"/>
          </w:tcPr>
          <w:p w14:paraId="0CECC513" w14:textId="77777777" w:rsidR="001E1721" w:rsidRPr="00305B30" w:rsidRDefault="001E1721" w:rsidP="001E1721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A. Slušanje i upoznavanje glazbe</w:t>
            </w:r>
          </w:p>
          <w:p w14:paraId="72511595" w14:textId="77777777" w:rsidR="001E1721" w:rsidRPr="00305B30" w:rsidRDefault="001E1721" w:rsidP="001E1721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2BB5F15D" w14:textId="77777777" w:rsidR="001E1721" w:rsidRPr="00305B30" w:rsidRDefault="001E1721" w:rsidP="001E1721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B. Izražavanje glazbom i uz glazbu</w:t>
            </w:r>
          </w:p>
          <w:p w14:paraId="7DF9368D" w14:textId="77777777" w:rsidR="001E1721" w:rsidRPr="00305B30" w:rsidRDefault="001E1721" w:rsidP="001E1721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5CAEC126" w14:textId="77777777" w:rsidR="001E1721" w:rsidRDefault="001E1721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C. Glazba u kontekstu</w:t>
            </w:r>
          </w:p>
        </w:tc>
        <w:tc>
          <w:tcPr>
            <w:tcW w:w="7512" w:type="dxa"/>
          </w:tcPr>
          <w:p w14:paraId="3734A772" w14:textId="77777777" w:rsidR="001E1721" w:rsidRPr="001E1721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A.3.1. Učenik poznaje određeni broj skladbi.</w:t>
            </w:r>
          </w:p>
          <w:p w14:paraId="7A0895AE" w14:textId="77777777" w:rsidR="001E1721" w:rsidRPr="001E1721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A.3.2. Učenik temeljem slušanja razlikuje pojedine glazbeno-izražajne sastavnice.</w:t>
            </w:r>
          </w:p>
          <w:p w14:paraId="3663292D" w14:textId="77777777" w:rsidR="001E1721" w:rsidRPr="001E1721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B.3.1. Učenim sudjeluje u zajedničkoj izvedbi glazbe.</w:t>
            </w:r>
          </w:p>
          <w:p w14:paraId="152F6BA8" w14:textId="77777777" w:rsidR="001E1721" w:rsidRPr="001E1721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B.3.2. Učenik pjeva/izvodi pjesme i brojalice.</w:t>
            </w:r>
          </w:p>
          <w:p w14:paraId="5741CA5F" w14:textId="77777777" w:rsidR="001E1721" w:rsidRPr="001E1721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B.3.3. Učenik izvodi glazbene igre uz pjevanje, slušanje glazbe i pokret uz glazbu.</w:t>
            </w:r>
          </w:p>
          <w:p w14:paraId="11FD7D26" w14:textId="77777777" w:rsidR="001E1721" w:rsidRPr="001E1721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B.3.4. Učenik stvara/improvizira melodijske i ritamske cjeline te svira uz pjesme/brojalice koje izvodi.</w:t>
            </w:r>
          </w:p>
          <w:p w14:paraId="44B6DE17" w14:textId="77777777" w:rsidR="001E1721" w:rsidRPr="00806778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C.3.1. Učenik na osnovu slušanja glazbe i aktivnog muziciranja prepoznaje različite uloge glazbe.</w:t>
            </w:r>
          </w:p>
        </w:tc>
        <w:tc>
          <w:tcPr>
            <w:tcW w:w="2405" w:type="dxa"/>
            <w:vMerge/>
          </w:tcPr>
          <w:p w14:paraId="3672F68B" w14:textId="77777777" w:rsidR="001E1721" w:rsidRP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1E1721" w14:paraId="71972F1F" w14:textId="77777777" w:rsidTr="00806778">
        <w:tc>
          <w:tcPr>
            <w:tcW w:w="1129" w:type="dxa"/>
          </w:tcPr>
          <w:p w14:paraId="1C259DCB" w14:textId="77777777" w:rsidR="001E1721" w:rsidRDefault="001E1721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SVIBANJ</w:t>
            </w:r>
          </w:p>
          <w:p w14:paraId="6A233269" w14:textId="77777777" w:rsidR="00591A15" w:rsidRDefault="00591A15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351D2CA" w14:textId="77777777" w:rsidR="00591A15" w:rsidRDefault="00591A15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51077C2" w14:textId="77777777" w:rsidR="00591A15" w:rsidRDefault="00591A15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3CF2849" w14:textId="77777777" w:rsidR="00591A15" w:rsidRDefault="00591A15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D497E6A" w14:textId="77777777" w:rsidR="00591A15" w:rsidRDefault="00591A15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7839920" w14:textId="77777777" w:rsidR="00591A15" w:rsidRDefault="00591A15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4 sata</w:t>
            </w:r>
          </w:p>
        </w:tc>
        <w:tc>
          <w:tcPr>
            <w:tcW w:w="2127" w:type="dxa"/>
          </w:tcPr>
          <w:p w14:paraId="5235F953" w14:textId="77777777" w:rsidR="000B2840" w:rsidRPr="000B2840" w:rsidRDefault="000B2840" w:rsidP="000B284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Carl Perkins: Blue </w:t>
            </w:r>
            <w:proofErr w:type="spellStart"/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>suede</w:t>
            </w:r>
            <w:proofErr w:type="spellEnd"/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</w:t>
            </w:r>
            <w:proofErr w:type="spellStart"/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>shoes</w:t>
            </w:r>
            <w:proofErr w:type="spellEnd"/>
          </w:p>
          <w:p w14:paraId="7BAABC4A" w14:textId="77777777" w:rsidR="000B2840" w:rsidRPr="000B2840" w:rsidRDefault="000B2840" w:rsidP="000B2840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>Proljetno kolo</w:t>
            </w:r>
          </w:p>
          <w:p w14:paraId="71812463" w14:textId="2FF7643F" w:rsidR="000B2840" w:rsidRPr="000B2840" w:rsidRDefault="000B2840" w:rsidP="000B284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-</w:t>
            </w:r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>Međimurje: Ljubav se ne trži</w:t>
            </w:r>
          </w:p>
          <w:p w14:paraId="6640F8B6" w14:textId="40CD9117" w:rsidR="000B2840" w:rsidRPr="000B2840" w:rsidRDefault="000B2840" w:rsidP="000B2840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>Raca plava po Dravi</w:t>
            </w:r>
          </w:p>
          <w:p w14:paraId="69858786" w14:textId="713FA054" w:rsidR="000B2840" w:rsidRPr="000B2840" w:rsidRDefault="000B2840" w:rsidP="000B2840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-</w:t>
            </w:r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>Improviziranje melodijskih i ritamskih cjelina – glazbena kreativnost</w:t>
            </w:r>
          </w:p>
          <w:p w14:paraId="0E0F98D0" w14:textId="167F0FD5" w:rsidR="007D56A2" w:rsidRPr="007D56A2" w:rsidRDefault="000B2840" w:rsidP="00AC041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-</w:t>
            </w:r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>Dobro jutro</w:t>
            </w:r>
          </w:p>
        </w:tc>
        <w:tc>
          <w:tcPr>
            <w:tcW w:w="2268" w:type="dxa"/>
          </w:tcPr>
          <w:p w14:paraId="07662833" w14:textId="77777777" w:rsidR="001E1721" w:rsidRPr="00305B30" w:rsidRDefault="001E1721" w:rsidP="001E1721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A. Slušanje i upoznavanje glazbe</w:t>
            </w:r>
          </w:p>
          <w:p w14:paraId="7520EEB0" w14:textId="77777777" w:rsidR="001E1721" w:rsidRPr="00305B30" w:rsidRDefault="001E1721" w:rsidP="001E1721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0B71BEB1" w14:textId="77777777" w:rsidR="001E1721" w:rsidRPr="00305B30" w:rsidRDefault="001E1721" w:rsidP="001E1721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B. Izražavanje glazbom i uz glazbu</w:t>
            </w:r>
          </w:p>
          <w:p w14:paraId="25AD3D61" w14:textId="77777777" w:rsidR="001E1721" w:rsidRPr="00305B30" w:rsidRDefault="001E1721" w:rsidP="001E1721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02188B1B" w14:textId="77777777" w:rsidR="001E1721" w:rsidRDefault="001E1721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C. Glazba u kontekstu</w:t>
            </w:r>
          </w:p>
        </w:tc>
        <w:tc>
          <w:tcPr>
            <w:tcW w:w="7512" w:type="dxa"/>
          </w:tcPr>
          <w:p w14:paraId="029D4E9F" w14:textId="77777777" w:rsidR="001E1721" w:rsidRPr="001E1721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A.3.1. Učenik poznaje određeni broj skladbi.</w:t>
            </w:r>
          </w:p>
          <w:p w14:paraId="67DDEC00" w14:textId="77777777" w:rsidR="001E1721" w:rsidRPr="001E1721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A.3.2. Učenik temeljem slušanja razlikuje pojedine glazbeno-izražajne sastavnice.</w:t>
            </w:r>
          </w:p>
          <w:p w14:paraId="47B39C5A" w14:textId="77777777" w:rsidR="001E1721" w:rsidRPr="001E1721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B.3.1. Učenim sudjeluje u zajedničkoj izvedbi glazbe.</w:t>
            </w:r>
          </w:p>
          <w:p w14:paraId="50821185" w14:textId="77777777" w:rsidR="001E1721" w:rsidRPr="001E1721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B.3.2. Učenik pjeva/izvodi pjesme i brojalice.</w:t>
            </w:r>
          </w:p>
          <w:p w14:paraId="28E6F994" w14:textId="77777777" w:rsidR="001E1721" w:rsidRPr="001E1721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B.3.3. Učenik izvodi glazbene igre uz pjevanje, slušanje glazbe i pokret uz glazbu.</w:t>
            </w:r>
          </w:p>
          <w:p w14:paraId="40016993" w14:textId="77777777" w:rsidR="001E1721" w:rsidRPr="001E1721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B.3.4. Učenik stvara/improvizira melodijske i ritamske cjeline te svira uz pjesme/brojalice koje izvodi.</w:t>
            </w:r>
          </w:p>
          <w:p w14:paraId="113BF8D5" w14:textId="77777777" w:rsidR="001E1721" w:rsidRPr="00806778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C.3.1. Učenik na osnovu slušanja glazbe i aktivnog muziciranja prepoznaje različite uloge glazbe</w:t>
            </w:r>
          </w:p>
        </w:tc>
        <w:tc>
          <w:tcPr>
            <w:tcW w:w="2405" w:type="dxa"/>
            <w:vMerge/>
          </w:tcPr>
          <w:p w14:paraId="44C5C158" w14:textId="77777777" w:rsidR="001E1721" w:rsidRP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1E1721" w14:paraId="51EF12FC" w14:textId="77777777" w:rsidTr="00AC0410">
        <w:trPr>
          <w:trHeight w:val="1773"/>
        </w:trPr>
        <w:tc>
          <w:tcPr>
            <w:tcW w:w="1129" w:type="dxa"/>
          </w:tcPr>
          <w:p w14:paraId="4FF7B684" w14:textId="77777777" w:rsidR="001E1721" w:rsidRDefault="001E1721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lastRenderedPageBreak/>
              <w:t>LIPANJ</w:t>
            </w:r>
          </w:p>
          <w:p w14:paraId="6D21C256" w14:textId="77777777" w:rsidR="00591A15" w:rsidRDefault="00591A15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43295C05" w14:textId="77777777" w:rsidR="00591A15" w:rsidRDefault="00591A15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24BC128C" w14:textId="77777777" w:rsidR="00591A15" w:rsidRDefault="00591A15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E203975" w14:textId="77777777" w:rsidR="00591A15" w:rsidRDefault="00591A15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5492AFA" w14:textId="77777777" w:rsidR="00591A15" w:rsidRDefault="00591A15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3027AC2" w14:textId="2358C1EE" w:rsidR="00591A15" w:rsidRDefault="00E2737E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2</w:t>
            </w:r>
            <w:r w:rsidR="00591A15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sata</w:t>
            </w:r>
          </w:p>
        </w:tc>
        <w:tc>
          <w:tcPr>
            <w:tcW w:w="2127" w:type="dxa"/>
          </w:tcPr>
          <w:p w14:paraId="0DAAA87E" w14:textId="2D9F0BE6" w:rsidR="000B2840" w:rsidRPr="000B2840" w:rsidRDefault="000B2840" w:rsidP="000B284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-</w:t>
            </w:r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Johann Sebastian Bach: </w:t>
            </w:r>
            <w:proofErr w:type="spellStart"/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>Badinerie</w:t>
            </w:r>
            <w:proofErr w:type="spellEnd"/>
          </w:p>
          <w:p w14:paraId="38D9E928" w14:textId="49984D19" w:rsidR="000B2840" w:rsidRPr="000B2840" w:rsidRDefault="000B2840" w:rsidP="000B2840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>Camille</w:t>
            </w:r>
            <w:proofErr w:type="spellEnd"/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Saint-</w:t>
            </w:r>
            <w:proofErr w:type="spellStart"/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>Saëns</w:t>
            </w:r>
            <w:proofErr w:type="spellEnd"/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>: Labud (Karneval životinja)</w:t>
            </w:r>
          </w:p>
          <w:p w14:paraId="1AD27A27" w14:textId="72D28A0D" w:rsidR="000B2840" w:rsidRPr="000B2840" w:rsidRDefault="000B2840" w:rsidP="000B284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-</w:t>
            </w:r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>Franz Schubert: Uspavanka (Snivaj, spavaj)</w:t>
            </w:r>
          </w:p>
          <w:p w14:paraId="17A4DCBF" w14:textId="4E952207" w:rsidR="000B2840" w:rsidRPr="000B2840" w:rsidRDefault="000B2840" w:rsidP="000B2840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2AB5562B" w14:textId="77777777" w:rsidR="000B2840" w:rsidRPr="000B2840" w:rsidRDefault="000B2840" w:rsidP="000B2840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09013039" w14:textId="09B76DBE" w:rsidR="007D56A2" w:rsidRPr="007D56A2" w:rsidRDefault="000B2840" w:rsidP="000B2840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0B2840">
              <w:rPr>
                <w:rFonts w:asciiTheme="majorHAnsi" w:hAnsiTheme="majorHAnsi" w:cstheme="majorHAnsi"/>
                <w:bCs/>
                <w:sz w:val="16"/>
                <w:szCs w:val="16"/>
              </w:rPr>
              <w:t>Zaključivanje ocjena</w:t>
            </w:r>
          </w:p>
        </w:tc>
        <w:tc>
          <w:tcPr>
            <w:tcW w:w="2268" w:type="dxa"/>
          </w:tcPr>
          <w:p w14:paraId="0DA3B677" w14:textId="77777777" w:rsidR="001E1721" w:rsidRPr="00305B30" w:rsidRDefault="001E1721" w:rsidP="001E1721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A. Slušanje i upoznavanje glazbe</w:t>
            </w:r>
          </w:p>
          <w:p w14:paraId="5C9BB474" w14:textId="77777777" w:rsidR="001E1721" w:rsidRPr="00305B30" w:rsidRDefault="001E1721" w:rsidP="001E1721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5C66B7B1" w14:textId="77777777" w:rsidR="001E1721" w:rsidRPr="00305B30" w:rsidRDefault="001E1721" w:rsidP="001E1721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B. Izražavanje glazbom i uz glazbu</w:t>
            </w:r>
          </w:p>
          <w:p w14:paraId="6BA1F8E2" w14:textId="77777777" w:rsidR="001E1721" w:rsidRPr="00305B30" w:rsidRDefault="001E1721" w:rsidP="001E1721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3FD5F268" w14:textId="77777777" w:rsidR="001E1721" w:rsidRDefault="001E1721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305B3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C. Glazba u kontekstu</w:t>
            </w:r>
          </w:p>
        </w:tc>
        <w:tc>
          <w:tcPr>
            <w:tcW w:w="7512" w:type="dxa"/>
          </w:tcPr>
          <w:p w14:paraId="0DC166D0" w14:textId="77777777" w:rsidR="001E1721" w:rsidRPr="001E1721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A.3.1. Učenik poznaje određeni broj skladbi.</w:t>
            </w:r>
          </w:p>
          <w:p w14:paraId="4F91E3AC" w14:textId="77777777" w:rsidR="001E1721" w:rsidRPr="001E1721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A.3.2. Učenik temeljem slušanja razlikuje pojedine glazbeno-izražajne sastavnice.</w:t>
            </w:r>
          </w:p>
          <w:p w14:paraId="2AD81A79" w14:textId="77777777" w:rsidR="001E1721" w:rsidRPr="001E1721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B.3.1. Učenim sudjeluje u zajedničkoj izvedbi glazbe.</w:t>
            </w:r>
          </w:p>
          <w:p w14:paraId="3F7C5765" w14:textId="77777777" w:rsidR="001E1721" w:rsidRPr="001E1721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B.3.2. Učenik pjeva/izvodi pjesme i brojalice.</w:t>
            </w:r>
          </w:p>
          <w:p w14:paraId="20318374" w14:textId="77777777" w:rsidR="001E1721" w:rsidRPr="001E1721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B.3.3. Učenik izvodi glazbene igre uz pjevanje, slušanje glazbe i pokret uz glazbu.</w:t>
            </w:r>
          </w:p>
          <w:p w14:paraId="268CB0BD" w14:textId="77777777" w:rsidR="001E1721" w:rsidRPr="001E1721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B.3.4. Učenik stvara/improvizira melodijske i ritamske cjeline te svira uz pjesme/brojalice koje izvodi.</w:t>
            </w:r>
          </w:p>
          <w:p w14:paraId="06BB7AEB" w14:textId="1185AE7A" w:rsidR="001E1721" w:rsidRPr="00AC0410" w:rsidRDefault="001E1721" w:rsidP="001E1721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OŠ GK C.3.1. Učenik na osnovu slušanja glazbe i aktivnog muziciranja prepoznaje različite uloge glazbe.</w:t>
            </w:r>
          </w:p>
        </w:tc>
        <w:tc>
          <w:tcPr>
            <w:tcW w:w="2405" w:type="dxa"/>
            <w:vMerge/>
          </w:tcPr>
          <w:p w14:paraId="616745D6" w14:textId="77777777" w:rsidR="001E1721" w:rsidRP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</w:tbl>
    <w:p w14:paraId="5BB82B22" w14:textId="77777777" w:rsidR="00305B30" w:rsidRDefault="00305B30" w:rsidP="00C918C9">
      <w:pPr>
        <w:jc w:val="center"/>
        <w:rPr>
          <w:rFonts w:asciiTheme="majorHAnsi" w:hAnsiTheme="majorHAnsi" w:cstheme="majorHAnsi"/>
          <w:b/>
          <w:sz w:val="16"/>
          <w:szCs w:val="16"/>
        </w:rPr>
      </w:pPr>
    </w:p>
    <w:p w14:paraId="435B8C2C" w14:textId="77777777" w:rsidR="00305B30" w:rsidRDefault="00305B30" w:rsidP="00C918C9">
      <w:pPr>
        <w:jc w:val="center"/>
        <w:rPr>
          <w:rFonts w:asciiTheme="majorHAnsi" w:hAnsiTheme="majorHAnsi" w:cstheme="majorHAnsi"/>
          <w:b/>
          <w:sz w:val="16"/>
          <w:szCs w:val="16"/>
        </w:rPr>
      </w:pPr>
    </w:p>
    <w:p w14:paraId="2A1D3F24" w14:textId="77777777" w:rsidR="00305B30" w:rsidRDefault="00305B30" w:rsidP="00C918C9">
      <w:pPr>
        <w:jc w:val="center"/>
        <w:rPr>
          <w:rFonts w:asciiTheme="majorHAnsi" w:hAnsiTheme="majorHAnsi" w:cstheme="majorHAnsi"/>
          <w:b/>
          <w:sz w:val="16"/>
          <w:szCs w:val="16"/>
        </w:rPr>
      </w:pPr>
    </w:p>
    <w:p w14:paraId="3F0C02AC" w14:textId="77777777" w:rsidR="00305B30" w:rsidRDefault="00305B30" w:rsidP="00C918C9">
      <w:pPr>
        <w:jc w:val="center"/>
        <w:rPr>
          <w:rFonts w:asciiTheme="majorHAnsi" w:hAnsiTheme="majorHAnsi" w:cstheme="majorHAnsi"/>
          <w:b/>
          <w:sz w:val="16"/>
          <w:szCs w:val="16"/>
        </w:rPr>
      </w:pPr>
    </w:p>
    <w:p w14:paraId="4ACF5BF9" w14:textId="767D42F9" w:rsidR="00305B30" w:rsidRDefault="00806778" w:rsidP="00806778">
      <w:pPr>
        <w:ind w:left="9912" w:firstLine="708"/>
        <w:jc w:val="center"/>
        <w:rPr>
          <w:rFonts w:asciiTheme="majorHAnsi" w:hAnsiTheme="majorHAnsi" w:cstheme="majorHAnsi"/>
          <w:b/>
          <w:sz w:val="16"/>
          <w:szCs w:val="16"/>
        </w:rPr>
      </w:pPr>
      <w:r>
        <w:rPr>
          <w:rFonts w:asciiTheme="majorHAnsi" w:hAnsiTheme="majorHAnsi" w:cstheme="majorHAnsi"/>
          <w:b/>
          <w:sz w:val="16"/>
          <w:szCs w:val="16"/>
        </w:rPr>
        <w:t xml:space="preserve">Planirala: </w:t>
      </w:r>
      <w:r w:rsidR="00E2737E">
        <w:rPr>
          <w:rFonts w:asciiTheme="majorHAnsi" w:hAnsiTheme="majorHAnsi" w:cstheme="majorHAnsi"/>
          <w:b/>
          <w:sz w:val="16"/>
          <w:szCs w:val="16"/>
        </w:rPr>
        <w:t xml:space="preserve">Snježana </w:t>
      </w:r>
      <w:proofErr w:type="spellStart"/>
      <w:r w:rsidR="00E2737E">
        <w:rPr>
          <w:rFonts w:asciiTheme="majorHAnsi" w:hAnsiTheme="majorHAnsi" w:cstheme="majorHAnsi"/>
          <w:b/>
          <w:sz w:val="16"/>
          <w:szCs w:val="16"/>
        </w:rPr>
        <w:t>Topolnjak</w:t>
      </w:r>
      <w:proofErr w:type="spellEnd"/>
    </w:p>
    <w:p w14:paraId="100830FB" w14:textId="77777777" w:rsidR="00CA42A4" w:rsidRPr="00CA42A4" w:rsidRDefault="00CA42A4" w:rsidP="00CA42A4">
      <w:pPr>
        <w:rPr>
          <w:rFonts w:asciiTheme="majorHAnsi" w:hAnsiTheme="majorHAnsi" w:cstheme="majorHAnsi"/>
          <w:b/>
          <w:sz w:val="16"/>
          <w:szCs w:val="16"/>
        </w:rPr>
      </w:pPr>
    </w:p>
    <w:p w14:paraId="254BD8A3" w14:textId="238F2051" w:rsidR="00CC5DAA" w:rsidRPr="00CC5DAA" w:rsidRDefault="00CC5DAA">
      <w:pPr>
        <w:rPr>
          <w:rFonts w:asciiTheme="majorHAnsi" w:hAnsiTheme="majorHAnsi" w:cstheme="majorHAnsi"/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CC5DAA" w:rsidRPr="00CC5DAA" w:rsidSect="00806778">
      <w:pgSz w:w="16838" w:h="11906" w:orient="landscape"/>
      <w:pgMar w:top="709" w:right="820" w:bottom="1417" w:left="567" w:header="708" w:footer="4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5E10C" w14:textId="77777777" w:rsidR="00513848" w:rsidRDefault="00513848" w:rsidP="00806778">
      <w:pPr>
        <w:spacing w:after="0" w:line="240" w:lineRule="auto"/>
      </w:pPr>
      <w:r>
        <w:separator/>
      </w:r>
    </w:p>
  </w:endnote>
  <w:endnote w:type="continuationSeparator" w:id="0">
    <w:p w14:paraId="2B2FB7DD" w14:textId="77777777" w:rsidR="00513848" w:rsidRDefault="00513848" w:rsidP="00806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77089" w14:textId="77777777" w:rsidR="00513848" w:rsidRDefault="00513848" w:rsidP="00806778">
      <w:pPr>
        <w:spacing w:after="0" w:line="240" w:lineRule="auto"/>
      </w:pPr>
      <w:r>
        <w:separator/>
      </w:r>
    </w:p>
  </w:footnote>
  <w:footnote w:type="continuationSeparator" w:id="0">
    <w:p w14:paraId="05622C98" w14:textId="77777777" w:rsidR="00513848" w:rsidRDefault="00513848" w:rsidP="008067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2A4"/>
    <w:rsid w:val="00032A2F"/>
    <w:rsid w:val="000670E1"/>
    <w:rsid w:val="000B2840"/>
    <w:rsid w:val="001701E7"/>
    <w:rsid w:val="0018372F"/>
    <w:rsid w:val="001A1725"/>
    <w:rsid w:val="001B2D37"/>
    <w:rsid w:val="001C3993"/>
    <w:rsid w:val="001E1721"/>
    <w:rsid w:val="00204DE7"/>
    <w:rsid w:val="00222ECC"/>
    <w:rsid w:val="00270AB5"/>
    <w:rsid w:val="002736B3"/>
    <w:rsid w:val="00274668"/>
    <w:rsid w:val="00294D1F"/>
    <w:rsid w:val="002A5B6E"/>
    <w:rsid w:val="00305B30"/>
    <w:rsid w:val="0032612C"/>
    <w:rsid w:val="003665BC"/>
    <w:rsid w:val="00375FF8"/>
    <w:rsid w:val="003F6140"/>
    <w:rsid w:val="0042199E"/>
    <w:rsid w:val="004A1E44"/>
    <w:rsid w:val="004C5E5E"/>
    <w:rsid w:val="004E09D2"/>
    <w:rsid w:val="00513848"/>
    <w:rsid w:val="00514F3C"/>
    <w:rsid w:val="005169EC"/>
    <w:rsid w:val="005344AC"/>
    <w:rsid w:val="00546FCD"/>
    <w:rsid w:val="00547F7E"/>
    <w:rsid w:val="00560AB6"/>
    <w:rsid w:val="005727A9"/>
    <w:rsid w:val="00577B12"/>
    <w:rsid w:val="00591A15"/>
    <w:rsid w:val="005E73FA"/>
    <w:rsid w:val="006B0CD4"/>
    <w:rsid w:val="006B3DE0"/>
    <w:rsid w:val="0079020C"/>
    <w:rsid w:val="00795B2E"/>
    <w:rsid w:val="007B7745"/>
    <w:rsid w:val="007D56A2"/>
    <w:rsid w:val="007E1EC1"/>
    <w:rsid w:val="007E4940"/>
    <w:rsid w:val="007F4858"/>
    <w:rsid w:val="00801C3C"/>
    <w:rsid w:val="00806778"/>
    <w:rsid w:val="008519CA"/>
    <w:rsid w:val="00892B3D"/>
    <w:rsid w:val="00941A57"/>
    <w:rsid w:val="00962736"/>
    <w:rsid w:val="009650AB"/>
    <w:rsid w:val="00973781"/>
    <w:rsid w:val="00994F60"/>
    <w:rsid w:val="00995F77"/>
    <w:rsid w:val="009B0211"/>
    <w:rsid w:val="009F2BD2"/>
    <w:rsid w:val="00A07F38"/>
    <w:rsid w:val="00A174EC"/>
    <w:rsid w:val="00A81C78"/>
    <w:rsid w:val="00A87137"/>
    <w:rsid w:val="00A919FA"/>
    <w:rsid w:val="00AA6E15"/>
    <w:rsid w:val="00AB6B00"/>
    <w:rsid w:val="00AC0410"/>
    <w:rsid w:val="00B5417B"/>
    <w:rsid w:val="00B65B1E"/>
    <w:rsid w:val="00BC3F77"/>
    <w:rsid w:val="00BC56A2"/>
    <w:rsid w:val="00BF791A"/>
    <w:rsid w:val="00C918C9"/>
    <w:rsid w:val="00C96FA1"/>
    <w:rsid w:val="00CA1F57"/>
    <w:rsid w:val="00CA42A4"/>
    <w:rsid w:val="00CC5DAA"/>
    <w:rsid w:val="00CF64F0"/>
    <w:rsid w:val="00D70F23"/>
    <w:rsid w:val="00D7581C"/>
    <w:rsid w:val="00D84223"/>
    <w:rsid w:val="00DA668A"/>
    <w:rsid w:val="00DE78B8"/>
    <w:rsid w:val="00E2737E"/>
    <w:rsid w:val="00E629BF"/>
    <w:rsid w:val="00E87817"/>
    <w:rsid w:val="00F42EA7"/>
    <w:rsid w:val="00F45946"/>
    <w:rsid w:val="00F5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180B87"/>
  <w15:chartTrackingRefBased/>
  <w15:docId w15:val="{3950CDB2-1CDC-4A1C-8237-49959F991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F3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A42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Spacing1">
    <w:name w:val="No Spacing1"/>
    <w:qFormat/>
    <w:rsid w:val="00CA42A4"/>
    <w:pPr>
      <w:spacing w:after="0" w:line="240" w:lineRule="auto"/>
    </w:pPr>
    <w:rPr>
      <w:rFonts w:ascii="Calibri" w:eastAsia="Calibri" w:hAnsi="Calibri" w:cs="Times New Roman"/>
    </w:rPr>
  </w:style>
  <w:style w:type="paragraph" w:styleId="Bezproreda">
    <w:name w:val="No Spacing"/>
    <w:uiPriority w:val="1"/>
    <w:qFormat/>
    <w:rsid w:val="00CA42A4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806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06778"/>
  </w:style>
  <w:style w:type="paragraph" w:styleId="Podnoje">
    <w:name w:val="footer"/>
    <w:basedOn w:val="Normal"/>
    <w:link w:val="PodnojeChar"/>
    <w:uiPriority w:val="99"/>
    <w:unhideWhenUsed/>
    <w:rsid w:val="00806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067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1672</Words>
  <Characters>9531</Characters>
  <Application>Microsoft Office Word</Application>
  <DocSecurity>0</DocSecurity>
  <Lines>79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Baksa</dc:creator>
  <cp:keywords/>
  <dc:description/>
  <cp:lastModifiedBy>SNJEŽANA TOPOLNJAK</cp:lastModifiedBy>
  <cp:revision>4</cp:revision>
  <dcterms:created xsi:type="dcterms:W3CDTF">2024-07-09T08:46:00Z</dcterms:created>
  <dcterms:modified xsi:type="dcterms:W3CDTF">2026-06-29T07:35:00Z</dcterms:modified>
</cp:coreProperties>
</file>