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C43BF6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RUJAN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JA SAM UČENIK, SVIJET OKO MENE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435E98" w:rsidRDefault="00435E98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DB061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DB0613" w:rsidRDefault="00DB0613">
            <w:pPr>
              <w:spacing w:after="0" w:line="240" w:lineRule="auto"/>
              <w:rPr>
                <w:sz w:val="18"/>
                <w:szCs w:val="18"/>
              </w:rPr>
            </w:pPr>
            <w:r w:rsidRPr="00C115D6">
              <w:rPr>
                <w:color w:val="231F2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Dobro došli u prvi razred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 – put od kuće do škole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škola – prostorije u školi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i rad u školi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prava i dužnosti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 sam učenik </w:t>
            </w:r>
            <w:r w:rsidR="00AA7F7E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7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B.1.1. Promiče pravila demokratske zajednice.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A.1.2. Učenik se uz pomoć učitelja koristi odabranim uređajima i programima.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B.1.1.A Razlikuje primjereno od neprimjerenoga ponašanja.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0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7848C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LISTOPAD – 9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Uočavam promjene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neživo, Uočavam promjene</w:t>
            </w:r>
            <w:r w:rsidR="00AA7F7E">
              <w:rPr>
                <w:sz w:val="18"/>
                <w:szCs w:val="18"/>
              </w:rPr>
              <w:t xml:space="preserve"> – ponavljanje teme 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</w:t>
            </w:r>
          </w:p>
          <w:p w:rsidR="00AA7F7E" w:rsidRDefault="00AA7F7E" w:rsidP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Energija pokreće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prostoru, Energija pokreće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BE7429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8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B.1.2. Na poticaj i uz pomoć učitelja prati svoje učenje.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A.1.4. Učenik prepoznaje utjecaj tehnologije na zdravlje i okoliš.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BE7429">
      <w:pPr>
        <w:spacing w:after="0" w:line="240" w:lineRule="auto"/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tbl>
      <w:tblPr>
        <w:tblStyle w:val="a1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323"/>
        <w:gridCol w:w="3112"/>
      </w:tblGrid>
      <w:tr w:rsidR="00DD187F" w:rsidTr="00000868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STUDENI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MENE, JESEN, OBITELJ I DOM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32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11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PID OŠ D.1.1. Učenik objašnjava na temelju vlastitih iskustava važnost energije u svakodnevnome životu i opasnosti s kojima se može susresti pri korištenju te navodi mjere opreza.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112" w:type="dxa"/>
            <w:vMerge w:val="restart"/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-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Jesen </w:t>
            </w:r>
            <w:r w:rsidR="00345D92">
              <w:rPr>
                <w:sz w:val="18"/>
                <w:szCs w:val="18"/>
              </w:rPr>
              <w:t xml:space="preserve"> - provjeravanje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u obitelji</w:t>
            </w:r>
          </w:p>
          <w:p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 kućni ljubimac</w:t>
            </w:r>
          </w:p>
        </w:tc>
      </w:tr>
      <w:tr w:rsidR="00BE7429" w:rsidTr="00DD187F">
        <w:trPr>
          <w:trHeight w:val="20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32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UČITI KAKO UČITI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9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 w:rsidP="00185F6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B.1.2.C Prepoznaje i uvažava različitosti.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2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5D571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PROSINAC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Sveti Nikola</w:t>
            </w:r>
          </w:p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obitelji, Život u obitelji, Moj kućni ljubimac – ponavljanje teme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Odgovorno ponašanje u domu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Dom, Odgovorno ponašanje u domu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Mjesto u kojem živim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Božić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0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aktivnostima,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B.1.2.C Prepoznaje i uvažava različitosti.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3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8518BC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SIJEČANJ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DOM, ZIMA, VRIJEME PROLAZI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– 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1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D4516D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VELJAČA – 6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VRIJEME PROLAZI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2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6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226CE4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OŽUJAK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PROLJEĆE, BRINEM O DRUGIMA 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Promet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Vozim bicikl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Ponašanje pješaka u prometu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Uskrs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 w:rsidP="0059565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3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C.1.1.A Opisuje kako se oprezno i sigurno kretati od kuće do škole.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7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890"/>
        <w:gridCol w:w="2545"/>
      </w:tblGrid>
      <w:tr w:rsidR="00DD187F" w:rsidTr="000A3357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TRAVANJ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BRINEM O SEBI I OKOLIŠU, DANI KOJE SLAVIMO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89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54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Pr="00DD187F" w:rsidRDefault="00DE3F63" w:rsidP="00DD187F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Pr="00DE3F63" w:rsidRDefault="00DE3F63" w:rsidP="00DE3F63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545" w:type="dxa"/>
            <w:vMerge w:val="restart"/>
            <w:tcMar>
              <w:top w:w="113" w:type="dxa"/>
              <w:bottom w:w="113" w:type="dxa"/>
            </w:tcMar>
          </w:tcPr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 – ponavljanje teme</w:t>
            </w:r>
          </w:p>
          <w:p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</w:t>
            </w:r>
            <w:r w:rsidR="00345D92">
              <w:rPr>
                <w:sz w:val="18"/>
                <w:szCs w:val="18"/>
              </w:rPr>
              <w:t xml:space="preserve"> – provjeravanje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Čistoća okoliša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Naš planet Zemlja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</w:p>
          <w:p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89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4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odr A.1.2. Opisuje raznolikost  u prirodi i razlike među ljudima.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DE3F63" w:rsidRDefault="00DE3F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A.1.2. Učenik se koristi jednostavnim strategijama učenja i rješava probleme u svim područjima učenja uz pomoć učitelja.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ikt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D.1.3. Učenik uz učiteljevu pomoć oblikuje postojeće uratke i ideje služeći se IKT-om.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DE3F63" w:rsidRPr="00DE3F63" w:rsidRDefault="00DE3F63" w:rsidP="00DE3F63">
            <w:pPr>
              <w:pStyle w:val="TableParagraph"/>
              <w:spacing w:before="2"/>
              <w:ind w:left="0"/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</w:pPr>
            <w:r w:rsidRPr="003E54E3"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  <w:t>zdravlje C.1.1.A Opisuje kako se oprezno i sigurno kretati od kuće do škole.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8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175"/>
        <w:gridCol w:w="3260"/>
      </w:tblGrid>
      <w:tr w:rsidR="00DD187F" w:rsidTr="004A761B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SVIBANJ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BRINEM O SEBI 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17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26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260" w:type="dxa"/>
            <w:vMerge w:val="restart"/>
            <w:tcMar>
              <w:top w:w="113" w:type="dxa"/>
              <w:bottom w:w="113" w:type="dxa"/>
            </w:tcMar>
          </w:tcPr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:rsidR="00BE7429" w:rsidRDefault="002A660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345D92" w:rsidRDefault="00345D92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Moje slobodno vrijeme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državnosti</w:t>
            </w:r>
          </w:p>
          <w:p w:rsidR="00BE7429" w:rsidRDefault="00BE7429" w:rsidP="00617C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17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5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A.1.1. Učenik uz učiteljevu pomoć odabire odgovarajuću digitalnu tehnologiju za obavljanje jednostavnih zadataka.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A.1.2. Učenik se uz učiteljevu pomoć služi odabranim uređajima i programima.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A.1.4. Učenik prepoznaje utjecaj tehnologije na zdravlje i okoliš.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Style w:val="a9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749"/>
        <w:gridCol w:w="2686"/>
      </w:tblGrid>
      <w:tr w:rsidR="00DD187F" w:rsidTr="00C2628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LIPANJ – 5 SATI</w:t>
            </w:r>
            <w:bookmarkStart w:id="0" w:name="_MON_1841588237"/>
            <w:bookmarkEnd w:id="0"/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USUSRET LJETU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74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686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686" w:type="dxa"/>
            <w:vMerge w:val="restart"/>
            <w:tcMar>
              <w:top w:w="113" w:type="dxa"/>
              <w:bottom w:w="113" w:type="dxa"/>
            </w:tcMar>
          </w:tcPr>
          <w:p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 – provjeravanje</w:t>
            </w: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promjene u prirodi</w:t>
            </w: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utjecaj na život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</w:t>
            </w:r>
            <w:r w:rsidR="00345D92">
              <w:rPr>
                <w:color w:val="000000"/>
                <w:sz w:val="18"/>
                <w:szCs w:val="18"/>
              </w:rPr>
              <w:t xml:space="preserve"> – ponavljanje teme 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74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880D20">
            <w:pPr>
              <w:spacing w:after="0" w:line="240" w:lineRule="auto"/>
              <w:rPr>
                <w:sz w:val="18"/>
                <w:szCs w:val="18"/>
              </w:rPr>
            </w:pPr>
            <w:hyperlink r:id="rId16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  <w:sectPr w:rsidR="00BE742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/>
          <w:pgMar w:top="851" w:right="1418" w:bottom="851" w:left="1418" w:header="283" w:footer="0" w:gutter="0"/>
          <w:pgNumType w:start="1"/>
          <w:cols w:space="720"/>
        </w:sect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A – ORGANIZIRANOST SVIJETA OKO NAS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A.1.1. Učenik uspoređuje organiziranost u prirodi opažajući neposredni okoliš.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A.1.2. Učenik prepoznaje važnost organiziranosti vremena i prikazuje vremenski slijed događaja.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A.1.3. Učenik uspoređuje organiziranost različitih prostora i zajednica u neposrednome okružju.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 – PROMJENE I ODNOSI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B.1.1. Učenik uspoređuje promjene u prirodi i opisuje važnost brige za prirodu i osobno zdravlje.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B.1.2. Učenik se snalazi u vremenskim ciklusima, prikazuje promjene i odnose među njima te objašnjava povezanost vremenskih ciklusa s aktivnostima u životu.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B.1.3. Učenik se snalazi u prostoru oko sebe poštujući pravila i zaključuje o utjecaju promjene položaja na odnose u prostoru.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C – POJEDINAC I DRUŠTVO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C.1.1. Učenik zaključuje o sebi, svojoj ulozi u zajednici i uviđa vrijednosti sebe i drugih.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C.1.2. Učenik uspoređuje ulogu i utjecaj prava, pravila i dužnosti na pojedinca i zajednicu te preuzima odgovornost za svoje postupke.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D – ENERGIJA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D.1.1. Učenik objašnjava na temelju vlastitih iskustava važnost energije u svakodnevnome životu i opasnosti s kojima se može susresti pri korištenju te navodi mjere opreza.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A.B.C.D. – ISTRAŽIVAČKI PRISTUP (PODKONCEPT)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A.B.C.D.1.1. Učenik uz usmjeravanje opisuje i predstavlja rezultate promatranja prirode, prirodnih ili društvenih pojava u neposrednome okružju i koristi se različitim izvorima informacija.</w:t>
      </w: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sectPr w:rsidR="00BE7429" w:rsidSect="002E5593">
      <w:headerReference w:type="default" r:id="rId23"/>
      <w:footerReference w:type="default" r:id="rId24"/>
      <w:pgSz w:w="11907" w:h="16839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D20" w:rsidRDefault="00880D20">
      <w:pPr>
        <w:spacing w:after="0" w:line="240" w:lineRule="auto"/>
      </w:pPr>
      <w:r>
        <w:separator/>
      </w:r>
    </w:p>
  </w:endnote>
  <w:endnote w:type="continuationSeparator" w:id="0">
    <w:p w:rsidR="00880D20" w:rsidRDefault="0088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ronos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5980246"/>
      <w:docPartObj>
        <w:docPartGallery w:val="Page Numbers (Bottom of Page)"/>
        <w:docPartUnique/>
      </w:docPartObj>
    </w:sdtPr>
    <w:sdtEndPr/>
    <w:sdtContent>
      <w:p w:rsidR="00414A9D" w:rsidRDefault="002E5593">
        <w:pPr>
          <w:pStyle w:val="Podnoje"/>
          <w:jc w:val="center"/>
        </w:pPr>
        <w:r>
          <w:fldChar w:fldCharType="begin"/>
        </w:r>
        <w:r w:rsidR="00414A9D">
          <w:instrText>PAGE   \* MERGEFORMAT</w:instrText>
        </w:r>
        <w:r>
          <w:fldChar w:fldCharType="separate"/>
        </w:r>
        <w:r w:rsidR="00355D74">
          <w:rPr>
            <w:noProof/>
          </w:rPr>
          <w:t>11</w:t>
        </w:r>
        <w:r>
          <w:fldChar w:fldCharType="end"/>
        </w:r>
      </w:p>
    </w:sdtContent>
  </w:sdt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D20" w:rsidRDefault="00880D20">
      <w:pPr>
        <w:spacing w:after="0" w:line="240" w:lineRule="auto"/>
      </w:pPr>
      <w:r>
        <w:separator/>
      </w:r>
    </w:p>
  </w:footnote>
  <w:footnote w:type="continuationSeparator" w:id="0">
    <w:p w:rsidR="00880D20" w:rsidRDefault="00880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PRIRODA I DRUŠTVO</w:t>
    </w:r>
  </w:p>
  <w:p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:rsidR="002C4066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2C4066">
      <w:rPr>
        <w:rFonts w:ascii="Times New Roman" w:hAnsi="Times New Roman"/>
        <w:b/>
        <w:sz w:val="24"/>
        <w:szCs w:val="24"/>
      </w:rPr>
      <w:t>Snježana Novak</w:t>
    </w:r>
  </w:p>
  <w:p w:rsidR="00DD187F" w:rsidRPr="00F251CC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</w:t>
    </w:r>
    <w:r>
      <w:rPr>
        <w:rFonts w:ascii="Times New Roman" w:hAnsi="Times New Roman"/>
        <w:b/>
        <w:sz w:val="24"/>
        <w:szCs w:val="24"/>
      </w:rPr>
      <w:t>1.</w:t>
    </w:r>
    <w:r w:rsidR="002C4066">
      <w:rPr>
        <w:rFonts w:ascii="Times New Roman" w:hAnsi="Times New Roman"/>
        <w:b/>
        <w:sz w:val="24"/>
        <w:szCs w:val="24"/>
      </w:rPr>
      <w:t>B</w:t>
    </w:r>
    <w:bookmarkStart w:id="1" w:name="_GoBack"/>
    <w:bookmarkEnd w:id="1"/>
  </w:p>
  <w:p w:rsidR="00BE7429" w:rsidRDefault="00BE7429">
    <w:pPr>
      <w:spacing w:after="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429"/>
    <w:rsid w:val="00001BC9"/>
    <w:rsid w:val="00042DA3"/>
    <w:rsid w:val="00094AD1"/>
    <w:rsid w:val="00185F64"/>
    <w:rsid w:val="002415DA"/>
    <w:rsid w:val="002A660F"/>
    <w:rsid w:val="002C4066"/>
    <w:rsid w:val="002C69CF"/>
    <w:rsid w:val="002E5593"/>
    <w:rsid w:val="00345D92"/>
    <w:rsid w:val="00355D74"/>
    <w:rsid w:val="003F48A4"/>
    <w:rsid w:val="00414A9D"/>
    <w:rsid w:val="00431370"/>
    <w:rsid w:val="00435E98"/>
    <w:rsid w:val="00462815"/>
    <w:rsid w:val="00595657"/>
    <w:rsid w:val="00617C2C"/>
    <w:rsid w:val="00637E5F"/>
    <w:rsid w:val="00641BA8"/>
    <w:rsid w:val="006B2CC6"/>
    <w:rsid w:val="00784B15"/>
    <w:rsid w:val="007D42DF"/>
    <w:rsid w:val="007F7DF8"/>
    <w:rsid w:val="008705C1"/>
    <w:rsid w:val="00880D20"/>
    <w:rsid w:val="008F79EF"/>
    <w:rsid w:val="009A1214"/>
    <w:rsid w:val="009D1FD5"/>
    <w:rsid w:val="00AA7F7E"/>
    <w:rsid w:val="00AD005A"/>
    <w:rsid w:val="00BE7429"/>
    <w:rsid w:val="00BF10C1"/>
    <w:rsid w:val="00DB0613"/>
    <w:rsid w:val="00DD187F"/>
    <w:rsid w:val="00DE3F63"/>
    <w:rsid w:val="00F1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B47A9"/>
  <w15:docId w15:val="{38DFACC1-1D6C-4148-B163-51D154AB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3F52"/>
    <w:rPr>
      <w:lang w:eastAsia="en-US"/>
    </w:rPr>
  </w:style>
  <w:style w:type="paragraph" w:styleId="Naslov1">
    <w:name w:val="heading 1"/>
    <w:basedOn w:val="Normal"/>
    <w:next w:val="Normal"/>
    <w:uiPriority w:val="9"/>
    <w:qFormat/>
    <w:rsid w:val="002E55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2E55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2E55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2E55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2E5593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2E55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2E55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57E0"/>
    <w:rPr>
      <w:rFonts w:ascii="Calibri" w:eastAsia="Calibri" w:hAnsi="Calibri"/>
      <w:sz w:val="22"/>
      <w:szCs w:val="22"/>
      <w:lang w:eastAsia="en-US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00FB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character" w:styleId="Naglaeno">
    <w:name w:val="Strong"/>
    <w:basedOn w:val="Zadanifontodlomka"/>
    <w:uiPriority w:val="22"/>
    <w:qFormat/>
    <w:rsid w:val="00100FB5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00FB5"/>
    <w:rPr>
      <w:color w:val="0000FF"/>
      <w:u w:val="single"/>
    </w:rPr>
  </w:style>
  <w:style w:type="paragraph" w:customStyle="1" w:styleId="t-8">
    <w:name w:val="t-8"/>
    <w:basedOn w:val="Normal"/>
    <w:rsid w:val="00B34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odnaslov">
    <w:name w:val="Subtitle"/>
    <w:basedOn w:val="Normal"/>
    <w:next w:val="Normal"/>
    <w:uiPriority w:val="11"/>
    <w:qFormat/>
    <w:rsid w:val="002E55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9_01_7_150.html" TargetMode="External"/><Relationship Id="rId13" Type="http://schemas.openxmlformats.org/officeDocument/2006/relationships/hyperlink" Target="https://narodne-novine.nn.hr/clanci/sluzbeni/2019_01_7_150.html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narodne-novine.nn.hr/clanci/sluzbeni/2019_01_7_150.html" TargetMode="External"/><Relationship Id="rId12" Type="http://schemas.openxmlformats.org/officeDocument/2006/relationships/hyperlink" Target="https://narodne-novine.nn.hr/clanci/sluzbeni/2019_01_7_150.html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arodne-novine.nn.hr/clanci/sluzbeni/2019_01_7_150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narodne-novine.nn.hr/clanci/sluzbeni/2019_01_7_150.html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narodne-novine.nn.hr/clanci/sluzbeni/2019_01_7_150.html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narodne-novine.nn.hr/clanci/sluzbeni/2019_01_7_150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19_01_7_150.html" TargetMode="External"/><Relationship Id="rId14" Type="http://schemas.openxmlformats.org/officeDocument/2006/relationships/hyperlink" Target="https://narodne-novine.nn.hr/clanci/sluzbeni/2019_01_7_150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IiLVH3mLL1sGuwnxOncNtyhoGg==">AMUW2mVVA/E4Viw3wGMqIg+rm3Bs3E5l0JZ61qeuaQiVPy+EslhyKycmyOsX8CR8d7zBs8RxRB/hsUn695Mn8CQdtr7IMEuHN1ysFbVoDO0SLTfddJNeMhU=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4082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Bugs Bunny</dc:creator>
  <cp:lastModifiedBy>jenn fisher</cp:lastModifiedBy>
  <cp:revision>9</cp:revision>
  <dcterms:created xsi:type="dcterms:W3CDTF">2026-05-27T21:54:00Z</dcterms:created>
  <dcterms:modified xsi:type="dcterms:W3CDTF">2026-08-27T08:57:00Z</dcterms:modified>
</cp:coreProperties>
</file>