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75" w:rsidRDefault="00E85975"/>
    <w:p w:rsidR="002A47EA" w:rsidRPr="00303435" w:rsidRDefault="002A47EA">
      <w:pPr>
        <w:rPr>
          <w:b/>
          <w:sz w:val="28"/>
          <w:szCs w:val="28"/>
          <w:u w:val="single"/>
        </w:rPr>
      </w:pPr>
      <w:r w:rsidRPr="00303435">
        <w:rPr>
          <w:b/>
          <w:sz w:val="28"/>
          <w:szCs w:val="28"/>
          <w:u w:val="single"/>
        </w:rPr>
        <w:t xml:space="preserve">                                                        Mjesečni plan rada za</w:t>
      </w:r>
      <w:r w:rsidR="00AF6D4D" w:rsidRPr="00303435">
        <w:rPr>
          <w:b/>
          <w:sz w:val="28"/>
          <w:szCs w:val="28"/>
          <w:u w:val="single"/>
        </w:rPr>
        <w:t xml:space="preserve">   </w:t>
      </w:r>
      <w:r w:rsidRPr="00303435">
        <w:rPr>
          <w:b/>
          <w:sz w:val="28"/>
          <w:szCs w:val="28"/>
          <w:u w:val="single"/>
        </w:rPr>
        <w:t xml:space="preserve"> H R V A T S K I   J E Z I K </w:t>
      </w:r>
      <w:r w:rsidR="00AF6D4D" w:rsidRPr="00303435">
        <w:rPr>
          <w:b/>
          <w:sz w:val="28"/>
          <w:szCs w:val="28"/>
          <w:u w:val="single"/>
        </w:rPr>
        <w:t xml:space="preserve">  </w:t>
      </w:r>
      <w:r w:rsidRPr="00303435">
        <w:rPr>
          <w:b/>
          <w:sz w:val="28"/>
          <w:szCs w:val="28"/>
          <w:u w:val="single"/>
        </w:rPr>
        <w:t xml:space="preserve"> U </w:t>
      </w:r>
      <w:r w:rsidR="0082341E">
        <w:rPr>
          <w:b/>
          <w:sz w:val="28"/>
          <w:szCs w:val="28"/>
          <w:u w:val="single"/>
        </w:rPr>
        <w:t xml:space="preserve">  </w:t>
      </w:r>
      <w:r w:rsidRPr="00303435">
        <w:rPr>
          <w:b/>
          <w:sz w:val="28"/>
          <w:szCs w:val="28"/>
          <w:u w:val="single"/>
        </w:rPr>
        <w:t>2.</w:t>
      </w:r>
      <w:r w:rsidR="0082341E">
        <w:rPr>
          <w:b/>
          <w:sz w:val="28"/>
          <w:szCs w:val="28"/>
          <w:u w:val="single"/>
        </w:rPr>
        <w:t xml:space="preserve"> </w:t>
      </w:r>
      <w:r w:rsidRPr="00303435">
        <w:rPr>
          <w:b/>
          <w:sz w:val="28"/>
          <w:szCs w:val="28"/>
          <w:u w:val="single"/>
        </w:rPr>
        <w:t xml:space="preserve">a.    U </w:t>
      </w:r>
      <w:r w:rsidR="00AF6D4D" w:rsidRPr="00303435">
        <w:rPr>
          <w:b/>
          <w:sz w:val="28"/>
          <w:szCs w:val="28"/>
          <w:u w:val="single"/>
        </w:rPr>
        <w:t xml:space="preserve">  ŠK. GOD. 202</w:t>
      </w:r>
      <w:r w:rsidRPr="00303435">
        <w:rPr>
          <w:b/>
          <w:sz w:val="28"/>
          <w:szCs w:val="28"/>
          <w:u w:val="single"/>
        </w:rPr>
        <w:t>1</w:t>
      </w:r>
      <w:r w:rsidR="00AF6D4D" w:rsidRPr="00303435">
        <w:rPr>
          <w:b/>
          <w:sz w:val="28"/>
          <w:szCs w:val="28"/>
          <w:u w:val="single"/>
        </w:rPr>
        <w:t>.</w:t>
      </w:r>
      <w:r w:rsidRPr="00303435">
        <w:rPr>
          <w:b/>
          <w:sz w:val="28"/>
          <w:szCs w:val="28"/>
          <w:u w:val="single"/>
        </w:rPr>
        <w:t>/2022.</w:t>
      </w:r>
    </w:p>
    <w:p w:rsidR="002A47EA" w:rsidRDefault="002A47EA"/>
    <w:p w:rsidR="002A47EA" w:rsidRDefault="002A47EA"/>
    <w:p w:rsidR="002A47EA" w:rsidRDefault="002A47EA"/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3260"/>
        <w:gridCol w:w="2977"/>
        <w:gridCol w:w="2410"/>
        <w:gridCol w:w="1417"/>
      </w:tblGrid>
      <w:tr w:rsidR="002A47EA" w:rsidRPr="007359E0" w:rsidTr="002A47EA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MJESEC</w:t>
            </w:r>
          </w:p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2A47EA" w:rsidRPr="007359E0" w:rsidTr="002A47EA">
        <w:trPr>
          <w:trHeight w:val="120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LISTOPAD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SAT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Listopad;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Vesna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Junaković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B.2.1.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47EA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:rsidR="002A47EA" w:rsidRPr="00404FAB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D.1.2.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80., 81.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72.</w:t>
            </w:r>
          </w:p>
          <w:p w:rsidR="002A47EA" w:rsidRPr="007359E0" w:rsidRDefault="0089641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6" w:history="1">
              <w:r w:rsidR="002A47EA" w:rsidRPr="00104A7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trHeight w:val="112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O,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radne navike.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17.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16., 17.</w:t>
            </w:r>
          </w:p>
          <w:p w:rsidR="002A47EA" w:rsidRPr="007359E0" w:rsidRDefault="0089641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7" w:history="1">
              <w:r w:rsidR="002A47EA" w:rsidRPr="00267DC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24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Ponavljanje naučenog u 1.razredu –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Dado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cstheme="minorHAnsi"/>
                <w:sz w:val="20"/>
                <w:szCs w:val="20"/>
              </w:rPr>
              <w:t xml:space="preserve"> (1. razred)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oblikuje rečenice na temelju zadanih riječi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prepoznaje pravilno napisano veliko početno slovo: prva riječ u rečenici, imena i prezimena ljudi i imena naselja ili mjesta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prepisuje rečenicu malim slovima  školskoga formalnog pisma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piše rečenični znak na kraju rečenice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bCs/>
                <w:sz w:val="20"/>
                <w:szCs w:val="20"/>
              </w:rPr>
              <w:t xml:space="preserve"> A.1.3.</w:t>
            </w:r>
            <w:r w:rsidRPr="00D05C08">
              <w:rPr>
                <w:rFonts w:cstheme="minorHAnsi"/>
                <w:b/>
                <w:sz w:val="20"/>
                <w:szCs w:val="20"/>
              </w:rPr>
              <w:t xml:space="preserve"> Razvija svoje potencijale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A.1.2. </w:t>
            </w:r>
            <w:r w:rsidRPr="00D05C08">
              <w:rPr>
                <w:rFonts w:cstheme="minorHAnsi"/>
                <w:b/>
                <w:bCs/>
                <w:sz w:val="20"/>
                <w:szCs w:val="20"/>
              </w:rPr>
              <w:t>Učenik se koristi jednostavnim strategijama učenja i rješava probleme u svim područjima učenja uz pomoć učitelja.</w:t>
            </w:r>
            <w:r w:rsidRPr="00D05C0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U str. 84., 85. 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RB str.  </w:t>
            </w:r>
          </w:p>
          <w:p w:rsidR="002A47EA" w:rsidRPr="00074051" w:rsidRDefault="0089641A" w:rsidP="002A47EA">
            <w:pPr>
              <w:rPr>
                <w:rFonts w:cstheme="minorHAnsi"/>
              </w:rPr>
            </w:pPr>
            <w:hyperlink r:id="rId8" w:history="1">
              <w:r w:rsidR="002A47EA" w:rsidRPr="00602D45">
                <w:rPr>
                  <w:rStyle w:val="Hiperveza"/>
                  <w:rFonts w:cstheme="minorHAnsi"/>
                </w:rPr>
                <w:t>DDS</w:t>
              </w:r>
            </w:hyperlink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2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E,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 A.2.2.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sluša kratke tekstove primjerene jezičnomu razvoju, interesima i dobi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odgovara na pitanja 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tekstu</w:t>
            </w:r>
          </w:p>
          <w:p w:rsidR="002A47EA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izražava svoje misli i osjećaje 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tekstu (govorom i pokretom)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D.1.2.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Sudjeluje u zajedničkom radu u razredu.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C.1.3.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18., 19.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18., 19.</w:t>
            </w:r>
          </w:p>
          <w:p w:rsidR="002A47EA" w:rsidRPr="007359E0" w:rsidRDefault="0089641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9" w:history="1">
              <w:r w:rsidR="002A47EA" w:rsidRPr="00267DC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28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7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        26.</w:t>
            </w:r>
          </w:p>
          <w:p w:rsidR="002A47EA" w:rsidRPr="00180C5C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Samoglasnici, suglasnici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 xml:space="preserve">Na poticaj i uz pomoć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učitelja procjenjuje je li uspješno riješio zadatak.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 xml:space="preserve">Na poticaj i uz pomoć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86., 87.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75.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="002A47EA" w:rsidRPr="004F58B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98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 w:rsidR="00574D21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Slog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pojam glas, slovo, slog, riječ</w:t>
            </w:r>
          </w:p>
          <w:p w:rsidR="002A47EA" w:rsidRPr="00180C5C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88.,  89.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76.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="002A47EA" w:rsidRPr="00934C2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40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26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2A47EA" w:rsidRPr="007359E0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Rastavljanje riječi na kraju retka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lastRenderedPageBreak/>
              <w:t>Na poticaj i uz pomoć 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 90.,  91.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77.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="002A47EA" w:rsidRPr="00AF7FC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55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pojam glas, slovo, slog, riječ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8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 w:rsidR="00574D21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Obavijesni tekst: Nojevi - interpretacija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A.1.1.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 xml:space="preserve">Uz pomoć učitelja traži nove informacije iz </w:t>
            </w: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razl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>. izvora i uspješno ih primjenjuje pri rješavanju problema.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Uz učiteljevu pomoć djelotvorno provodi jednostavno pretraživanje informacija u digitalnome okružju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20.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2A47EA" w:rsidRPr="008364C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8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B.2.4.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istražuje o zadanoj temi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4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J,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radne navike.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21.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str.20.,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21.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4" w:history="1">
              <w:r w:rsidR="002A47EA" w:rsidRPr="008364C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Ponavljanje jezičnih sadržaja –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pojam glas, slovo, slog, riječ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u pisanju rastavlja riječi na slogove na kraju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retka;prepoznaje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i upotrebljava pravopisni znak spojnicu kod rastavljanja riječi na slogove na kraju retka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prati svoje učenje.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Nastavni listić</w:t>
            </w:r>
          </w:p>
        </w:tc>
      </w:tr>
      <w:tr w:rsidR="002A47EA" w:rsidRPr="007359E0" w:rsidTr="002A47EA">
        <w:trPr>
          <w:cantSplit/>
          <w:trHeight w:val="15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A.2.5.</w:t>
            </w:r>
          </w:p>
          <w:p w:rsidR="002A47EA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3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vrednovanje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7359E0">
              <w:rPr>
                <w:rFonts w:cstheme="minorHAnsi"/>
                <w:i/>
                <w:sz w:val="20"/>
                <w:szCs w:val="20"/>
              </w:rPr>
              <w:t xml:space="preserve">(Pisanje naučenim rukopisnim pismom – do slova </w:t>
            </w:r>
            <w:proofErr w:type="spellStart"/>
            <w:r w:rsidRPr="007359E0">
              <w:rPr>
                <w:rFonts w:cstheme="minorHAnsi"/>
                <w:i/>
                <w:sz w:val="20"/>
                <w:szCs w:val="20"/>
              </w:rPr>
              <w:t>J,j</w:t>
            </w:r>
            <w:proofErr w:type="spellEnd"/>
            <w:r w:rsidRPr="007359E0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</w:t>
            </w: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piše veliko početno slovo na početku rečenice. 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piše rečenice naučenim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prepisuje rečenice naučenim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 u imenima ljudi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prepoznaje pravilno rastavljene riječi na kraju retka</w:t>
            </w:r>
          </w:p>
          <w:p w:rsidR="002A47EA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spaja slogove u riječi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C.1.2</w:t>
            </w:r>
            <w:r w:rsidRPr="00D05C0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 Učenik iskazuje pozitivna i visoka očekivanja i vjeruje u svoj uspjeh u učenju.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D.1.1.</w:t>
            </w:r>
            <w:r w:rsidRPr="00D05C0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Učenik stvara prikladno fizičko okružje za učenje s ciljem poboljšanja koncentracije i motivacije.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2. Zadatci za vrednovanje učeničkih postignuća </w:t>
            </w:r>
          </w:p>
        </w:tc>
      </w:tr>
      <w:tr w:rsidR="002A47EA" w:rsidRPr="007359E0" w:rsidTr="002A47EA">
        <w:trPr>
          <w:cantSplit/>
          <w:trHeight w:val="21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Lektira prema izboru učitelja/učiteljice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:rsidR="002A47EA" w:rsidRPr="007359E0" w:rsidRDefault="002A47EA" w:rsidP="002A47EA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i/>
                <w:sz w:val="20"/>
                <w:szCs w:val="20"/>
              </w:rPr>
              <w:t xml:space="preserve">Vidjeti prijedloge </w:t>
            </w:r>
            <w:proofErr w:type="spellStart"/>
            <w:r w:rsidRPr="007359E0">
              <w:rPr>
                <w:rFonts w:cstheme="minorHAnsi"/>
                <w:i/>
                <w:sz w:val="20"/>
                <w:szCs w:val="20"/>
              </w:rPr>
              <w:t>lektirnih</w:t>
            </w:r>
            <w:proofErr w:type="spellEnd"/>
            <w:r w:rsidRPr="007359E0">
              <w:rPr>
                <w:rFonts w:cstheme="minorHAnsi"/>
                <w:i/>
                <w:sz w:val="20"/>
                <w:szCs w:val="20"/>
              </w:rPr>
              <w:t xml:space="preserve"> naslova i prijedloge priprava za lektiru izdvojenom na kraju priručnika.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Sudjeluje u zajedničkom radu u razredu.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C.1.3.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8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2A47EA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5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2A47EA" w:rsidRPr="007359E0">
              <w:rPr>
                <w:rFonts w:cstheme="minorHAnsi"/>
                <w:b/>
                <w:sz w:val="20"/>
                <w:szCs w:val="20"/>
              </w:rPr>
              <w:t>3</w:t>
            </w:r>
            <w:r w:rsidR="002A47EA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Zanimaju me zanimanja;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Zagonetke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Identificira primjere dobroga odnosa prema drugim ljudima.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uz učiteljevu pomoć odabire odgovarajuću digitalnu tehnologiju za obavljanje jednostavnih zadataka.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92.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78.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5" w:history="1">
              <w:r w:rsidR="002A47EA" w:rsidRPr="008364C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31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9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Što radi pekar;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Nevenka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Videk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B.2.1.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D.1.2.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lastRenderedPageBreak/>
              <w:t>Sudjeluje u zajedničkom radu u razredu.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pod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Planira i upravlja aktivnostima.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str.93.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str.79.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6" w:history="1">
              <w:r w:rsidR="002A47EA" w:rsidRPr="00F45C4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82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74D21" w:rsidRDefault="00574D21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CRTANI FILM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Kako je Ana kupila kruh;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Aleksandar Marks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KULTURA I MEDIJI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C.2.2.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gleda i sluša animirane filmove,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 prati (gleda, sluša, doživljava)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Crtani film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94.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80.</w:t>
            </w:r>
          </w:p>
        </w:tc>
      </w:tr>
      <w:tr w:rsidR="002A47EA" w:rsidRPr="007359E0" w:rsidTr="002A47EA">
        <w:trPr>
          <w:cantSplit/>
          <w:trHeight w:val="175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A47EA" w:rsidRPr="007359E0" w:rsidRDefault="00574D21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V,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radne navike.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Identificira primjere dobroga odnosa prema prirodi.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22.,23.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str.22.,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23.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7" w:history="1">
              <w:r w:rsidR="002A47EA" w:rsidRPr="007056A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21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izražava svoje misli i osjećaje 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tekstu (pokretom)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04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L,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radne navike.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24.,25.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str.24.,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25.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8" w:history="1">
              <w:r w:rsidR="002A47EA" w:rsidRPr="0096065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2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A" w:rsidRPr="007359E0" w:rsidRDefault="002A47EA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3</w:t>
            </w:r>
            <w:r w:rsidR="00574D21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Dobroćudni jež;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Hrabroslav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Radić (redoslijed događaja)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C.1.2.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95.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81.</w:t>
            </w:r>
          </w:p>
          <w:p w:rsidR="002A47EA" w:rsidRPr="007359E0" w:rsidRDefault="0089641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2A47EA" w:rsidRPr="007056A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8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B.2.1. 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Izražava svoja zapažanja, misli i osjećaje nakon slušanja/čitanja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vlastito mišljenje o događajima u priči i postupcima likova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26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574D21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Vrste rečenica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točno intonira izjavnu, upitnu i uskličnu rečenicu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prati svoje učenje.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lastRenderedPageBreak/>
              <w:t>Na poticaj i uz pomoć učitelja procjenjuje je li uspješno riješio zadatak.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 96.,97.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82.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20" w:history="1">
              <w:r w:rsidR="002A47EA" w:rsidRPr="0096065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53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A.2.5.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i piše izjavne (potvrdne i niječne), upitne, usklične rečenice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768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47EA" w:rsidRPr="00140D3C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D3C">
              <w:rPr>
                <w:rFonts w:cstheme="minorHAnsi"/>
                <w:b/>
                <w:sz w:val="20"/>
                <w:szCs w:val="20"/>
              </w:rPr>
              <w:lastRenderedPageBreak/>
              <w:t xml:space="preserve"> </w:t>
            </w:r>
          </w:p>
          <w:p w:rsidR="002A47EA" w:rsidRPr="007359E0" w:rsidRDefault="00574D21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S, spoznavanje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 xml:space="preserve">Razvija radne navike.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A.1.3.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 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26., 27.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26., 27.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21" w:history="1">
              <w:r w:rsidR="002A47EA" w:rsidRPr="0096065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76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A" w:rsidRPr="00140D3C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veliko početno slovo u imenima ljudi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9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7EA" w:rsidRPr="00BB6ED6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40.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Oznake mjernih jedinica za novac -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pod  C.1.3.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Upoznaje funkciju novca.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D05C0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C.1.4.</w:t>
            </w:r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>Učenik uz pomoć učitelja odgovorno upravlja prikupljenim informacijama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98., 99.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83.</w:t>
            </w:r>
          </w:p>
          <w:p w:rsidR="002A47EA" w:rsidRPr="007359E0" w:rsidRDefault="0089641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22" w:history="1">
              <w:r w:rsidR="002A47EA" w:rsidRPr="0096065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14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piše oznake za mjerne jedinice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(novac)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37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A47EA" w:rsidRPr="00303435" w:rsidRDefault="00574D21" w:rsidP="002A47EA">
      <w:pPr>
        <w:rPr>
          <w:rFonts w:cstheme="minorHAnsi"/>
          <w:b/>
          <w:color w:val="0D0D0D" w:themeColor="text1" w:themeTint="F2"/>
          <w:sz w:val="28"/>
          <w:szCs w:val="28"/>
          <w:u w:val="single"/>
        </w:rPr>
      </w:pPr>
      <w:r w:rsidRPr="00303435">
        <w:rPr>
          <w:rFonts w:cstheme="minorHAnsi"/>
          <w:b/>
          <w:color w:val="0D0D0D" w:themeColor="text1" w:themeTint="F2"/>
          <w:sz w:val="20"/>
          <w:szCs w:val="20"/>
          <w:highlight w:val="yellow"/>
          <w:u w:val="single"/>
        </w:rPr>
        <w:lastRenderedPageBreak/>
        <w:t xml:space="preserve"> </w:t>
      </w:r>
      <w:r w:rsidR="00AF6D4D" w:rsidRPr="00303435">
        <w:rPr>
          <w:rFonts w:cstheme="minorHAnsi"/>
          <w:b/>
          <w:color w:val="0D0D0D" w:themeColor="text1" w:themeTint="F2"/>
          <w:sz w:val="28"/>
          <w:szCs w:val="28"/>
          <w:u w:val="single"/>
        </w:rPr>
        <w:t>M  J E S E Č N I PLA N   R A D A    ZA   LISTOPA D   - M A T E M A T I K A -  U  2.a.  R.  U ŠK. GOD. 2021./2022.</w:t>
      </w:r>
    </w:p>
    <w:p w:rsidR="00AF6D4D" w:rsidRDefault="00AF6D4D" w:rsidP="002A47EA">
      <w:pPr>
        <w:rPr>
          <w:rFonts w:cstheme="minorHAnsi"/>
          <w:b/>
          <w:color w:val="5B9BD5" w:themeColor="accent1"/>
          <w:sz w:val="28"/>
          <w:szCs w:val="28"/>
          <w:u w:val="single"/>
        </w:rPr>
      </w:pPr>
    </w:p>
    <w:p w:rsidR="00AF6D4D" w:rsidRDefault="00AF6D4D" w:rsidP="002A47EA">
      <w:pPr>
        <w:rPr>
          <w:rFonts w:cstheme="minorHAnsi"/>
          <w:b/>
          <w:color w:val="5B9BD5" w:themeColor="accent1"/>
          <w:sz w:val="28"/>
          <w:szCs w:val="28"/>
          <w:u w:val="single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78"/>
        <w:gridCol w:w="1410"/>
        <w:gridCol w:w="1412"/>
        <w:gridCol w:w="3451"/>
        <w:gridCol w:w="3379"/>
        <w:gridCol w:w="1411"/>
      </w:tblGrid>
      <w:tr w:rsidR="00AF6D4D" w:rsidRPr="00C0784B" w:rsidTr="00AF6D4D">
        <w:tc>
          <w:tcPr>
            <w:tcW w:w="1129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bookmarkStart w:id="0" w:name="_Hlk10401547"/>
            <w:r>
              <w:rPr>
                <w:b/>
              </w:rPr>
              <w:t>LISTOPAD</w:t>
            </w:r>
          </w:p>
          <w:p w:rsidR="00AF6D4D" w:rsidRPr="00C0784B" w:rsidRDefault="00AF6D4D" w:rsidP="00AF6D4D">
            <w:pPr>
              <w:rPr>
                <w:b/>
              </w:rPr>
            </w:pPr>
            <w:r>
              <w:rPr>
                <w:b/>
              </w:rPr>
              <w:t xml:space="preserve">17 </w:t>
            </w:r>
            <w:r w:rsidRPr="00C0784B">
              <w:rPr>
                <w:b/>
              </w:rPr>
              <w:t>SATI</w:t>
            </w:r>
          </w:p>
        </w:tc>
        <w:tc>
          <w:tcPr>
            <w:tcW w:w="1978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2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51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1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AF6D4D" w:rsidTr="00AF6D4D">
        <w:trPr>
          <w:trHeight w:val="555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16.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E753B0" w:rsidRDefault="00AF6D4D" w:rsidP="00AF6D4D">
            <w:r w:rsidRPr="003D24CD">
              <w:rPr>
                <w:rFonts w:cs="Times New Roman"/>
              </w:rPr>
              <w:t>Rimske brojke do dvanaest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AF6D4D" w:rsidRPr="00D94775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AF6D4D" w:rsidRPr="00734E9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AF6D4D" w:rsidRPr="00301F95" w:rsidRDefault="00AF6D4D" w:rsidP="00AF6D4D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N</w:t>
            </w:r>
            <w:r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 Na poticaj i uz pomoć učitelja procjenjuje je li uspješno riješio zadatak.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t>U str. 18, 19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t>ZZ str. 23</w:t>
            </w:r>
          </w:p>
        </w:tc>
      </w:tr>
      <w:tr w:rsidR="00AF6D4D" w:rsidTr="00AF6D4D">
        <w:trPr>
          <w:trHeight w:val="51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734E95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Pr="00734E9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AF6D4D" w:rsidRPr="00301F95" w:rsidRDefault="00AF6D4D" w:rsidP="00AF6D4D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60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734E95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Pr="00734E9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734E95" w:rsidRDefault="00AF6D4D" w:rsidP="00AF6D4D">
            <w:pPr>
              <w:rPr>
                <w:rFonts w:cs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R</w:t>
            </w:r>
            <w:r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AF6D4D" w:rsidRDefault="00AF6D4D" w:rsidP="00AF6D4D"/>
        </w:tc>
      </w:tr>
      <w:tr w:rsidR="00AF6D4D" w:rsidTr="00AF6D4D">
        <w:trPr>
          <w:trHeight w:val="400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 xml:space="preserve">17. 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="Times New Roman"/>
              </w:rPr>
            </w:pPr>
            <w:r w:rsidRPr="003D24CD">
              <w:rPr>
                <w:rFonts w:cs="Times New Roman"/>
              </w:rPr>
              <w:t>Rimske brojke do dvanaest</w:t>
            </w:r>
          </w:p>
          <w:p w:rsidR="00AF6D4D" w:rsidRPr="00E753B0" w:rsidRDefault="00AF6D4D" w:rsidP="00AF6D4D">
            <w:r w:rsidRPr="00FA5490">
              <w:rPr>
                <w:rFonts w:ascii="Calibri" w:eastAsia="Calibri" w:hAnsi="Calibri" w:cs="Calibri"/>
              </w:rPr>
              <w:t xml:space="preserve"> – uvježbavanje i ponavljanje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Pr="00070843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rPr>
                <w:rFonts w:eastAsia="Times New Roman"/>
                <w:color w:val="231F20"/>
                <w:lang w:eastAsia="hr-HR"/>
              </w:rPr>
              <w:t>N</w:t>
            </w:r>
            <w:r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rPr>
                <w:b/>
              </w:rPr>
            </w:pPr>
            <w:r w:rsidRPr="00D05C08">
              <w:rPr>
                <w:rFonts w:cstheme="minorHAnsi"/>
                <w:b/>
              </w:rPr>
              <w:t>pod A.2.1. Primjenjuje inovativna i kreativna rješenja.</w:t>
            </w:r>
          </w:p>
          <w:p w:rsidR="00AF6D4D" w:rsidRPr="00D05C08" w:rsidRDefault="00AF6D4D" w:rsidP="00AF6D4D">
            <w:pPr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t>RB str. 25</w:t>
            </w:r>
          </w:p>
          <w:p w:rsidR="00AF6D4D" w:rsidRDefault="00AF6D4D" w:rsidP="00AF6D4D">
            <w:pPr>
              <w:pStyle w:val="Odlomakpopisa"/>
              <w:ind w:left="0"/>
            </w:pPr>
            <w:r>
              <w:t>ZZ str. 24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F6D4D" w:rsidTr="00AF6D4D">
        <w:trPr>
          <w:trHeight w:val="60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3D24C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559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3D24C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254D">
              <w:rPr>
                <w:rFonts w:eastAsia="Times New Roman"/>
                <w:color w:val="7030A0"/>
                <w:lang w:eastAsia="hr-HR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E753B0" w:rsidRDefault="00AF6D4D" w:rsidP="00AF6D4D">
            <w:r>
              <w:rPr>
                <w:rFonts w:eastAsia="Times New Roman"/>
                <w:color w:val="231F20"/>
                <w:lang w:eastAsia="hr-HR"/>
              </w:rPr>
              <w:t>R</w:t>
            </w:r>
            <w:r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915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18.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</w:p>
          <w:p w:rsidR="00AF6D4D" w:rsidRPr="00FA5490" w:rsidRDefault="00AF6D4D" w:rsidP="00AF6D4D">
            <w:pPr>
              <w:rPr>
                <w:rFonts w:ascii="Calibri" w:eastAsia="Calibri" w:hAnsi="Calibri" w:cs="Calibri"/>
              </w:rPr>
            </w:pPr>
            <w:r w:rsidRPr="00FA5490">
              <w:rPr>
                <w:rFonts w:ascii="Calibri" w:eastAsia="Calibri" w:hAnsi="Calibri" w:cs="Calibri"/>
              </w:rPr>
              <w:t xml:space="preserve"> – uvježbavanje i ponavljanje</w:t>
            </w:r>
          </w:p>
        </w:tc>
        <w:tc>
          <w:tcPr>
            <w:tcW w:w="1410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:rsidR="00AF6D4D" w:rsidRPr="00070843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b/>
              </w:rPr>
            </w:pPr>
            <w:r w:rsidRPr="00D05C08">
              <w:rPr>
                <w:rFonts w:cstheme="minorHAnsi"/>
                <w:b/>
              </w:rPr>
              <w:t>pod A .2.1. Primjenjuje inovativna i kreativna rješenja.</w:t>
            </w:r>
          </w:p>
          <w:p w:rsidR="00AF6D4D" w:rsidRPr="00D05C08" w:rsidRDefault="00AF6D4D" w:rsidP="00AF6D4D">
            <w:pPr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 xml:space="preserve">4. </w:t>
            </w:r>
            <w:proofErr w:type="spellStart"/>
            <w:r w:rsidRPr="00D05C08">
              <w:rPr>
                <w:rFonts w:cstheme="minorHAnsi"/>
                <w:b/>
              </w:rPr>
              <w:t>Samovrednovanje</w:t>
            </w:r>
            <w:proofErr w:type="spellEnd"/>
            <w:r w:rsidRPr="00D05C08">
              <w:rPr>
                <w:rFonts w:cstheme="minorHAnsi"/>
                <w:b/>
              </w:rPr>
              <w:t xml:space="preserve">/ </w:t>
            </w:r>
            <w:proofErr w:type="spellStart"/>
            <w:r w:rsidRPr="00D05C08">
              <w:rPr>
                <w:rFonts w:cstheme="minorHAnsi"/>
                <w:b/>
              </w:rPr>
              <w:t>samoprocjena</w:t>
            </w:r>
            <w:proofErr w:type="spellEnd"/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lastRenderedPageBreak/>
              <w:t>Na poticaj i uz pomoć učitelja procjenjuje je li uspješno riješio zadatak ili naučio.</w:t>
            </w:r>
          </w:p>
        </w:tc>
        <w:tc>
          <w:tcPr>
            <w:tcW w:w="1411" w:type="dxa"/>
          </w:tcPr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 20</w:t>
            </w:r>
          </w:p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 str. 26, 27, 28</w:t>
            </w:r>
          </w:p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25</w:t>
            </w:r>
          </w:p>
        </w:tc>
      </w:tr>
      <w:tr w:rsidR="00AF6D4D" w:rsidTr="00AF6D4D">
        <w:trPr>
          <w:trHeight w:val="1915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19.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</w:p>
          <w:p w:rsidR="00AF6D4D" w:rsidRPr="004A18D0" w:rsidRDefault="00AF6D4D" w:rsidP="00AF6D4D">
            <w:pPr>
              <w:rPr>
                <w:rFonts w:cstheme="minorHAnsi"/>
              </w:rPr>
            </w:pPr>
            <w:r w:rsidRPr="00FA549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A18D0">
              <w:rPr>
                <w:rFonts w:cstheme="minorHAnsi"/>
              </w:rPr>
              <w:t>vrednovanje</w:t>
            </w:r>
          </w:p>
        </w:tc>
        <w:tc>
          <w:tcPr>
            <w:tcW w:w="1410" w:type="dxa"/>
          </w:tcPr>
          <w:p w:rsidR="00AF6D4D" w:rsidRPr="00070843" w:rsidRDefault="00AF6D4D" w:rsidP="00AF6D4D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</w:p>
          <w:p w:rsidR="00AF6D4D" w:rsidRPr="00070843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C.1.2.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2. Slika o sebi kao učeniku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Učenik iskazuje pozitivna i visoka očekivanja i vjeruje u svoj uspjeh u učenju.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 xml:space="preserve">• </w:t>
            </w: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D.1.1.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1. Fizičko okružje učenja</w:t>
            </w:r>
          </w:p>
          <w:p w:rsidR="00AF6D4D" w:rsidRPr="00D05C08" w:rsidRDefault="00AF6D4D" w:rsidP="00AF6D4D">
            <w:pPr>
              <w:rPr>
                <w:b/>
              </w:rPr>
            </w:pPr>
            <w:r w:rsidRPr="00D05C08">
              <w:rPr>
                <w:rFonts w:cstheme="minorHAnsi"/>
                <w:b/>
              </w:rPr>
              <w:t>Učenik stvara prikladno fizičko okružje za učenje s ciljem poboljšanja koncentracije i motivacije.</w:t>
            </w:r>
          </w:p>
        </w:tc>
        <w:tc>
          <w:tcPr>
            <w:tcW w:w="1411" w:type="dxa"/>
          </w:tcPr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 zadatci za vrednovanje</w:t>
            </w:r>
          </w:p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</w:p>
          <w:p w:rsidR="00AF6D4D" w:rsidRDefault="00AF6D4D" w:rsidP="00AF6D4D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AF6D4D" w:rsidRDefault="00AF6D4D" w:rsidP="00AF6D4D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7.10.2021.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F6D4D" w:rsidTr="00AF6D4D">
        <w:trPr>
          <w:trHeight w:val="283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20.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</w:p>
          <w:p w:rsidR="00AF6D4D" w:rsidRDefault="00AF6D4D" w:rsidP="00AF6D4D">
            <w:pPr>
              <w:rPr>
                <w:rFonts w:ascii="Calibri" w:eastAsia="Calibri" w:hAnsi="Calibri" w:cs="Calibri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  <w:r w:rsidRPr="00FA5490">
              <w:rPr>
                <w:rFonts w:ascii="Calibri" w:eastAsia="Calibri" w:hAnsi="Calibri" w:cs="Calibri"/>
              </w:rPr>
              <w:t xml:space="preserve"> </w:t>
            </w:r>
          </w:p>
          <w:p w:rsidR="00AF6D4D" w:rsidRPr="00301F95" w:rsidRDefault="00AF6D4D" w:rsidP="00AF6D4D">
            <w:pPr>
              <w:rPr>
                <w:rFonts w:ascii="Calibri" w:eastAsia="Calibri" w:hAnsi="Calibri" w:cs="Calibri"/>
              </w:rPr>
            </w:pPr>
            <w:r w:rsidRPr="00FA549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analiza </w:t>
            </w:r>
          </w:p>
        </w:tc>
        <w:tc>
          <w:tcPr>
            <w:tcW w:w="1410" w:type="dxa"/>
          </w:tcPr>
          <w:p w:rsidR="00AF6D4D" w:rsidRPr="00374CF0" w:rsidRDefault="00AF6D4D" w:rsidP="00AF6D4D">
            <w:pPr>
              <w:jc w:val="center"/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nastavnim jedinicama 9.- 16.</w:t>
            </w:r>
          </w:p>
          <w:p w:rsidR="00AF6D4D" w:rsidRPr="00374CF0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D94775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000000" w:themeColor="text1"/>
              </w:rPr>
            </w:pPr>
          </w:p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  <w:color w:val="000000" w:themeColor="text1"/>
              </w:rPr>
            </w:pPr>
          </w:p>
          <w:p w:rsidR="00AF6D4D" w:rsidRPr="00D94775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 xml:space="preserve">4. </w:t>
            </w:r>
            <w:proofErr w:type="spellStart"/>
            <w:r w:rsidRPr="00D05C08">
              <w:rPr>
                <w:rFonts w:cstheme="minorHAnsi"/>
                <w:b/>
              </w:rPr>
              <w:t>Samovrednovanje</w:t>
            </w:r>
            <w:proofErr w:type="spellEnd"/>
            <w:r w:rsidRPr="00D05C08">
              <w:rPr>
                <w:rFonts w:cstheme="minorHAnsi"/>
                <w:b/>
              </w:rPr>
              <w:t xml:space="preserve">/ </w:t>
            </w:r>
            <w:proofErr w:type="spellStart"/>
            <w:r w:rsidRPr="00D05C08">
              <w:rPr>
                <w:rFonts w:cstheme="minorHAnsi"/>
                <w:b/>
              </w:rPr>
              <w:t>samoprocjena</w:t>
            </w:r>
            <w:proofErr w:type="spellEnd"/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Na poticaj i uz pomoć učitelja procjenjuje je li uspješno riješio zadatak ili naučio.</w:t>
            </w:r>
          </w:p>
          <w:p w:rsidR="00AF6D4D" w:rsidRPr="00D05C08" w:rsidRDefault="00AF6D4D" w:rsidP="00AF6D4D">
            <w:pPr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C.1.1.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1. Vrijednost učenja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Učenik može objasniti vrijednost učenja za svoj život.</w:t>
            </w:r>
          </w:p>
        </w:tc>
        <w:tc>
          <w:tcPr>
            <w:tcW w:w="1411" w:type="dxa"/>
          </w:tcPr>
          <w:p w:rsidR="00AF6D4D" w:rsidRPr="003A25B7" w:rsidRDefault="00AF6D4D" w:rsidP="00AF6D4D">
            <w:r w:rsidRPr="003A25B7">
              <w:t>1. zadatci za vrednovanje</w:t>
            </w:r>
          </w:p>
          <w:p w:rsidR="00AF6D4D" w:rsidRPr="003A25B7" w:rsidRDefault="00AF6D4D" w:rsidP="00AF6D4D"/>
          <w:p w:rsidR="00AF6D4D" w:rsidRPr="00361D97" w:rsidRDefault="00AF6D4D" w:rsidP="00AF6D4D">
            <w:r w:rsidRPr="003A25B7">
              <w:t>RB str. 29</w:t>
            </w:r>
          </w:p>
        </w:tc>
      </w:tr>
      <w:tr w:rsidR="00AF6D4D" w:rsidTr="00AF6D4D">
        <w:trPr>
          <w:trHeight w:val="300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21.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="Times New Roman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6D4D" w:rsidRPr="00E753B0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30 + 40, 70 – 40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18373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AF6D4D" w:rsidRPr="00D94775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7E0020" w:rsidRDefault="00AF6D4D" w:rsidP="00AF6D4D">
            <w:r>
              <w:t>Zbraja i oduzima desetice.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b/>
              </w:rPr>
              <w:t>odr</w:t>
            </w:r>
            <w:proofErr w:type="spellEnd"/>
            <w:r w:rsidRPr="00D05C08">
              <w:rPr>
                <w:b/>
              </w:rPr>
              <w:t xml:space="preserve"> B.1.2. Sudjeluje u aktivnostima škole na zaštiti okoliša i u suradnji škole sa zajednicom.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lastRenderedPageBreak/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 B 1.2. Planira i upravlja aktivnostima.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ascii="Calibri" w:hAnsi="Calibri" w:cstheme="minorHAnsi"/>
                <w:b/>
              </w:rPr>
              <w:t>ikt</w:t>
            </w:r>
            <w:proofErr w:type="spellEnd"/>
            <w:r w:rsidRPr="00D05C08">
              <w:rPr>
                <w:rFonts w:ascii="Calibri" w:hAnsi="Calibri" w:cstheme="minorHAnsi"/>
                <w:b/>
              </w:rPr>
              <w:t xml:space="preserve"> 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Na poticaj i uz pomoć učitelja procjenjuje je li uspješno riješio zadatak. 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zdr</w:t>
            </w:r>
            <w:proofErr w:type="spellEnd"/>
            <w:r w:rsidRPr="00D05C08">
              <w:rPr>
                <w:rFonts w:cstheme="minorHAnsi"/>
                <w:b/>
              </w:rPr>
              <w:t xml:space="preserve"> A.1.1. Razlikuje osnove pravilne od nepravilne prehrane.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lastRenderedPageBreak/>
              <w:t>U str. 21, 22, 23</w:t>
            </w:r>
          </w:p>
          <w:p w:rsidR="00AF6D4D" w:rsidRDefault="00AF6D4D" w:rsidP="00AF6D4D">
            <w:r>
              <w:t>ZZ str. 26</w:t>
            </w:r>
          </w:p>
          <w:p w:rsidR="00AF6D4D" w:rsidRPr="00361D97" w:rsidRDefault="00AF6D4D" w:rsidP="00AF6D4D"/>
        </w:tc>
      </w:tr>
      <w:tr w:rsidR="00AF6D4D" w:rsidTr="00AF6D4D">
        <w:trPr>
          <w:trHeight w:val="37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Mentalno zbraja i oduzima desetice.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51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28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Procjenjuje rezultat zbrajanja i oduzimanja desetica.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22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više desetica.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9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374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22.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i oduzimanje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>30 + 40, 70 – 40</w:t>
            </w:r>
          </w:p>
          <w:p w:rsidR="00AF6D4D" w:rsidRPr="00472D93" w:rsidRDefault="00AF6D4D" w:rsidP="00AF6D4D">
            <w:pPr>
              <w:rPr>
                <w:rFonts w:ascii="Calibri" w:eastAsia="Calibri" w:hAnsi="Calibri" w:cs="Calibri"/>
              </w:rPr>
            </w:pPr>
            <w:r w:rsidRPr="00B3794D">
              <w:rPr>
                <w:rFonts w:ascii="Calibri" w:eastAsia="Calibri" w:hAnsi="Calibri" w:cs="Calibri"/>
              </w:rPr>
              <w:t>- uvježbavanje i ponavljanje</w:t>
            </w:r>
          </w:p>
        </w:tc>
        <w:tc>
          <w:tcPr>
            <w:tcW w:w="1410" w:type="dxa"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18373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AF6D4D" w:rsidRPr="001A77FE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:rsidR="00AF6D4D" w:rsidRPr="00A44224" w:rsidRDefault="00AF6D4D" w:rsidP="00AF6D4D">
            <w:pPr>
              <w:rPr>
                <w:rFonts w:cstheme="minorHAnsi"/>
                <w:color w:val="7030A0"/>
              </w:rPr>
            </w:pP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:rsidR="00AF6D4D" w:rsidRPr="001A77FE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 </w:t>
            </w:r>
          </w:p>
          <w:p w:rsidR="00AF6D4D" w:rsidRPr="00D05C08" w:rsidRDefault="00AF6D4D" w:rsidP="00AF6D4D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</w:tc>
        <w:tc>
          <w:tcPr>
            <w:tcW w:w="1411" w:type="dxa"/>
          </w:tcPr>
          <w:p w:rsidR="00AF6D4D" w:rsidRPr="00361D97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30</w:t>
            </w:r>
          </w:p>
          <w:p w:rsidR="00AF6D4D" w:rsidRPr="00361D97" w:rsidRDefault="00AF6D4D" w:rsidP="00AF6D4D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27</w:t>
            </w:r>
          </w:p>
        </w:tc>
      </w:tr>
      <w:tr w:rsidR="00AF6D4D" w:rsidTr="00AF6D4D">
        <w:trPr>
          <w:trHeight w:val="211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23.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AF6D4D" w:rsidRPr="00D076C8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20 + 4, 24 - 4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18373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AF6D4D" w:rsidRPr="001A77FE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AF6D4D" w:rsidRPr="00A44224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desetice i jednoznamenkaste brojeve.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lastRenderedPageBreak/>
              <w:t>pod A. 2. 1. Primjenjuje inovativna i kreativna rješenja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 B 1.2. Planira i upravlja aktivnostima.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ascii="Calibri" w:hAnsi="Calibri" w:cstheme="minorHAnsi"/>
                <w:b/>
              </w:rPr>
              <w:t>ikt</w:t>
            </w:r>
            <w:proofErr w:type="spellEnd"/>
            <w:r w:rsidRPr="00D05C08">
              <w:rPr>
                <w:rFonts w:ascii="Calibri" w:hAnsi="Calibri" w:cstheme="minorHAnsi"/>
                <w:b/>
              </w:rPr>
              <w:t xml:space="preserve">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 Na poticaj i uz pomoć učitelja procjenjuje je li uspješno riješio zadatak.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lastRenderedPageBreak/>
              <w:t>U str. 24,25</w:t>
            </w:r>
          </w:p>
          <w:p w:rsidR="00AF6D4D" w:rsidRDefault="00AF6D4D" w:rsidP="00AF6D4D">
            <w:r>
              <w:t>ZZ str. 28</w:t>
            </w:r>
          </w:p>
          <w:p w:rsidR="00AF6D4D" w:rsidRPr="00361D97" w:rsidRDefault="00AF6D4D" w:rsidP="00AF6D4D"/>
        </w:tc>
      </w:tr>
      <w:tr w:rsidR="00AF6D4D" w:rsidTr="00AF6D4D">
        <w:trPr>
          <w:trHeight w:val="24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Pr="00A44224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Mentalno zbraja i oduzima desetice i jednoznamenkaste brojeve.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21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A80EBE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2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A80EBE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 xml:space="preserve">Procjenjuje rezultat zbrajanja i oduzimanja desetica i </w:t>
            </w:r>
            <w:proofErr w:type="spellStart"/>
            <w:r>
              <w:t>ijednoznamenkastih</w:t>
            </w:r>
            <w:proofErr w:type="spellEnd"/>
            <w:r>
              <w:t xml:space="preserve">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3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A80EBE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2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A80EBE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323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  <w:r>
              <w:t>24.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>20 + 4, 24 - 4</w:t>
            </w:r>
          </w:p>
          <w:p w:rsidR="00AF6D4D" w:rsidRPr="00AF73EB" w:rsidRDefault="00AF6D4D" w:rsidP="00AF6D4D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 </w:t>
            </w:r>
            <w:r w:rsidRPr="00B3794D">
              <w:rPr>
                <w:rFonts w:ascii="Calibri" w:eastAsia="Calibri" w:hAnsi="Calibri" w:cs="Calibri"/>
              </w:rPr>
              <w:t>- uvježbavanje i ponavljanje</w:t>
            </w:r>
          </w:p>
        </w:tc>
        <w:tc>
          <w:tcPr>
            <w:tcW w:w="1410" w:type="dxa"/>
          </w:tcPr>
          <w:p w:rsidR="00AF6D4D" w:rsidRPr="0018373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AF6D4D" w:rsidRPr="00E753B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AF6D4D" w:rsidRPr="002B0442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</w:tc>
        <w:tc>
          <w:tcPr>
            <w:tcW w:w="3451" w:type="dxa"/>
          </w:tcPr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</w:tc>
        <w:tc>
          <w:tcPr>
            <w:tcW w:w="1411" w:type="dxa"/>
          </w:tcPr>
          <w:p w:rsidR="00AF6D4D" w:rsidRPr="00361D97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31</w:t>
            </w:r>
          </w:p>
          <w:p w:rsidR="00AF6D4D" w:rsidRDefault="00AF6D4D" w:rsidP="00AF6D4D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29</w:t>
            </w:r>
          </w:p>
          <w:p w:rsidR="00AF6D4D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</w:rPr>
              <w:t>NL 7</w:t>
            </w:r>
          </w:p>
          <w:p w:rsidR="00AF6D4D" w:rsidRPr="00361D97" w:rsidRDefault="00AF6D4D" w:rsidP="00AF6D4D">
            <w:pPr>
              <w:rPr>
                <w:rFonts w:cstheme="minorHAnsi"/>
              </w:rPr>
            </w:pPr>
          </w:p>
          <w:p w:rsidR="00AF6D4D" w:rsidRPr="00361D97" w:rsidRDefault="00AF6D4D" w:rsidP="00AF6D4D">
            <w:pPr>
              <w:jc w:val="center"/>
              <w:rPr>
                <w:rFonts w:cstheme="minorHAnsi"/>
              </w:rPr>
            </w:pPr>
          </w:p>
        </w:tc>
      </w:tr>
      <w:tr w:rsidR="00AF6D4D" w:rsidTr="00AF6D4D">
        <w:trPr>
          <w:trHeight w:val="240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25.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6D4D" w:rsidRPr="00E753B0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23 + 5, 28 − 5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Pr="00E753B0" w:rsidRDefault="00AF6D4D" w:rsidP="00AF6D4D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dvoznamenkaste i jednoznamenkaste brojeve bez prelaska u novu deseticu.</w:t>
            </w:r>
          </w:p>
        </w:tc>
        <w:tc>
          <w:tcPr>
            <w:tcW w:w="3379" w:type="dxa"/>
            <w:vMerge w:val="restart"/>
            <w:vAlign w:val="center"/>
          </w:tcPr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B 1.2. Planira i upravlja aktivnostima.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ikt</w:t>
            </w:r>
            <w:proofErr w:type="spellEnd"/>
            <w:r w:rsidRPr="00D05C08">
              <w:rPr>
                <w:rFonts w:cstheme="minorHAnsi"/>
                <w:b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1" w:type="dxa"/>
            <w:vMerge w:val="restart"/>
          </w:tcPr>
          <w:p w:rsidR="00AF6D4D" w:rsidRPr="00361D97" w:rsidRDefault="00AF6D4D" w:rsidP="00AF6D4D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26, 27</w:t>
            </w:r>
          </w:p>
          <w:p w:rsidR="00AF6D4D" w:rsidRPr="00361D97" w:rsidRDefault="00AF6D4D" w:rsidP="00AF6D4D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30</w:t>
            </w:r>
          </w:p>
        </w:tc>
      </w:tr>
      <w:tr w:rsidR="00AF6D4D" w:rsidTr="00AF6D4D">
        <w:trPr>
          <w:trHeight w:val="15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Mentalno zbraja i oduzima dvoznamenkaste i jednoznamenkaste brojeve bez prelaska u novu deseticu.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16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2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22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16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850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26.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Zbrajanje i oduzimanje          23 + 5, 28 − 5 </w:t>
            </w:r>
            <w:r w:rsidRPr="00750B42">
              <w:rPr>
                <w:rFonts w:ascii="Calibri" w:eastAsia="Calibri" w:hAnsi="Calibri" w:cs="Calibri"/>
              </w:rPr>
              <w:t xml:space="preserve"> </w:t>
            </w:r>
          </w:p>
          <w:p w:rsidR="00AF6D4D" w:rsidRPr="009E0B69" w:rsidRDefault="00AF6D4D" w:rsidP="00AF6D4D">
            <w:pPr>
              <w:rPr>
                <w:rFonts w:ascii="Calibri" w:eastAsia="Calibri" w:hAnsi="Calibri" w:cs="Calibri"/>
              </w:rPr>
            </w:pPr>
            <w:r w:rsidRPr="00750B42">
              <w:rPr>
                <w:rFonts w:ascii="Calibri" w:eastAsia="Calibri" w:hAnsi="Calibri" w:cs="Calibri"/>
              </w:rPr>
              <w:t>– uvježbavanje i ponavljanje</w:t>
            </w:r>
          </w:p>
        </w:tc>
        <w:tc>
          <w:tcPr>
            <w:tcW w:w="1410" w:type="dxa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Pr="00E753B0" w:rsidRDefault="00AF6D4D" w:rsidP="00AF6D4D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:rsidR="00AF6D4D" w:rsidRPr="001A77FE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 xml:space="preserve">4. </w:t>
            </w:r>
            <w:proofErr w:type="spellStart"/>
            <w:r w:rsidRPr="00D05C08">
              <w:rPr>
                <w:rFonts w:cstheme="minorHAnsi"/>
                <w:b/>
              </w:rPr>
              <w:t>Samovrednovanje</w:t>
            </w:r>
            <w:proofErr w:type="spellEnd"/>
            <w:r w:rsidRPr="00D05C08">
              <w:rPr>
                <w:rFonts w:cstheme="minorHAnsi"/>
                <w:b/>
              </w:rPr>
              <w:t xml:space="preserve">/ </w:t>
            </w:r>
            <w:proofErr w:type="spellStart"/>
            <w:r w:rsidRPr="00D05C08">
              <w:rPr>
                <w:rFonts w:cstheme="minorHAnsi"/>
                <w:b/>
              </w:rPr>
              <w:t>samoprocjena</w:t>
            </w:r>
            <w:proofErr w:type="spellEnd"/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Na poticaj i uz pomoć učitelja procjenjuje je li uspješno riješio zadatak ili naučio.</w:t>
            </w:r>
          </w:p>
        </w:tc>
        <w:tc>
          <w:tcPr>
            <w:tcW w:w="1411" w:type="dxa"/>
          </w:tcPr>
          <w:p w:rsidR="00AF6D4D" w:rsidRDefault="00AF6D4D" w:rsidP="00AF6D4D">
            <w:r>
              <w:t>RB str. 32</w:t>
            </w:r>
          </w:p>
          <w:p w:rsidR="00AF6D4D" w:rsidRDefault="00AF6D4D" w:rsidP="00AF6D4D">
            <w:r>
              <w:t>ZZ str. 31</w:t>
            </w:r>
          </w:p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1570"/>
        </w:trPr>
        <w:tc>
          <w:tcPr>
            <w:tcW w:w="1129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27</w:t>
            </w:r>
            <w:r w:rsidRPr="006151BB">
              <w:t>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 + 4, 24-4, 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23 + 5, 28 - 5 </w:t>
            </w:r>
          </w:p>
          <w:p w:rsidR="00AF6D4D" w:rsidRPr="00D076C8" w:rsidRDefault="00AF6D4D" w:rsidP="00AF6D4D">
            <w:pPr>
              <w:rPr>
                <w:rFonts w:cs="Times New Roman"/>
              </w:rPr>
            </w:pPr>
            <w:r>
              <w:rPr>
                <w:rFonts w:cstheme="minorHAnsi"/>
              </w:rPr>
              <w:t xml:space="preserve">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</w:t>
            </w:r>
            <w:r w:rsidRPr="00046304">
              <w:rPr>
                <w:rFonts w:cstheme="minorHAnsi"/>
              </w:rPr>
              <w:t xml:space="preserve"> ponavljanje</w:t>
            </w:r>
          </w:p>
        </w:tc>
        <w:tc>
          <w:tcPr>
            <w:tcW w:w="1410" w:type="dxa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Pr="001A77FE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AF6D4D" w:rsidRPr="001A77FE" w:rsidRDefault="00AF6D4D" w:rsidP="00AF6D4D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osrB.1.2. Razvija komunikacijske kompetencije.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 Ostvaruje dobru komunikaciju s drugima, uspješno surađuje u različitim situacijama.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F6D4D" w:rsidRDefault="00AF6D4D" w:rsidP="00AF6D4D">
            <w:r>
              <w:t>RB str. 33</w:t>
            </w:r>
          </w:p>
          <w:p w:rsidR="00AF6D4D" w:rsidRDefault="00AF6D4D" w:rsidP="00AF6D4D">
            <w:r>
              <w:t>ZZ str. 32</w:t>
            </w:r>
          </w:p>
          <w:p w:rsidR="00AF6D4D" w:rsidRPr="00A70C33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271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28.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="Times New Roman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AF6D4D" w:rsidRPr="00046304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26 + 4, 30 - 4 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AF6D4D" w:rsidRPr="007A42C9" w:rsidRDefault="00AF6D4D" w:rsidP="00AF6D4D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Zbraja i oduzima dvoznamenkaste i jednoznamenkaste brojeve 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ikt</w:t>
            </w:r>
            <w:proofErr w:type="spellEnd"/>
            <w:r w:rsidRPr="00D05C08">
              <w:rPr>
                <w:rFonts w:cstheme="minorHAnsi"/>
                <w:b/>
              </w:rPr>
              <w:t xml:space="preserve">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B 1.2. Planira i upravlja aktivnostima.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t>U str. 28, 29</w:t>
            </w:r>
          </w:p>
          <w:p w:rsidR="00AF6D4D" w:rsidRPr="00155E20" w:rsidRDefault="00AF6D4D" w:rsidP="00AF6D4D">
            <w:r>
              <w:t>ZZ str. 33</w:t>
            </w:r>
          </w:p>
        </w:tc>
      </w:tr>
      <w:tr w:rsidR="00AF6D4D" w:rsidTr="00AF6D4D">
        <w:trPr>
          <w:trHeight w:val="423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Mentalno zbraja i oduzima dvoznamenkaste i jednoznamenkaste brojeve 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288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22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86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Zbraja i oduzima više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7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19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4B6E83" w:rsidRDefault="00AF6D4D" w:rsidP="00AF6D4D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AF6D4D" w:rsidRPr="004B6E83" w:rsidRDefault="00AF6D4D" w:rsidP="00AF6D4D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Određuje vrijednost nepoznatoga člana u jednakosti i dobiveno rješenje provjerava.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36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4B6E83" w:rsidRDefault="00AF6D4D" w:rsidP="00AF6D4D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AF6D4D" w:rsidRPr="004B6E83" w:rsidRDefault="00AF6D4D" w:rsidP="00AF6D4D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403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29.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26 + 4, 30 - 4 </w:t>
            </w:r>
          </w:p>
          <w:p w:rsidR="00AF6D4D" w:rsidRPr="00E753B0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– uvježbavanje i ponavljanje</w:t>
            </w:r>
          </w:p>
        </w:tc>
        <w:tc>
          <w:tcPr>
            <w:tcW w:w="1410" w:type="dxa"/>
          </w:tcPr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  <w:r w:rsidRPr="001A77FE">
              <w:rPr>
                <w:rFonts w:cstheme="minorHAnsi"/>
                <w:color w:val="70AD47" w:themeColor="accent6"/>
              </w:rPr>
              <w:t xml:space="preserve"> 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Pr="00BC6415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:rsidR="00AF6D4D" w:rsidRPr="001A77FE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</w:tc>
        <w:tc>
          <w:tcPr>
            <w:tcW w:w="1411" w:type="dxa"/>
          </w:tcPr>
          <w:p w:rsidR="00AF6D4D" w:rsidRPr="00361D97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34</w:t>
            </w:r>
          </w:p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34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NL 8</w:t>
            </w:r>
          </w:p>
          <w:p w:rsidR="00AF6D4D" w:rsidRPr="00361D97" w:rsidRDefault="00AF6D4D" w:rsidP="00AF6D4D">
            <w:pPr>
              <w:pStyle w:val="Bezproreda"/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  <w:r>
              <w:t>30.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E753B0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Zbrajanje 28 + 5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Pr="00EC7C0C" w:rsidRDefault="00AF6D4D" w:rsidP="00AF6D4D">
            <w:pPr>
              <w:jc w:val="center"/>
              <w:rPr>
                <w:rFonts w:cstheme="minorHAnsi"/>
                <w:color w:val="ED7D31" w:themeColor="accent2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dvoznamenkaste i jednoznamenkaste brojeve s prelaskom u novu deseticu.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ascii="Calibri" w:hAnsi="Calibri" w:cstheme="minorHAnsi"/>
                <w:b/>
              </w:rPr>
              <w:t>ikt</w:t>
            </w:r>
            <w:proofErr w:type="spellEnd"/>
            <w:r w:rsidRPr="00D05C08">
              <w:rPr>
                <w:rFonts w:ascii="Calibri" w:hAnsi="Calibri" w:cstheme="minorHAnsi"/>
                <w:b/>
              </w:rPr>
              <w:t xml:space="preserve">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pStyle w:val="Odlomakpopisa"/>
              <w:ind w:left="175"/>
              <w:rPr>
                <w:rFonts w:cstheme="minorHAnsi"/>
                <w:b/>
              </w:rPr>
            </w:pPr>
          </w:p>
        </w:tc>
        <w:tc>
          <w:tcPr>
            <w:tcW w:w="1411" w:type="dxa"/>
            <w:vMerge w:val="restart"/>
          </w:tcPr>
          <w:p w:rsidR="00AF6D4D" w:rsidRPr="00361D97" w:rsidRDefault="00AF6D4D" w:rsidP="00AF6D4D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30, 31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35</w:t>
            </w: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Mentalno zbraja dvoznamenkaste i jednoznamenkaste brojeve s prelaskom u novu deseticu.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Procjenjuje rezultat zbrajanja brojeva s prelaskom u novu deseticu.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 w:rsidRPr="00D42115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1400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  <w:r>
              <w:t>31.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28 + 5 </w:t>
            </w:r>
          </w:p>
          <w:p w:rsidR="00AF6D4D" w:rsidRPr="00E753B0" w:rsidRDefault="00AF6D4D" w:rsidP="00AF6D4D">
            <w:r w:rsidRPr="00046304">
              <w:rPr>
                <w:rFonts w:cstheme="minorHAnsi"/>
              </w:rPr>
              <w:t xml:space="preserve">- uvježbavanje i ponavljanje  </w:t>
            </w:r>
          </w:p>
        </w:tc>
        <w:tc>
          <w:tcPr>
            <w:tcW w:w="1410" w:type="dxa"/>
          </w:tcPr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Pr="001A77FE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:rsidR="00AF6D4D" w:rsidRPr="001A77FE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rPr>
                <w:b/>
              </w:rPr>
            </w:pPr>
          </w:p>
        </w:tc>
        <w:tc>
          <w:tcPr>
            <w:tcW w:w="1411" w:type="dxa"/>
          </w:tcPr>
          <w:p w:rsidR="00AF6D4D" w:rsidRDefault="00AF6D4D" w:rsidP="00AF6D4D">
            <w:r>
              <w:t>RB str. 35</w:t>
            </w:r>
          </w:p>
          <w:p w:rsidR="00AF6D4D" w:rsidRPr="00812856" w:rsidRDefault="00AF6D4D" w:rsidP="00AF6D4D">
            <w:pPr>
              <w:pStyle w:val="Odlomakpopisa"/>
              <w:ind w:left="0"/>
            </w:pPr>
            <w:r>
              <w:t>ZZ str. 36</w:t>
            </w:r>
          </w:p>
        </w:tc>
      </w:tr>
      <w:tr w:rsidR="00AF6D4D" w:rsidTr="00AF6D4D">
        <w:trPr>
          <w:trHeight w:val="666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  <w:r>
              <w:t>32.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Oduz</w:t>
            </w:r>
            <w:r>
              <w:rPr>
                <w:rFonts w:cs="Times New Roman"/>
              </w:rPr>
              <w:t xml:space="preserve">imanje  </w:t>
            </w:r>
          </w:p>
          <w:p w:rsidR="00AF6D4D" w:rsidRPr="00D076C8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33 - 5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lastRenderedPageBreak/>
              <w:t>BROJEVI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Pr="003C6423" w:rsidRDefault="00AF6D4D" w:rsidP="00AF6D4D">
            <w:pPr>
              <w:jc w:val="center"/>
              <w:rPr>
                <w:rFonts w:cstheme="minorHAnsi"/>
                <w:color w:val="ED7D31" w:themeColor="accent2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Oduzima jednoznamenkaste brojeve od dvoznamenkastih.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ind w:left="-14"/>
              <w:rPr>
                <w:rFonts w:ascii="Calibri" w:eastAsia="Calibri" w:hAnsi="Calibri" w:cs="Times New Roman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uku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Calibri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lastRenderedPageBreak/>
              <w:t>osr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Times New Roman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osr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A. 1. 4. Razvija radne navike.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Calibri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osr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Calibri"/>
                <w:b/>
              </w:rPr>
            </w:pPr>
            <w:r w:rsidRPr="00D05C08">
              <w:rPr>
                <w:rFonts w:ascii="Calibri" w:eastAsia="Calibri" w:hAnsi="Calibri" w:cs="Calibri"/>
                <w:b/>
              </w:rPr>
              <w:t>pod A. 2. 1. Primjenjuje inovativna i kreativna rješenja.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Calibri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ikt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Times New Roman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uku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</w:t>
            </w:r>
            <w:r w:rsidRPr="00D05C08">
              <w:rPr>
                <w:rFonts w:cstheme="minorHAnsi"/>
                <w:b/>
              </w:rPr>
              <w:t xml:space="preserve">B.1.4. </w:t>
            </w:r>
            <w:r w:rsidRPr="00D05C08">
              <w:rPr>
                <w:rFonts w:ascii="Calibri" w:eastAsia="Calibri" w:hAnsi="Calibri" w:cs="Calibri"/>
                <w:b/>
              </w:rPr>
              <w:t xml:space="preserve">Na poticaj i uz pomoć učitelja procjenjuje je li uspješno riješio zadatak. </w:t>
            </w:r>
          </w:p>
        </w:tc>
        <w:tc>
          <w:tcPr>
            <w:tcW w:w="1411" w:type="dxa"/>
            <w:vMerge w:val="restart"/>
          </w:tcPr>
          <w:p w:rsidR="00AF6D4D" w:rsidRPr="00361D97" w:rsidRDefault="00AF6D4D" w:rsidP="00AF6D4D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 xml:space="preserve">U str. </w:t>
            </w:r>
            <w:r>
              <w:rPr>
                <w:rFonts w:cstheme="minorHAnsi"/>
              </w:rPr>
              <w:t>32, 33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>ZZ str.</w:t>
            </w:r>
            <w:r>
              <w:rPr>
                <w:rFonts w:cstheme="minorHAnsi"/>
              </w:rPr>
              <w:t xml:space="preserve"> 37</w:t>
            </w: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Mentalno oduzima jednoznamenkaste brojeve od dvoznamenkastih.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Primjenjuje vezu među računskim operacijama.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 xml:space="preserve">Procjenjuje rezultat oduzimanja jednoznamenkastih brojeva od dvoznamenkastih. 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Oduzima više brojeva.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Rješava tekstualne zadatke.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bookmarkEnd w:id="0"/>
    </w:tbl>
    <w:p w:rsidR="00AF6D4D" w:rsidRDefault="00AF6D4D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Pr="00CD4140" w:rsidRDefault="00CD4140" w:rsidP="00AF6D4D">
      <w:pPr>
        <w:spacing w:after="0"/>
        <w:rPr>
          <w:b/>
          <w:sz w:val="24"/>
          <w:szCs w:val="24"/>
          <w:u w:val="single"/>
        </w:rPr>
      </w:pPr>
      <w:r w:rsidRPr="003E0ED4">
        <w:rPr>
          <w:b/>
          <w:sz w:val="28"/>
          <w:szCs w:val="28"/>
          <w:u w:val="single"/>
        </w:rPr>
        <w:t xml:space="preserve">                                           M J E S E Č N I    P L A N    R A D A   Z A   P ID    U 2. a.  R.  L I S T O P A D  ŠK. GOD. 2021 ./2022</w:t>
      </w:r>
      <w:r w:rsidRPr="00CD4140">
        <w:rPr>
          <w:b/>
          <w:sz w:val="24"/>
          <w:szCs w:val="24"/>
          <w:u w:val="single"/>
        </w:rPr>
        <w:t>.</w:t>
      </w: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7"/>
        <w:gridCol w:w="1984"/>
        <w:gridCol w:w="2268"/>
        <w:gridCol w:w="3119"/>
        <w:gridCol w:w="2476"/>
        <w:gridCol w:w="1821"/>
      </w:tblGrid>
      <w:tr w:rsidR="00CD4140" w:rsidRPr="005430C6" w:rsidTr="003E0ED4">
        <w:trPr>
          <w:jc w:val="center"/>
        </w:trPr>
        <w:tc>
          <w:tcPr>
            <w:tcW w:w="1276" w:type="dxa"/>
            <w:shd w:val="clear" w:color="auto" w:fill="DEEAF6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LISTOPAD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(8-16)</w:t>
            </w:r>
          </w:p>
        </w:tc>
        <w:tc>
          <w:tcPr>
            <w:tcW w:w="1777" w:type="dxa"/>
            <w:shd w:val="clear" w:color="auto" w:fill="DEEAF6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119" w:type="dxa"/>
            <w:shd w:val="clear" w:color="auto" w:fill="DEEAF6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476" w:type="dxa"/>
            <w:shd w:val="clear" w:color="auto" w:fill="DEEAF6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821" w:type="dxa"/>
            <w:shd w:val="clear" w:color="auto" w:fill="DEEAF6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CD4140" w:rsidRPr="005430C6" w:rsidTr="003E0ED4">
        <w:trPr>
          <w:trHeight w:val="1700"/>
          <w:jc w:val="center"/>
        </w:trPr>
        <w:tc>
          <w:tcPr>
            <w:tcW w:w="1276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8.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Stiže jesen</w:t>
            </w: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  <w:p w:rsidR="00CD4140" w:rsidRPr="005430C6" w:rsidRDefault="00CD4140" w:rsidP="003E0ED4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</w:tc>
        <w:tc>
          <w:tcPr>
            <w:tcW w:w="2476" w:type="dxa"/>
            <w:vMerge w:val="restart"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goo</w:t>
            </w:r>
            <w:proofErr w:type="spellEnd"/>
            <w:r w:rsidRPr="00D05C08">
              <w:rPr>
                <w:rFonts w:cs="Calibri"/>
                <w:b/>
              </w:rPr>
              <w:t xml:space="preserve"> C.1.1. Sudjeluje u zajedničkom radu u razredu.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A.1.2. Opisuje raznolikost u prirodi i razlike među ljudima.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A.1.3. Uočava povezanost između prirode i zdravoga života.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važnost dobronamjernoga djelovanja prema ljudima i prirodi.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A.1.2. Upravlja emocijama i ponašanjem.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B.1.2. Razvija komunikacijske kompetencije.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B.1.3.B Opisuje i nabraja aktivnosti koje doprinose osobnome razvoju</w:t>
            </w:r>
          </w:p>
        </w:tc>
        <w:tc>
          <w:tcPr>
            <w:tcW w:w="1821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20, 21, 22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24, 25, 26, 27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141, 142, 143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CD4140" w:rsidRPr="005430C6" w:rsidRDefault="0089641A" w:rsidP="003E0ED4">
            <w:pPr>
              <w:spacing w:after="0" w:line="240" w:lineRule="auto"/>
              <w:rPr>
                <w:rFonts w:cs="Calibri"/>
              </w:rPr>
            </w:pPr>
            <w:hyperlink r:id="rId23" w:history="1">
              <w:r w:rsidR="00CD4140" w:rsidRPr="005430C6">
                <w:rPr>
                  <w:rStyle w:val="Hiperveza"/>
                  <w:rFonts w:cs="Calibri"/>
                </w:rPr>
                <w:t>Stiže jesen</w:t>
              </w:r>
            </w:hyperlink>
          </w:p>
        </w:tc>
      </w:tr>
      <w:tr w:rsidR="00CD4140" w:rsidRPr="005430C6" w:rsidTr="003E0ED4">
        <w:trPr>
          <w:trHeight w:val="2442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3119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promjene u životu biljaka i životinja i rad ljudi.</w:t>
            </w:r>
          </w:p>
        </w:tc>
        <w:tc>
          <w:tcPr>
            <w:tcW w:w="2476" w:type="dxa"/>
            <w:vMerge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992"/>
          <w:jc w:val="center"/>
        </w:trPr>
        <w:tc>
          <w:tcPr>
            <w:tcW w:w="1276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9.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Boje i mirisi jeseni</w:t>
            </w: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3119" w:type="dxa"/>
            <w:vMerge w:val="restart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2476" w:type="dxa"/>
            <w:vMerge w:val="restart"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goo</w:t>
            </w:r>
            <w:proofErr w:type="spellEnd"/>
            <w:r w:rsidRPr="00D05C08">
              <w:rPr>
                <w:rFonts w:cs="Calibri"/>
                <w:b/>
              </w:rPr>
              <w:t xml:space="preserve"> C.1.1. Sudjeluje u zajedničkom radu u razredu.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A.1.2. Opisuje raznolikost u prirodi i razlike među ljudima.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A.1.3. Uočava povezanost između prirode i zdravoga života.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važnost dobronamjernoga djelovanja prema ljudima i prirodi.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A.1.2. Upravlja emocijama i ponašanjem.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B.1.2. Razvija komunikacijske kompetencije.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B.1.3.B Opisuje i nabraja aktivnosti koje doprinose osobnome razvoju</w:t>
            </w:r>
          </w:p>
        </w:tc>
        <w:tc>
          <w:tcPr>
            <w:tcW w:w="1821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23, 24, 25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28, 29, 30, 31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CD4140" w:rsidRPr="005430C6" w:rsidRDefault="0089641A" w:rsidP="003E0ED4">
            <w:pPr>
              <w:spacing w:after="0" w:line="240" w:lineRule="auto"/>
              <w:rPr>
                <w:rFonts w:cs="Calibri"/>
              </w:rPr>
            </w:pPr>
            <w:hyperlink r:id="rId24" w:history="1">
              <w:r w:rsidR="00CD4140" w:rsidRPr="005430C6">
                <w:rPr>
                  <w:rStyle w:val="Hiperveza"/>
                  <w:rFonts w:cs="Calibri"/>
                </w:rPr>
                <w:t>Boje i mirisi jeseni</w:t>
              </w:r>
            </w:hyperlink>
          </w:p>
        </w:tc>
      </w:tr>
      <w:tr w:rsidR="00CD4140" w:rsidRPr="005430C6" w:rsidTr="003E0ED4">
        <w:trPr>
          <w:trHeight w:val="2309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jc w:val="center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19" w:type="dxa"/>
            <w:vMerge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2541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</w:t>
            </w: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promjene u životu biljaka i životinja i rad ljudi.</w:t>
            </w:r>
          </w:p>
        </w:tc>
        <w:tc>
          <w:tcPr>
            <w:tcW w:w="2476" w:type="dxa"/>
            <w:vMerge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2417"/>
          <w:jc w:val="center"/>
        </w:trPr>
        <w:tc>
          <w:tcPr>
            <w:tcW w:w="1276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10.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Blagdan-Dan kruha</w:t>
            </w: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476" w:type="dxa"/>
          </w:tcPr>
          <w:p w:rsidR="00CD4140" w:rsidRPr="00D05C08" w:rsidRDefault="00CD4140" w:rsidP="003E0ED4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goo</w:t>
            </w:r>
            <w:proofErr w:type="spellEnd"/>
            <w:r w:rsidRPr="00D05C08">
              <w:rPr>
                <w:rFonts w:cs="Calibri"/>
                <w:b/>
              </w:rPr>
              <w:t xml:space="preserve"> C.1.1. Sudjeluje u zajedničkom radu u razredu.</w:t>
            </w:r>
          </w:p>
          <w:p w:rsidR="00CD4140" w:rsidRPr="00D05C08" w:rsidRDefault="00CD4140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B.1.3.B Opisuje i nabraja aktivnosti koje doprinose osobnome razvoju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B.1.2.C Prepoznaje i uvažava različitosti.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A.1.1. Prepoznaje svoje mjesto i povezanost s drugima u zajednici.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B.1.2. Razvija komunikacijske kompetencije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i uvažava potrebe i osjećaje drugih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A.1.2. Upravlja emocijama i ponašanjem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pod B.1.2. Planira i upravlja aktivnostima.</w:t>
            </w:r>
          </w:p>
        </w:tc>
        <w:tc>
          <w:tcPr>
            <w:tcW w:w="1821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 str. 132-136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CD4140" w:rsidRPr="005430C6" w:rsidRDefault="0089641A" w:rsidP="003E0ED4">
            <w:pPr>
              <w:pStyle w:val="Bezproreda"/>
              <w:rPr>
                <w:rFonts w:cs="Calibri"/>
              </w:rPr>
            </w:pPr>
            <w:hyperlink r:id="rId25" w:history="1">
              <w:r w:rsidR="00CD4140" w:rsidRPr="005430C6">
                <w:rPr>
                  <w:rStyle w:val="Hiperveza"/>
                  <w:rFonts w:cs="Calibri"/>
                </w:rPr>
                <w:t>Blagdan-Dan kruha</w:t>
              </w:r>
            </w:hyperlink>
          </w:p>
        </w:tc>
      </w:tr>
      <w:tr w:rsidR="00CD4140" w:rsidRPr="005430C6" w:rsidTr="003E0ED4">
        <w:trPr>
          <w:trHeight w:val="3573"/>
          <w:jc w:val="center"/>
        </w:trPr>
        <w:tc>
          <w:tcPr>
            <w:tcW w:w="1276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11.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Svojstva tvari</w:t>
            </w:r>
          </w:p>
        </w:tc>
        <w:tc>
          <w:tcPr>
            <w:tcW w:w="1984" w:type="dxa"/>
            <w:vMerge w:val="restart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 w:rsidRPr="005430C6">
              <w:rPr>
                <w:rFonts w:cs="Calibri"/>
              </w:rPr>
              <w:t>vodootpornost</w:t>
            </w:r>
            <w:proofErr w:type="spellEnd"/>
            <w:r w:rsidRPr="005430C6">
              <w:rPr>
                <w:rFonts w:cs="Calibri"/>
              </w:rPr>
              <w:t>, prozirnost, sposobnost plutanja na vodi i sl.). Opisuje i razvrstava živo od neživoga u prirodi.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</w:tc>
        <w:tc>
          <w:tcPr>
            <w:tcW w:w="2476" w:type="dxa"/>
            <w:vMerge w:val="restart"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goo</w:t>
            </w:r>
            <w:proofErr w:type="spellEnd"/>
            <w:r w:rsidRPr="00D05C08">
              <w:rPr>
                <w:rFonts w:cs="Calibri"/>
                <w:b/>
              </w:rPr>
              <w:t xml:space="preserve"> C.1.1. Sudjeluje u zajedničkom radu u razredu.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B.1.3.B Opisuje i nabraja aktivnosti koje doprinose osobnome razvoju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A.1.2. Opisuje raznolikost u prirodi i razlike među ljudima.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A.1.3. Uočava povezanost između prirode i zdravoga života.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važnost dobronamjernoga djelovanja prema ljudima i prirodi.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A.1.3. Razvija svoje potencijale.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B.1.2. Razvija komunikacijske kompetencije.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pod B.1.2. Planira i upravlja aktivnostima.</w:t>
            </w:r>
          </w:p>
          <w:p w:rsidR="00CD4140" w:rsidRPr="00D05C08" w:rsidRDefault="00CD4140" w:rsidP="003E0ED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21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26, 27, 28, 29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32, 33, 34, 35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CD4140" w:rsidRPr="005430C6" w:rsidRDefault="0089641A" w:rsidP="003E0ED4">
            <w:pPr>
              <w:spacing w:after="0" w:line="240" w:lineRule="auto"/>
              <w:rPr>
                <w:rFonts w:cs="Calibri"/>
              </w:rPr>
            </w:pPr>
            <w:hyperlink r:id="rId26" w:history="1">
              <w:r w:rsidR="00CD4140" w:rsidRPr="005430C6">
                <w:rPr>
                  <w:rStyle w:val="Hiperveza"/>
                  <w:rFonts w:cs="Calibri"/>
                </w:rPr>
                <w:t>Svojstva tvari</w:t>
              </w:r>
            </w:hyperlink>
          </w:p>
        </w:tc>
      </w:tr>
      <w:tr w:rsidR="00CD4140" w:rsidRPr="005430C6" w:rsidTr="003E0ED4">
        <w:trPr>
          <w:trHeight w:val="4218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CD4140" w:rsidRPr="005430C6" w:rsidRDefault="00CD4140" w:rsidP="003E0ED4">
            <w:pPr>
              <w:pStyle w:val="Bezproreda"/>
              <w:jc w:val="center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476" w:type="dxa"/>
            <w:vMerge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4061"/>
          <w:jc w:val="center"/>
        </w:trPr>
        <w:tc>
          <w:tcPr>
            <w:tcW w:w="1276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12.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JESEN- uvježbavanje i ponavljanje</w:t>
            </w: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 ORGANIZIRANOST SVIJETA OKO NAS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 PROMJENE I ODNOSI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 POJEDINAC I DRUŠTVO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</w:tc>
        <w:tc>
          <w:tcPr>
            <w:tcW w:w="5387" w:type="dxa"/>
            <w:gridSpan w:val="2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2.-12.</w:t>
            </w:r>
          </w:p>
        </w:tc>
        <w:tc>
          <w:tcPr>
            <w:tcW w:w="2476" w:type="dxa"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uku</w:t>
            </w:r>
            <w:proofErr w:type="spellEnd"/>
            <w:r w:rsidRPr="00D05C08">
              <w:rPr>
                <w:rFonts w:cs="Calibri"/>
                <w:b/>
              </w:rPr>
              <w:t xml:space="preserve">  A.1.2. Primjena strategija učenja i rješavanja problema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uku</w:t>
            </w:r>
            <w:proofErr w:type="spellEnd"/>
            <w:r w:rsidRPr="00D05C08">
              <w:rPr>
                <w:rFonts w:cs="Calibri"/>
                <w:b/>
              </w:rPr>
              <w:t xml:space="preserve"> B.1.4. </w:t>
            </w:r>
            <w:proofErr w:type="spellStart"/>
            <w:r w:rsidRPr="00D05C08">
              <w:rPr>
                <w:rFonts w:cs="Calibri"/>
                <w:b/>
              </w:rPr>
              <w:t>Samovrednovanje</w:t>
            </w:r>
            <w:proofErr w:type="spellEnd"/>
            <w:r w:rsidRPr="00D05C08">
              <w:rPr>
                <w:rFonts w:cs="Calibri"/>
                <w:b/>
              </w:rPr>
              <w:t>/</w:t>
            </w:r>
            <w:proofErr w:type="spellStart"/>
            <w:r w:rsidRPr="00D05C08">
              <w:rPr>
                <w:rFonts w:cs="Calibri"/>
                <w:b/>
              </w:rPr>
              <w:t>samoprocjena</w:t>
            </w:r>
            <w:proofErr w:type="spellEnd"/>
            <w:r w:rsidRPr="00D05C08">
              <w:rPr>
                <w:rFonts w:cs="Calibri"/>
                <w:b/>
              </w:rPr>
              <w:t>. Na poticaj i uz pomoć učitelja procjenjuje je li uspješno riješio zadatak ili naučio.</w:t>
            </w:r>
          </w:p>
        </w:tc>
        <w:tc>
          <w:tcPr>
            <w:tcW w:w="1821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2967"/>
          <w:jc w:val="center"/>
        </w:trPr>
        <w:tc>
          <w:tcPr>
            <w:tcW w:w="1276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13.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JESEN- ponavljanje i vrednovanje</w:t>
            </w: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 ORGANIZIRANOST SVIJETA OKO NAS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 PROMJENE I ODNOSI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 POJEDINAC I DRUŠTVO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 xml:space="preserve"> A.B.C.D.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</w:tc>
        <w:tc>
          <w:tcPr>
            <w:tcW w:w="5387" w:type="dxa"/>
            <w:gridSpan w:val="2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2.-12.</w:t>
            </w:r>
          </w:p>
        </w:tc>
        <w:tc>
          <w:tcPr>
            <w:tcW w:w="2476" w:type="dxa"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uku</w:t>
            </w:r>
            <w:proofErr w:type="spellEnd"/>
            <w:r w:rsidRPr="00D05C08">
              <w:rPr>
                <w:rFonts w:cs="Calibri"/>
                <w:b/>
              </w:rPr>
              <w:t xml:space="preserve">  A.1.2. Primjena strategija učenja i rješavanja problema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uku</w:t>
            </w:r>
            <w:proofErr w:type="spellEnd"/>
            <w:r w:rsidRPr="00D05C08">
              <w:rPr>
                <w:rFonts w:cs="Calibri"/>
                <w:b/>
              </w:rPr>
              <w:t xml:space="preserve"> B.1.4. </w:t>
            </w:r>
            <w:proofErr w:type="spellStart"/>
            <w:r w:rsidRPr="00D05C08">
              <w:rPr>
                <w:rFonts w:cs="Calibri"/>
                <w:b/>
              </w:rPr>
              <w:t>Samovrednovanje</w:t>
            </w:r>
            <w:proofErr w:type="spellEnd"/>
            <w:r w:rsidRPr="00D05C08">
              <w:rPr>
                <w:rFonts w:cs="Calibri"/>
                <w:b/>
              </w:rPr>
              <w:t>/</w:t>
            </w:r>
            <w:proofErr w:type="spellStart"/>
            <w:r w:rsidRPr="00D05C08">
              <w:rPr>
                <w:rFonts w:cs="Calibri"/>
                <w:b/>
              </w:rPr>
              <w:t>samoprocjena</w:t>
            </w:r>
            <w:proofErr w:type="spellEnd"/>
            <w:r w:rsidRPr="00D05C08">
              <w:rPr>
                <w:rFonts w:cs="Calibri"/>
                <w:b/>
              </w:rPr>
              <w:t>. Na poticaj i uz pomoć učitelja procjenjuje je li uspješno riješio zadatak ili naučio.</w:t>
            </w:r>
          </w:p>
        </w:tc>
        <w:tc>
          <w:tcPr>
            <w:tcW w:w="1821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1970"/>
          <w:jc w:val="center"/>
        </w:trPr>
        <w:tc>
          <w:tcPr>
            <w:tcW w:w="1276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14.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MJESTO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Upoznaj</w:t>
            </w:r>
            <w:r w:rsidRPr="005430C6">
              <w:rPr>
                <w:rFonts w:cs="Calibri"/>
              </w:rPr>
              <w:t>mo svoje mjesto</w:t>
            </w:r>
          </w:p>
        </w:tc>
        <w:tc>
          <w:tcPr>
            <w:tcW w:w="1984" w:type="dxa"/>
            <w:vMerge w:val="restart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B.2.3. Učenik uspoređuje, predviđa promjene i odnose te prikazuje promjene u vremenu.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Opisuje što čini mjesto u kojemu živi te gdje se što nalazi i kako je organizirano.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zanimanja u mjestu u kojemu živi.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Spoznaje organiziranost zajednice u svome okružju te </w:t>
            </w:r>
            <w:r w:rsidRPr="005430C6">
              <w:rPr>
                <w:rFonts w:cs="Calibri"/>
              </w:rPr>
              <w:lastRenderedPageBreak/>
              <w:t>važnost pravila za njezino djelovanje.</w:t>
            </w:r>
          </w:p>
        </w:tc>
        <w:tc>
          <w:tcPr>
            <w:tcW w:w="2476" w:type="dxa"/>
            <w:vMerge w:val="restart"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lastRenderedPageBreak/>
              <w:t>goo</w:t>
            </w:r>
            <w:proofErr w:type="spellEnd"/>
            <w:r w:rsidRPr="00D05C08">
              <w:rPr>
                <w:rFonts w:cs="Calibri"/>
                <w:b/>
              </w:rPr>
              <w:t xml:space="preserve"> C.1.1. Sudjeluje u zajedničkom radu u razredu.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 xml:space="preserve">z B.1.1.A Razlikuje primjereno od </w:t>
            </w:r>
            <w:r w:rsidRPr="00D05C08">
              <w:rPr>
                <w:rFonts w:cs="Calibri"/>
                <w:b/>
              </w:rPr>
              <w:lastRenderedPageBreak/>
              <w:t>neprimjerenoga ponašanja.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B.1.2.B Razlikuje osnovne emocije i razvija empatiju.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B.1.2.C Prepoznaje i uvažava različitosti.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A.1.1. Prepoznaje svoje mjesto i povezanost s drugima u zajednici.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važnost dobronamjernoga djelovanja prema ljudima i prirodi.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lastRenderedPageBreak/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i uvažava potrebe i osjećaje drugih.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B.1.2. Razvija komunikacijske kompetencije.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pod B.1.3. Prepoznaje važnost odgovornoga poduzetništva za rast i razvoj pojedinca i zajednice.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pod C.1.1. Prepoznaje važnost ljudskog rada i stvaranja dobara za osiguranje sredstava za život pojedinca i dobrobit zajednice.</w:t>
            </w:r>
          </w:p>
        </w:tc>
        <w:tc>
          <w:tcPr>
            <w:tcW w:w="1821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30, 31, 32, 33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36, 37, 38, 39, 40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CD4140" w:rsidRPr="005430C6" w:rsidRDefault="0089641A" w:rsidP="003E0ED4">
            <w:pPr>
              <w:spacing w:after="0" w:line="240" w:lineRule="auto"/>
              <w:rPr>
                <w:rFonts w:cs="Calibri"/>
              </w:rPr>
            </w:pPr>
            <w:hyperlink r:id="rId27" w:history="1">
              <w:r w:rsidR="00CD4140" w:rsidRPr="005430C6">
                <w:rPr>
                  <w:rStyle w:val="Hiperveza"/>
                  <w:rFonts w:cs="Calibri"/>
                </w:rPr>
                <w:t>Upoznajemo svoje mjesto</w:t>
              </w:r>
            </w:hyperlink>
          </w:p>
        </w:tc>
      </w:tr>
      <w:tr w:rsidR="00CD4140" w:rsidRPr="005430C6" w:rsidTr="003E0ED4">
        <w:trPr>
          <w:trHeight w:val="1416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CD4140" w:rsidRPr="005430C6" w:rsidRDefault="00CD4140" w:rsidP="003E0ED4">
            <w:pPr>
              <w:pStyle w:val="Bezproreda"/>
              <w:jc w:val="center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Ponaša se odgovorno u domu, školi, javnim mjestima, prometu, prema svome zdravlju i okolišu.</w:t>
            </w:r>
          </w:p>
        </w:tc>
        <w:tc>
          <w:tcPr>
            <w:tcW w:w="2476" w:type="dxa"/>
            <w:vMerge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1907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važnost različitih zanimanja i djelatnosti u mjestu.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djelatnosti ljudi s okolišem.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3566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C.2.3. PID OŠ C.2.3. Učenik opisuje ulogu i utjecaj zajednice i okoliša na djelatnosti ljudi mjesta u kojemu živi te opisuje i navodi primjere važnosti i vrijednosti rada.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ulogu i utjecaj zajednice i okoliša na djelatnost ljudi u neposrednoj okolini.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povezanost rada i zarade.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važnost i vrijednost svakoga zanimanja i rada.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odgovornost prema trošenju novca i štednji.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2825"/>
          <w:jc w:val="center"/>
        </w:trPr>
        <w:tc>
          <w:tcPr>
            <w:tcW w:w="1276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15.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Upoznaj</w:t>
            </w:r>
            <w:r w:rsidRPr="005430C6">
              <w:rPr>
                <w:rFonts w:cs="Calibri"/>
              </w:rPr>
              <w:t>mo svoje mjesto-</w:t>
            </w:r>
            <w:proofErr w:type="spellStart"/>
            <w:r w:rsidRPr="005430C6">
              <w:rPr>
                <w:rFonts w:cs="Calibri"/>
              </w:rPr>
              <w:t>izvanučionička</w:t>
            </w:r>
            <w:proofErr w:type="spellEnd"/>
            <w:r w:rsidRPr="005430C6">
              <w:rPr>
                <w:rFonts w:cs="Calibri"/>
              </w:rPr>
              <w:t xml:space="preserve"> nastava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zanimanja u mjestu u kojemu živi.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</w:tc>
        <w:tc>
          <w:tcPr>
            <w:tcW w:w="2476" w:type="dxa"/>
            <w:vMerge w:val="restart"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goo</w:t>
            </w:r>
            <w:proofErr w:type="spellEnd"/>
            <w:r w:rsidRPr="00D05C08">
              <w:rPr>
                <w:rFonts w:cs="Calibri"/>
                <w:b/>
              </w:rPr>
              <w:t xml:space="preserve"> C.1.1. Sudjeluje u zajedničkom radu u razredu.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B.1.1.A Razlikuje primjereno od neprimjerenoga ponašanja.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B.1.2.B Razlikuje osnovne emocije i razvija empatiju.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lastRenderedPageBreak/>
              <w:t>Z B.1.2.C Prepoznaje i uvažava različitosti.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A.1.1. Prepoznaje svoje mjesto i povezanost s drugima u zajednici.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važnost dobronamjernoga djelovanja prema ljudima i prirodi.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i uvažava potrebe i osjećaje drugih.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B.1.2. Razvija komunikacijske kompetencije.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pod B.1.3. Prepoznaje važnost odgovornoga poduzetništva za rast i razvoj pojedinca i zajednice.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pod C.1.1. Prepoznaje važnost ljudskog rada i stvaranja dobara za osiguranje sredstava za život pojedinca i dobrobit zajednice.</w:t>
            </w:r>
          </w:p>
        </w:tc>
        <w:tc>
          <w:tcPr>
            <w:tcW w:w="1821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 xml:space="preserve">U str. 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RB str. 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1934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Ponaša se odgovorno u domu, školi, javnim mjestima, prometu, prema svome zdravlju i okolišu.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važnost različitih zanimanja i djelatnosti u mjestu.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djelatnosti ljudi s okolišem.</w:t>
            </w:r>
          </w:p>
        </w:tc>
        <w:tc>
          <w:tcPr>
            <w:tcW w:w="2476" w:type="dxa"/>
            <w:vMerge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1859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ulogu i utjecaj zajednice i okoliša na djelatnost ljudi u neposrednoj okolini.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1161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povezanost rada i zarade.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važnost i vrijednost svakoga zanimanja i rada.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odgovornost prema trošenju novca i štednji.</w:t>
            </w:r>
          </w:p>
        </w:tc>
        <w:tc>
          <w:tcPr>
            <w:tcW w:w="2476" w:type="dxa"/>
            <w:vMerge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CD4140" w:rsidRPr="005430C6" w:rsidTr="003E0ED4">
        <w:trPr>
          <w:trHeight w:val="5386"/>
          <w:jc w:val="center"/>
        </w:trPr>
        <w:tc>
          <w:tcPr>
            <w:tcW w:w="1276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16.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Kulturne ustanove</w:t>
            </w: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zanimanja u mjestu u kojemu živi.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 w:val="restart"/>
          </w:tcPr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goo</w:t>
            </w:r>
            <w:proofErr w:type="spellEnd"/>
            <w:r w:rsidRPr="00D05C08">
              <w:rPr>
                <w:rFonts w:cs="Calibri"/>
                <w:b/>
              </w:rPr>
              <w:t xml:space="preserve"> C.1.1. Sudjeluje u zajedničkom radu u razredu.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B.1.1.A Razlikuje primjereno od neprimjerenoga ponašanja.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z B.1.3.B Opisuje i nabraja aktivnosti koje doprinose osobnome razvoju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odr</w:t>
            </w:r>
            <w:proofErr w:type="spellEnd"/>
            <w:r w:rsidRPr="00D05C08">
              <w:rPr>
                <w:rFonts w:cs="Calibri"/>
                <w:b/>
              </w:rPr>
              <w:t xml:space="preserve"> A.1.1. Prepoznaje svoje mjesto i povezanost s drugima u zajednici.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lastRenderedPageBreak/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A.1.2. Upravlja emocijama i ponašanjem.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B.1.1. Prepoznaje i uvažava potrebe i osjećaje drugih.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proofErr w:type="spellStart"/>
            <w:r w:rsidRPr="00D05C08">
              <w:rPr>
                <w:rFonts w:cs="Calibri"/>
                <w:b/>
              </w:rPr>
              <w:t>osr</w:t>
            </w:r>
            <w:proofErr w:type="spellEnd"/>
            <w:r w:rsidRPr="00D05C08">
              <w:rPr>
                <w:rFonts w:cs="Calibri"/>
                <w:b/>
              </w:rPr>
              <w:t xml:space="preserve"> C.2.4. Razvija kulturni i nacionalni identitet zajedništvom i pripadnošću skupini.</w:t>
            </w: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</w:p>
          <w:p w:rsidR="00CD4140" w:rsidRPr="00D05C08" w:rsidRDefault="00CD4140" w:rsidP="003E0ED4">
            <w:pPr>
              <w:pStyle w:val="Bezproreda"/>
              <w:rPr>
                <w:rFonts w:cs="Calibri"/>
                <w:b/>
              </w:rPr>
            </w:pPr>
            <w:r w:rsidRPr="00D05C08">
              <w:rPr>
                <w:rFonts w:cs="Calibri"/>
                <w:b/>
              </w:rPr>
              <w:t>pod B.1.2. Planira i upravlja aktivnostima.</w:t>
            </w:r>
          </w:p>
        </w:tc>
        <w:tc>
          <w:tcPr>
            <w:tcW w:w="1821" w:type="dxa"/>
            <w:vMerge w:val="restart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34, 35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41, 42, 43</w:t>
            </w:r>
          </w:p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CD4140" w:rsidRPr="005430C6" w:rsidRDefault="0089641A" w:rsidP="003E0ED4">
            <w:pPr>
              <w:spacing w:after="0" w:line="240" w:lineRule="auto"/>
              <w:rPr>
                <w:rFonts w:cs="Calibri"/>
              </w:rPr>
            </w:pPr>
            <w:hyperlink r:id="rId28" w:history="1">
              <w:r w:rsidR="00CD4140" w:rsidRPr="005430C6">
                <w:rPr>
                  <w:rStyle w:val="Hiperveza"/>
                  <w:rFonts w:cs="Calibri"/>
                </w:rPr>
                <w:t>Kulturne ustanove</w:t>
              </w:r>
            </w:hyperlink>
          </w:p>
        </w:tc>
      </w:tr>
      <w:tr w:rsidR="00CD4140" w:rsidRPr="005430C6" w:rsidTr="003E0ED4">
        <w:trPr>
          <w:trHeight w:val="6421"/>
          <w:jc w:val="center"/>
        </w:trPr>
        <w:tc>
          <w:tcPr>
            <w:tcW w:w="1276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CD4140" w:rsidRPr="005430C6" w:rsidRDefault="00CD4140" w:rsidP="003E0ED4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Ponaša se odgovorno u domu, školi, javnim mjestima, prometu, prema svome zdravlju i okolišu.</w:t>
            </w:r>
          </w:p>
        </w:tc>
        <w:tc>
          <w:tcPr>
            <w:tcW w:w="2476" w:type="dxa"/>
            <w:vMerge/>
          </w:tcPr>
          <w:p w:rsidR="00CD4140" w:rsidRPr="005430C6" w:rsidRDefault="00CD4140" w:rsidP="003E0ED4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CD4140" w:rsidRPr="005430C6" w:rsidRDefault="00CD4140" w:rsidP="003E0ED4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D4140" w:rsidRDefault="00CD4140" w:rsidP="00CD4140">
      <w:pPr>
        <w:spacing w:after="0"/>
        <w:rPr>
          <w:sz w:val="24"/>
          <w:szCs w:val="24"/>
        </w:rPr>
      </w:pPr>
    </w:p>
    <w:p w:rsidR="00CD4140" w:rsidRDefault="00CD4140" w:rsidP="00CD4140">
      <w:pPr>
        <w:rPr>
          <w:sz w:val="24"/>
          <w:szCs w:val="24"/>
        </w:rPr>
      </w:pPr>
    </w:p>
    <w:p w:rsidR="00CD4140" w:rsidRDefault="00CD4140" w:rsidP="00CD4140">
      <w:pPr>
        <w:rPr>
          <w:sz w:val="24"/>
          <w:szCs w:val="24"/>
        </w:rPr>
      </w:pPr>
    </w:p>
    <w:p w:rsidR="00CD4140" w:rsidRDefault="00CD4140" w:rsidP="00CD4140">
      <w:pPr>
        <w:rPr>
          <w:b/>
          <w:sz w:val="28"/>
          <w:szCs w:val="28"/>
          <w:u w:val="single"/>
        </w:rPr>
      </w:pPr>
      <w:r w:rsidRPr="00CD4140">
        <w:rPr>
          <w:b/>
          <w:sz w:val="28"/>
          <w:szCs w:val="28"/>
          <w:u w:val="single"/>
        </w:rPr>
        <w:t xml:space="preserve"> M J E S E Č N I    P L A N    R A D A  Z A   L IS TO P A D    U 2. a R.  –L I K O V N A    K U L TU R A </w:t>
      </w:r>
      <w:r>
        <w:rPr>
          <w:b/>
          <w:sz w:val="28"/>
          <w:szCs w:val="28"/>
          <w:u w:val="single"/>
        </w:rPr>
        <w:t xml:space="preserve">- </w:t>
      </w:r>
      <w:r w:rsidRPr="00CD414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ŠK. GOD.</w:t>
      </w:r>
      <w:r w:rsidRPr="00CD4140">
        <w:rPr>
          <w:b/>
          <w:sz w:val="28"/>
          <w:szCs w:val="28"/>
          <w:u w:val="single"/>
        </w:rPr>
        <w:t xml:space="preserve"> 2021./2022.</w:t>
      </w:r>
    </w:p>
    <w:p w:rsidR="00CD4140" w:rsidRDefault="00CD4140" w:rsidP="00CD4140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915" w:tblpY="205"/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77"/>
        <w:gridCol w:w="1976"/>
        <w:gridCol w:w="9881"/>
      </w:tblGrid>
      <w:tr w:rsidR="003E0ED4" w:rsidRPr="00531463" w:rsidTr="003E0ED4">
        <w:trPr>
          <w:trHeight w:val="557"/>
        </w:trPr>
        <w:tc>
          <w:tcPr>
            <w:tcW w:w="15609" w:type="dxa"/>
            <w:gridSpan w:val="4"/>
            <w:shd w:val="clear" w:color="auto" w:fill="F2F2F2"/>
          </w:tcPr>
          <w:p w:rsidR="003E0ED4" w:rsidRPr="000D3B0C" w:rsidRDefault="003E0ED4" w:rsidP="003E0ED4">
            <w:pPr>
              <w:pStyle w:val="Naslov"/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lastRenderedPageBreak/>
              <w:t xml:space="preserve">LISTOPAD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(4 sata)</w:t>
            </w:r>
          </w:p>
        </w:tc>
      </w:tr>
      <w:tr w:rsidR="003E0ED4" w:rsidRPr="00830BD5" w:rsidTr="003E0ED4">
        <w:trPr>
          <w:trHeight w:val="721"/>
        </w:trPr>
        <w:tc>
          <w:tcPr>
            <w:tcW w:w="675" w:type="dxa"/>
            <w:shd w:val="clear" w:color="auto" w:fill="auto"/>
          </w:tcPr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Broj</w:t>
            </w:r>
          </w:p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sata</w:t>
            </w:r>
          </w:p>
        </w:tc>
        <w:tc>
          <w:tcPr>
            <w:tcW w:w="3077" w:type="dxa"/>
            <w:shd w:val="clear" w:color="auto" w:fill="auto"/>
          </w:tcPr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SLIKA POKRET ZVUK I RIJEČ</w:t>
            </w:r>
          </w:p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76" w:type="dxa"/>
            <w:shd w:val="clear" w:color="auto" w:fill="auto"/>
          </w:tcPr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9881" w:type="dxa"/>
            <w:shd w:val="clear" w:color="auto" w:fill="auto"/>
          </w:tcPr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3E0ED4" w:rsidRPr="00531463" w:rsidTr="003E0ED4">
        <w:trPr>
          <w:trHeight w:val="1158"/>
        </w:trPr>
        <w:tc>
          <w:tcPr>
            <w:tcW w:w="675" w:type="dxa"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5.</w:t>
            </w:r>
          </w:p>
        </w:tc>
        <w:tc>
          <w:tcPr>
            <w:tcW w:w="3077" w:type="dxa"/>
            <w:shd w:val="clear" w:color="auto" w:fill="auto"/>
          </w:tcPr>
          <w:p w:rsidR="003E0ED4" w:rsidRPr="001771CF" w:rsidRDefault="003E0ED4" w:rsidP="003E0ED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1771CF">
              <w:rPr>
                <w:rFonts w:cs="Calibri"/>
                <w:b/>
                <w:u w:val="single"/>
              </w:rPr>
              <w:t>PRIRODA I ČOVJEK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color w:val="000000"/>
              </w:rPr>
            </w:pPr>
            <w:r w:rsidRPr="00E85DD7">
              <w:rPr>
                <w:rFonts w:cs="Calibri"/>
                <w:szCs w:val="20"/>
              </w:rPr>
              <w:t>IGRA TOČAKA I CRTA</w:t>
            </w:r>
            <w:r>
              <w:rPr>
                <w:rFonts w:cs="Calibri"/>
                <w:szCs w:val="20"/>
              </w:rPr>
              <w:t xml:space="preserve"> </w:t>
            </w:r>
            <w:r w:rsidRPr="001771CF">
              <w:rPr>
                <w:rFonts w:cs="Calibri"/>
                <w:b/>
                <w:szCs w:val="20"/>
              </w:rPr>
              <w:t>Dani kruha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C – UMJETNOST U KONTEKSTU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881" w:type="dxa"/>
            <w:vMerge w:val="restart"/>
            <w:shd w:val="clear" w:color="auto" w:fill="auto"/>
          </w:tcPr>
          <w:p w:rsidR="003E0ED4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r w:rsidRPr="00B13908">
              <w:rPr>
                <w:rFonts w:eastAsia="Times New Roman" w:cs="Calibri"/>
              </w:rPr>
              <w:t>OŠ LK A.2.1.</w:t>
            </w:r>
            <w:r>
              <w:rPr>
                <w:rFonts w:eastAsia="Times New Roman" w:cs="Calibri"/>
              </w:rPr>
              <w:t xml:space="preserve"> </w:t>
            </w:r>
            <w:r w:rsidRPr="00B13908"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3E0ED4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</w:p>
          <w:p w:rsidR="003E0ED4" w:rsidRPr="00B13908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r w:rsidRPr="00B13908">
              <w:rPr>
                <w:rFonts w:eastAsia="Times New Roman" w:cs="Calibri"/>
              </w:rPr>
              <w:t>OŠ LK A.2.2.</w:t>
            </w:r>
            <w:r>
              <w:rPr>
                <w:rFonts w:eastAsia="Times New Roman" w:cs="Calibri"/>
              </w:rPr>
              <w:t xml:space="preserve"> </w:t>
            </w:r>
            <w:r w:rsidRPr="00B13908"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:rsidR="003E0ED4" w:rsidRDefault="003E0ED4" w:rsidP="003E0ED4">
            <w:pPr>
              <w:pStyle w:val="Bezproreda"/>
              <w:rPr>
                <w:rFonts w:eastAsia="Times New Roman" w:cs="Calibri"/>
              </w:rPr>
            </w:pPr>
          </w:p>
          <w:p w:rsidR="003E0ED4" w:rsidRPr="00830BD5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r w:rsidRPr="004F73E2">
              <w:rPr>
                <w:rFonts w:eastAsia="Times New Roman" w:cs="Calibri"/>
              </w:rPr>
              <w:t>OŠ LK C.2.2.</w:t>
            </w:r>
            <w:r>
              <w:rPr>
                <w:rFonts w:eastAsia="Times New Roman" w:cs="Calibri"/>
              </w:rPr>
              <w:t xml:space="preserve"> </w:t>
            </w:r>
            <w:r w:rsidRPr="004F73E2">
              <w:rPr>
                <w:rFonts w:eastAsia="Times New Roman" w:cs="Calibri"/>
              </w:rPr>
              <w:t>Učenik povezuje umjetničko djelo s iskustvima iz svakodnevnog života te društvenim kontekstom</w:t>
            </w:r>
          </w:p>
        </w:tc>
      </w:tr>
      <w:tr w:rsidR="003E0ED4" w:rsidRPr="00531463" w:rsidTr="003E0ED4">
        <w:trPr>
          <w:trHeight w:val="1274"/>
        </w:trPr>
        <w:tc>
          <w:tcPr>
            <w:tcW w:w="675" w:type="dxa"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6.</w:t>
            </w:r>
          </w:p>
        </w:tc>
        <w:tc>
          <w:tcPr>
            <w:tcW w:w="3077" w:type="dxa"/>
            <w:shd w:val="clear" w:color="auto" w:fill="auto"/>
          </w:tcPr>
          <w:p w:rsidR="003E0ED4" w:rsidRPr="0050022C" w:rsidRDefault="003E0ED4" w:rsidP="003E0ED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50022C">
              <w:rPr>
                <w:rFonts w:cs="Calibri"/>
                <w:b/>
                <w:u w:val="single"/>
              </w:rPr>
              <w:t>PRIRODA I ČOVJEK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F2C3F">
              <w:rPr>
                <w:rFonts w:cs="Calibri"/>
              </w:rPr>
              <w:t>OSNOVNE I IZVEDENE BOJE, TONOVI BOJA (ČISTOĆA BOJE)</w:t>
            </w:r>
            <w:r>
              <w:rPr>
                <w:rFonts w:cs="Calibri"/>
              </w:rPr>
              <w:t xml:space="preserve"> </w:t>
            </w:r>
            <w:r w:rsidRPr="0050022C">
              <w:rPr>
                <w:rFonts w:cs="Calibri"/>
                <w:b/>
              </w:rPr>
              <w:t>Jesenski vrt</w:t>
            </w:r>
          </w:p>
        </w:tc>
        <w:tc>
          <w:tcPr>
            <w:tcW w:w="1976" w:type="dxa"/>
            <w:vMerge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881" w:type="dxa"/>
            <w:vMerge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E0ED4" w:rsidRPr="00531463" w:rsidTr="003E0ED4">
        <w:trPr>
          <w:trHeight w:val="1122"/>
        </w:trPr>
        <w:tc>
          <w:tcPr>
            <w:tcW w:w="675" w:type="dxa"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7.</w:t>
            </w:r>
          </w:p>
        </w:tc>
        <w:tc>
          <w:tcPr>
            <w:tcW w:w="3077" w:type="dxa"/>
            <w:shd w:val="clear" w:color="auto" w:fill="auto"/>
          </w:tcPr>
          <w:p w:rsidR="003E0ED4" w:rsidRPr="0050022C" w:rsidRDefault="003E0ED4" w:rsidP="003E0ED4">
            <w:pPr>
              <w:spacing w:after="0" w:line="240" w:lineRule="auto"/>
              <w:rPr>
                <w:b/>
                <w:u w:val="single"/>
              </w:rPr>
            </w:pPr>
            <w:r w:rsidRPr="0050022C">
              <w:rPr>
                <w:b/>
                <w:u w:val="single"/>
              </w:rPr>
              <w:t>SLIKA, IGRA, PRIČA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02E94">
              <w:rPr>
                <w:rFonts w:cs="Calibri"/>
              </w:rPr>
              <w:t>RITAM GEOMETRIJSKIH LIKOVA</w:t>
            </w:r>
            <w:r>
              <w:rPr>
                <w:rFonts w:cs="Calibri"/>
              </w:rPr>
              <w:t xml:space="preserve"> </w:t>
            </w:r>
            <w:r w:rsidRPr="00370319">
              <w:rPr>
                <w:rFonts w:cs="Calibri"/>
                <w:b/>
              </w:rPr>
              <w:t>Kapa i šal</w:t>
            </w:r>
          </w:p>
        </w:tc>
        <w:tc>
          <w:tcPr>
            <w:tcW w:w="1976" w:type="dxa"/>
            <w:vMerge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881" w:type="dxa"/>
            <w:vMerge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E0ED4" w:rsidRPr="00531463" w:rsidTr="003E0ED4">
        <w:trPr>
          <w:trHeight w:val="72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8.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3E0ED4" w:rsidRDefault="003E0ED4" w:rsidP="003E0ED4">
            <w:pPr>
              <w:spacing w:after="0" w:line="240" w:lineRule="auto"/>
            </w:pPr>
            <w:r w:rsidRPr="00F15236">
              <w:t>OSJETI I OSJEĆAJI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  <w:r w:rsidRPr="00F15236">
              <w:rPr>
                <w:rFonts w:cs="Calibri"/>
              </w:rPr>
              <w:t>OSNOVNE I IZVEDENE BOJE, TONOVI BOJA, ČISTOĆA BOJE</w:t>
            </w:r>
            <w:r>
              <w:rPr>
                <w:rFonts w:cs="Calibri"/>
              </w:rPr>
              <w:t xml:space="preserve"> </w:t>
            </w:r>
            <w:r w:rsidRPr="0092090B">
              <w:rPr>
                <w:rFonts w:cs="Calibri"/>
                <w:b/>
              </w:rPr>
              <w:t>Svjetlo svijeće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8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3E0ED4" w:rsidRPr="00531463" w:rsidTr="003E0ED4">
        <w:trPr>
          <w:trHeight w:val="721"/>
        </w:trPr>
        <w:tc>
          <w:tcPr>
            <w:tcW w:w="15609" w:type="dxa"/>
            <w:gridSpan w:val="4"/>
            <w:shd w:val="clear" w:color="auto" w:fill="F2F2F2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3E0ED4" w:rsidRPr="00531463" w:rsidTr="003E0ED4">
        <w:trPr>
          <w:trHeight w:val="1452"/>
        </w:trPr>
        <w:tc>
          <w:tcPr>
            <w:tcW w:w="15609" w:type="dxa"/>
            <w:gridSpan w:val="4"/>
            <w:shd w:val="clear" w:color="auto" w:fill="auto"/>
          </w:tcPr>
          <w:p w:rsidR="003E0ED4" w:rsidRPr="004F73E2" w:rsidRDefault="003E0ED4" w:rsidP="003E0ED4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4F73E2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4F73E2">
              <w:rPr>
                <w:rFonts w:eastAsia="Times New Roman" w:cs="Calibri"/>
                <w:lang w:eastAsia="hr-HR"/>
              </w:rPr>
              <w:t xml:space="preserve"> A.1.2.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4F73E2">
              <w:rPr>
                <w:rFonts w:eastAsia="Times New Roman" w:cs="Calibri"/>
                <w:lang w:eastAsia="hr-HR"/>
              </w:rPr>
              <w:t>Upravlja emocijama i ponašanjem.</w:t>
            </w:r>
          </w:p>
          <w:p w:rsidR="003E0ED4" w:rsidRDefault="003E0ED4" w:rsidP="003E0ED4">
            <w:pPr>
              <w:spacing w:after="0"/>
              <w:rPr>
                <w:rFonts w:cs="Calibri"/>
              </w:rPr>
            </w:pPr>
            <w:proofErr w:type="spellStart"/>
            <w:r w:rsidRPr="00293C2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C21">
              <w:rPr>
                <w:rFonts w:eastAsia="Times New Roman" w:cs="Calibri"/>
                <w:lang w:eastAsia="hr-HR"/>
              </w:rPr>
              <w:t xml:space="preserve"> A.1.4.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293C21">
              <w:rPr>
                <w:rFonts w:eastAsia="Times New Roman" w:cs="Calibri"/>
                <w:lang w:eastAsia="hr-HR"/>
              </w:rPr>
              <w:t>Razvija radne navike.</w:t>
            </w:r>
          </w:p>
          <w:p w:rsidR="003E0ED4" w:rsidRPr="007A6364" w:rsidRDefault="003E0ED4" w:rsidP="003E0ED4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7A6364">
              <w:rPr>
                <w:rFonts w:cs="Calibri"/>
              </w:rPr>
              <w:t>osr</w:t>
            </w:r>
            <w:proofErr w:type="spellEnd"/>
            <w:r w:rsidRPr="007A6364">
              <w:rPr>
                <w:rFonts w:cs="Calibri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B.1.1.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Prepoznaje i uvažava potrebe i osjećaje drugih.</w:t>
            </w:r>
          </w:p>
          <w:p w:rsidR="003E0ED4" w:rsidRPr="004239F1" w:rsidRDefault="003E0ED4" w:rsidP="003E0ED4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4239F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4239F1">
              <w:rPr>
                <w:rFonts w:eastAsia="Times New Roman" w:cs="Calibri"/>
                <w:lang w:eastAsia="hr-HR"/>
              </w:rPr>
              <w:t xml:space="preserve"> B.1.2.Razvija komunikacijske kompetencije.</w:t>
            </w:r>
          </w:p>
          <w:p w:rsidR="003E0ED4" w:rsidRPr="0050022C" w:rsidRDefault="003E0ED4" w:rsidP="003E0ED4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C.1.3.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Pridonosi skupini.</w:t>
            </w:r>
          </w:p>
          <w:p w:rsidR="003E0ED4" w:rsidRDefault="003E0ED4" w:rsidP="003E0ED4">
            <w:pPr>
              <w:spacing w:after="0" w:line="240" w:lineRule="auto"/>
              <w:rPr>
                <w:rFonts w:cs="Calibri"/>
              </w:rPr>
            </w:pPr>
            <w:proofErr w:type="spellStart"/>
            <w:r w:rsidRPr="007A6364">
              <w:rPr>
                <w:rFonts w:cs="Calibri"/>
              </w:rPr>
              <w:t>goo</w:t>
            </w:r>
            <w:proofErr w:type="spellEnd"/>
            <w:r w:rsidRPr="007A6364">
              <w:rPr>
                <w:rFonts w:cs="Calibri"/>
              </w:rPr>
              <w:t xml:space="preserve"> </w:t>
            </w:r>
            <w:r w:rsidRPr="007A6364">
              <w:rPr>
                <w:rFonts w:cs="Calibri"/>
                <w:lang w:eastAsia="hr-HR"/>
              </w:rPr>
              <w:t>C.1.2.</w:t>
            </w:r>
            <w:r>
              <w:rPr>
                <w:rFonts w:cs="Calibri"/>
                <w:lang w:eastAsia="hr-HR"/>
              </w:rPr>
              <w:t xml:space="preserve"> </w:t>
            </w:r>
            <w:r w:rsidRPr="007A6364">
              <w:rPr>
                <w:rFonts w:cs="Calibri"/>
                <w:lang w:eastAsia="hr-HR"/>
              </w:rPr>
              <w:t>Promiče solidarnost u razredu.</w:t>
            </w:r>
            <w:r w:rsidRPr="007A6364">
              <w:rPr>
                <w:rFonts w:cs="Calibri"/>
              </w:rPr>
              <w:t xml:space="preserve"> </w:t>
            </w:r>
          </w:p>
          <w:p w:rsidR="003E0ED4" w:rsidRPr="007A6364" w:rsidRDefault="003E0ED4" w:rsidP="003E0ED4">
            <w:pPr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4239F1">
              <w:rPr>
                <w:rFonts w:cs="Calibri"/>
                <w:lang w:eastAsia="hr-HR"/>
              </w:rPr>
              <w:t>goo</w:t>
            </w:r>
            <w:proofErr w:type="spellEnd"/>
            <w:r w:rsidRPr="004239F1">
              <w:rPr>
                <w:rFonts w:cs="Calibri"/>
                <w:lang w:eastAsia="hr-HR"/>
              </w:rPr>
              <w:t xml:space="preserve"> C.1.3.Promiče kvalitetu života u razredu.</w:t>
            </w:r>
          </w:p>
          <w:p w:rsidR="003E0ED4" w:rsidRPr="007A6364" w:rsidRDefault="003E0ED4" w:rsidP="003E0ED4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r w:rsidRPr="007A6364">
              <w:rPr>
                <w:rFonts w:eastAsia="Times New Roman" w:cs="Calibri"/>
                <w:lang w:eastAsia="hr-HR"/>
              </w:rPr>
              <w:lastRenderedPageBreak/>
              <w:t>p</w:t>
            </w:r>
            <w:r>
              <w:rPr>
                <w:rFonts w:eastAsia="Times New Roman" w:cs="Calibri"/>
                <w:lang w:eastAsia="hr-HR"/>
              </w:rPr>
              <w:t>od</w:t>
            </w:r>
            <w:r w:rsidRPr="007A6364">
              <w:rPr>
                <w:rFonts w:eastAsia="Times New Roman" w:cs="Calibri"/>
                <w:lang w:eastAsia="hr-HR"/>
              </w:rPr>
              <w:t xml:space="preserve"> C.1.1.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Prepoznaje važnost ljudskog rada i stvaranja dobara za osiguranje sredstava za život pojedinca i dobrobit zajednice.</w:t>
            </w:r>
          </w:p>
          <w:p w:rsidR="003E0ED4" w:rsidRDefault="003E0ED4" w:rsidP="003E0ED4">
            <w:pPr>
              <w:pStyle w:val="Bezproreda"/>
              <w:rPr>
                <w:rFonts w:cs="Calibri"/>
              </w:rPr>
            </w:pPr>
            <w:r>
              <w:rPr>
                <w:rFonts w:eastAsia="Times New Roman" w:cs="Calibri"/>
                <w:lang w:eastAsia="hr-HR"/>
              </w:rPr>
              <w:t xml:space="preserve">pod </w:t>
            </w:r>
            <w:r w:rsidRPr="007A6364">
              <w:rPr>
                <w:rFonts w:eastAsia="Times New Roman" w:cs="Calibri"/>
                <w:lang w:eastAsia="hr-HR"/>
              </w:rPr>
              <w:t>C.1.3.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7A6364">
              <w:rPr>
                <w:rFonts w:cs="Calibri"/>
              </w:rPr>
              <w:t>Upoznaje funkciju novca.</w:t>
            </w:r>
          </w:p>
          <w:p w:rsidR="003E0ED4" w:rsidRPr="00293C21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 A.1.2. </w:t>
            </w:r>
            <w:r w:rsidRPr="00293C21">
              <w:rPr>
                <w:rFonts w:eastAsia="Times New Roman" w:cs="Calibri"/>
              </w:rPr>
              <w:t>Primjena strategija učenja i rješavanje problema</w:t>
            </w:r>
          </w:p>
          <w:p w:rsidR="003E0ED4" w:rsidRDefault="003E0ED4" w:rsidP="003E0ED4">
            <w:pPr>
              <w:spacing w:after="0"/>
              <w:rPr>
                <w:rFonts w:eastAsia="Times New Roman" w:cs="Calibri"/>
              </w:rPr>
            </w:pPr>
            <w:r w:rsidRPr="00293C21">
              <w:rPr>
                <w:rFonts w:eastAsia="Times New Roman" w:cs="Calibri"/>
              </w:rPr>
              <w:t>Učenik se koristi jednostavnim strategijama učenja i rješava probleme u svim područjima učenja uz pomoć učitelja.</w:t>
            </w:r>
          </w:p>
          <w:p w:rsidR="003E0ED4" w:rsidRDefault="003E0ED4" w:rsidP="003E0ED4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4239F1">
              <w:rPr>
                <w:rFonts w:eastAsia="Times New Roman"/>
              </w:rPr>
              <w:t>uku</w:t>
            </w:r>
            <w:proofErr w:type="spellEnd"/>
            <w:r w:rsidRPr="004239F1">
              <w:rPr>
                <w:rFonts w:eastAsia="Times New Roman"/>
              </w:rPr>
              <w:t xml:space="preserve"> B.1.2.</w:t>
            </w:r>
            <w:r>
              <w:rPr>
                <w:rFonts w:eastAsia="Times New Roman"/>
              </w:rPr>
              <w:t xml:space="preserve"> </w:t>
            </w:r>
            <w:r w:rsidRPr="004239F1">
              <w:rPr>
                <w:rFonts w:eastAsia="Times New Roman"/>
              </w:rPr>
              <w:t>2. Praćenje</w:t>
            </w:r>
            <w:r>
              <w:rPr>
                <w:rFonts w:eastAsia="Times New Roman"/>
              </w:rPr>
              <w:t xml:space="preserve"> </w:t>
            </w:r>
          </w:p>
          <w:p w:rsidR="003E0ED4" w:rsidRPr="004239F1" w:rsidRDefault="003E0ED4" w:rsidP="003E0ED4">
            <w:pPr>
              <w:spacing w:after="0" w:line="240" w:lineRule="auto"/>
              <w:rPr>
                <w:rFonts w:eastAsia="Times New Roman"/>
                <w:b/>
              </w:rPr>
            </w:pPr>
            <w:r w:rsidRPr="004239F1">
              <w:rPr>
                <w:rFonts w:eastAsia="Times New Roman"/>
              </w:rPr>
              <w:t>Na poticaj i uz pomoć učitelja prati svoje učenje.</w:t>
            </w:r>
          </w:p>
          <w:p w:rsidR="003E0ED4" w:rsidRPr="004239F1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r w:rsidRPr="004239F1">
              <w:rPr>
                <w:rFonts w:eastAsia="Times New Roman" w:cs="Calibri"/>
              </w:rPr>
              <w:t>D.1.2.</w:t>
            </w:r>
            <w:r>
              <w:rPr>
                <w:rFonts w:eastAsia="Times New Roman" w:cs="Calibri"/>
              </w:rPr>
              <w:t xml:space="preserve"> </w:t>
            </w:r>
            <w:r w:rsidRPr="004239F1">
              <w:rPr>
                <w:rFonts w:eastAsia="Times New Roman" w:cs="Calibri"/>
              </w:rPr>
              <w:t>Suradnja s drugima</w:t>
            </w:r>
          </w:p>
          <w:p w:rsidR="003E0ED4" w:rsidRPr="00B13238" w:rsidRDefault="003E0ED4" w:rsidP="003E0ED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39F1">
              <w:rPr>
                <w:rFonts w:ascii="Calibri" w:hAnsi="Calibri" w:cs="Calibri"/>
                <w:sz w:val="22"/>
                <w:szCs w:val="22"/>
                <w:lang w:eastAsia="en-US"/>
              </w:rPr>
              <w:t>Učenik ostvaruje dobru komunikaciju s drugima, uspješno surađuje u različitim situacijama i spreman je zatražiti i ponuditi pomoć.</w:t>
            </w:r>
          </w:p>
          <w:p w:rsidR="003E0ED4" w:rsidRPr="004F73E2" w:rsidRDefault="003E0ED4" w:rsidP="003E0ED4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4F73E2">
              <w:rPr>
                <w:rFonts w:eastAsia="Times New Roman" w:cs="Calibri"/>
              </w:rPr>
              <w:t>uku</w:t>
            </w:r>
            <w:proofErr w:type="spellEnd"/>
            <w:r w:rsidRPr="004F73E2">
              <w:rPr>
                <w:rFonts w:eastAsia="Times New Roman" w:cs="Calibri"/>
              </w:rPr>
              <w:t xml:space="preserve"> A.1.4.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4F73E2">
              <w:rPr>
                <w:rFonts w:eastAsia="Times New Roman" w:cs="Calibri"/>
              </w:rPr>
              <w:t>4. Kritičko mišljenje</w:t>
            </w:r>
          </w:p>
          <w:p w:rsidR="003E0ED4" w:rsidRPr="0092090B" w:rsidRDefault="003E0ED4" w:rsidP="003E0ED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F73E2">
              <w:rPr>
                <w:rFonts w:ascii="Calibri" w:hAnsi="Calibri" w:cs="Calibri"/>
                <w:sz w:val="22"/>
                <w:szCs w:val="22"/>
                <w:lang w:eastAsia="en-US"/>
              </w:rPr>
              <w:t>Učenik oblikuje i izražava svoje misli i osjećaje.</w:t>
            </w:r>
          </w:p>
          <w:p w:rsidR="003E0ED4" w:rsidRPr="00293C21" w:rsidRDefault="003E0ED4" w:rsidP="003E0ED4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293C21">
              <w:rPr>
                <w:rFonts w:eastAsia="Times New Roman" w:cs="Calibri"/>
              </w:rPr>
              <w:t>ikt</w:t>
            </w:r>
            <w:proofErr w:type="spellEnd"/>
            <w:r w:rsidRPr="00293C21">
              <w:rPr>
                <w:rFonts w:eastAsia="Times New Roman" w:cs="Calibri"/>
              </w:rPr>
              <w:t xml:space="preserve"> A.1.2.</w:t>
            </w:r>
            <w:r>
              <w:rPr>
                <w:rFonts w:eastAsia="Times New Roman" w:cs="Calibri"/>
              </w:rPr>
              <w:t xml:space="preserve"> </w:t>
            </w:r>
            <w:r w:rsidRPr="00293C21">
              <w:rPr>
                <w:rFonts w:cs="Calibri"/>
              </w:rPr>
              <w:t>Učenik se uz učiteljevu pomoć služi odabranim uređajima i programima.</w:t>
            </w:r>
          </w:p>
          <w:p w:rsidR="003E0ED4" w:rsidRPr="00531463" w:rsidRDefault="003E0ED4" w:rsidP="003E0ED4">
            <w:pPr>
              <w:pStyle w:val="Bezproreda"/>
              <w:rPr>
                <w:rFonts w:eastAsia="Times New Roman" w:cs="Calibri"/>
                <w:color w:val="231F20"/>
              </w:rPr>
            </w:pPr>
            <w:proofErr w:type="spellStart"/>
            <w:r w:rsidRPr="00293C21">
              <w:rPr>
                <w:rFonts w:cs="Calibri"/>
              </w:rPr>
              <w:t>odr</w:t>
            </w:r>
            <w:proofErr w:type="spellEnd"/>
            <w:r w:rsidRPr="00293C21">
              <w:rPr>
                <w:rFonts w:cs="Calibri"/>
              </w:rPr>
              <w:t xml:space="preserve"> </w:t>
            </w:r>
            <w:r w:rsidRPr="00293C21">
              <w:rPr>
                <w:rFonts w:eastAsia="Times New Roman" w:cs="Calibri"/>
                <w:lang w:eastAsia="hr-HR"/>
              </w:rPr>
              <w:t>A.1.3. Uočava povezanost između prirode i zdravoga života.</w:t>
            </w:r>
          </w:p>
        </w:tc>
      </w:tr>
    </w:tbl>
    <w:p w:rsidR="003E0ED4" w:rsidRPr="00531463" w:rsidRDefault="003E0ED4" w:rsidP="003E0ED4">
      <w:pPr>
        <w:pStyle w:val="Bezproreda"/>
        <w:rPr>
          <w:rFonts w:cs="Calibri"/>
        </w:rPr>
      </w:pPr>
    </w:p>
    <w:p w:rsidR="003E0ED4" w:rsidRDefault="003E0ED4" w:rsidP="003E0ED4">
      <w:pPr>
        <w:pStyle w:val="Bezproreda"/>
        <w:rPr>
          <w:rFonts w:cs="Calibri"/>
        </w:rPr>
      </w:pPr>
    </w:p>
    <w:p w:rsidR="003E0ED4" w:rsidRDefault="003E0ED4" w:rsidP="003E0ED4">
      <w:pPr>
        <w:pStyle w:val="Bezproreda"/>
        <w:rPr>
          <w:rFonts w:cs="Calibri"/>
        </w:rPr>
      </w:pPr>
    </w:p>
    <w:p w:rsidR="003E0ED4" w:rsidRDefault="003E0ED4" w:rsidP="003E0ED4">
      <w:pPr>
        <w:pStyle w:val="Bezproreda"/>
        <w:rPr>
          <w:rFonts w:cs="Calibri"/>
          <w:b/>
          <w:sz w:val="28"/>
          <w:szCs w:val="28"/>
          <w:u w:val="single"/>
        </w:rPr>
      </w:pPr>
      <w:r w:rsidRPr="003E0ED4">
        <w:rPr>
          <w:rFonts w:cs="Calibri"/>
          <w:b/>
          <w:sz w:val="28"/>
          <w:szCs w:val="28"/>
          <w:u w:val="single"/>
        </w:rPr>
        <w:t>M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E0ED4">
        <w:rPr>
          <w:rFonts w:cs="Calibri"/>
          <w:b/>
          <w:sz w:val="28"/>
          <w:szCs w:val="28"/>
          <w:u w:val="single"/>
        </w:rPr>
        <w:t xml:space="preserve"> J  E   S  E Č  N I   P L A N    ZA   G L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E0ED4">
        <w:rPr>
          <w:rFonts w:cs="Calibri"/>
          <w:b/>
          <w:sz w:val="28"/>
          <w:szCs w:val="28"/>
          <w:u w:val="single"/>
        </w:rPr>
        <w:t>A Z BE N U   K U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E0ED4">
        <w:rPr>
          <w:rFonts w:cs="Calibri"/>
          <w:b/>
          <w:sz w:val="28"/>
          <w:szCs w:val="28"/>
          <w:u w:val="single"/>
        </w:rPr>
        <w:t>L T U R U     -L I S T O P A D -    2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E0ED4">
        <w:rPr>
          <w:rFonts w:cs="Calibri"/>
          <w:b/>
          <w:sz w:val="28"/>
          <w:szCs w:val="28"/>
          <w:u w:val="single"/>
        </w:rPr>
        <w:t xml:space="preserve">.a 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E0ED4">
        <w:rPr>
          <w:rFonts w:cs="Calibri"/>
          <w:b/>
          <w:sz w:val="28"/>
          <w:szCs w:val="28"/>
          <w:u w:val="single"/>
        </w:rPr>
        <w:t>R. U ŠK. GOD. 2021./2022.</w:t>
      </w:r>
    </w:p>
    <w:p w:rsidR="003E0ED4" w:rsidRDefault="003E0ED4" w:rsidP="003E0ED4">
      <w:pPr>
        <w:pStyle w:val="Bezproreda"/>
        <w:rPr>
          <w:rFonts w:cs="Calibri"/>
          <w:b/>
          <w:sz w:val="28"/>
          <w:szCs w:val="28"/>
          <w:u w:val="single"/>
        </w:rPr>
      </w:pPr>
    </w:p>
    <w:p w:rsidR="003E0ED4" w:rsidRDefault="003E0ED4" w:rsidP="003E0ED4">
      <w:pPr>
        <w:pStyle w:val="Bezproreda"/>
        <w:rPr>
          <w:rFonts w:cs="Calibri"/>
          <w:b/>
          <w:sz w:val="28"/>
          <w:szCs w:val="28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"/>
        <w:gridCol w:w="1977"/>
        <w:gridCol w:w="1843"/>
        <w:gridCol w:w="2126"/>
        <w:gridCol w:w="3260"/>
        <w:gridCol w:w="2268"/>
        <w:gridCol w:w="1418"/>
      </w:tblGrid>
      <w:tr w:rsidR="003E0ED4" w:rsidRPr="00B31ED3" w:rsidTr="003E0ED4">
        <w:tc>
          <w:tcPr>
            <w:tcW w:w="1250" w:type="dxa"/>
            <w:gridSpan w:val="2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4 SATA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E0ED4" w:rsidRPr="00B31ED3" w:rsidTr="003E0ED4">
        <w:tc>
          <w:tcPr>
            <w:tcW w:w="1250" w:type="dxa"/>
            <w:gridSpan w:val="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77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Gdje je onaj cvijetak žuti 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Labud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Svirajmo uz pjesmu</w:t>
            </w:r>
          </w:p>
          <w:p w:rsidR="003E0ED4" w:rsidRPr="001735CA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B.2.3. Učenik izvodi glazbene igre uz pjevanje, slušanje glazbe i pokret uz glazbu.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B.2.4. Učenik stvara/improvizira melodijske i ritamske cjeline te svira uz pjesme/brojalice koje izvodi.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goo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C.1.1. sudjeluje u zajedničkom radu u razredu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>. C.1.3. pridonosi skupini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A.1.3. razvija osobne potencijale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sz w:val="24"/>
                <w:szCs w:val="24"/>
              </w:rPr>
              <w:t>zdravlje B.1.2.B razlikuje osnovne emocije i razvija empatiju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D05C08"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D05C08"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  <w:t xml:space="preserve"> C.1.4.</w:t>
            </w:r>
          </w:p>
          <w:p w:rsidR="003E0ED4" w:rsidRPr="00D05C08" w:rsidRDefault="003E0ED4" w:rsidP="003E0ED4">
            <w:pPr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</w:pPr>
            <w:r w:rsidRPr="00D05C08"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  <w:t>4. Emocije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418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12,13</w:t>
            </w: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0ED4" w:rsidRPr="00B31ED3" w:rsidTr="003E0ED4">
        <w:trPr>
          <w:trHeight w:val="60"/>
        </w:trPr>
        <w:tc>
          <w:tcPr>
            <w:tcW w:w="1250" w:type="dxa"/>
            <w:gridSpan w:val="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77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Molba gljive muhare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Osobe s dugačkim ušima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Visoko – duboko</w:t>
            </w:r>
          </w:p>
        </w:tc>
        <w:tc>
          <w:tcPr>
            <w:tcW w:w="1843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A.2.1. Učenik poznaje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određeni broj skladbi.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Poznaje određeni broj kraćih skladbi (cjelovite skladbe, stavci ili ulomci) različitih vrsta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glazbe (klasična, tradicijska, popularna, jazz, filmska glazba).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goo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C.1.1. sudjeluje u zajedničkom radu u razredu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>. C.1.3. pridonosi skupini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A.1.3. razvija osobne potencijale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</w:rPr>
              <w:t>zdravlje</w:t>
            </w:r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 A.1.2. razlikuje osnove pravilne od </w:t>
            </w:r>
            <w:r w:rsidRPr="00D05C08">
              <w:rPr>
                <w:rFonts w:asciiTheme="minorHAnsi" w:hAnsiTheme="minorHAnsi" w:cstheme="minorHAnsi"/>
                <w:b/>
                <w:color w:val="231F20"/>
              </w:rPr>
              <w:lastRenderedPageBreak/>
              <w:t>nepravilne prehrane i opisuje važnost tjelesne aktivnosti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D05C08">
              <w:rPr>
                <w:rFonts w:asciiTheme="minorHAnsi" w:hAnsiTheme="minorHAnsi" w:cstheme="minorHAnsi"/>
                <w:b/>
                <w:color w:val="231F20"/>
              </w:rPr>
              <w:t>uku</w:t>
            </w:r>
            <w:proofErr w:type="spellEnd"/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 A.1.4.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  <w:color w:val="231F20"/>
              </w:rPr>
              <w:t>4. Kritičko mišljenje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18" w:type="dxa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14,15</w:t>
            </w:r>
          </w:p>
        </w:tc>
      </w:tr>
      <w:tr w:rsidR="003E0ED4" w:rsidRPr="00B31ED3" w:rsidTr="003E0ED4">
        <w:tc>
          <w:tcPr>
            <w:tcW w:w="1242" w:type="dxa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  <w:gridSpan w:val="2"/>
          </w:tcPr>
          <w:p w:rsidR="003E0ED4" w:rsidRPr="00B31ED3" w:rsidRDefault="003E0ED4" w:rsidP="003E0ED4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pjesma</w:t>
            </w:r>
          </w:p>
          <w:p w:rsidR="003E0ED4" w:rsidRPr="00B31ED3" w:rsidRDefault="003E0ED4" w:rsidP="003E0ED4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B.2.1. Učenik sudjeluje u zajedničkoj izvedbi glazbe.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goo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C.1.1. sudjeluje u zajedničkom radu u razredu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>. C.1.4. razvija nacionalni i kulturni identitet zajedništvom i pripadnošću skupini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sz w:val="24"/>
                <w:szCs w:val="24"/>
              </w:rPr>
              <w:t>zdravlje</w:t>
            </w:r>
            <w:r w:rsidRPr="00D05C08">
              <w:rPr>
                <w:rFonts w:cstheme="minorHAnsi"/>
                <w:b/>
                <w:color w:val="231F20"/>
                <w:sz w:val="24"/>
                <w:szCs w:val="24"/>
              </w:rPr>
              <w:t xml:space="preserve"> </w:t>
            </w:r>
            <w:r w:rsidRPr="00D05C08">
              <w:rPr>
                <w:rFonts w:cstheme="minorHAnsi"/>
                <w:b/>
                <w:sz w:val="24"/>
                <w:szCs w:val="24"/>
              </w:rPr>
              <w:t>B.1.2.C prepoznaje i uvažava različitosti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D05C08">
              <w:rPr>
                <w:rFonts w:asciiTheme="minorHAnsi" w:hAnsiTheme="minorHAnsi" w:cstheme="minorHAnsi"/>
                <w:b/>
                <w:color w:val="231F20"/>
              </w:rPr>
              <w:t>uku</w:t>
            </w:r>
            <w:proofErr w:type="spellEnd"/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 C.1.4.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  <w:color w:val="231F20"/>
              </w:rPr>
              <w:t>4. Emocije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  <w:color w:val="231F20"/>
              </w:rPr>
              <w:lastRenderedPageBreak/>
              <w:t>Učenik se koristi ugodnim emocijama i raspoloženjima tako da potiču učenje te kontrolira neugodne emocije i raspoloženja tako da ga ne ometaju u učenju.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A.1.2. učenik se uz učiteljevu pomoć služi odabranim uređajima i programima</w:t>
            </w:r>
          </w:p>
        </w:tc>
        <w:tc>
          <w:tcPr>
            <w:tcW w:w="1418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12,13</w:t>
            </w: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0ED4" w:rsidRPr="00B31ED3" w:rsidTr="003E0ED4">
        <w:trPr>
          <w:trHeight w:val="60"/>
        </w:trPr>
        <w:tc>
          <w:tcPr>
            <w:tcW w:w="1250" w:type="dxa"/>
            <w:gridSpan w:val="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977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B.2.3. Učenik izvodi glazbene igre uz pjevanje, slušanje glazbe i pokret uz glazbu.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Izvodi glazbene igre uz pjevanje, s tonovima /melodijama /ritmovima, uz slušanje glazbe te prati glazbu pokretom, a pritom opaža i uvažava glazbeno-izražajne sastavnice.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pjesme/brojalice koje pjeva/izvodi.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goo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C.1.1. sudjeluje u zajedničkom radu u razredu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>. C.1.3. pridonosi skupini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A.1.3. razvija osobne potencijale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sz w:val="24"/>
                <w:szCs w:val="24"/>
              </w:rPr>
              <w:t>zdravlje</w:t>
            </w:r>
            <w:r w:rsidRPr="00D05C08">
              <w:rPr>
                <w:rFonts w:cstheme="minorHAnsi"/>
                <w:b/>
                <w:color w:val="231F20"/>
                <w:sz w:val="24"/>
                <w:szCs w:val="24"/>
              </w:rPr>
              <w:t xml:space="preserve"> </w:t>
            </w:r>
            <w:r w:rsidRPr="00D05C08">
              <w:rPr>
                <w:rFonts w:cstheme="minorHAnsi"/>
                <w:b/>
                <w:sz w:val="24"/>
                <w:szCs w:val="24"/>
              </w:rPr>
              <w:t>B.1.1.A. razlikuje primjereno od neprimjerenog ponašanja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D05C08">
              <w:rPr>
                <w:rFonts w:asciiTheme="minorHAnsi" w:hAnsiTheme="minorHAnsi" w:cstheme="minorHAnsi"/>
                <w:b/>
                <w:color w:val="231F20"/>
              </w:rPr>
              <w:lastRenderedPageBreak/>
              <w:t>uku</w:t>
            </w:r>
            <w:proofErr w:type="spellEnd"/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 A.1.4.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  <w:color w:val="231F20"/>
              </w:rPr>
              <w:t>4. Kritičko mišljenje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18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0ED4" w:rsidRDefault="003E0ED4" w:rsidP="003E0ED4">
      <w:pPr>
        <w:spacing w:after="0" w:line="240" w:lineRule="auto"/>
        <w:rPr>
          <w:rFonts w:cstheme="minorHAnsi"/>
          <w:sz w:val="24"/>
          <w:szCs w:val="24"/>
        </w:rPr>
      </w:pPr>
    </w:p>
    <w:p w:rsidR="003E0ED4" w:rsidRDefault="003E0ED4" w:rsidP="003E0ED4">
      <w:pPr>
        <w:spacing w:after="0" w:line="240" w:lineRule="auto"/>
        <w:rPr>
          <w:rFonts w:cstheme="minorHAnsi"/>
          <w:sz w:val="24"/>
          <w:szCs w:val="24"/>
        </w:rPr>
      </w:pPr>
    </w:p>
    <w:p w:rsidR="003E0ED4" w:rsidRDefault="003E0ED4" w:rsidP="003E0ED4">
      <w:pPr>
        <w:spacing w:after="0" w:line="240" w:lineRule="auto"/>
        <w:rPr>
          <w:rFonts w:cstheme="minorHAnsi"/>
          <w:sz w:val="24"/>
          <w:szCs w:val="24"/>
        </w:rPr>
      </w:pPr>
    </w:p>
    <w:p w:rsidR="003E0ED4" w:rsidRDefault="003E0ED4" w:rsidP="003E0ED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E0ED4">
        <w:rPr>
          <w:rFonts w:cstheme="minorHAnsi"/>
          <w:b/>
          <w:sz w:val="28"/>
          <w:szCs w:val="28"/>
          <w:u w:val="single"/>
        </w:rPr>
        <w:t xml:space="preserve">                                           M J E S E Č N I   P L  A N   R A  D A   Z  A   T  Z  K     U  2.a.  R. U ŠK. GOD. 2021./2022.</w:t>
      </w:r>
    </w:p>
    <w:p w:rsidR="003E0ED4" w:rsidRDefault="003E0ED4" w:rsidP="003E0ED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3402"/>
        <w:gridCol w:w="3298"/>
        <w:gridCol w:w="104"/>
      </w:tblGrid>
      <w:tr w:rsidR="003E0ED4" w:rsidRPr="00646C5A" w:rsidTr="003E0ED4">
        <w:trPr>
          <w:gridAfter w:val="1"/>
          <w:wAfter w:w="104" w:type="dxa"/>
          <w:trHeight w:val="841"/>
        </w:trPr>
        <w:tc>
          <w:tcPr>
            <w:tcW w:w="1271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LISTOPAD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13 sati</w:t>
            </w:r>
          </w:p>
        </w:tc>
        <w:tc>
          <w:tcPr>
            <w:tcW w:w="2552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701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98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3E0ED4" w:rsidRPr="00D05C08" w:rsidTr="003E0ED4">
        <w:trPr>
          <w:gridAfter w:val="1"/>
          <w:wAfter w:w="104" w:type="dxa"/>
          <w:trHeight w:val="54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Hodanje zadanom brzinom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lopti u zid na različite načine i hvatanje</w:t>
            </w: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r w:rsidRPr="00D05C08">
              <w:rPr>
                <w:rFonts w:cs="Times New Roman"/>
                <w:b/>
              </w:rPr>
              <w:t>pod B.1.2. – Planira i upravlja aktivnostima.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D.1.2.</w:t>
            </w:r>
            <w:r w:rsidRPr="00D05C08">
              <w:rPr>
                <w:rFonts w:cs="Times New Roman"/>
                <w:b/>
              </w:rPr>
              <w:t xml:space="preserve"> – Ostvaruje dobru komunikaciju s drugima. Uspješno surađuje.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40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lastRenderedPageBreak/>
              <w:t>Bacanje lakših lopta u zid na različite načine i hvatanje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Prati i prepoznaje osobna motorička postignuća u svladanim </w:t>
            </w: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obrazovnim sadržajima obuhvaćenih kurikulumom.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lastRenderedPageBreak/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C.1.2.</w:t>
            </w:r>
            <w:r w:rsidRPr="00D05C08">
              <w:rPr>
                <w:rFonts w:cs="Times New Roman"/>
                <w:b/>
              </w:rPr>
              <w:t xml:space="preserve"> – Iskazuje pozitivna i visoka očekivanja i vjeruje u svoj uspjeh u učenju.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r w:rsidRPr="00D05C08">
              <w:rPr>
                <w:rFonts w:cs="Times New Roman"/>
                <w:b/>
              </w:rPr>
              <w:t>pod B.1.2. – Planira i upravlja aktivnostima.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  <w:p w:rsidR="003E0ED4" w:rsidRPr="00646C5A" w:rsidRDefault="003E0ED4" w:rsidP="003E0ED4">
            <w:pPr>
              <w:jc w:val="center"/>
              <w:rPr>
                <w:rFonts w:cs="Times New Roman"/>
                <w:lang w:eastAsia="hr-HR"/>
              </w:rPr>
            </w:pP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B.1.4.</w:t>
            </w:r>
            <w:r w:rsidRPr="00D05C08">
              <w:rPr>
                <w:rFonts w:cs="Times New Roman"/>
                <w:b/>
              </w:rPr>
              <w:t xml:space="preserve"> – Procjenjuje je li uspješno riješio zadatak.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t>odr</w:t>
            </w:r>
            <w:proofErr w:type="spellEnd"/>
            <w:r w:rsidRPr="00D05C08">
              <w:rPr>
                <w:rFonts w:cs="Times New Roman"/>
                <w:b/>
              </w:rPr>
              <w:t xml:space="preserve"> A.1.2. – Prihvaća različitosti među ljudima.</w:t>
            </w:r>
          </w:p>
        </w:tc>
      </w:tr>
      <w:tr w:rsidR="003E0ED4" w:rsidRPr="00D05C08" w:rsidTr="003E0ED4">
        <w:trPr>
          <w:gridAfter w:val="1"/>
          <w:wAfter w:w="104" w:type="dxa"/>
          <w:trHeight w:val="905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12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3E0ED4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  <w:r>
              <w:rPr>
                <w:rFonts w:cs="Times New Roman"/>
              </w:rPr>
              <w:t>unutarnjom stranom stopala (N)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B.1.4.</w:t>
            </w:r>
            <w:r w:rsidRPr="00D05C08">
              <w:rPr>
                <w:rFonts w:cs="Times New Roman"/>
                <w:b/>
              </w:rPr>
              <w:t xml:space="preserve"> – Procjenjuje je li uspješno riješio zadatak.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A.1.3. – Razvija svoje potencijale.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412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B.1.4.</w:t>
            </w:r>
            <w:r w:rsidRPr="00D05C08">
              <w:rPr>
                <w:rFonts w:cs="Times New Roman"/>
                <w:b/>
              </w:rPr>
              <w:t xml:space="preserve"> – Procjenjuje je li uspješno riješio zadatak.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A.1.3. – Razvija svoje potencijale.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Preuzima odgovornost i razvija svijest o potrebi provođenja </w:t>
            </w: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tjelesnog vježbanja u primjerenim zdravstveno-higijenskim uvjetima.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zdr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B.1.1.A </w:t>
            </w:r>
            <w:r w:rsidRPr="00D05C08">
              <w:rPr>
                <w:rFonts w:cs="Times New Roman"/>
                <w:b/>
              </w:rPr>
              <w:t>– Razlikuje primjereno od neprimjerenog ponašanja.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t>odr</w:t>
            </w:r>
            <w:proofErr w:type="spellEnd"/>
            <w:r w:rsidRPr="00D05C08">
              <w:rPr>
                <w:rFonts w:cs="Times New Roman"/>
                <w:b/>
              </w:rPr>
              <w:t xml:space="preserve"> B.1.2. – Primjenjuje komunikacijske, praktične i socijalne vještine.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7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Elementarna igra s pomagalima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r w:rsidRPr="00D05C08">
              <w:rPr>
                <w:rFonts w:cs="Times New Roman"/>
                <w:b/>
              </w:rPr>
              <w:t>pod B.1.2. – Planira i upravlja aktivnostima.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t>zdr</w:t>
            </w:r>
            <w:proofErr w:type="spellEnd"/>
            <w:r w:rsidRPr="00D05C08">
              <w:rPr>
                <w:rFonts w:cs="Times New Roman"/>
                <w:b/>
              </w:rPr>
              <w:t xml:space="preserve"> B.1.3.A – Prepoznaje igru kao važnu razvojnu i društvenu aktivnost.</w:t>
            </w:r>
          </w:p>
        </w:tc>
      </w:tr>
      <w:tr w:rsidR="003E0ED4" w:rsidRPr="00D05C08" w:rsidTr="003E0ED4">
        <w:trPr>
          <w:gridAfter w:val="1"/>
          <w:wAfter w:w="104" w:type="dxa"/>
          <w:trHeight w:val="270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672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lastRenderedPageBreak/>
              <w:t>Poigravanje loptom lijevom i desnom rukom u mjestu (R)</w:t>
            </w:r>
          </w:p>
          <w:p w:rsidR="003E0ED4" w:rsidRPr="00646C5A" w:rsidRDefault="003E0ED4" w:rsidP="003E0ED4">
            <w:pPr>
              <w:ind w:firstLine="708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textAlignment w:val="baseline"/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lastRenderedPageBreak/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A.1.3.</w:t>
            </w:r>
          </w:p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Razvija svoje potencijale.</w:t>
            </w:r>
          </w:p>
          <w:p w:rsidR="003E0ED4" w:rsidRPr="00D05C08" w:rsidRDefault="003E0ED4" w:rsidP="003E0ED4">
            <w:pPr>
              <w:textAlignment w:val="baseline"/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C.1.1.</w:t>
            </w:r>
          </w:p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lastRenderedPageBreak/>
              <w:t xml:space="preserve">Prepoznaje potencijalno </w:t>
            </w: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ugrožavajuće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situacije i navodi što treba činiti u slučaju opasnosti.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A.1.4. – Razvija radne navike.</w:t>
            </w:r>
          </w:p>
        </w:tc>
      </w:tr>
      <w:tr w:rsidR="003E0ED4" w:rsidRPr="00D05C08" w:rsidTr="003E0ED4">
        <w:trPr>
          <w:gridAfter w:val="1"/>
          <w:wAfter w:w="104" w:type="dxa"/>
          <w:trHeight w:val="672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4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Štafetna igra s pomagalima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C.1.2. Identificira primjere dobroga odnosa prema drugim ljudima.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D.1.2.</w:t>
            </w:r>
            <w:r w:rsidRPr="00D05C08">
              <w:rPr>
                <w:rFonts w:cs="Times New Roman"/>
                <w:b/>
              </w:rPr>
              <w:t xml:space="preserve"> – Ostvaruje dobru komunikaciju s drugima.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A.1.1. – Razvija sliku o sebi.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89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3E0ED4" w:rsidRPr="00646C5A" w:rsidRDefault="003E0ED4" w:rsidP="003E0ED4">
            <w:pPr>
              <w:jc w:val="center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Ustrajnošću postizati ciljeve.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89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73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21.</w:t>
            </w: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A.1.1. – Razvija sliku o sebi.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t>odr</w:t>
            </w:r>
            <w:proofErr w:type="spellEnd"/>
            <w:r w:rsidRPr="00D05C08">
              <w:rPr>
                <w:rFonts w:cs="Times New Roman"/>
                <w:b/>
              </w:rPr>
              <w:t xml:space="preserve"> B.1.2. – Primjenjuje komunikacijske, praktične i socijalne vještine.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B.1.4.</w:t>
            </w:r>
            <w:r w:rsidRPr="00D05C08">
              <w:rPr>
                <w:rFonts w:cs="Times New Roman"/>
                <w:b/>
              </w:rPr>
              <w:t xml:space="preserve"> – Procjenjuje je li uspješno riješio zadatak.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72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Sudjeluje u elementarnim igrama.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46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8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A.1.1. – Razvija sliku o sebi.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t>odr</w:t>
            </w:r>
            <w:proofErr w:type="spellEnd"/>
            <w:r w:rsidRPr="00D05C08">
              <w:rPr>
                <w:rFonts w:cs="Times New Roman"/>
                <w:b/>
              </w:rPr>
              <w:t xml:space="preserve"> B.1.2. – Primjenjuje komunikacijske, praktične i socijalne vještine.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8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646C5A" w:rsidTr="003E0ED4">
        <w:trPr>
          <w:trHeight w:val="948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6C5A">
              <w:rPr>
                <w:rFonts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402" w:type="dxa"/>
            <w:gridSpan w:val="2"/>
            <w:vMerge w:val="restart"/>
          </w:tcPr>
          <w:p w:rsidR="003E0ED4" w:rsidRPr="00D05C08" w:rsidRDefault="003E0ED4" w:rsidP="003E0ED4">
            <w:pPr>
              <w:textAlignment w:val="baseline"/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A.1.3.</w:t>
            </w:r>
          </w:p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Razvija svoje potencijale.</w:t>
            </w:r>
          </w:p>
          <w:p w:rsidR="003E0ED4" w:rsidRPr="00D05C08" w:rsidRDefault="003E0ED4" w:rsidP="003E0ED4">
            <w:pPr>
              <w:textAlignment w:val="baseline"/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C.1.1.</w:t>
            </w:r>
          </w:p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Prepoznaje potencijalno </w:t>
            </w: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ugrožavajuće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situacije i navodi što treba činiti u slučaju opasnosti.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A.1.4. – Razvija radne navike.</w:t>
            </w:r>
          </w:p>
        </w:tc>
      </w:tr>
      <w:tr w:rsidR="003E0ED4" w:rsidRPr="00646C5A" w:rsidTr="003E0ED4">
        <w:trPr>
          <w:trHeight w:val="1080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402" w:type="dxa"/>
            <w:gridSpan w:val="2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646C5A" w:rsidTr="003E0ED4">
        <w:trPr>
          <w:trHeight w:val="102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6C5A">
              <w:rPr>
                <w:rFonts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</w:rPr>
              <w:t>Štafetna igra s pomagalima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lastRenderedPageBreak/>
              <w:t>Izvodi prilagođene prirodne načine gibanja.</w:t>
            </w:r>
          </w:p>
        </w:tc>
        <w:tc>
          <w:tcPr>
            <w:tcW w:w="3402" w:type="dxa"/>
            <w:gridSpan w:val="2"/>
            <w:vMerge w:val="restart"/>
          </w:tcPr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lastRenderedPageBreak/>
              <w:t>odr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C.1.2. Identificira primjere dobroga odnosa prema drugim ljudima.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D.1.2.</w:t>
            </w:r>
            <w:r w:rsidRPr="00D05C08">
              <w:rPr>
                <w:rFonts w:cs="Times New Roman"/>
                <w:b/>
              </w:rPr>
              <w:t xml:space="preserve"> – Ostvaruje dobru komunikaciju s drugima.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lastRenderedPageBreak/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A.1.1. – Razvija sliku o sebi.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646C5A" w:rsidTr="003E0ED4">
        <w:trPr>
          <w:trHeight w:val="516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Ustrajnošću postizati ciljeve.</w:t>
            </w:r>
          </w:p>
        </w:tc>
        <w:tc>
          <w:tcPr>
            <w:tcW w:w="3402" w:type="dxa"/>
            <w:gridSpan w:val="2"/>
            <w:vMerge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646C5A" w:rsidTr="003E0ED4">
        <w:trPr>
          <w:trHeight w:val="468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402" w:type="dxa"/>
            <w:gridSpan w:val="2"/>
            <w:vMerge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</w:tr>
    </w:tbl>
    <w:p w:rsidR="003E0ED4" w:rsidRPr="00646C5A" w:rsidRDefault="003E0ED4" w:rsidP="003E0ED4">
      <w:pPr>
        <w:spacing w:after="0"/>
        <w:rPr>
          <w:rFonts w:cs="Times New Roman"/>
          <w:b/>
        </w:rPr>
      </w:pPr>
    </w:p>
    <w:p w:rsidR="003E0ED4" w:rsidRPr="0089641A" w:rsidRDefault="0089641A" w:rsidP="003E0ED4">
      <w:pPr>
        <w:spacing w:after="0"/>
        <w:rPr>
          <w:rFonts w:cs="Times New Roman"/>
          <w:b/>
          <w:sz w:val="28"/>
          <w:szCs w:val="28"/>
          <w:u w:val="single"/>
        </w:rPr>
      </w:pPr>
      <w:r w:rsidRPr="0089641A">
        <w:rPr>
          <w:rFonts w:cs="Times New Roman"/>
          <w:b/>
          <w:sz w:val="28"/>
          <w:szCs w:val="28"/>
          <w:u w:val="single"/>
        </w:rPr>
        <w:t xml:space="preserve">                                                                 MJESEČNI plan rada   s r o    l i s t p a d  2.A. šk. god. 2021./2022.</w:t>
      </w:r>
    </w:p>
    <w:p w:rsidR="0089641A" w:rsidRPr="0089641A" w:rsidRDefault="0089641A" w:rsidP="003E0ED4">
      <w:pPr>
        <w:spacing w:after="0"/>
        <w:rPr>
          <w:rFonts w:cs="Times New Roman"/>
          <w:sz w:val="28"/>
          <w:szCs w:val="28"/>
          <w:u w:val="single"/>
        </w:rPr>
      </w:pPr>
    </w:p>
    <w:p w:rsidR="003E0ED4" w:rsidRPr="003E0ED4" w:rsidRDefault="003E0ED4" w:rsidP="003E0ED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167"/>
        <w:gridCol w:w="3902"/>
        <w:gridCol w:w="6669"/>
      </w:tblGrid>
      <w:tr w:rsidR="0089641A" w:rsidRPr="00957EFF" w:rsidTr="0089641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LISTOPAD</w:t>
            </w:r>
          </w:p>
          <w:p w:rsidR="0089641A" w:rsidRPr="00957EFF" w:rsidRDefault="0089641A" w:rsidP="0089641A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957EFF">
              <w:rPr>
                <w:b/>
              </w:rPr>
              <w:t>sat</w:t>
            </w:r>
            <w:r>
              <w:rPr>
                <w:b/>
              </w:rPr>
              <w:t>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89641A" w:rsidRPr="00957EFF" w:rsidTr="0089641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A" w:rsidRPr="00957EFF" w:rsidRDefault="0089641A" w:rsidP="0089641A">
            <w:pPr>
              <w:jc w:val="center"/>
              <w:rPr>
                <w:b/>
              </w:rPr>
            </w:pPr>
            <w:r w:rsidRPr="00957EFF">
              <w:rPr>
                <w:b/>
              </w:rPr>
              <w:t>5.</w:t>
            </w: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  <w:r w:rsidRPr="00957EFF">
              <w:rPr>
                <w:b/>
              </w:rPr>
              <w:lastRenderedPageBreak/>
              <w:t>6.</w:t>
            </w: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  <w:r w:rsidRPr="00957EFF">
              <w:rPr>
                <w:b/>
              </w:rPr>
              <w:t>7.</w:t>
            </w: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89641A" w:rsidRPr="00957EFF" w:rsidRDefault="0089641A" w:rsidP="0089641A">
            <w:pPr>
              <w:rPr>
                <w:b/>
              </w:rPr>
            </w:pPr>
          </w:p>
          <w:p w:rsidR="0089641A" w:rsidRPr="00957EFF" w:rsidRDefault="0089641A" w:rsidP="0089641A">
            <w:pPr>
              <w:rPr>
                <w:b/>
              </w:rPr>
            </w:pPr>
          </w:p>
          <w:p w:rsidR="0089641A" w:rsidRPr="00957EFF" w:rsidRDefault="0089641A" w:rsidP="0089641A">
            <w:pPr>
              <w:rPr>
                <w:b/>
              </w:rPr>
            </w:pPr>
          </w:p>
          <w:p w:rsidR="0089641A" w:rsidRPr="00957EFF" w:rsidRDefault="0089641A" w:rsidP="0089641A">
            <w:pPr>
              <w:rPr>
                <w:b/>
              </w:rPr>
            </w:pPr>
          </w:p>
          <w:p w:rsidR="0089641A" w:rsidRPr="00957EFF" w:rsidRDefault="0089641A" w:rsidP="0089641A">
            <w:pPr>
              <w:tabs>
                <w:tab w:val="left" w:pos="750"/>
              </w:tabs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A" w:rsidRPr="00957EFF" w:rsidRDefault="0089641A" w:rsidP="0089641A">
            <w:pPr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Naša razredna pravila -posljedice neprihvatljivog ponašanja</w:t>
            </w: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>
            <w:pPr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Kruh - čovjekova svakodnevna hrana</w:t>
            </w:r>
          </w:p>
          <w:p w:rsidR="0089641A" w:rsidRPr="00957EFF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  <w:r w:rsidRPr="00957EFF">
              <w:rPr>
                <w:b/>
                <w:bCs/>
              </w:rPr>
              <w:t>Ponašanje prema životinjama</w:t>
            </w: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>
            <w:pPr>
              <w:rPr>
                <w:b/>
                <w:bCs/>
              </w:rPr>
            </w:pPr>
            <w:r w:rsidRPr="00957EFF">
              <w:rPr>
                <w:b/>
                <w:bCs/>
              </w:rPr>
              <w:t>Vrste tjelovježbenih aktivnosti u slobodno vrijeme</w:t>
            </w:r>
          </w:p>
          <w:p w:rsidR="0089641A" w:rsidRPr="00957EFF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GRAĐANSKI ODGOJ I OBRAZOVANJE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OSOBNI I SOCIJALNI RAZVOJ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A: Ja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B: Ja i drugi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C: Ja i društvo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ODRŽIVI RAZVOJ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POVEZANOST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DOBROBIT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ZDRAVLJE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TJELESNO ZDRAVLJE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MENTALNO I SOCIJALNO ZDRAVLJE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POMOĆ I SAMOPOMOĆ</w:t>
            </w:r>
          </w:p>
          <w:p w:rsidR="0089641A" w:rsidRDefault="0089641A" w:rsidP="0089641A">
            <w:pPr>
              <w:rPr>
                <w:rFonts w:cstheme="minorHAnsi"/>
              </w:rPr>
            </w:pPr>
          </w:p>
          <w:p w:rsidR="0089641A" w:rsidRPr="00957EFF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UČITI KAKO UČITI</w:t>
            </w:r>
          </w:p>
          <w:p w:rsidR="0089641A" w:rsidRPr="00957EFF" w:rsidRDefault="0089641A" w:rsidP="0089641A">
            <w:pPr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domena: upravljanje emocijama i motivacijom u učenju</w:t>
            </w:r>
          </w:p>
          <w:p w:rsidR="0089641A" w:rsidRPr="00957EFF" w:rsidRDefault="0089641A" w:rsidP="0089641A">
            <w:pPr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domena: stvaranje okružja za učenje</w:t>
            </w:r>
          </w:p>
          <w:p w:rsidR="0089641A" w:rsidRPr="00957EFF" w:rsidRDefault="0089641A" w:rsidP="0089641A">
            <w:pPr>
              <w:rPr>
                <w:rFonts w:eastAsia="Times New Roman"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UPORABA INFORMACIJSKE I KOMUNIKACIJSKE TEHNOLOGIJE</w:t>
            </w:r>
          </w:p>
          <w:p w:rsidR="0089641A" w:rsidRPr="00957EFF" w:rsidRDefault="0089641A" w:rsidP="0089641A">
            <w:pPr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 xml:space="preserve">A. domena − Funkcionalna i odgovorna uporaba IKT-a 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B. domena – Komunikacija i suradnja u digitalnom okružju</w:t>
            </w: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PODUZETNIŠTVO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PROMIŠLJAJ PODUZETNIČKI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DJELUJ PODUZETNIČKI</w:t>
            </w:r>
          </w:p>
          <w:p w:rsidR="0089641A" w:rsidRPr="00957EFF" w:rsidRDefault="0089641A" w:rsidP="0089641A"/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lastRenderedPageBreak/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A.1.1. Razvija sliku o sebi.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A.1.3. Razvija svoje potencijale.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A.1.4. Razvija radne navike.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B.1.2. Razvija komunikacijske kompetencije.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000000" w:themeColor="text1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000000" w:themeColor="text1"/>
                <w:lang w:eastAsia="hr-HR"/>
              </w:rPr>
              <w:t xml:space="preserve"> B.1.3. Razvija strategije rješavanja sukoba.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C.1.2. Opisuje kako društvene norme i pravila reguliraju ponašanje i međusobne odnose.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C.1.3. Pridonosi skupini.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C.1.4. Razvija nacionalni i kulturni identitet zajedništvom i pripadnošću skupini.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bCs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bCs/>
                <w:lang w:eastAsia="hr-HR"/>
              </w:rPr>
              <w:t xml:space="preserve"> A.1.1. Prepoznaje svoje mjesto i povezanost s drugima u zajednici.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bCs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bCs/>
                <w:lang w:eastAsia="hr-HR"/>
              </w:rPr>
              <w:t xml:space="preserve"> A.1.3. Uočava povezanost između prirode i zdravoga života.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C.1.1. Identificira primjere dobroga odnosa prema prirodi.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bCs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bCs/>
                <w:lang w:eastAsia="hr-HR"/>
              </w:rPr>
              <w:t xml:space="preserve"> C.1.2. Identificira primjere dobroga odnosa prema drugim ljudima.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A.1.2. Razlikuje osnove pravilne od nepravilne prehrane i opisuje važnost tjelesne aktivnosti.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A.1.3. Opisuje načine održavanja i primjenu osobne higijene i higijene okoline.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B.1.1.A Razlikuje primjereno od neprimjerenoga ponašanja.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B.1.1.B Prepoznaje nasilje u stvarnome i virtualnome svijetu.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B.1.2.A Prilagođava se novome okružju i opisuje svoje obaveze i uloge.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B.1.2.B Razlikuje osnovne emocije i razvija empatiju.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B.1.2.C Prepoznaje i uvažava različitosti.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B.1.3. A Prepoznaje igru kao važnu razvojnu i društvenu aktivnost.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C.1.3. Objašnjava kada ima pravo i obvezu izostati iz škole radi liječenja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D05C08">
              <w:rPr>
                <w:rFonts w:eastAsia="Times New Roman"/>
                <w:b/>
              </w:rPr>
              <w:t>uku</w:t>
            </w:r>
            <w:proofErr w:type="spellEnd"/>
            <w:r w:rsidRPr="00D05C08">
              <w:rPr>
                <w:rFonts w:eastAsia="Times New Roman"/>
                <w:b/>
              </w:rPr>
              <w:t xml:space="preserve"> C.1.1.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r w:rsidRPr="00D05C08">
              <w:rPr>
                <w:rFonts w:eastAsia="Times New Roman"/>
                <w:b/>
              </w:rPr>
              <w:t>1. Vrijednost učenja</w:t>
            </w:r>
          </w:p>
          <w:p w:rsidR="0089641A" w:rsidRPr="00D05C08" w:rsidRDefault="0089641A" w:rsidP="0089641A">
            <w:pPr>
              <w:rPr>
                <w:rFonts w:eastAsia="Times New Roman"/>
                <w:b/>
              </w:rPr>
            </w:pPr>
            <w:r w:rsidRPr="00D05C08">
              <w:rPr>
                <w:rFonts w:eastAsia="Times New Roman"/>
                <w:b/>
              </w:rPr>
              <w:t>Učenik može objasniti vrijednost učenja za svoj život.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D05C08">
              <w:rPr>
                <w:rFonts w:eastAsia="Times New Roman"/>
                <w:b/>
              </w:rPr>
              <w:t>uku</w:t>
            </w:r>
            <w:proofErr w:type="spellEnd"/>
            <w:r w:rsidRPr="00D05C08">
              <w:rPr>
                <w:rFonts w:eastAsia="Times New Roman"/>
                <w:b/>
              </w:rPr>
              <w:t xml:space="preserve"> D.1.2.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r w:rsidRPr="00D05C08">
              <w:rPr>
                <w:rFonts w:eastAsia="Times New Roman"/>
                <w:b/>
              </w:rPr>
              <w:t>2. Suradnja s drugima</w:t>
            </w:r>
          </w:p>
          <w:p w:rsidR="0089641A" w:rsidRPr="00D05C08" w:rsidRDefault="0089641A" w:rsidP="0089641A">
            <w:pPr>
              <w:rPr>
                <w:rFonts w:eastAsia="Times New Roman"/>
                <w:b/>
              </w:rPr>
            </w:pPr>
            <w:r w:rsidRPr="00D05C08">
              <w:rPr>
                <w:rFonts w:eastAsia="Times New Roman"/>
                <w:b/>
              </w:rPr>
              <w:t>Učenik ostvaruje dobru komunikaciju s drugima, uspješno surađuje u različitim situacijama i spreman je zatražiti i ponuditi pomoć.</w:t>
            </w:r>
          </w:p>
          <w:p w:rsidR="0089641A" w:rsidRPr="00D05C08" w:rsidRDefault="0089641A" w:rsidP="0089641A">
            <w:pPr>
              <w:rPr>
                <w:rFonts w:cstheme="minorHAnsi"/>
                <w:b/>
              </w:rPr>
            </w:pPr>
          </w:p>
          <w:p w:rsidR="0089641A" w:rsidRPr="00D05C08" w:rsidRDefault="0089641A" w:rsidP="0089641A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D05C08">
              <w:rPr>
                <w:rFonts w:eastAsia="Times New Roman" w:cs="Times New Roman"/>
                <w:b/>
              </w:rPr>
              <w:t>ikt</w:t>
            </w:r>
            <w:proofErr w:type="spellEnd"/>
            <w:r w:rsidRPr="00D05C08">
              <w:rPr>
                <w:rFonts w:eastAsia="Times New Roman" w:cs="Times New Roman"/>
                <w:b/>
              </w:rPr>
              <w:t xml:space="preserve"> A.1.3.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</w:rPr>
            </w:pPr>
            <w:r w:rsidRPr="00D05C08">
              <w:rPr>
                <w:rFonts w:eastAsia="Times New Roman" w:cs="Times New Roman"/>
                <w:b/>
              </w:rPr>
              <w:t>Učenik primjenjuje pravila za odgovorno i sigurno služenje programima i uređajima.</w:t>
            </w:r>
          </w:p>
          <w:p w:rsidR="0089641A" w:rsidRPr="00D05C08" w:rsidRDefault="0089641A" w:rsidP="0089641A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D05C08">
              <w:rPr>
                <w:rFonts w:eastAsia="Times New Roman" w:cs="Times New Roman"/>
                <w:b/>
              </w:rPr>
              <w:t>ikt</w:t>
            </w:r>
            <w:proofErr w:type="spellEnd"/>
            <w:r w:rsidRPr="00D05C08">
              <w:rPr>
                <w:rFonts w:eastAsia="Times New Roman" w:cs="Times New Roman"/>
                <w:b/>
              </w:rPr>
              <w:t xml:space="preserve"> A.1.4.</w:t>
            </w:r>
          </w:p>
          <w:p w:rsidR="0089641A" w:rsidRPr="00D05C08" w:rsidRDefault="0089641A" w:rsidP="0089641A">
            <w:pPr>
              <w:rPr>
                <w:rFonts w:cstheme="minorHAnsi"/>
                <w:b/>
              </w:rPr>
            </w:pPr>
            <w:r w:rsidRPr="00D05C08">
              <w:rPr>
                <w:rFonts w:eastAsia="Times New Roman" w:cs="Times New Roman"/>
                <w:b/>
              </w:rPr>
              <w:t>Učenik prepoznaje utjecaj tehnologije na zdravlje i okoliš.</w:t>
            </w:r>
          </w:p>
          <w:p w:rsidR="0089641A" w:rsidRPr="00D05C08" w:rsidRDefault="0089641A" w:rsidP="0089641A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D05C08">
              <w:rPr>
                <w:rFonts w:eastAsia="Times New Roman" w:cs="Times New Roman"/>
                <w:b/>
              </w:rPr>
              <w:t>ikt</w:t>
            </w:r>
            <w:proofErr w:type="spellEnd"/>
            <w:r w:rsidRPr="00D05C08">
              <w:rPr>
                <w:rFonts w:eastAsia="Times New Roman" w:cs="Times New Roman"/>
                <w:b/>
              </w:rPr>
              <w:t xml:space="preserve"> B.1.3.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</w:rPr>
            </w:pPr>
            <w:r w:rsidRPr="00D05C08">
              <w:rPr>
                <w:rFonts w:eastAsia="Times New Roman" w:cs="Times New Roman"/>
                <w:b/>
              </w:rPr>
              <w:t>Učenik primjenjuje osnovna komunikacijska pravila u digitalnome okružju.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r w:rsidRPr="00D05C08">
              <w:rPr>
                <w:rFonts w:eastAsia="Times New Roman" w:cs="Times New Roman"/>
                <w:b/>
                <w:lang w:eastAsia="hr-HR"/>
              </w:rPr>
              <w:t>pod A.1.3. Upoznaje mogućnosti osobnog razvoja (razvoj karijere, profesionalno usmjeravanje).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r w:rsidRPr="00D05C08">
              <w:rPr>
                <w:rFonts w:eastAsia="Times New Roman" w:cs="Times New Roman"/>
                <w:b/>
                <w:lang w:eastAsia="hr-HR"/>
              </w:rPr>
              <w:t>pod B.1.3. Prepoznaje važnost odgovornoga poduzetništva za rast i razvoj pojedinca i zajednice.</w:t>
            </w:r>
          </w:p>
          <w:p w:rsidR="0089641A" w:rsidRPr="00957EFF" w:rsidRDefault="0089641A" w:rsidP="0089641A">
            <w:pPr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:rsidR="0089641A" w:rsidRDefault="0089641A" w:rsidP="0089641A"/>
    <w:p w:rsidR="0089641A" w:rsidRDefault="0089641A" w:rsidP="0089641A"/>
    <w:p w:rsidR="0089641A" w:rsidRDefault="0089641A" w:rsidP="0089641A">
      <w:bookmarkStart w:id="1" w:name="_GoBack"/>
      <w:bookmarkEnd w:id="1"/>
    </w:p>
    <w:p w:rsidR="0089641A" w:rsidRDefault="0089641A" w:rsidP="0089641A"/>
    <w:p w:rsidR="0089641A" w:rsidRDefault="0089641A" w:rsidP="0089641A"/>
    <w:p w:rsidR="0089641A" w:rsidRDefault="0089641A" w:rsidP="0089641A"/>
    <w:p w:rsidR="003E0ED4" w:rsidRPr="00B31ED3" w:rsidRDefault="003E0ED4" w:rsidP="003E0ED4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3E0ED4" w:rsidRPr="003E0ED4" w:rsidRDefault="003E0ED4" w:rsidP="003E0ED4">
      <w:pPr>
        <w:pStyle w:val="Bezproreda"/>
        <w:rPr>
          <w:rFonts w:cs="Calibri"/>
          <w:b/>
          <w:sz w:val="28"/>
          <w:szCs w:val="28"/>
          <w:u w:val="single"/>
        </w:rPr>
      </w:pPr>
      <w:r w:rsidRPr="003E0ED4">
        <w:rPr>
          <w:rFonts w:cs="Calibri"/>
          <w:b/>
          <w:sz w:val="28"/>
          <w:szCs w:val="28"/>
          <w:u w:val="single"/>
        </w:rPr>
        <w:lastRenderedPageBreak/>
        <w:br w:type="page"/>
      </w:r>
    </w:p>
    <w:p w:rsidR="003E0ED4" w:rsidRPr="00531463" w:rsidRDefault="003E0ED4" w:rsidP="003E0ED4">
      <w:pPr>
        <w:pStyle w:val="Bezproreda"/>
        <w:rPr>
          <w:rFonts w:cs="Calibri"/>
        </w:rPr>
      </w:pPr>
    </w:p>
    <w:p w:rsidR="00CD4140" w:rsidRPr="00CD4140" w:rsidRDefault="00CD4140" w:rsidP="00CD4140">
      <w:pPr>
        <w:rPr>
          <w:b/>
          <w:sz w:val="28"/>
          <w:szCs w:val="28"/>
          <w:u w:val="single"/>
        </w:rPr>
      </w:pPr>
      <w:r w:rsidRPr="00CD4140">
        <w:rPr>
          <w:b/>
          <w:sz w:val="28"/>
          <w:szCs w:val="28"/>
          <w:u w:val="single"/>
        </w:rPr>
        <w:br w:type="page"/>
      </w:r>
    </w:p>
    <w:p w:rsidR="00AF6D4D" w:rsidRDefault="00AF6D4D" w:rsidP="00AF6D4D">
      <w:r>
        <w:lastRenderedPageBreak/>
        <w:br w:type="page"/>
      </w:r>
    </w:p>
    <w:p w:rsidR="00AF6D4D" w:rsidRPr="00AF6D4D" w:rsidRDefault="00AF6D4D" w:rsidP="002A47EA">
      <w:pPr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:rsidR="002A47EA" w:rsidRDefault="002A47EA" w:rsidP="002A47EA">
      <w:pPr>
        <w:spacing w:after="200" w:line="276" w:lineRule="auto"/>
        <w:rPr>
          <w:rFonts w:cstheme="minorHAnsi"/>
          <w:b/>
          <w:color w:val="5B9BD5" w:themeColor="accent1"/>
          <w:sz w:val="20"/>
          <w:szCs w:val="20"/>
        </w:rPr>
      </w:pPr>
      <w:r>
        <w:rPr>
          <w:rFonts w:cstheme="minorHAnsi"/>
          <w:b/>
          <w:color w:val="5B9BD5" w:themeColor="accent1"/>
          <w:sz w:val="20"/>
          <w:szCs w:val="20"/>
        </w:rPr>
        <w:br w:type="page"/>
      </w:r>
    </w:p>
    <w:p w:rsidR="002A47EA" w:rsidRDefault="002A47EA" w:rsidP="002A47EA">
      <w:pPr>
        <w:rPr>
          <w:rFonts w:cstheme="minorHAnsi"/>
          <w:b/>
          <w:color w:val="5B9BD5" w:themeColor="accent1"/>
          <w:sz w:val="20"/>
          <w:szCs w:val="20"/>
        </w:rPr>
      </w:pPr>
    </w:p>
    <w:p w:rsidR="002A47EA" w:rsidRDefault="002A47EA" w:rsidP="002A47EA">
      <w:pPr>
        <w:spacing w:after="200" w:line="276" w:lineRule="auto"/>
        <w:rPr>
          <w:rFonts w:cstheme="minorHAnsi"/>
          <w:b/>
          <w:color w:val="5B9BD5" w:themeColor="accent1"/>
          <w:sz w:val="20"/>
          <w:szCs w:val="20"/>
        </w:rPr>
      </w:pPr>
      <w:r>
        <w:rPr>
          <w:rFonts w:cstheme="minorHAnsi"/>
          <w:b/>
          <w:color w:val="5B9BD5" w:themeColor="accent1"/>
          <w:sz w:val="20"/>
          <w:szCs w:val="20"/>
        </w:rPr>
        <w:br w:type="page"/>
      </w:r>
    </w:p>
    <w:p w:rsidR="002A47EA" w:rsidRDefault="002A47EA" w:rsidP="002A47EA">
      <w:pPr>
        <w:spacing w:after="200" w:line="276" w:lineRule="auto"/>
        <w:rPr>
          <w:rFonts w:cstheme="minorHAnsi"/>
          <w:b/>
          <w:color w:val="5B9BD5" w:themeColor="accent1"/>
          <w:sz w:val="20"/>
          <w:szCs w:val="20"/>
        </w:rPr>
      </w:pPr>
      <w:r>
        <w:rPr>
          <w:rFonts w:cstheme="minorHAnsi"/>
          <w:b/>
          <w:color w:val="5B9BD5" w:themeColor="accent1"/>
          <w:sz w:val="20"/>
          <w:szCs w:val="20"/>
        </w:rPr>
        <w:lastRenderedPageBreak/>
        <w:br w:type="page"/>
      </w:r>
    </w:p>
    <w:p w:rsidR="002A47EA" w:rsidRDefault="002A47EA"/>
    <w:sectPr w:rsidR="002A47EA" w:rsidSect="002A47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EA"/>
    <w:rsid w:val="002A47EA"/>
    <w:rsid w:val="00303435"/>
    <w:rsid w:val="003E0ED4"/>
    <w:rsid w:val="00574D21"/>
    <w:rsid w:val="0082341E"/>
    <w:rsid w:val="0089641A"/>
    <w:rsid w:val="00AF6D4D"/>
    <w:rsid w:val="00CD4140"/>
    <w:rsid w:val="00D05C08"/>
    <w:rsid w:val="00E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5EA8-DF78-491C-966F-C213FF3A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2A47E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6D4D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AF6D4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F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F6D4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E0ED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3E0ED4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customStyle="1" w:styleId="t-8">
    <w:name w:val="t-8"/>
    <w:basedOn w:val="Normal"/>
    <w:rsid w:val="003E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3E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13446971-42c5-4963-866c-36bf7f872308/" TargetMode="External"/><Relationship Id="rId13" Type="http://schemas.openxmlformats.org/officeDocument/2006/relationships/hyperlink" Target="https://www.e-sfera.hr/dodatni-digitalni-sadrzaji/f67758a2-c956-4fec-8ffd-ab4b45601d37/" TargetMode="External"/><Relationship Id="rId18" Type="http://schemas.openxmlformats.org/officeDocument/2006/relationships/hyperlink" Target="https://www.e-sfera.hr/dodatni-digitalni-sadrzaji/e35f9f10-95ea-4926-b4ff-8836028c5827/" TargetMode="External"/><Relationship Id="rId26" Type="http://schemas.openxmlformats.org/officeDocument/2006/relationships/hyperlink" Target="https://www.e-sfera.hr/dodatni-digitalni-sadrzaji/420eb57a-0515-4145-ae42-4535e1fdc1b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sfera.hr/dodatni-digitalni-sadrzaji/6cf78ccf-c977-4859-8b60-2596796e7e5a/" TargetMode="External"/><Relationship Id="rId7" Type="http://schemas.openxmlformats.org/officeDocument/2006/relationships/hyperlink" Target="https://www.e-sfera.hr/dodatni-digitalni-sadrzaji/1d74ab1b-c289-4df7-8549-51a9baa08c5e/" TargetMode="External"/><Relationship Id="rId12" Type="http://schemas.openxmlformats.org/officeDocument/2006/relationships/hyperlink" Target="https://www.e-sfera.hr/dodatni-digitalni-sadrzaji/cc89af85-d026-4787-874f-6e7b0261e88f/" TargetMode="External"/><Relationship Id="rId17" Type="http://schemas.openxmlformats.org/officeDocument/2006/relationships/hyperlink" Target="https://www.e-sfera.hr/dodatni-digitalni-sadrzaji/96785cd8-30a2-408b-a996-83303744bea4/" TargetMode="External"/><Relationship Id="rId25" Type="http://schemas.openxmlformats.org/officeDocument/2006/relationships/hyperlink" Target="https://www.e-sfera.hr/dodatni-digitalni-sadrzaji/03748080-58d3-422e-8581-d25b82ad87d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c5d9781d-0890-4847-9963-6e0280532943/" TargetMode="External"/><Relationship Id="rId20" Type="http://schemas.openxmlformats.org/officeDocument/2006/relationships/hyperlink" Target="https://www.e-sfera.hr/dodatni-digitalni-sadrzaji/d8da1d24-fc98-4965-96a6-79f7a331be5f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28ca438c-a29f-42f0-b1a5-ff2d385fc182/" TargetMode="External"/><Relationship Id="rId11" Type="http://schemas.openxmlformats.org/officeDocument/2006/relationships/hyperlink" Target="https://www.e-sfera.hr/dodatni-digitalni-sadrzaji/60dade58-b242-4f45-8f4f-3407dee17296/" TargetMode="External"/><Relationship Id="rId24" Type="http://schemas.openxmlformats.org/officeDocument/2006/relationships/hyperlink" Target="https://www.e-sfera.hr/dodatni-digitalni-sadrzaji/419a8f94-4e1b-47ff-bfa5-9ceb05244f1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12f9df91-493f-42d0-b4f5-49b5841f0334/" TargetMode="External"/><Relationship Id="rId23" Type="http://schemas.openxmlformats.org/officeDocument/2006/relationships/hyperlink" Target="https://www.e-sfera.hr/dodatni-digitalni-sadrzaji/419a8f94-4e1b-47ff-bfa5-9ceb05244f1b/" TargetMode="External"/><Relationship Id="rId28" Type="http://schemas.openxmlformats.org/officeDocument/2006/relationships/hyperlink" Target="https://www.e-sfera.hr/dodatni-digitalni-sadrzaji/02ab5a52-7206-4f91-97a8-23c498bcaff5/" TargetMode="External"/><Relationship Id="rId10" Type="http://schemas.openxmlformats.org/officeDocument/2006/relationships/hyperlink" Target="https://www.e-sfera.hr/dodatni-digitalni-sadrzaji/89d65539-b4c9-4955-83d4-7103ccfce6a9/" TargetMode="External"/><Relationship Id="rId19" Type="http://schemas.openxmlformats.org/officeDocument/2006/relationships/hyperlink" Target="https://www.e-sfera.hr/dodatni-digitalni-sadrzaji/9fd62762-df49-494a-bfb5-49fd6925e0e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038869a4-ea62-465e-a944-3005300341ea/" TargetMode="External"/><Relationship Id="rId14" Type="http://schemas.openxmlformats.org/officeDocument/2006/relationships/hyperlink" Target="https://www.e-sfera.hr/dodatni-digitalni-sadrzaji/f67758a2-c956-4fec-8ffd-ab4b45601d37/" TargetMode="External"/><Relationship Id="rId22" Type="http://schemas.openxmlformats.org/officeDocument/2006/relationships/hyperlink" Target="https://www.e-sfera.hr/dodatni-digitalni-sadrzaji/ebe12e50-2ff1-4cd1-b3dd-0c628343b1ca/" TargetMode="External"/><Relationship Id="rId27" Type="http://schemas.openxmlformats.org/officeDocument/2006/relationships/hyperlink" Target="https://www.e-sfera.hr/dodatni-digitalni-sadrzaji/db845581-2d16-4a9c-9365-4810a6fb486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0949-3EFD-453F-B478-F48C17B9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46</Pages>
  <Words>9001</Words>
  <Characters>51309</Characters>
  <Application>Microsoft Office Word</Application>
  <DocSecurity>0</DocSecurity>
  <Lines>427</Lines>
  <Paragraphs>120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2021-09-25T18:37:00Z</dcterms:created>
  <dcterms:modified xsi:type="dcterms:W3CDTF">2021-09-25T20:01:00Z</dcterms:modified>
</cp:coreProperties>
</file>