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300"/>
      </w:tblGrid>
      <w:tr w:rsidR="003110CA" w14:paraId="73A6DFC9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3B1D5CF0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Naziv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832ECA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Dopunska nastava hrvatskog jezika</w:t>
            </w:r>
          </w:p>
        </w:tc>
      </w:tr>
      <w:tr w:rsidR="003110CA" w14:paraId="2A09FA2D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0B24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Voditelj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E49" w14:textId="0D7E5F00" w:rsidR="003110CA" w:rsidRDefault="007662F5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Marija Kovač, </w:t>
            </w:r>
            <w:r w:rsidR="003110CA">
              <w:rPr>
                <w:rFonts w:ascii="Arial" w:hAnsi="Arial" w:cs="Arial"/>
                <w:sz w:val="22"/>
                <w:szCs w:val="22"/>
              </w:rPr>
              <w:t>Melanija Šalamon</w:t>
            </w:r>
          </w:p>
        </w:tc>
      </w:tr>
      <w:tr w:rsidR="003110CA" w14:paraId="0807D7F7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5A27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Predmet: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60C9" w14:textId="77777777" w:rsidR="003110CA" w:rsidRDefault="003110CA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Hrvatski jezik</w:t>
            </w:r>
          </w:p>
        </w:tc>
      </w:tr>
      <w:tr w:rsidR="003110CA" w14:paraId="05809578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C326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Razred: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46EB" w14:textId="79C9BE82" w:rsidR="003110CA" w:rsidRDefault="003110CA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4.</w:t>
            </w:r>
            <w:r w:rsidR="00805628">
              <w:rPr>
                <w:rFonts w:ascii="Arial" w:hAnsi="Arial" w:cs="Arial"/>
                <w:sz w:val="22"/>
                <w:szCs w:val="22"/>
              </w:rPr>
              <w:t xml:space="preserve"> razredi</w:t>
            </w:r>
          </w:p>
        </w:tc>
      </w:tr>
      <w:tr w:rsidR="003110CA" w14:paraId="0A1CF3E1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C5E1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Planirani broj učenika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25CC" w14:textId="77777777" w:rsidR="003110CA" w:rsidRDefault="003110CA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3110CA" w14:paraId="7522AC48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C074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Planirani broj sati za aktivnost </w:t>
            </w:r>
            <w:r>
              <w:rPr>
                <w:rFonts w:ascii="Arial" w:hAnsi="Arial" w:cs="Arial"/>
                <w:i/>
                <w:sz w:val="22"/>
                <w:szCs w:val="22"/>
              </w:rPr>
              <w:t>(tjedno ili ukupno)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E114" w14:textId="77777777" w:rsidR="003110CA" w:rsidRDefault="003110CA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 sati godišnje</w:t>
            </w:r>
          </w:p>
        </w:tc>
      </w:tr>
      <w:tr w:rsidR="003110CA" w14:paraId="5FE647E8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3546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Vremenski okvir aktivnosti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A6A7" w14:textId="77777777" w:rsidR="003110CA" w:rsidRDefault="003110CA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Tijekom cijele školske godine</w:t>
            </w:r>
          </w:p>
        </w:tc>
      </w:tr>
      <w:tr w:rsidR="003110CA" w14:paraId="2D6314A4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770F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Ciljevi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556B" w14:textId="77777777" w:rsidR="00805628" w:rsidRPr="00805628" w:rsidRDefault="00805628" w:rsidP="00805628">
            <w:pPr>
              <w:rPr>
                <w:rFonts w:ascii="Arial" w:hAnsi="Arial" w:cs="Arial"/>
                <w:sz w:val="22"/>
                <w:szCs w:val="22"/>
              </w:rPr>
            </w:pPr>
            <w:r w:rsidRPr="00805628">
              <w:rPr>
                <w:rFonts w:ascii="Arial" w:hAnsi="Arial" w:cs="Arial"/>
                <w:sz w:val="22"/>
                <w:szCs w:val="22"/>
              </w:rPr>
              <w:t>P</w:t>
            </w:r>
            <w:r w:rsidRPr="00805628">
              <w:rPr>
                <w:rFonts w:ascii="Arial" w:hAnsi="Arial" w:cs="Arial"/>
                <w:sz w:val="22"/>
                <w:szCs w:val="22"/>
              </w:rPr>
              <w:t>omoći učenicima u svladavanju nastavnih sadržaja Hrvatskoga jezika</w:t>
            </w:r>
            <w:r w:rsidRPr="00805628">
              <w:rPr>
                <w:rFonts w:ascii="Arial" w:hAnsi="Arial" w:cs="Arial"/>
                <w:sz w:val="22"/>
                <w:szCs w:val="22"/>
              </w:rPr>
              <w:t>, u</w:t>
            </w:r>
            <w:r w:rsidRPr="00805628">
              <w:rPr>
                <w:rFonts w:ascii="Arial" w:hAnsi="Arial" w:cs="Arial"/>
                <w:sz w:val="22"/>
                <w:szCs w:val="22"/>
              </w:rPr>
              <w:t>tvrđivati i uvježbavati temeljna znanja i vještine iz Hrvatskoga jezika</w:t>
            </w:r>
            <w:r w:rsidRPr="00805628">
              <w:rPr>
                <w:rFonts w:ascii="Arial" w:hAnsi="Arial" w:cs="Arial"/>
                <w:sz w:val="22"/>
                <w:szCs w:val="22"/>
              </w:rPr>
              <w:t>, r</w:t>
            </w:r>
            <w:r w:rsidRPr="00805628">
              <w:rPr>
                <w:rFonts w:ascii="Arial" w:hAnsi="Arial" w:cs="Arial"/>
                <w:sz w:val="22"/>
                <w:szCs w:val="22"/>
              </w:rPr>
              <w:t>azvijati sposobnost pravilnog usmenog i pisanog izražavanja</w:t>
            </w:r>
            <w:r w:rsidRPr="00805628">
              <w:rPr>
                <w:rFonts w:ascii="Arial" w:hAnsi="Arial" w:cs="Arial"/>
                <w:sz w:val="22"/>
                <w:szCs w:val="22"/>
              </w:rPr>
              <w:t>, r</w:t>
            </w:r>
            <w:r w:rsidRPr="00805628">
              <w:rPr>
                <w:rFonts w:ascii="Arial" w:hAnsi="Arial" w:cs="Arial"/>
                <w:sz w:val="22"/>
                <w:szCs w:val="22"/>
              </w:rPr>
              <w:t>azvijati čitalačku pismenost i razumijevanje pročitanoga</w:t>
            </w:r>
            <w:r w:rsidRPr="00805628">
              <w:rPr>
                <w:rFonts w:ascii="Arial" w:hAnsi="Arial" w:cs="Arial"/>
                <w:sz w:val="22"/>
                <w:szCs w:val="22"/>
              </w:rPr>
              <w:t>, p</w:t>
            </w:r>
            <w:r w:rsidRPr="00805628">
              <w:rPr>
                <w:rFonts w:ascii="Arial" w:hAnsi="Arial" w:cs="Arial"/>
                <w:sz w:val="22"/>
                <w:szCs w:val="22"/>
              </w:rPr>
              <w:t>onavljati i uvježbavati pravopisna i gramatička pravila</w:t>
            </w:r>
            <w:r w:rsidRPr="00805628">
              <w:rPr>
                <w:rFonts w:ascii="Arial" w:hAnsi="Arial" w:cs="Arial"/>
                <w:sz w:val="22"/>
                <w:szCs w:val="22"/>
              </w:rPr>
              <w:t>, r</w:t>
            </w:r>
            <w:r w:rsidRPr="00805628">
              <w:rPr>
                <w:rFonts w:ascii="Arial" w:hAnsi="Arial" w:cs="Arial"/>
                <w:sz w:val="22"/>
                <w:szCs w:val="22"/>
              </w:rPr>
              <w:t>azvijati sposobnost samostalnog rješavanja jezičnih i pravopisnih zadataka</w:t>
            </w:r>
            <w:r w:rsidRPr="00805628">
              <w:rPr>
                <w:rFonts w:ascii="Arial" w:hAnsi="Arial" w:cs="Arial"/>
                <w:sz w:val="22"/>
                <w:szCs w:val="22"/>
              </w:rPr>
              <w:t>, p</w:t>
            </w:r>
            <w:r w:rsidRPr="00805628">
              <w:rPr>
                <w:rFonts w:ascii="Arial" w:hAnsi="Arial" w:cs="Arial"/>
                <w:sz w:val="22"/>
                <w:szCs w:val="22"/>
              </w:rPr>
              <w:t xml:space="preserve">oticati učenike na pravilnu uporabu hrvatskoga standardnog jezika. </w:t>
            </w:r>
          </w:p>
          <w:p w14:paraId="1033C6EC" w14:textId="627EEFEE" w:rsidR="003110CA" w:rsidRDefault="00805628" w:rsidP="00805628">
            <w:pPr>
              <w:rPr>
                <w:rFonts w:ascii="Arial" w:hAnsi="Arial" w:cs="Arial"/>
                <w:sz w:val="22"/>
                <w:szCs w:val="22"/>
              </w:rPr>
            </w:pPr>
            <w:r w:rsidRPr="00805628">
              <w:rPr>
                <w:rFonts w:ascii="Arial" w:hAnsi="Arial" w:cs="Arial"/>
                <w:sz w:val="22"/>
                <w:szCs w:val="22"/>
              </w:rPr>
              <w:t xml:space="preserve"> Razvijati sigurnost i samopouzdanje učenika u jezičnom izražavanju.  Poticati učenike na redovito učenje, vježbanje i samostalan rad.  Individualiziranim pristupom omogućiti učenicima napredovanje u skladu s njihovim sposobnostima i potrebama.</w:t>
            </w:r>
          </w:p>
        </w:tc>
      </w:tr>
      <w:tr w:rsidR="003110CA" w14:paraId="2460A13E" w14:textId="77777777" w:rsidTr="007C575C">
        <w:trPr>
          <w:trHeight w:val="50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A74D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Sadržaj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1901" w14:textId="77777777" w:rsidR="003110CA" w:rsidRDefault="003110CA" w:rsidP="007C57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4201A6" w14:textId="5F2505C0" w:rsidR="003110CA" w:rsidRDefault="003110CA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Vježbe čitanja i interpretacija tekstova, pismene vježbe prema književnom tekstu, vrste riječi, osnove</w:t>
            </w:r>
            <w:r w:rsidR="00805628">
              <w:rPr>
                <w:rFonts w:ascii="Arial" w:hAnsi="Arial" w:cs="Arial"/>
                <w:sz w:val="22"/>
                <w:szCs w:val="22"/>
              </w:rPr>
              <w:t xml:space="preserve"> hrvatskoga</w:t>
            </w:r>
            <w:r>
              <w:rPr>
                <w:rFonts w:ascii="Arial" w:hAnsi="Arial" w:cs="Arial"/>
                <w:sz w:val="22"/>
                <w:szCs w:val="22"/>
              </w:rPr>
              <w:t xml:space="preserve"> pravopisa</w:t>
            </w:r>
            <w:r w:rsidR="00805628">
              <w:rPr>
                <w:rFonts w:ascii="Arial" w:hAnsi="Arial" w:cs="Arial"/>
                <w:sz w:val="22"/>
                <w:szCs w:val="22"/>
              </w:rPr>
              <w:t xml:space="preserve">, pisanje sastavaka, čitanje s razumijevanjem </w:t>
            </w:r>
          </w:p>
          <w:p w14:paraId="7C45FF50" w14:textId="77777777" w:rsidR="003110CA" w:rsidRDefault="003110CA" w:rsidP="007C57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CA" w14:paraId="7C318F90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80B2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Način realizacije: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F6D8" w14:textId="77777777" w:rsidR="003110CA" w:rsidRDefault="003110CA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Individualan način rada u razredu</w:t>
            </w:r>
          </w:p>
        </w:tc>
      </w:tr>
      <w:tr w:rsidR="003110CA" w14:paraId="6EDBB0E4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7203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Očekivani efekti: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A9BD" w14:textId="150BF7D4" w:rsidR="003110CA" w:rsidRDefault="003110CA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Poboljšati čitalačke vještine, sigurnije usmeno i pismeno izražavanje, veća pravopisna točnost</w:t>
            </w:r>
            <w:r w:rsidR="00805628">
              <w:rPr>
                <w:rFonts w:ascii="Arial" w:hAnsi="Arial" w:cs="Arial"/>
                <w:sz w:val="22"/>
                <w:szCs w:val="22"/>
              </w:rPr>
              <w:t>, samostalno pisanje sastavaka</w:t>
            </w:r>
          </w:p>
        </w:tc>
      </w:tr>
      <w:tr w:rsidR="003110CA" w14:paraId="5C8D3801" w14:textId="77777777" w:rsidTr="007C575C">
        <w:trPr>
          <w:trHeight w:val="46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16FB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Potrebni resursi: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9AA4" w14:textId="3AF80339" w:rsidR="003110CA" w:rsidRDefault="00805628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Nastavni listići, pisanka D, olovka, gumica, čitanka</w:t>
            </w:r>
          </w:p>
        </w:tc>
      </w:tr>
      <w:tr w:rsidR="003110CA" w14:paraId="79DFE608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6192" w14:textId="77777777" w:rsidR="003110CA" w:rsidRDefault="003110CA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Način vrednovanja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E466" w14:textId="77777777" w:rsidR="003110CA" w:rsidRDefault="003110CA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Provjera čitanja, ispiti čitanja s razumijevanjem, diktati, odgovori na pitanja.</w:t>
            </w:r>
          </w:p>
        </w:tc>
      </w:tr>
    </w:tbl>
    <w:p w14:paraId="7AE038D0" w14:textId="71EADD51" w:rsidR="00406354" w:rsidRDefault="006758D2"/>
    <w:p w14:paraId="5A396FD9" w14:textId="6884C8BF" w:rsidR="003110CA" w:rsidRDefault="003110CA"/>
    <w:p w14:paraId="49163D53" w14:textId="77777777" w:rsidR="003110CA" w:rsidRDefault="003110CA"/>
    <w:sectPr w:rsidR="003110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9C9C1" w14:textId="77777777" w:rsidR="006758D2" w:rsidRDefault="006758D2" w:rsidP="003110CA">
      <w:r>
        <w:separator/>
      </w:r>
    </w:p>
  </w:endnote>
  <w:endnote w:type="continuationSeparator" w:id="0">
    <w:p w14:paraId="013D4C05" w14:textId="77777777" w:rsidR="006758D2" w:rsidRDefault="006758D2" w:rsidP="00311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4ACB8" w14:textId="77777777" w:rsidR="007662F5" w:rsidRDefault="007662F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90A82" w14:textId="187837C4" w:rsidR="003110CA" w:rsidRDefault="003110CA">
    <w:pPr>
      <w:pStyle w:val="Podnoje"/>
    </w:pPr>
    <w:r>
      <w:rPr>
        <w:i/>
        <w:sz w:val="22"/>
        <w:szCs w:val="22"/>
      </w:rPr>
      <w:t>OŠ Nedelišće,  šk. god  202</w:t>
    </w:r>
    <w:r w:rsidR="007662F5">
      <w:rPr>
        <w:i/>
        <w:sz w:val="22"/>
        <w:szCs w:val="22"/>
      </w:rPr>
      <w:t>6</w:t>
    </w:r>
    <w:r>
      <w:rPr>
        <w:i/>
        <w:sz w:val="22"/>
        <w:szCs w:val="22"/>
      </w:rPr>
      <w:t>.-2</w:t>
    </w:r>
    <w:r w:rsidR="007662F5">
      <w:rPr>
        <w:i/>
        <w:sz w:val="22"/>
        <w:szCs w:val="22"/>
      </w:rPr>
      <w:t>7</w:t>
    </w:r>
    <w:r w:rsidRPr="0068770A">
      <w:rPr>
        <w:i/>
        <w:sz w:val="22"/>
        <w:szCs w:val="22"/>
      </w:rPr>
      <w:t>.</w:t>
    </w:r>
    <w:r>
      <w:rPr>
        <w:i/>
        <w:sz w:val="22"/>
        <w:szCs w:val="22"/>
      </w:rPr>
      <w:tab/>
    </w:r>
    <w:r>
      <w:rPr>
        <w:i/>
        <w:sz w:val="22"/>
        <w:szCs w:val="22"/>
      </w:rPr>
      <w:tab/>
    </w:r>
    <w:r w:rsidRPr="0068770A">
      <w:rPr>
        <w:i/>
        <w:sz w:val="22"/>
        <w:szCs w:val="22"/>
      </w:rPr>
      <w:t xml:space="preserve">Školski </w:t>
    </w:r>
    <w:r>
      <w:rPr>
        <w:i/>
        <w:sz w:val="22"/>
        <w:szCs w:val="22"/>
      </w:rPr>
      <w:t xml:space="preserve">kurikulum       </w:t>
    </w:r>
  </w:p>
  <w:p w14:paraId="30D8C9CD" w14:textId="77777777" w:rsidR="003110CA" w:rsidRDefault="003110C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297D" w14:textId="77777777" w:rsidR="007662F5" w:rsidRDefault="007662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83156" w14:textId="77777777" w:rsidR="006758D2" w:rsidRDefault="006758D2" w:rsidP="003110CA">
      <w:r>
        <w:separator/>
      </w:r>
    </w:p>
  </w:footnote>
  <w:footnote w:type="continuationSeparator" w:id="0">
    <w:p w14:paraId="42073425" w14:textId="77777777" w:rsidR="006758D2" w:rsidRDefault="006758D2" w:rsidP="00311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3680" w14:textId="77777777" w:rsidR="007662F5" w:rsidRDefault="007662F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C081" w14:textId="77777777" w:rsidR="007662F5" w:rsidRDefault="007662F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7D53" w14:textId="77777777" w:rsidR="007662F5" w:rsidRDefault="007662F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15"/>
    <w:rsid w:val="003110CA"/>
    <w:rsid w:val="003769A2"/>
    <w:rsid w:val="003971EB"/>
    <w:rsid w:val="006758D2"/>
    <w:rsid w:val="007662F5"/>
    <w:rsid w:val="00805628"/>
    <w:rsid w:val="00ED3C1F"/>
    <w:rsid w:val="00F0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919C"/>
  <w15:chartTrackingRefBased/>
  <w15:docId w15:val="{07346791-C115-4BFA-B9AE-5977C609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110C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110C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110C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110C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</cp:lastModifiedBy>
  <cp:revision>6</cp:revision>
  <dcterms:created xsi:type="dcterms:W3CDTF">2022-08-26T08:46:00Z</dcterms:created>
  <dcterms:modified xsi:type="dcterms:W3CDTF">2026-08-28T12:09:00Z</dcterms:modified>
</cp:coreProperties>
</file>