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41DC" w14:textId="14D2ED8A" w:rsidR="005143E3" w:rsidRPr="005143E3" w:rsidRDefault="005143E3" w:rsidP="005143E3">
      <w:pPr>
        <w:jc w:val="center"/>
        <w:rPr>
          <w:b/>
          <w:bCs/>
          <w:sz w:val="28"/>
          <w:szCs w:val="28"/>
        </w:rPr>
      </w:pPr>
      <w:r w:rsidRPr="005143E3">
        <w:rPr>
          <w:b/>
          <w:bCs/>
          <w:sz w:val="28"/>
          <w:szCs w:val="28"/>
        </w:rPr>
        <w:t>GODIŠNJI PLAN I PROGRAM – FIZIKA – dodatna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43E3" w14:paraId="619BFC90" w14:textId="77777777" w:rsidTr="005143E3">
        <w:tc>
          <w:tcPr>
            <w:tcW w:w="9062" w:type="dxa"/>
          </w:tcPr>
          <w:p w14:paraId="562F7C06" w14:textId="77777777" w:rsidR="005143E3" w:rsidRDefault="005143E3" w:rsidP="005143E3">
            <w:pPr>
              <w:rPr>
                <w:b/>
                <w:bCs/>
              </w:rPr>
            </w:pPr>
            <w:r>
              <w:t xml:space="preserve">Nastavni predmet: FIZIKA – </w:t>
            </w:r>
            <w:r>
              <w:rPr>
                <w:b/>
                <w:bCs/>
              </w:rPr>
              <w:t>dodatna nastava</w:t>
            </w:r>
          </w:p>
          <w:p w14:paraId="76B5D7A1" w14:textId="77777777" w:rsidR="005143E3" w:rsidRDefault="005143E3" w:rsidP="005143E3">
            <w:r>
              <w:t xml:space="preserve">Razred: 8. razredi </w:t>
            </w:r>
          </w:p>
          <w:p w14:paraId="391E3972" w14:textId="77777777" w:rsidR="005143E3" w:rsidRDefault="005143E3" w:rsidP="005143E3">
            <w:r>
              <w:t>Fond sati: 2 sata tjedno / 70 sati godišnje</w:t>
            </w:r>
          </w:p>
          <w:p w14:paraId="578E8AED" w14:textId="77777777" w:rsidR="005143E3" w:rsidRDefault="005143E3" w:rsidP="005143E3">
            <w:r>
              <w:t xml:space="preserve">Učiteljica: Marina Grabar </w:t>
            </w:r>
            <w:proofErr w:type="spellStart"/>
            <w:r>
              <w:t>Branilović</w:t>
            </w:r>
            <w:proofErr w:type="spellEnd"/>
          </w:p>
          <w:p w14:paraId="5660FB78" w14:textId="77777777" w:rsidR="005143E3" w:rsidRDefault="005143E3"/>
        </w:tc>
      </w:tr>
      <w:tr w:rsidR="005143E3" w14:paraId="67898C81" w14:textId="77777777" w:rsidTr="005143E3">
        <w:tc>
          <w:tcPr>
            <w:tcW w:w="9062" w:type="dxa"/>
          </w:tcPr>
          <w:p w14:paraId="1C9EB1DE" w14:textId="77777777" w:rsidR="005143E3" w:rsidRDefault="005143E3" w:rsidP="005143E3">
            <w:r>
              <w:t>Ciljevi dodatne nastave iz fizike:</w:t>
            </w:r>
          </w:p>
          <w:p w14:paraId="1622CE55" w14:textId="77777777" w:rsidR="005143E3" w:rsidRDefault="005143E3" w:rsidP="005143E3">
            <w:pPr>
              <w:pStyle w:val="Odlomakpopisa"/>
              <w:numPr>
                <w:ilvl w:val="0"/>
                <w:numId w:val="1"/>
              </w:numPr>
            </w:pPr>
            <w:r>
              <w:t>produbljivanje i proširivanje znanja iz fizike</w:t>
            </w:r>
          </w:p>
          <w:p w14:paraId="14D0AEF2" w14:textId="77777777" w:rsidR="005143E3" w:rsidRDefault="005143E3" w:rsidP="005143E3">
            <w:pPr>
              <w:pStyle w:val="Odlomakpopisa"/>
              <w:numPr>
                <w:ilvl w:val="0"/>
                <w:numId w:val="1"/>
              </w:numPr>
            </w:pPr>
            <w:r>
              <w:t>razvoj logičkog i znanstvenog razmišljanja</w:t>
            </w:r>
          </w:p>
          <w:p w14:paraId="62F7341A" w14:textId="77777777" w:rsidR="005143E3" w:rsidRDefault="005143E3" w:rsidP="005143E3">
            <w:pPr>
              <w:pStyle w:val="Odlomakpopisa"/>
              <w:numPr>
                <w:ilvl w:val="0"/>
                <w:numId w:val="1"/>
              </w:numPr>
            </w:pPr>
            <w:r>
              <w:t>osposobljavanje učenika za rješavanje složenijih zadataka</w:t>
            </w:r>
          </w:p>
          <w:p w14:paraId="2FDA63AE" w14:textId="660D0524" w:rsidR="00AA7A26" w:rsidRDefault="00AA7A26" w:rsidP="005143E3">
            <w:pPr>
              <w:pStyle w:val="Odlomakpopisa"/>
              <w:numPr>
                <w:ilvl w:val="0"/>
                <w:numId w:val="1"/>
              </w:numPr>
            </w:pPr>
            <w:r>
              <w:t>priprema učenika za natjecanja iz fizike</w:t>
            </w:r>
          </w:p>
          <w:p w14:paraId="38351593" w14:textId="55614C61" w:rsidR="00AA7A26" w:rsidRDefault="00AA7A26" w:rsidP="005143E3">
            <w:pPr>
              <w:pStyle w:val="Odlomakpopisa"/>
              <w:numPr>
                <w:ilvl w:val="0"/>
                <w:numId w:val="1"/>
              </w:numPr>
            </w:pPr>
            <w:r>
              <w:t>poticanje samostalnog istraživačkog rada u eksperimentalnih vještina</w:t>
            </w:r>
          </w:p>
        </w:tc>
      </w:tr>
      <w:tr w:rsidR="00AA7A26" w14:paraId="3F2B0A08" w14:textId="77777777" w:rsidTr="005143E3">
        <w:tc>
          <w:tcPr>
            <w:tcW w:w="9062" w:type="dxa"/>
          </w:tcPr>
          <w:p w14:paraId="0D508E25" w14:textId="77777777" w:rsidR="00AA7A26" w:rsidRDefault="00AA7A26" w:rsidP="005143E3">
            <w:r>
              <w:t>Načini rada:</w:t>
            </w:r>
          </w:p>
          <w:p w14:paraId="45643DE0" w14:textId="77777777" w:rsidR="00AA7A26" w:rsidRDefault="00AA7A26" w:rsidP="00AA7A26">
            <w:pPr>
              <w:pStyle w:val="Odlomakpopisa"/>
              <w:numPr>
                <w:ilvl w:val="0"/>
                <w:numId w:val="2"/>
              </w:numPr>
            </w:pPr>
            <w:r>
              <w:t>problemska nastava</w:t>
            </w:r>
          </w:p>
          <w:p w14:paraId="635A908D" w14:textId="77777777" w:rsidR="00AA7A26" w:rsidRDefault="00AA7A26" w:rsidP="00AA7A26">
            <w:pPr>
              <w:pStyle w:val="Odlomakpopisa"/>
              <w:numPr>
                <w:ilvl w:val="0"/>
                <w:numId w:val="2"/>
              </w:numPr>
            </w:pPr>
            <w:r>
              <w:t>konceptualni i istraživački zadaci</w:t>
            </w:r>
          </w:p>
          <w:p w14:paraId="77042A89" w14:textId="77777777" w:rsidR="00AA7A26" w:rsidRDefault="00AA7A26" w:rsidP="00AA7A26">
            <w:pPr>
              <w:pStyle w:val="Odlomakpopisa"/>
              <w:numPr>
                <w:ilvl w:val="0"/>
                <w:numId w:val="2"/>
              </w:numPr>
            </w:pPr>
            <w:r>
              <w:t>eksperimentalni rad</w:t>
            </w:r>
          </w:p>
          <w:p w14:paraId="71BDCEDB" w14:textId="77777777" w:rsidR="00AA7A26" w:rsidRDefault="00AA7A26" w:rsidP="00AA7A26">
            <w:pPr>
              <w:pStyle w:val="Odlomakpopisa"/>
              <w:numPr>
                <w:ilvl w:val="0"/>
                <w:numId w:val="2"/>
              </w:numPr>
            </w:pPr>
            <w:r>
              <w:t>rad u skupinama</w:t>
            </w:r>
          </w:p>
          <w:p w14:paraId="25D82A5D" w14:textId="77777777" w:rsidR="00AA7A26" w:rsidRDefault="00AA7A26" w:rsidP="00AA7A26">
            <w:pPr>
              <w:pStyle w:val="Odlomakpopisa"/>
              <w:numPr>
                <w:ilvl w:val="0"/>
                <w:numId w:val="2"/>
              </w:numPr>
            </w:pPr>
            <w:r>
              <w:t>rasprava i analiza rješenja</w:t>
            </w:r>
          </w:p>
          <w:p w14:paraId="30015BC9" w14:textId="202FBD2F" w:rsidR="00AA7A26" w:rsidRDefault="00AA7A26" w:rsidP="00AA7A26">
            <w:pPr>
              <w:pStyle w:val="Odlomakpopisa"/>
              <w:numPr>
                <w:ilvl w:val="0"/>
                <w:numId w:val="2"/>
              </w:numPr>
            </w:pPr>
            <w:r>
              <w:t>korištenje simulacija i digitalnih alata</w:t>
            </w:r>
          </w:p>
        </w:tc>
      </w:tr>
      <w:tr w:rsidR="00303081" w14:paraId="733072E3" w14:textId="77777777" w:rsidTr="005143E3">
        <w:tc>
          <w:tcPr>
            <w:tcW w:w="9062" w:type="dxa"/>
          </w:tcPr>
          <w:p w14:paraId="0AFF3023" w14:textId="77777777" w:rsidR="00303081" w:rsidRDefault="00303081" w:rsidP="005143E3">
            <w:r>
              <w:t>Očekivani ishodi:</w:t>
            </w:r>
          </w:p>
          <w:p w14:paraId="3B98B4F2" w14:textId="73669464" w:rsidR="00303081" w:rsidRDefault="00303081" w:rsidP="00303081">
            <w:pPr>
              <w:pStyle w:val="Odlomakpopisa"/>
              <w:numPr>
                <w:ilvl w:val="0"/>
                <w:numId w:val="3"/>
              </w:numPr>
            </w:pPr>
            <w:r>
              <w:t>učenik rješava složenije problemske zadatke</w:t>
            </w:r>
          </w:p>
          <w:p w14:paraId="4157A57B" w14:textId="01100A02" w:rsidR="00303081" w:rsidRDefault="00303081" w:rsidP="00303081">
            <w:pPr>
              <w:pStyle w:val="Odlomakpopisa"/>
              <w:numPr>
                <w:ilvl w:val="0"/>
                <w:numId w:val="3"/>
              </w:numPr>
            </w:pPr>
            <w:r>
              <w:t>učenik primjenjuje matematičke metode u fizici</w:t>
            </w:r>
          </w:p>
          <w:p w14:paraId="5F5C90BE" w14:textId="500AEBB3" w:rsidR="00303081" w:rsidRDefault="00303081" w:rsidP="00303081">
            <w:pPr>
              <w:pStyle w:val="Odlomakpopisa"/>
              <w:numPr>
                <w:ilvl w:val="0"/>
                <w:numId w:val="3"/>
              </w:numPr>
            </w:pPr>
            <w:r>
              <w:t>učenik objašnjava fizičke pojave i dolazi do smislenih zaključaka</w:t>
            </w:r>
          </w:p>
          <w:p w14:paraId="4C765890" w14:textId="6770F4A7" w:rsidR="00303081" w:rsidRDefault="00303081" w:rsidP="00303081">
            <w:pPr>
              <w:pStyle w:val="Odlomakpopisa"/>
              <w:numPr>
                <w:ilvl w:val="0"/>
                <w:numId w:val="3"/>
              </w:numPr>
            </w:pPr>
            <w:r>
              <w:t>učenik povezuje teoriju i eksperiment</w:t>
            </w:r>
          </w:p>
        </w:tc>
      </w:tr>
      <w:tr w:rsidR="00303081" w14:paraId="7159467E" w14:textId="77777777" w:rsidTr="005143E3">
        <w:tc>
          <w:tcPr>
            <w:tcW w:w="9062" w:type="dxa"/>
          </w:tcPr>
          <w:p w14:paraId="570B8467" w14:textId="77777777" w:rsidR="00303081" w:rsidRDefault="00303081" w:rsidP="005143E3">
            <w:r>
              <w:t>Plan i program po tjednima:</w:t>
            </w:r>
          </w:p>
          <w:tbl>
            <w:tblPr>
              <w:tblStyle w:val="Reetkatablice"/>
              <w:tblW w:w="11782" w:type="dxa"/>
              <w:tblLook w:val="04A0" w:firstRow="1" w:lastRow="0" w:firstColumn="1" w:lastColumn="0" w:noHBand="0" w:noVBand="1"/>
            </w:tblPr>
            <w:tblGrid>
              <w:gridCol w:w="1303"/>
              <w:gridCol w:w="5670"/>
              <w:gridCol w:w="1863"/>
              <w:gridCol w:w="2946"/>
            </w:tblGrid>
            <w:tr w:rsidR="00303081" w14:paraId="54AF59A7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7B78837F" w14:textId="41F578E7" w:rsidR="00303081" w:rsidRDefault="00303081" w:rsidP="005143E3">
                  <w:r>
                    <w:t>Tjedan</w:t>
                  </w:r>
                </w:p>
              </w:tc>
              <w:tc>
                <w:tcPr>
                  <w:tcW w:w="5670" w:type="dxa"/>
                </w:tcPr>
                <w:p w14:paraId="595993E0" w14:textId="58DD9E89" w:rsidR="00303081" w:rsidRDefault="00303081" w:rsidP="005143E3">
                  <w:r>
                    <w:t>Tema</w:t>
                  </w:r>
                </w:p>
              </w:tc>
              <w:tc>
                <w:tcPr>
                  <w:tcW w:w="1863" w:type="dxa"/>
                </w:tcPr>
                <w:p w14:paraId="5C8AD236" w14:textId="75CDEFA5" w:rsidR="00303081" w:rsidRDefault="00303081" w:rsidP="005143E3">
                  <w:r>
                    <w:t>Broj sati</w:t>
                  </w:r>
                </w:p>
              </w:tc>
            </w:tr>
            <w:tr w:rsidR="00303081" w14:paraId="49E5400A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3D461D5A" w14:textId="7C4DB0FE" w:rsidR="00303081" w:rsidRDefault="00303081" w:rsidP="005143E3">
                  <w:r>
                    <w:t>1.</w:t>
                  </w:r>
                </w:p>
              </w:tc>
              <w:tc>
                <w:tcPr>
                  <w:tcW w:w="5670" w:type="dxa"/>
                </w:tcPr>
                <w:p w14:paraId="45E0EAC6" w14:textId="4AC513F1" w:rsidR="00303081" w:rsidRDefault="00303081" w:rsidP="005143E3">
                  <w:r>
                    <w:t>Ponavljanje gradiva fizike 7. razreda</w:t>
                  </w:r>
                </w:p>
              </w:tc>
              <w:tc>
                <w:tcPr>
                  <w:tcW w:w="1863" w:type="dxa"/>
                </w:tcPr>
                <w:p w14:paraId="609B890A" w14:textId="2AAB5D1E" w:rsidR="00303081" w:rsidRDefault="00303081" w:rsidP="005143E3">
                  <w:r>
                    <w:t>2</w:t>
                  </w:r>
                </w:p>
              </w:tc>
            </w:tr>
            <w:tr w:rsidR="00303081" w14:paraId="1DB27941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20C0A3AA" w14:textId="5573D4A2" w:rsidR="00303081" w:rsidRDefault="00303081" w:rsidP="005143E3">
                  <w:r>
                    <w:t>2.</w:t>
                  </w:r>
                </w:p>
              </w:tc>
              <w:tc>
                <w:tcPr>
                  <w:tcW w:w="5670" w:type="dxa"/>
                </w:tcPr>
                <w:p w14:paraId="19538701" w14:textId="2FFDE1D7" w:rsidR="00303081" w:rsidRDefault="006757D6" w:rsidP="005143E3">
                  <w:r>
                    <w:t xml:space="preserve">Određivanje gustoće tijela. </w:t>
                  </w:r>
                </w:p>
              </w:tc>
              <w:tc>
                <w:tcPr>
                  <w:tcW w:w="1863" w:type="dxa"/>
                </w:tcPr>
                <w:p w14:paraId="346EE776" w14:textId="0B200232" w:rsidR="00303081" w:rsidRDefault="00303081" w:rsidP="005143E3">
                  <w:r>
                    <w:t>2</w:t>
                  </w:r>
                </w:p>
              </w:tc>
            </w:tr>
            <w:tr w:rsidR="00303081" w14:paraId="655082A3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5F30D9C5" w14:textId="45A22064" w:rsidR="00303081" w:rsidRDefault="00303081" w:rsidP="005143E3">
                  <w:r>
                    <w:t>3.</w:t>
                  </w:r>
                </w:p>
              </w:tc>
              <w:tc>
                <w:tcPr>
                  <w:tcW w:w="5670" w:type="dxa"/>
                </w:tcPr>
                <w:p w14:paraId="701F56A5" w14:textId="13E35FF1" w:rsidR="00303081" w:rsidRDefault="006757D6" w:rsidP="005143E3">
                  <w:r>
                    <w:t xml:space="preserve">Elastična sila i koeficijent elastičnosti. </w:t>
                  </w:r>
                </w:p>
              </w:tc>
              <w:tc>
                <w:tcPr>
                  <w:tcW w:w="1863" w:type="dxa"/>
                </w:tcPr>
                <w:p w14:paraId="7D4BF059" w14:textId="614961C6" w:rsidR="00303081" w:rsidRDefault="006757D6" w:rsidP="005143E3">
                  <w:r>
                    <w:t>2</w:t>
                  </w:r>
                </w:p>
              </w:tc>
            </w:tr>
            <w:tr w:rsidR="00303081" w14:paraId="15BA0D9B" w14:textId="2206B158" w:rsidTr="00E753CD">
              <w:tc>
                <w:tcPr>
                  <w:tcW w:w="1303" w:type="dxa"/>
                </w:tcPr>
                <w:p w14:paraId="0E994566" w14:textId="4350D8B6" w:rsidR="00303081" w:rsidRDefault="00303081" w:rsidP="00303081">
                  <w:r>
                    <w:t>4.</w:t>
                  </w:r>
                </w:p>
              </w:tc>
              <w:tc>
                <w:tcPr>
                  <w:tcW w:w="5670" w:type="dxa"/>
                </w:tcPr>
                <w:p w14:paraId="290822D0" w14:textId="0AB9F7AC" w:rsidR="00303081" w:rsidRDefault="006757D6" w:rsidP="00303081">
                  <w:r>
                    <w:t xml:space="preserve">Gravitacijska sila i sila teža. </w:t>
                  </w:r>
                </w:p>
              </w:tc>
              <w:tc>
                <w:tcPr>
                  <w:tcW w:w="1863" w:type="dxa"/>
                </w:tcPr>
                <w:p w14:paraId="382C475A" w14:textId="5738E3E3" w:rsidR="00303081" w:rsidRDefault="006757D6" w:rsidP="00303081">
                  <w:r>
                    <w:t>2</w:t>
                  </w:r>
                </w:p>
              </w:tc>
              <w:tc>
                <w:tcPr>
                  <w:tcW w:w="2946" w:type="dxa"/>
                </w:tcPr>
                <w:p w14:paraId="75CE48CB" w14:textId="77777777" w:rsidR="00303081" w:rsidRDefault="00303081" w:rsidP="00303081"/>
              </w:tc>
            </w:tr>
            <w:tr w:rsidR="00303081" w14:paraId="505D2781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2B48068B" w14:textId="7E608A68" w:rsidR="00303081" w:rsidRDefault="00303081" w:rsidP="00303081">
                  <w:r>
                    <w:t>5.</w:t>
                  </w:r>
                </w:p>
              </w:tc>
              <w:tc>
                <w:tcPr>
                  <w:tcW w:w="5670" w:type="dxa"/>
                </w:tcPr>
                <w:p w14:paraId="052FD778" w14:textId="5564063F" w:rsidR="00303081" w:rsidRDefault="006757D6" w:rsidP="00303081">
                  <w:r>
                    <w:t xml:space="preserve">Uzgon. </w:t>
                  </w:r>
                </w:p>
              </w:tc>
              <w:tc>
                <w:tcPr>
                  <w:tcW w:w="1863" w:type="dxa"/>
                </w:tcPr>
                <w:p w14:paraId="1769C953" w14:textId="3C8B5814" w:rsidR="00303081" w:rsidRDefault="006757D6" w:rsidP="00303081">
                  <w:r>
                    <w:t>2</w:t>
                  </w:r>
                </w:p>
              </w:tc>
            </w:tr>
            <w:tr w:rsidR="00303081" w14:paraId="39B2C014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2DF8EBC" w14:textId="26028B82" w:rsidR="00303081" w:rsidRDefault="00303081" w:rsidP="00303081">
                  <w:r>
                    <w:t>6.</w:t>
                  </w:r>
                </w:p>
              </w:tc>
              <w:tc>
                <w:tcPr>
                  <w:tcW w:w="5670" w:type="dxa"/>
                </w:tcPr>
                <w:p w14:paraId="25738715" w14:textId="05164210" w:rsidR="006757D6" w:rsidRDefault="006757D6" w:rsidP="00303081">
                  <w:r>
                    <w:t xml:space="preserve">Sila trenja. </w:t>
                  </w:r>
                </w:p>
              </w:tc>
              <w:tc>
                <w:tcPr>
                  <w:tcW w:w="1863" w:type="dxa"/>
                </w:tcPr>
                <w:p w14:paraId="5C1200BA" w14:textId="48BEBE39" w:rsidR="00303081" w:rsidRDefault="006757D6" w:rsidP="00303081">
                  <w:r>
                    <w:t>2</w:t>
                  </w:r>
                </w:p>
              </w:tc>
            </w:tr>
            <w:tr w:rsidR="00303081" w14:paraId="2B61CC43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97F974F" w14:textId="2E0D98BD" w:rsidR="00303081" w:rsidRDefault="00303081" w:rsidP="00303081">
                  <w:r>
                    <w:t>7.</w:t>
                  </w:r>
                </w:p>
              </w:tc>
              <w:tc>
                <w:tcPr>
                  <w:tcW w:w="5670" w:type="dxa"/>
                </w:tcPr>
                <w:p w14:paraId="4EDC7595" w14:textId="1E9BFD19" w:rsidR="00303081" w:rsidRDefault="006757D6" w:rsidP="00303081">
                  <w:r>
                    <w:t xml:space="preserve">Sila trenja. </w:t>
                  </w:r>
                </w:p>
              </w:tc>
              <w:tc>
                <w:tcPr>
                  <w:tcW w:w="1863" w:type="dxa"/>
                </w:tcPr>
                <w:p w14:paraId="7A97C4B2" w14:textId="58946B12" w:rsidR="00303081" w:rsidRDefault="006757D6" w:rsidP="00303081">
                  <w:r>
                    <w:t>2</w:t>
                  </w:r>
                </w:p>
              </w:tc>
            </w:tr>
            <w:tr w:rsidR="00303081" w14:paraId="78855FC3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28AEDB78" w14:textId="2F84340B" w:rsidR="00303081" w:rsidRDefault="00303081" w:rsidP="00303081">
                  <w:r>
                    <w:t>8.</w:t>
                  </w:r>
                </w:p>
              </w:tc>
              <w:tc>
                <w:tcPr>
                  <w:tcW w:w="5670" w:type="dxa"/>
                </w:tcPr>
                <w:p w14:paraId="57264B41" w14:textId="63286B75" w:rsidR="00303081" w:rsidRDefault="006757D6" w:rsidP="00303081">
                  <w:r>
                    <w:t xml:space="preserve">Poluga i njezina primjena. </w:t>
                  </w:r>
                </w:p>
              </w:tc>
              <w:tc>
                <w:tcPr>
                  <w:tcW w:w="1863" w:type="dxa"/>
                </w:tcPr>
                <w:p w14:paraId="7321F372" w14:textId="132EBC35" w:rsidR="00303081" w:rsidRDefault="006757D6" w:rsidP="00303081">
                  <w:r>
                    <w:t>2</w:t>
                  </w:r>
                </w:p>
              </w:tc>
            </w:tr>
            <w:tr w:rsidR="00303081" w14:paraId="682E8D47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2FB7A5B7" w14:textId="4ACC824D" w:rsidR="00303081" w:rsidRDefault="00303081" w:rsidP="00303081">
                  <w:r>
                    <w:t>9.</w:t>
                  </w:r>
                </w:p>
              </w:tc>
              <w:tc>
                <w:tcPr>
                  <w:tcW w:w="5670" w:type="dxa"/>
                </w:tcPr>
                <w:p w14:paraId="335D2A48" w14:textId="7D3F949D" w:rsidR="00303081" w:rsidRDefault="006757D6" w:rsidP="00303081">
                  <w:r>
                    <w:t xml:space="preserve">Tlak zraka. </w:t>
                  </w:r>
                </w:p>
              </w:tc>
              <w:tc>
                <w:tcPr>
                  <w:tcW w:w="1863" w:type="dxa"/>
                </w:tcPr>
                <w:p w14:paraId="182BECF7" w14:textId="02F6FDEC" w:rsidR="00303081" w:rsidRDefault="006757D6" w:rsidP="00303081">
                  <w:r>
                    <w:t>2</w:t>
                  </w:r>
                </w:p>
              </w:tc>
            </w:tr>
            <w:tr w:rsidR="00303081" w14:paraId="5A5F7460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5CEEDCEB" w14:textId="47E102CA" w:rsidR="00303081" w:rsidRDefault="00303081" w:rsidP="00303081">
                  <w:r>
                    <w:t>10.</w:t>
                  </w:r>
                </w:p>
              </w:tc>
              <w:tc>
                <w:tcPr>
                  <w:tcW w:w="5670" w:type="dxa"/>
                </w:tcPr>
                <w:p w14:paraId="529E1470" w14:textId="0E85F3FD" w:rsidR="00303081" w:rsidRDefault="006757D6" w:rsidP="00303081">
                  <w:r>
                    <w:t xml:space="preserve">Tlak u tekućini. </w:t>
                  </w:r>
                </w:p>
              </w:tc>
              <w:tc>
                <w:tcPr>
                  <w:tcW w:w="1863" w:type="dxa"/>
                </w:tcPr>
                <w:p w14:paraId="1582EA33" w14:textId="79BA2640" w:rsidR="00303081" w:rsidRDefault="00E753CD" w:rsidP="00303081">
                  <w:r>
                    <w:t>2</w:t>
                  </w:r>
                </w:p>
              </w:tc>
            </w:tr>
            <w:tr w:rsidR="00303081" w14:paraId="3B2B5267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B007C84" w14:textId="2442768F" w:rsidR="00303081" w:rsidRDefault="00303081" w:rsidP="00303081">
                  <w:r>
                    <w:t>11.</w:t>
                  </w:r>
                </w:p>
              </w:tc>
              <w:tc>
                <w:tcPr>
                  <w:tcW w:w="5670" w:type="dxa"/>
                </w:tcPr>
                <w:p w14:paraId="7CB58E2B" w14:textId="068F3A6B" w:rsidR="00303081" w:rsidRDefault="00E753CD" w:rsidP="00303081">
                  <w:r>
                    <w:t xml:space="preserve">Zakon očuvanja energije. </w:t>
                  </w:r>
                </w:p>
              </w:tc>
              <w:tc>
                <w:tcPr>
                  <w:tcW w:w="1863" w:type="dxa"/>
                </w:tcPr>
                <w:p w14:paraId="5C1C0CFE" w14:textId="755A4BD3" w:rsidR="00303081" w:rsidRDefault="00E753CD" w:rsidP="00303081">
                  <w:r>
                    <w:t>2</w:t>
                  </w:r>
                </w:p>
              </w:tc>
            </w:tr>
            <w:tr w:rsidR="00303081" w14:paraId="4E42C5D2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4831EF67" w14:textId="0E210649" w:rsidR="00303081" w:rsidRDefault="00303081" w:rsidP="00303081">
                  <w:r>
                    <w:t>12.</w:t>
                  </w:r>
                </w:p>
              </w:tc>
              <w:tc>
                <w:tcPr>
                  <w:tcW w:w="5670" w:type="dxa"/>
                </w:tcPr>
                <w:p w14:paraId="3EBA1CDB" w14:textId="64F130DE" w:rsidR="00303081" w:rsidRDefault="00E753CD" w:rsidP="00303081">
                  <w:r>
                    <w:t xml:space="preserve">Rad i pretvorba energije. </w:t>
                  </w:r>
                </w:p>
              </w:tc>
              <w:tc>
                <w:tcPr>
                  <w:tcW w:w="1863" w:type="dxa"/>
                </w:tcPr>
                <w:p w14:paraId="04F1E09E" w14:textId="241BD11E" w:rsidR="00303081" w:rsidRDefault="00E753CD" w:rsidP="00303081">
                  <w:r>
                    <w:t>2</w:t>
                  </w:r>
                </w:p>
              </w:tc>
            </w:tr>
            <w:tr w:rsidR="00303081" w14:paraId="21E84BCD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72ABDA82" w14:textId="2C20403B" w:rsidR="00303081" w:rsidRDefault="00303081" w:rsidP="00303081">
                  <w:r>
                    <w:t>13.</w:t>
                  </w:r>
                </w:p>
              </w:tc>
              <w:tc>
                <w:tcPr>
                  <w:tcW w:w="5670" w:type="dxa"/>
                </w:tcPr>
                <w:p w14:paraId="45EAA988" w14:textId="6D929355" w:rsidR="00303081" w:rsidRDefault="00E753CD" w:rsidP="00303081">
                  <w:r>
                    <w:t>Snaga.</w:t>
                  </w:r>
                </w:p>
              </w:tc>
              <w:tc>
                <w:tcPr>
                  <w:tcW w:w="1863" w:type="dxa"/>
                </w:tcPr>
                <w:p w14:paraId="5676AD6E" w14:textId="5A32424A" w:rsidR="00303081" w:rsidRDefault="00E753CD" w:rsidP="00303081">
                  <w:r>
                    <w:t>2</w:t>
                  </w:r>
                </w:p>
              </w:tc>
            </w:tr>
            <w:tr w:rsidR="00303081" w14:paraId="36FC92DD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67B0AE18" w14:textId="0E53597B" w:rsidR="00303081" w:rsidRDefault="00303081" w:rsidP="00303081">
                  <w:r>
                    <w:t>14.</w:t>
                  </w:r>
                </w:p>
              </w:tc>
              <w:tc>
                <w:tcPr>
                  <w:tcW w:w="5670" w:type="dxa"/>
                </w:tcPr>
                <w:p w14:paraId="0013B886" w14:textId="0A3E036A" w:rsidR="00303081" w:rsidRDefault="00E753CD" w:rsidP="00303081">
                  <w:r>
                    <w:t>Korisnost.</w:t>
                  </w:r>
                </w:p>
              </w:tc>
              <w:tc>
                <w:tcPr>
                  <w:tcW w:w="1863" w:type="dxa"/>
                </w:tcPr>
                <w:p w14:paraId="0F9A8C14" w14:textId="5525FB48" w:rsidR="00303081" w:rsidRDefault="00E753CD" w:rsidP="00303081">
                  <w:r>
                    <w:t>2</w:t>
                  </w:r>
                </w:p>
              </w:tc>
            </w:tr>
            <w:tr w:rsidR="00303081" w14:paraId="72C40D97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29B073E" w14:textId="1990CD4D" w:rsidR="00303081" w:rsidRDefault="00303081" w:rsidP="00303081">
                  <w:r>
                    <w:t>15.</w:t>
                  </w:r>
                </w:p>
              </w:tc>
              <w:tc>
                <w:tcPr>
                  <w:tcW w:w="5670" w:type="dxa"/>
                </w:tcPr>
                <w:p w14:paraId="60718673" w14:textId="2E0642FF" w:rsidR="00303081" w:rsidRDefault="00E753CD" w:rsidP="00303081">
                  <w:r>
                    <w:t>Unutarnja energija, toplina i temperatura.</w:t>
                  </w:r>
                </w:p>
              </w:tc>
              <w:tc>
                <w:tcPr>
                  <w:tcW w:w="1863" w:type="dxa"/>
                </w:tcPr>
                <w:p w14:paraId="7E3FDB11" w14:textId="2D25D04D" w:rsidR="00303081" w:rsidRDefault="00E753CD" w:rsidP="00303081">
                  <w:r>
                    <w:t>2</w:t>
                  </w:r>
                </w:p>
              </w:tc>
            </w:tr>
            <w:tr w:rsidR="00303081" w14:paraId="1C0A9E17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664A41C7" w14:textId="33D17C4C" w:rsidR="00303081" w:rsidRDefault="00303081" w:rsidP="00303081">
                  <w:r>
                    <w:t>16.</w:t>
                  </w:r>
                </w:p>
              </w:tc>
              <w:tc>
                <w:tcPr>
                  <w:tcW w:w="5670" w:type="dxa"/>
                </w:tcPr>
                <w:p w14:paraId="49CA6D19" w14:textId="7836A89E" w:rsidR="00303081" w:rsidRDefault="00E753CD" w:rsidP="00303081">
                  <w:r>
                    <w:t xml:space="preserve">Toplinsko širenje tijela. </w:t>
                  </w:r>
                </w:p>
              </w:tc>
              <w:tc>
                <w:tcPr>
                  <w:tcW w:w="1863" w:type="dxa"/>
                </w:tcPr>
                <w:p w14:paraId="75C830F2" w14:textId="1EB4D6F7" w:rsidR="00303081" w:rsidRDefault="00E753CD" w:rsidP="00303081">
                  <w:r>
                    <w:t>2</w:t>
                  </w:r>
                </w:p>
              </w:tc>
            </w:tr>
            <w:tr w:rsidR="00303081" w14:paraId="1CDE66E9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5E5F9AAA" w14:textId="28D48CA0" w:rsidR="00303081" w:rsidRDefault="00303081" w:rsidP="00303081">
                  <w:r>
                    <w:t>17.</w:t>
                  </w:r>
                </w:p>
              </w:tc>
              <w:tc>
                <w:tcPr>
                  <w:tcW w:w="5670" w:type="dxa"/>
                </w:tcPr>
                <w:p w14:paraId="14BD6272" w14:textId="52DF8B88" w:rsidR="00303081" w:rsidRDefault="00E753CD" w:rsidP="00303081">
                  <w:r>
                    <w:t xml:space="preserve">Prijelaz topline. </w:t>
                  </w:r>
                </w:p>
              </w:tc>
              <w:tc>
                <w:tcPr>
                  <w:tcW w:w="1863" w:type="dxa"/>
                </w:tcPr>
                <w:p w14:paraId="40767E77" w14:textId="1AA79607" w:rsidR="00303081" w:rsidRDefault="00E753CD" w:rsidP="00303081">
                  <w:r>
                    <w:t>2</w:t>
                  </w:r>
                </w:p>
              </w:tc>
            </w:tr>
            <w:tr w:rsidR="00303081" w14:paraId="298D1FA8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B1EBDA8" w14:textId="5D106F2C" w:rsidR="00303081" w:rsidRDefault="00303081" w:rsidP="00303081">
                  <w:r>
                    <w:t>18.</w:t>
                  </w:r>
                </w:p>
              </w:tc>
              <w:tc>
                <w:tcPr>
                  <w:tcW w:w="5670" w:type="dxa"/>
                </w:tcPr>
                <w:p w14:paraId="055E94AD" w14:textId="3D6AD56C" w:rsidR="00303081" w:rsidRDefault="00E753CD" w:rsidP="00303081">
                  <w:r>
                    <w:t xml:space="preserve">Promjena unutarnje energije radom i toplinom. </w:t>
                  </w:r>
                </w:p>
              </w:tc>
              <w:tc>
                <w:tcPr>
                  <w:tcW w:w="1863" w:type="dxa"/>
                </w:tcPr>
                <w:p w14:paraId="187A5EA2" w14:textId="2A334B48" w:rsidR="00303081" w:rsidRDefault="00E753CD" w:rsidP="00303081">
                  <w:r>
                    <w:t>2</w:t>
                  </w:r>
                </w:p>
              </w:tc>
            </w:tr>
            <w:tr w:rsidR="00303081" w14:paraId="2D65ECF5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2604295A" w14:textId="1D489FD1" w:rsidR="00303081" w:rsidRDefault="00303081" w:rsidP="00303081">
                  <w:r>
                    <w:t>19.</w:t>
                  </w:r>
                </w:p>
              </w:tc>
              <w:tc>
                <w:tcPr>
                  <w:tcW w:w="5670" w:type="dxa"/>
                </w:tcPr>
                <w:p w14:paraId="08B339D1" w14:textId="03D263C6" w:rsidR="00303081" w:rsidRDefault="00E753CD" w:rsidP="00303081">
                  <w:r>
                    <w:t xml:space="preserve">Električna struja. </w:t>
                  </w:r>
                </w:p>
              </w:tc>
              <w:tc>
                <w:tcPr>
                  <w:tcW w:w="1863" w:type="dxa"/>
                </w:tcPr>
                <w:p w14:paraId="5EBDAB6A" w14:textId="0CDBE09A" w:rsidR="00303081" w:rsidRDefault="00E753CD" w:rsidP="00303081">
                  <w:r>
                    <w:t>2</w:t>
                  </w:r>
                </w:p>
              </w:tc>
            </w:tr>
            <w:tr w:rsidR="00303081" w14:paraId="388A34A1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3D3CF61" w14:textId="25EDA215" w:rsidR="00303081" w:rsidRDefault="00303081" w:rsidP="00303081">
                  <w:r>
                    <w:lastRenderedPageBreak/>
                    <w:t>20.</w:t>
                  </w:r>
                </w:p>
              </w:tc>
              <w:tc>
                <w:tcPr>
                  <w:tcW w:w="5670" w:type="dxa"/>
                </w:tcPr>
                <w:p w14:paraId="3FC77C01" w14:textId="376D4567" w:rsidR="00303081" w:rsidRDefault="00E753CD" w:rsidP="00303081">
                  <w:r>
                    <w:t>Rad i snaga električne struje.</w:t>
                  </w:r>
                </w:p>
              </w:tc>
              <w:tc>
                <w:tcPr>
                  <w:tcW w:w="1863" w:type="dxa"/>
                </w:tcPr>
                <w:p w14:paraId="62ECFBF1" w14:textId="6A442672" w:rsidR="00303081" w:rsidRDefault="00E753CD" w:rsidP="00303081">
                  <w:r>
                    <w:t>2</w:t>
                  </w:r>
                </w:p>
              </w:tc>
            </w:tr>
            <w:tr w:rsidR="00E753CD" w14:paraId="41F0EABD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6D04925E" w14:textId="6BDCA55B" w:rsidR="00E753CD" w:rsidRDefault="00E753CD" w:rsidP="00E753CD">
                  <w:r>
                    <w:t>21.</w:t>
                  </w:r>
                </w:p>
              </w:tc>
              <w:tc>
                <w:tcPr>
                  <w:tcW w:w="5670" w:type="dxa"/>
                </w:tcPr>
                <w:p w14:paraId="63700407" w14:textId="352AF783" w:rsidR="00E753CD" w:rsidRDefault="00E753CD" w:rsidP="00E753CD">
                  <w:r>
                    <w:t>Električni napon.</w:t>
                  </w:r>
                </w:p>
              </w:tc>
              <w:tc>
                <w:tcPr>
                  <w:tcW w:w="1863" w:type="dxa"/>
                </w:tcPr>
                <w:p w14:paraId="5B575F53" w14:textId="5383CD96" w:rsidR="00E753CD" w:rsidRDefault="00E753CD" w:rsidP="00E753CD">
                  <w:r>
                    <w:t>2</w:t>
                  </w:r>
                </w:p>
              </w:tc>
            </w:tr>
            <w:tr w:rsidR="00E753CD" w14:paraId="0E93D98F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526A2A9A" w14:textId="22D1F593" w:rsidR="00E753CD" w:rsidRDefault="00E753CD" w:rsidP="00E753CD">
                  <w:r>
                    <w:t>22.</w:t>
                  </w:r>
                </w:p>
              </w:tc>
              <w:tc>
                <w:tcPr>
                  <w:tcW w:w="5670" w:type="dxa"/>
                </w:tcPr>
                <w:p w14:paraId="4DF13CE5" w14:textId="414BB61E" w:rsidR="00E753CD" w:rsidRDefault="00E753CD" w:rsidP="00E753CD">
                  <w:r>
                    <w:t xml:space="preserve">Električni otpor. </w:t>
                  </w:r>
                </w:p>
              </w:tc>
              <w:tc>
                <w:tcPr>
                  <w:tcW w:w="1863" w:type="dxa"/>
                </w:tcPr>
                <w:p w14:paraId="3ABA0D0F" w14:textId="0272DC19" w:rsidR="00E753CD" w:rsidRDefault="00E753CD" w:rsidP="00E753CD">
                  <w:r>
                    <w:t>2</w:t>
                  </w:r>
                </w:p>
              </w:tc>
            </w:tr>
            <w:tr w:rsidR="00E753CD" w14:paraId="61D05DE7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590E0602" w14:textId="059DD755" w:rsidR="00E753CD" w:rsidRDefault="00E753CD" w:rsidP="00E753CD">
                  <w:r>
                    <w:t>23.</w:t>
                  </w:r>
                </w:p>
              </w:tc>
              <w:tc>
                <w:tcPr>
                  <w:tcW w:w="5670" w:type="dxa"/>
                </w:tcPr>
                <w:p w14:paraId="0A096A60" w14:textId="128D4B68" w:rsidR="00E753CD" w:rsidRDefault="00E753CD" w:rsidP="00E753CD">
                  <w:r>
                    <w:t xml:space="preserve">Spajanje otpornika i izračun otpora. </w:t>
                  </w:r>
                </w:p>
              </w:tc>
              <w:tc>
                <w:tcPr>
                  <w:tcW w:w="1863" w:type="dxa"/>
                </w:tcPr>
                <w:p w14:paraId="26428AB7" w14:textId="0B724E14" w:rsidR="00E753CD" w:rsidRDefault="00E753CD" w:rsidP="00E753CD">
                  <w:r>
                    <w:t>2</w:t>
                  </w:r>
                </w:p>
              </w:tc>
            </w:tr>
            <w:tr w:rsidR="00E753CD" w14:paraId="1F5D875B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1AF5571" w14:textId="14700232" w:rsidR="00E753CD" w:rsidRDefault="00E753CD" w:rsidP="00E753CD">
                  <w:r>
                    <w:t>24.</w:t>
                  </w:r>
                </w:p>
              </w:tc>
              <w:tc>
                <w:tcPr>
                  <w:tcW w:w="5670" w:type="dxa"/>
                </w:tcPr>
                <w:p w14:paraId="0E6D8075" w14:textId="54FF521C" w:rsidR="00E753CD" w:rsidRDefault="00E753CD" w:rsidP="00E753CD">
                  <w:r>
                    <w:t xml:space="preserve">Ohmov zakon. </w:t>
                  </w:r>
                </w:p>
              </w:tc>
              <w:tc>
                <w:tcPr>
                  <w:tcW w:w="1863" w:type="dxa"/>
                </w:tcPr>
                <w:p w14:paraId="19E5C905" w14:textId="3B2A0213" w:rsidR="00E753CD" w:rsidRDefault="00E753CD" w:rsidP="00E753CD">
                  <w:r>
                    <w:t>2</w:t>
                  </w:r>
                </w:p>
              </w:tc>
            </w:tr>
            <w:tr w:rsidR="00E753CD" w14:paraId="4232CA19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621E6CEC" w14:textId="30D842E4" w:rsidR="00E753CD" w:rsidRDefault="00E753CD" w:rsidP="00E753CD">
                  <w:r>
                    <w:t>25.</w:t>
                  </w:r>
                </w:p>
              </w:tc>
              <w:tc>
                <w:tcPr>
                  <w:tcW w:w="5670" w:type="dxa"/>
                </w:tcPr>
                <w:p w14:paraId="444582C9" w14:textId="7D3CC04F" w:rsidR="00E753CD" w:rsidRDefault="00E753CD" w:rsidP="00E753CD">
                  <w:r>
                    <w:t>Ohmov zakon.</w:t>
                  </w:r>
                </w:p>
              </w:tc>
              <w:tc>
                <w:tcPr>
                  <w:tcW w:w="1863" w:type="dxa"/>
                </w:tcPr>
                <w:p w14:paraId="39B725D2" w14:textId="559E7533" w:rsidR="00E753CD" w:rsidRDefault="00E753CD" w:rsidP="00E753CD">
                  <w:r>
                    <w:t>2</w:t>
                  </w:r>
                </w:p>
              </w:tc>
            </w:tr>
            <w:tr w:rsidR="00E753CD" w14:paraId="0D5620F6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317FEEA2" w14:textId="35EEBA69" w:rsidR="00E753CD" w:rsidRDefault="00E753CD" w:rsidP="00E753CD">
                  <w:r>
                    <w:t>26.</w:t>
                  </w:r>
                </w:p>
              </w:tc>
              <w:tc>
                <w:tcPr>
                  <w:tcW w:w="5670" w:type="dxa"/>
                </w:tcPr>
                <w:p w14:paraId="13F2969E" w14:textId="1D517D57" w:rsidR="00E753CD" w:rsidRDefault="00E753CD" w:rsidP="00E753CD">
                  <w:r>
                    <w:t xml:space="preserve">Jednoliko i nejednoliko gibanje. </w:t>
                  </w:r>
                </w:p>
              </w:tc>
              <w:tc>
                <w:tcPr>
                  <w:tcW w:w="1863" w:type="dxa"/>
                </w:tcPr>
                <w:p w14:paraId="5C88F61A" w14:textId="3B02FC12" w:rsidR="00E753CD" w:rsidRDefault="00E753CD" w:rsidP="00E753CD">
                  <w:r>
                    <w:t>2</w:t>
                  </w:r>
                </w:p>
              </w:tc>
            </w:tr>
            <w:tr w:rsidR="00E753CD" w14:paraId="6A7B23D2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54E4E439" w14:textId="38A00389" w:rsidR="00E753CD" w:rsidRDefault="00E753CD" w:rsidP="00E753CD">
                  <w:r>
                    <w:t>27.</w:t>
                  </w:r>
                </w:p>
              </w:tc>
              <w:tc>
                <w:tcPr>
                  <w:tcW w:w="5670" w:type="dxa"/>
                </w:tcPr>
                <w:p w14:paraId="6C143685" w14:textId="47E1EC41" w:rsidR="00E753CD" w:rsidRDefault="00E753CD" w:rsidP="00E753CD">
                  <w:r>
                    <w:t xml:space="preserve">Jednoliko i nejednoliko gibanje. </w:t>
                  </w:r>
                </w:p>
              </w:tc>
              <w:tc>
                <w:tcPr>
                  <w:tcW w:w="1863" w:type="dxa"/>
                </w:tcPr>
                <w:p w14:paraId="5E7C8806" w14:textId="7C8D1082" w:rsidR="00E753CD" w:rsidRDefault="00E753CD" w:rsidP="00E753CD">
                  <w:r>
                    <w:t>2</w:t>
                  </w:r>
                </w:p>
              </w:tc>
            </w:tr>
            <w:tr w:rsidR="00E753CD" w14:paraId="23EAE11E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111A20BC" w14:textId="75A5A36E" w:rsidR="00E753CD" w:rsidRDefault="00E753CD" w:rsidP="00E753CD">
                  <w:r>
                    <w:t>28.</w:t>
                  </w:r>
                </w:p>
              </w:tc>
              <w:tc>
                <w:tcPr>
                  <w:tcW w:w="5670" w:type="dxa"/>
                </w:tcPr>
                <w:p w14:paraId="32667FEC" w14:textId="41315344" w:rsidR="00E753CD" w:rsidRDefault="00E753CD" w:rsidP="00E753CD">
                  <w:r>
                    <w:t xml:space="preserve">Gibanje i sila. </w:t>
                  </w:r>
                </w:p>
              </w:tc>
              <w:tc>
                <w:tcPr>
                  <w:tcW w:w="1863" w:type="dxa"/>
                </w:tcPr>
                <w:p w14:paraId="21466058" w14:textId="4ABF407D" w:rsidR="00E753CD" w:rsidRDefault="00E753CD" w:rsidP="00E753CD">
                  <w:r>
                    <w:t>2</w:t>
                  </w:r>
                </w:p>
              </w:tc>
            </w:tr>
            <w:tr w:rsidR="00E753CD" w14:paraId="7FADE2E3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04CB0AE0" w14:textId="7E043CF7" w:rsidR="00E753CD" w:rsidRDefault="00E753CD" w:rsidP="00E753CD">
                  <w:r>
                    <w:t>29.</w:t>
                  </w:r>
                </w:p>
              </w:tc>
              <w:tc>
                <w:tcPr>
                  <w:tcW w:w="5670" w:type="dxa"/>
                </w:tcPr>
                <w:p w14:paraId="7C6CF815" w14:textId="497BDBDD" w:rsidR="00E753CD" w:rsidRDefault="00E753CD" w:rsidP="00E753CD">
                  <w:r>
                    <w:t>Valovi.</w:t>
                  </w:r>
                  <w:r>
                    <w:t xml:space="preserve"> Opisivanje valova.</w:t>
                  </w:r>
                </w:p>
              </w:tc>
              <w:tc>
                <w:tcPr>
                  <w:tcW w:w="1863" w:type="dxa"/>
                </w:tcPr>
                <w:p w14:paraId="7B762D1E" w14:textId="2619DF97" w:rsidR="00E753CD" w:rsidRDefault="00E753CD" w:rsidP="00E753CD">
                  <w:r>
                    <w:t>2</w:t>
                  </w:r>
                </w:p>
              </w:tc>
            </w:tr>
            <w:tr w:rsidR="00E753CD" w14:paraId="7B801126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4CE61C92" w14:textId="4151608F" w:rsidR="00E753CD" w:rsidRDefault="00E753CD" w:rsidP="00E753CD">
                  <w:r>
                    <w:t>30.</w:t>
                  </w:r>
                </w:p>
              </w:tc>
              <w:tc>
                <w:tcPr>
                  <w:tcW w:w="5670" w:type="dxa"/>
                </w:tcPr>
                <w:p w14:paraId="32E2DB7D" w14:textId="0BA59957" w:rsidR="00E753CD" w:rsidRDefault="00E753CD" w:rsidP="00E753CD">
                  <w:r>
                    <w:t>Zvučni valovi.</w:t>
                  </w:r>
                </w:p>
              </w:tc>
              <w:tc>
                <w:tcPr>
                  <w:tcW w:w="1863" w:type="dxa"/>
                </w:tcPr>
                <w:p w14:paraId="440B2B11" w14:textId="49A37813" w:rsidR="00E753CD" w:rsidRDefault="00E753CD" w:rsidP="00E753CD">
                  <w:r>
                    <w:t>2</w:t>
                  </w:r>
                </w:p>
              </w:tc>
            </w:tr>
            <w:tr w:rsidR="00E753CD" w14:paraId="2A282CB0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7B1EE72C" w14:textId="75E5B6F1" w:rsidR="00E753CD" w:rsidRDefault="00E753CD" w:rsidP="00E753CD">
                  <w:r>
                    <w:t>31.</w:t>
                  </w:r>
                </w:p>
              </w:tc>
              <w:tc>
                <w:tcPr>
                  <w:tcW w:w="5670" w:type="dxa"/>
                </w:tcPr>
                <w:p w14:paraId="6B97734D" w14:textId="37D0DA2B" w:rsidR="00E753CD" w:rsidRDefault="00E753CD" w:rsidP="00E753CD">
                  <w:r>
                    <w:t>Svjetlost i njezino rasprostiranje.</w:t>
                  </w:r>
                </w:p>
              </w:tc>
              <w:tc>
                <w:tcPr>
                  <w:tcW w:w="1863" w:type="dxa"/>
                </w:tcPr>
                <w:p w14:paraId="2C2F359A" w14:textId="1F42510A" w:rsidR="00E753CD" w:rsidRDefault="00E753CD" w:rsidP="00E753CD">
                  <w:r>
                    <w:t>2</w:t>
                  </w:r>
                </w:p>
              </w:tc>
            </w:tr>
            <w:tr w:rsidR="00E753CD" w14:paraId="11FDD177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62472A50" w14:textId="12AC8B72" w:rsidR="00E753CD" w:rsidRDefault="00E753CD" w:rsidP="00E753CD">
                  <w:r>
                    <w:t>32.</w:t>
                  </w:r>
                </w:p>
              </w:tc>
              <w:tc>
                <w:tcPr>
                  <w:tcW w:w="5670" w:type="dxa"/>
                </w:tcPr>
                <w:p w14:paraId="5F2F18C0" w14:textId="4E60F07C" w:rsidR="00E753CD" w:rsidRDefault="00E753CD" w:rsidP="00E753CD">
                  <w:r>
                    <w:t>Lom svjetlosti i odbijanje od zrcala.</w:t>
                  </w:r>
                </w:p>
              </w:tc>
              <w:tc>
                <w:tcPr>
                  <w:tcW w:w="1863" w:type="dxa"/>
                </w:tcPr>
                <w:p w14:paraId="2CD567DA" w14:textId="4E2BA1D5" w:rsidR="00E753CD" w:rsidRDefault="00E753CD" w:rsidP="00E753CD">
                  <w:r>
                    <w:t>2</w:t>
                  </w:r>
                </w:p>
              </w:tc>
            </w:tr>
            <w:tr w:rsidR="00E753CD" w14:paraId="4981A67F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51598FB5" w14:textId="0E787A60" w:rsidR="00E753CD" w:rsidRDefault="00E753CD" w:rsidP="00E753CD">
                  <w:r>
                    <w:t>33.</w:t>
                  </w:r>
                </w:p>
              </w:tc>
              <w:tc>
                <w:tcPr>
                  <w:tcW w:w="5670" w:type="dxa"/>
                </w:tcPr>
                <w:p w14:paraId="73EAE58C" w14:textId="27F47262" w:rsidR="00E753CD" w:rsidRDefault="00E753CD" w:rsidP="00E753CD">
                  <w:r>
                    <w:t xml:space="preserve">Leće. </w:t>
                  </w:r>
                </w:p>
              </w:tc>
              <w:tc>
                <w:tcPr>
                  <w:tcW w:w="1863" w:type="dxa"/>
                </w:tcPr>
                <w:p w14:paraId="1575210D" w14:textId="7AEC40DE" w:rsidR="00E753CD" w:rsidRDefault="00E753CD" w:rsidP="00E753CD">
                  <w:r>
                    <w:t>2</w:t>
                  </w:r>
                </w:p>
              </w:tc>
            </w:tr>
            <w:tr w:rsidR="00E753CD" w14:paraId="37591492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0DDD2783" w14:textId="15DBBC17" w:rsidR="00E753CD" w:rsidRDefault="00E753CD" w:rsidP="00E753CD">
                  <w:r>
                    <w:t>34.</w:t>
                  </w:r>
                </w:p>
              </w:tc>
              <w:tc>
                <w:tcPr>
                  <w:tcW w:w="5670" w:type="dxa"/>
                </w:tcPr>
                <w:p w14:paraId="78418A1A" w14:textId="3084DCEF" w:rsidR="00E753CD" w:rsidRDefault="00E753CD" w:rsidP="00E753CD">
                  <w:r>
                    <w:t>Leće.</w:t>
                  </w:r>
                </w:p>
              </w:tc>
              <w:tc>
                <w:tcPr>
                  <w:tcW w:w="1863" w:type="dxa"/>
                </w:tcPr>
                <w:p w14:paraId="055C0C86" w14:textId="54817258" w:rsidR="00E753CD" w:rsidRDefault="00E753CD" w:rsidP="00E753CD">
                  <w:r>
                    <w:t>2</w:t>
                  </w:r>
                </w:p>
              </w:tc>
            </w:tr>
            <w:tr w:rsidR="00E753CD" w14:paraId="56DF5FA3" w14:textId="77777777" w:rsidTr="00E753CD">
              <w:trPr>
                <w:gridAfter w:val="1"/>
                <w:wAfter w:w="2946" w:type="dxa"/>
              </w:trPr>
              <w:tc>
                <w:tcPr>
                  <w:tcW w:w="1303" w:type="dxa"/>
                </w:tcPr>
                <w:p w14:paraId="3102E513" w14:textId="4E7D7187" w:rsidR="00E753CD" w:rsidRDefault="00E753CD" w:rsidP="00E753CD">
                  <w:r>
                    <w:t>35.</w:t>
                  </w:r>
                </w:p>
              </w:tc>
              <w:tc>
                <w:tcPr>
                  <w:tcW w:w="5670" w:type="dxa"/>
                </w:tcPr>
                <w:p w14:paraId="571ACD69" w14:textId="02227F2B" w:rsidR="00E753CD" w:rsidRDefault="00E753CD" w:rsidP="00E753CD">
                  <w:r>
                    <w:t xml:space="preserve">Ponavljanje. </w:t>
                  </w:r>
                </w:p>
              </w:tc>
              <w:tc>
                <w:tcPr>
                  <w:tcW w:w="1863" w:type="dxa"/>
                </w:tcPr>
                <w:p w14:paraId="3A47283C" w14:textId="050C70D1" w:rsidR="00E753CD" w:rsidRDefault="00E753CD" w:rsidP="00E753CD">
                  <w:r>
                    <w:t>2</w:t>
                  </w:r>
                </w:p>
              </w:tc>
            </w:tr>
          </w:tbl>
          <w:p w14:paraId="19C68E99" w14:textId="37EF0EBD" w:rsidR="00303081" w:rsidRDefault="00303081" w:rsidP="005143E3"/>
        </w:tc>
      </w:tr>
    </w:tbl>
    <w:p w14:paraId="6262F06B" w14:textId="77777777" w:rsidR="005143E3" w:rsidRDefault="005143E3"/>
    <w:p w14:paraId="0FF52C35" w14:textId="77777777" w:rsidR="005143E3" w:rsidRDefault="005143E3"/>
    <w:p w14:paraId="078F2375" w14:textId="77777777" w:rsidR="005143E3" w:rsidRDefault="005143E3"/>
    <w:p w14:paraId="66B93B2D" w14:textId="6B200E01" w:rsidR="005143E3" w:rsidRDefault="005143E3"/>
    <w:p w14:paraId="47C62257" w14:textId="77777777" w:rsidR="005143E3" w:rsidRPr="005143E3" w:rsidRDefault="005143E3"/>
    <w:sectPr w:rsidR="005143E3" w:rsidRPr="005143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166D" w14:textId="77777777" w:rsidR="008052F1" w:rsidRDefault="008052F1" w:rsidP="005143E3">
      <w:pPr>
        <w:spacing w:after="0" w:line="240" w:lineRule="auto"/>
      </w:pPr>
      <w:r>
        <w:separator/>
      </w:r>
    </w:p>
  </w:endnote>
  <w:endnote w:type="continuationSeparator" w:id="0">
    <w:p w14:paraId="3AAA5CF2" w14:textId="77777777" w:rsidR="008052F1" w:rsidRDefault="008052F1" w:rsidP="0051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55F1" w14:textId="77777777" w:rsidR="008052F1" w:rsidRDefault="008052F1" w:rsidP="005143E3">
      <w:pPr>
        <w:spacing w:after="0" w:line="240" w:lineRule="auto"/>
      </w:pPr>
      <w:r>
        <w:separator/>
      </w:r>
    </w:p>
  </w:footnote>
  <w:footnote w:type="continuationSeparator" w:id="0">
    <w:p w14:paraId="79DE5890" w14:textId="77777777" w:rsidR="008052F1" w:rsidRDefault="008052F1" w:rsidP="0051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1E71" w14:textId="105B4F70" w:rsidR="005143E3" w:rsidRDefault="005143E3" w:rsidP="005143E3">
    <w:r>
      <w:t>Osnovna škola Nedelišće</w:t>
    </w:r>
    <w:r>
      <w:tab/>
    </w:r>
    <w:r>
      <w:tab/>
    </w:r>
    <w:r>
      <w:tab/>
    </w:r>
    <w:r>
      <w:tab/>
    </w:r>
    <w:r>
      <w:tab/>
    </w:r>
    <w:r>
      <w:t>Školska godina: 2025./2026.</w:t>
    </w:r>
  </w:p>
  <w:p w14:paraId="26E4A6FE" w14:textId="77777777" w:rsidR="005143E3" w:rsidRDefault="005143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2449"/>
    <w:multiLevelType w:val="hybridMultilevel"/>
    <w:tmpl w:val="96B06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F4DBC"/>
    <w:multiLevelType w:val="hybridMultilevel"/>
    <w:tmpl w:val="D242E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81C10"/>
    <w:multiLevelType w:val="hybridMultilevel"/>
    <w:tmpl w:val="B17A4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E3"/>
    <w:rsid w:val="00157CD1"/>
    <w:rsid w:val="00303081"/>
    <w:rsid w:val="00385FB4"/>
    <w:rsid w:val="005143E3"/>
    <w:rsid w:val="006757D6"/>
    <w:rsid w:val="008052F1"/>
    <w:rsid w:val="00AA7A26"/>
    <w:rsid w:val="00E753CD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4860"/>
  <w15:chartTrackingRefBased/>
  <w15:docId w15:val="{E1065D4A-E635-42C7-A3C0-1043600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43E3"/>
  </w:style>
  <w:style w:type="paragraph" w:styleId="Podnoje">
    <w:name w:val="footer"/>
    <w:basedOn w:val="Normal"/>
    <w:link w:val="PodnojeChar"/>
    <w:uiPriority w:val="99"/>
    <w:unhideWhenUsed/>
    <w:rsid w:val="0051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3E3"/>
  </w:style>
  <w:style w:type="table" w:styleId="Reetkatablice">
    <w:name w:val="Table Grid"/>
    <w:basedOn w:val="Obinatablica"/>
    <w:uiPriority w:val="39"/>
    <w:rsid w:val="0051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GRABAR BRANILOVIĆ</dc:creator>
  <cp:keywords/>
  <dc:description/>
  <cp:lastModifiedBy>MARINA GRABAR BRANILOVIĆ</cp:lastModifiedBy>
  <cp:revision>1</cp:revision>
  <dcterms:created xsi:type="dcterms:W3CDTF">2025-12-31T10:00:00Z</dcterms:created>
  <dcterms:modified xsi:type="dcterms:W3CDTF">2025-12-31T12:06:00Z</dcterms:modified>
</cp:coreProperties>
</file>