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icareetke3-isticanje11"/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5103"/>
        <w:gridCol w:w="1701"/>
      </w:tblGrid>
      <w:tr w:rsidR="00D01396" w:rsidRPr="006735A4" w14:paraId="70E87879" w14:textId="77777777" w:rsidTr="00D013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655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bookmarkStart w:id="0" w:name="_Hlk49185557"/>
          <w:bookmarkStart w:id="1" w:name="_Hlk173419406"/>
          <w:bookmarkStart w:id="2" w:name="_MON_1812788638"/>
          <w:bookmarkEnd w:id="2"/>
          <w:p w14:paraId="71745CB2" w14:textId="165E5FCB" w:rsidR="00D01396" w:rsidRPr="006735A4" w:rsidRDefault="00D90DC3" w:rsidP="002256A6">
            <w:pPr>
              <w:pStyle w:val="Naslov"/>
              <w:spacing w:after="0"/>
              <w:jc w:val="center"/>
              <w:rPr>
                <w:rFonts w:asciiTheme="minorHAnsi" w:hAnsiTheme="minorHAnsi" w:cstheme="minorHAnsi"/>
                <w:i w:val="0"/>
                <w:iCs w:val="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0"/>
                <w:szCs w:val="20"/>
              </w:rPr>
              <w:object w:dxaOrig="1814" w:dyaOrig="1174" w14:anchorId="5DB19DE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0.6pt;height:58.8pt" o:ole="">
                  <v:imagedata r:id="rId7" o:title=""/>
                </v:shape>
                <o:OLEObject Type="Embed" ProgID="Word.Document.12" ShapeID="_x0000_i1025" DrawAspect="Icon" ObjectID="_1849941862" r:id="rId8">
                  <o:FieldCodes>\s</o:FieldCodes>
                </o:OLEObject>
              </w:object>
            </w: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7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815072B" w14:textId="77777777" w:rsidR="00D01396" w:rsidRPr="006735A4" w:rsidRDefault="00D01396" w:rsidP="00495D6E">
            <w:pPr>
              <w:pStyle w:val="Naslov"/>
              <w:spacing w:after="0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06735A4">
              <w:rPr>
                <w:rFonts w:asciiTheme="minorHAnsi" w:hAnsiTheme="minorHAnsi" w:cstheme="minorHAnsi"/>
                <w:sz w:val="20"/>
                <w:szCs w:val="20"/>
              </w:rPr>
              <w:t>RUJAN</w:t>
            </w:r>
          </w:p>
          <w:p w14:paraId="79C0B4E4" w14:textId="5BB0EAEA" w:rsidR="00D01396" w:rsidRPr="006735A4" w:rsidRDefault="008119AD" w:rsidP="00495D6E">
            <w:pPr>
              <w:pStyle w:val="Naslov"/>
              <w:spacing w:after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6F636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01396" w:rsidRPr="006735A4">
              <w:rPr>
                <w:rFonts w:asciiTheme="minorHAnsi" w:hAnsiTheme="minorHAnsi" w:cstheme="minorHAnsi"/>
                <w:sz w:val="20"/>
                <w:szCs w:val="20"/>
              </w:rPr>
              <w:t xml:space="preserve"> SATA</w:t>
            </w:r>
          </w:p>
        </w:tc>
      </w:tr>
      <w:tr w:rsidR="00D01396" w:rsidRPr="006735A4" w14:paraId="79E3AD5F" w14:textId="77777777" w:rsidTr="00D0139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01" w:type="dxa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2162BEA8" w14:textId="77777777" w:rsidR="00D01396" w:rsidRPr="006735A4" w:rsidRDefault="00D01396" w:rsidP="00495D6E">
            <w:pPr>
              <w:rPr>
                <w:rFonts w:asciiTheme="minorHAnsi" w:hAnsiTheme="minorHAnsi" w:cstheme="minorHAnsi"/>
                <w:b/>
                <w:bCs/>
              </w:rPr>
            </w:pPr>
            <w:r w:rsidRPr="006735A4">
              <w:rPr>
                <w:rFonts w:asciiTheme="minorHAnsi" w:hAnsiTheme="minorHAnsi" w:cstheme="minorHAnsi"/>
                <w:b/>
                <w:bCs/>
              </w:rPr>
              <w:t>DOMENA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103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643900E1" w14:textId="77777777" w:rsidR="00D01396" w:rsidRPr="006735A4" w:rsidRDefault="00D01396" w:rsidP="00495D6E">
            <w:pPr>
              <w:jc w:val="center"/>
              <w:rPr>
                <w:rFonts w:asciiTheme="minorHAnsi" w:hAnsiTheme="minorHAnsi" w:cstheme="minorHAnsi"/>
                <w:b/>
                <w:bCs/>
                <w:i w:val="0"/>
                <w:iCs w:val="0"/>
              </w:rPr>
            </w:pPr>
            <w:r w:rsidRPr="006735A4">
              <w:rPr>
                <w:rFonts w:asciiTheme="minorHAnsi" w:hAnsiTheme="minorHAnsi" w:cstheme="minorHAnsi"/>
                <w:b/>
                <w:bCs/>
              </w:rPr>
              <w:t>ODGOJNO-OBRAZOVNI ISHODI</w:t>
            </w:r>
          </w:p>
        </w:tc>
      </w:tr>
      <w:tr w:rsidR="00D01396" w:rsidRPr="006735A4" w14:paraId="47794A50" w14:textId="77777777" w:rsidTr="00D01396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2E7F1C75" w14:textId="77777777" w:rsidR="00D01396" w:rsidRPr="006735A4" w:rsidRDefault="00D01396" w:rsidP="00495D6E">
            <w:pPr>
              <w:rPr>
                <w:rFonts w:asciiTheme="minorHAnsi" w:hAnsiTheme="minorHAnsi" w:cstheme="minorHAnsi"/>
              </w:rPr>
            </w:pPr>
            <w:r w:rsidRPr="006735A4">
              <w:rPr>
                <w:rFonts w:asciiTheme="minorHAnsi" w:hAnsiTheme="minorHAnsi" w:cstheme="minorHAnsi"/>
              </w:rPr>
              <w:t xml:space="preserve">A – SLUŠANJE I UPOZNAVANJE GLAZBE </w:t>
            </w:r>
          </w:p>
          <w:p w14:paraId="5D739396" w14:textId="77777777" w:rsidR="00D01396" w:rsidRPr="006735A4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35F1CE97" w14:textId="77777777" w:rsidR="00D01396" w:rsidRPr="006735A4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188F3C51" w14:textId="77777777" w:rsidR="00D01396" w:rsidRPr="006735A4" w:rsidRDefault="00D01396" w:rsidP="00495D6E">
            <w:pPr>
              <w:rPr>
                <w:rFonts w:asciiTheme="minorHAnsi" w:hAnsiTheme="minorHAnsi" w:cstheme="minorHAnsi"/>
              </w:rPr>
            </w:pPr>
            <w:r w:rsidRPr="006735A4">
              <w:rPr>
                <w:rFonts w:asciiTheme="minorHAnsi" w:hAnsiTheme="minorHAnsi" w:cstheme="minorHAnsi"/>
              </w:rPr>
              <w:t>B – IZRAŽAVANJE GLAZBOM I UZ GLAZBU</w:t>
            </w:r>
          </w:p>
          <w:p w14:paraId="4A09B183" w14:textId="77777777" w:rsidR="00D01396" w:rsidRPr="006735A4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70EBD05E" w14:textId="77777777" w:rsidR="00D0139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21A5A7ED" w14:textId="77777777" w:rsidR="00D0139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6B27F9A6" w14:textId="77777777" w:rsidR="00D01396" w:rsidRPr="006735A4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77A14B3D" w14:textId="77777777" w:rsidR="00D01396" w:rsidRPr="006735A4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01D05FC5" w14:textId="77777777" w:rsidR="00D01396" w:rsidRPr="006735A4" w:rsidRDefault="00D01396" w:rsidP="00495D6E">
            <w:pPr>
              <w:rPr>
                <w:rFonts w:asciiTheme="minorHAnsi" w:hAnsiTheme="minorHAnsi" w:cstheme="minorHAnsi"/>
              </w:rPr>
            </w:pPr>
            <w:r w:rsidRPr="006735A4">
              <w:rPr>
                <w:rFonts w:asciiTheme="minorHAnsi" w:hAnsiTheme="minorHAnsi" w:cstheme="minorHAnsi"/>
              </w:rPr>
              <w:t>C – GLAZBA U KONTEKSTU</w:t>
            </w:r>
          </w:p>
          <w:p w14:paraId="31F6BEBE" w14:textId="77777777" w:rsidR="00D01396" w:rsidRPr="006735A4" w:rsidRDefault="00D01396" w:rsidP="00495D6E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shd w:val="clear" w:color="auto" w:fill="B7D4EF" w:themeFill="text2" w:themeFillTint="33"/>
          </w:tcPr>
          <w:p w14:paraId="62003F03" w14:textId="77777777" w:rsidR="00D01396" w:rsidRPr="006735A4" w:rsidRDefault="00D01396" w:rsidP="00495D6E">
            <w:pPr>
              <w:rPr>
                <w:rFonts w:asciiTheme="minorHAnsi" w:hAnsiTheme="minorHAnsi" w:cstheme="minorHAnsi"/>
              </w:rPr>
            </w:pPr>
            <w:r w:rsidRPr="006735A4">
              <w:rPr>
                <w:rFonts w:asciiTheme="minorHAnsi" w:hAnsiTheme="minorHAnsi" w:cstheme="minorHAnsi"/>
              </w:rPr>
              <w:t>OŠ GK A.3.1. Učenik poznaje određeni broj skladbi.</w:t>
            </w:r>
          </w:p>
          <w:p w14:paraId="3E7E4B94" w14:textId="77777777" w:rsidR="00D01396" w:rsidRPr="006735A4" w:rsidRDefault="00D01396" w:rsidP="00495D6E">
            <w:pPr>
              <w:rPr>
                <w:rFonts w:asciiTheme="minorHAnsi" w:hAnsiTheme="minorHAnsi" w:cstheme="minorHAnsi"/>
              </w:rPr>
            </w:pPr>
            <w:r w:rsidRPr="006735A4">
              <w:rPr>
                <w:rFonts w:asciiTheme="minorHAnsi" w:hAnsiTheme="minorHAnsi" w:cstheme="minorHAnsi"/>
              </w:rPr>
              <w:t>OŠ GK A.3.2. Učenik temeljem slušanja razlikuje pojedine glazbeno-izražajne sastavnice.</w:t>
            </w:r>
          </w:p>
          <w:p w14:paraId="0E263F6A" w14:textId="77777777" w:rsidR="00D01396" w:rsidRPr="006735A4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6C5B8665" w14:textId="77777777" w:rsidR="00D01396" w:rsidRPr="006735A4" w:rsidRDefault="00D01396" w:rsidP="00495D6E">
            <w:pPr>
              <w:rPr>
                <w:rFonts w:asciiTheme="minorHAnsi" w:hAnsiTheme="minorHAnsi" w:cstheme="minorHAnsi"/>
              </w:rPr>
            </w:pPr>
            <w:r w:rsidRPr="006735A4">
              <w:rPr>
                <w:rFonts w:asciiTheme="minorHAnsi" w:hAnsiTheme="minorHAnsi" w:cstheme="minorHAnsi"/>
              </w:rPr>
              <w:t>OŠ GK B.3.1. Učenik sudjeluje u zajedničkoj izvedbi glazbe.</w:t>
            </w:r>
          </w:p>
          <w:p w14:paraId="0E3FB613" w14:textId="77777777" w:rsidR="00D01396" w:rsidRPr="006735A4" w:rsidRDefault="00D01396" w:rsidP="00495D6E">
            <w:pPr>
              <w:rPr>
                <w:rFonts w:asciiTheme="minorHAnsi" w:hAnsiTheme="minorHAnsi" w:cstheme="minorHAnsi"/>
              </w:rPr>
            </w:pPr>
            <w:r w:rsidRPr="006735A4">
              <w:rPr>
                <w:rFonts w:asciiTheme="minorHAnsi" w:hAnsiTheme="minorHAnsi" w:cstheme="minorHAnsi"/>
              </w:rPr>
              <w:t>OŠ GK B.3.2. Učenik pjeva/izvodi pjesme i brojalice.</w:t>
            </w:r>
          </w:p>
          <w:p w14:paraId="3D38A13D" w14:textId="77777777" w:rsidR="00D01396" w:rsidRPr="006735A4" w:rsidRDefault="00D01396" w:rsidP="00495D6E">
            <w:pPr>
              <w:rPr>
                <w:rFonts w:asciiTheme="minorHAnsi" w:hAnsiTheme="minorHAnsi" w:cstheme="minorHAnsi"/>
              </w:rPr>
            </w:pPr>
            <w:r w:rsidRPr="006735A4">
              <w:rPr>
                <w:rFonts w:asciiTheme="minorHAnsi" w:hAnsiTheme="minorHAnsi" w:cstheme="minorHAnsi"/>
              </w:rPr>
              <w:t>OŠ GK B.3.3. Učenik izvodi glazbene igre uz pjevanje, slušanje glazbe i pokret uz glazbu.</w:t>
            </w:r>
          </w:p>
          <w:p w14:paraId="408E6CB0" w14:textId="77777777" w:rsidR="00D01396" w:rsidRPr="006735A4" w:rsidRDefault="00D01396" w:rsidP="00495D6E">
            <w:pPr>
              <w:rPr>
                <w:rFonts w:asciiTheme="minorHAnsi" w:hAnsiTheme="minorHAnsi" w:cstheme="minorHAnsi"/>
              </w:rPr>
            </w:pPr>
            <w:r w:rsidRPr="006735A4">
              <w:rPr>
                <w:rFonts w:asciiTheme="minorHAnsi" w:hAnsiTheme="minorHAnsi" w:cstheme="minorHAnsi"/>
              </w:rPr>
              <w:t>OŠ GK B.3.4. Učenik stvara/improvizira melodijske i ritamske cjeline te svira uz pjesme/brojalice koje izvodi.</w:t>
            </w:r>
          </w:p>
          <w:p w14:paraId="32EC7960" w14:textId="77777777" w:rsidR="00D01396" w:rsidRPr="006735A4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34F91EC2" w14:textId="77777777" w:rsidR="00D01396" w:rsidRPr="000453E6" w:rsidRDefault="00D01396" w:rsidP="00495D6E">
            <w:pPr>
              <w:rPr>
                <w:rFonts w:asciiTheme="minorHAnsi" w:hAnsiTheme="minorHAnsi" w:cstheme="minorHAnsi"/>
              </w:rPr>
            </w:pPr>
            <w:r w:rsidRPr="006735A4">
              <w:rPr>
                <w:rFonts w:asciiTheme="minorHAnsi" w:hAnsiTheme="minorHAnsi" w:cstheme="minorHAnsi"/>
              </w:rPr>
              <w:t>OŠ GK C.3.1. Učenik na osnovu slušanja glazbe i aktivnog muziciranja prepoznaje različite uloge glazbe.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01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541DCBDF" w14:textId="77777777" w:rsidR="00D01396" w:rsidRPr="006735A4" w:rsidRDefault="00D01396" w:rsidP="00495D6E">
            <w:pPr>
              <w:rPr>
                <w:rFonts w:asciiTheme="minorHAnsi" w:hAnsiTheme="minorHAnsi" w:cstheme="minorHAnsi"/>
              </w:rPr>
            </w:pPr>
            <w:r w:rsidRPr="006735A4">
              <w:rPr>
                <w:rFonts w:asciiTheme="minorHAnsi" w:hAnsiTheme="minorHAnsi" w:cstheme="minorHAnsi"/>
              </w:rPr>
              <w:t>Ima jedan razred</w:t>
            </w:r>
          </w:p>
          <w:p w14:paraId="16230A39" w14:textId="77777777" w:rsidR="00D01396" w:rsidRPr="006735A4" w:rsidRDefault="00D01396" w:rsidP="00495D6E">
            <w:pPr>
              <w:rPr>
                <w:rFonts w:asciiTheme="minorHAnsi" w:hAnsiTheme="minorHAnsi" w:cstheme="minorHAnsi"/>
              </w:rPr>
            </w:pPr>
            <w:r w:rsidRPr="006735A4">
              <w:rPr>
                <w:rFonts w:asciiTheme="minorHAnsi" w:hAnsiTheme="minorHAnsi" w:cstheme="minorHAnsi"/>
              </w:rPr>
              <w:t>Trijumfalna koračnica iz opere Aida</w:t>
            </w:r>
          </w:p>
          <w:p w14:paraId="594BE8E0" w14:textId="77777777" w:rsidR="00D01396" w:rsidRPr="006735A4" w:rsidRDefault="00D01396" w:rsidP="00495D6E">
            <w:pPr>
              <w:rPr>
                <w:rFonts w:asciiTheme="minorHAnsi" w:hAnsiTheme="minorHAnsi" w:cstheme="minorHAnsi"/>
              </w:rPr>
            </w:pPr>
            <w:r w:rsidRPr="006735A4">
              <w:rPr>
                <w:rFonts w:asciiTheme="minorHAnsi" w:hAnsiTheme="minorHAnsi" w:cstheme="minorHAnsi"/>
              </w:rPr>
              <w:t>Pozdravna pjesma</w:t>
            </w:r>
          </w:p>
          <w:p w14:paraId="5031ADBE" w14:textId="77777777" w:rsidR="00D01396" w:rsidRPr="006735A4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1CE34018" w14:textId="77777777" w:rsidR="00D01396" w:rsidRPr="006735A4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551EAC0A" w14:textId="77777777" w:rsidR="00D01396" w:rsidRPr="006735A4" w:rsidRDefault="00D01396" w:rsidP="00495D6E">
            <w:pPr>
              <w:rPr>
                <w:rFonts w:asciiTheme="minorHAnsi" w:hAnsiTheme="minorHAnsi" w:cstheme="minorHAnsi"/>
              </w:rPr>
            </w:pPr>
            <w:r w:rsidRPr="006735A4">
              <w:rPr>
                <w:rFonts w:asciiTheme="minorHAnsi" w:hAnsiTheme="minorHAnsi" w:cstheme="minorHAnsi"/>
              </w:rPr>
              <w:t>Smijeh nije grijeh</w:t>
            </w:r>
          </w:p>
          <w:p w14:paraId="14BAD4E0" w14:textId="77777777" w:rsidR="00D01396" w:rsidRPr="006735A4" w:rsidRDefault="00D01396" w:rsidP="00495D6E">
            <w:pPr>
              <w:rPr>
                <w:rFonts w:asciiTheme="minorHAnsi" w:hAnsiTheme="minorHAnsi" w:cstheme="minorHAnsi"/>
              </w:rPr>
            </w:pPr>
            <w:r w:rsidRPr="006735A4">
              <w:rPr>
                <w:rFonts w:asciiTheme="minorHAnsi" w:hAnsiTheme="minorHAnsi" w:cstheme="minorHAnsi"/>
              </w:rPr>
              <w:t>Upjevavanje</w:t>
            </w:r>
          </w:p>
          <w:p w14:paraId="5E8555A9" w14:textId="77777777" w:rsidR="00D01396" w:rsidRPr="006735A4" w:rsidRDefault="00D01396" w:rsidP="00495D6E">
            <w:pPr>
              <w:rPr>
                <w:rFonts w:asciiTheme="minorHAnsi" w:hAnsiTheme="minorHAnsi" w:cstheme="minorHAnsi"/>
              </w:rPr>
            </w:pPr>
            <w:r w:rsidRPr="006735A4">
              <w:rPr>
                <w:rFonts w:asciiTheme="minorHAnsi" w:hAnsiTheme="minorHAnsi" w:cstheme="minorHAnsi"/>
              </w:rPr>
              <w:t>Igr</w:t>
            </w:r>
            <w:r>
              <w:rPr>
                <w:rFonts w:asciiTheme="minorHAnsi" w:hAnsiTheme="minorHAnsi" w:cstheme="minorHAnsi"/>
              </w:rPr>
              <w:t>e</w:t>
            </w:r>
            <w:r w:rsidRPr="006735A4">
              <w:rPr>
                <w:rFonts w:asciiTheme="minorHAnsi" w:hAnsiTheme="minorHAnsi" w:cstheme="minorHAnsi"/>
              </w:rPr>
              <w:t xml:space="preserve"> upjevavanja</w:t>
            </w:r>
          </w:p>
          <w:p w14:paraId="3C342EC1" w14:textId="77777777" w:rsidR="00D01396" w:rsidRPr="006735A4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38F26D58" w14:textId="77777777" w:rsidR="00D01396" w:rsidRPr="006735A4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47598A88" w14:textId="77777777" w:rsidR="00D01396" w:rsidRPr="006735A4" w:rsidRDefault="00D01396" w:rsidP="00495D6E">
            <w:pPr>
              <w:rPr>
                <w:rFonts w:asciiTheme="minorHAnsi" w:hAnsiTheme="minorHAnsi" w:cstheme="minorHAnsi"/>
              </w:rPr>
            </w:pPr>
            <w:r w:rsidRPr="006735A4">
              <w:rPr>
                <w:rFonts w:asciiTheme="minorHAnsi" w:hAnsiTheme="minorHAnsi" w:cstheme="minorHAnsi"/>
              </w:rPr>
              <w:t>Šaputanje</w:t>
            </w:r>
          </w:p>
          <w:p w14:paraId="51245AC6" w14:textId="77777777" w:rsidR="00D01396" w:rsidRPr="006735A4" w:rsidRDefault="00D01396" w:rsidP="00495D6E">
            <w:pPr>
              <w:rPr>
                <w:rFonts w:asciiTheme="minorHAnsi" w:hAnsiTheme="minorHAnsi" w:cstheme="minorHAnsi"/>
              </w:rPr>
            </w:pPr>
            <w:r w:rsidRPr="006735A4">
              <w:rPr>
                <w:rFonts w:asciiTheme="minorHAnsi" w:hAnsiTheme="minorHAnsi" w:cstheme="minorHAnsi"/>
              </w:rPr>
              <w:t>Wilhelm Tell (uvertira)</w:t>
            </w:r>
          </w:p>
          <w:p w14:paraId="7ABB2FD3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65AAED1D" w14:textId="77777777" w:rsidR="00615B30" w:rsidRDefault="00615B30" w:rsidP="00615B30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5A77F831" w14:textId="77777777" w:rsidR="00D01396" w:rsidRPr="006735A4" w:rsidRDefault="00D01396" w:rsidP="00ED0FA0">
            <w:pPr>
              <w:rPr>
                <w:rFonts w:asciiTheme="minorHAnsi" w:hAnsiTheme="minorHAnsi" w:cstheme="minorHAnsi"/>
              </w:rPr>
            </w:pPr>
          </w:p>
        </w:tc>
      </w:tr>
      <w:tr w:rsidR="00D01396" w:rsidRPr="006735A4" w14:paraId="6921FBE8" w14:textId="77777777" w:rsidTr="00D013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1324C917" w14:textId="77777777" w:rsidR="00D01396" w:rsidRPr="006735A4" w:rsidRDefault="00D01396" w:rsidP="00495D6E">
            <w:pPr>
              <w:rPr>
                <w:rFonts w:asciiTheme="minorHAnsi" w:hAnsiTheme="minorHAnsi" w:cstheme="minorHAnsi"/>
                <w:b/>
                <w:bCs/>
              </w:rPr>
            </w:pPr>
            <w:r w:rsidRPr="006735A4">
              <w:rPr>
                <w:rFonts w:asciiTheme="minorHAnsi" w:hAnsiTheme="minorHAnsi" w:cstheme="minorHAnsi"/>
                <w:b/>
                <w:bCs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shd w:val="clear" w:color="auto" w:fill="auto"/>
            <w:vAlign w:val="center"/>
          </w:tcPr>
          <w:p w14:paraId="05432BA9" w14:textId="77777777" w:rsidR="00D01396" w:rsidRPr="006735A4" w:rsidRDefault="00D01396" w:rsidP="00495D6E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6735A4">
              <w:rPr>
                <w:rFonts w:asciiTheme="minorHAnsi" w:hAnsiTheme="minorHAnsi" w:cstheme="minorHAnsi"/>
                <w:b/>
                <w:bCs/>
                <w:i/>
                <w:iCs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01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7CEE9DA0" w14:textId="77777777" w:rsidR="00D01396" w:rsidRPr="006735A4" w:rsidRDefault="00D01396" w:rsidP="00495D6E">
            <w:pPr>
              <w:rPr>
                <w:rFonts w:asciiTheme="minorHAnsi" w:hAnsiTheme="minorHAnsi" w:cstheme="minorHAnsi"/>
              </w:rPr>
            </w:pPr>
          </w:p>
        </w:tc>
      </w:tr>
      <w:tr w:rsidR="00D01396" w:rsidRPr="006735A4" w14:paraId="546BD1B3" w14:textId="77777777" w:rsidTr="00D0139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67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7C9EBFD" w14:textId="77777777" w:rsidR="00D01396" w:rsidRPr="00E00ABB" w:rsidRDefault="00D01396" w:rsidP="00495D6E">
            <w:pPr>
              <w:rPr>
                <w:rFonts w:asciiTheme="minorHAnsi" w:hAnsiTheme="minorHAnsi" w:cstheme="minorHAnsi"/>
              </w:rPr>
            </w:pPr>
            <w:r w:rsidRPr="00E00ABB">
              <w:rPr>
                <w:rFonts w:asciiTheme="minorHAnsi" w:hAnsiTheme="minorHAnsi" w:cstheme="minorHAnsi"/>
              </w:rPr>
              <w:t>UČITI KAKO UČITI</w:t>
            </w:r>
          </w:p>
          <w:p w14:paraId="786F3AA6" w14:textId="77777777" w:rsidR="00D01396" w:rsidRPr="00E00ABB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5E29E82A" w14:textId="77777777" w:rsidR="00D01396" w:rsidRPr="00E00ABB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08BC88D3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  <w:r w:rsidRPr="00E00ABB">
              <w:rPr>
                <w:rFonts w:asciiTheme="minorHAnsi" w:hAnsiTheme="minorHAnsi" w:cstheme="minorHAnsi"/>
              </w:rPr>
              <w:t xml:space="preserve">OSOBNI I SOCIJALNI </w:t>
            </w:r>
          </w:p>
          <w:p w14:paraId="43D9B9E7" w14:textId="77777777" w:rsidR="00D01396" w:rsidRPr="00E00ABB" w:rsidRDefault="00D01396" w:rsidP="00495D6E">
            <w:pPr>
              <w:rPr>
                <w:rFonts w:asciiTheme="minorHAnsi" w:hAnsiTheme="minorHAnsi" w:cstheme="minorHAnsi"/>
              </w:rPr>
            </w:pPr>
            <w:r w:rsidRPr="00E00ABB">
              <w:rPr>
                <w:rFonts w:asciiTheme="minorHAnsi" w:hAnsiTheme="minorHAnsi" w:cstheme="minorHAnsi"/>
              </w:rPr>
              <w:t>RAZVOJ</w:t>
            </w:r>
          </w:p>
          <w:p w14:paraId="12BDB60D" w14:textId="77777777" w:rsidR="00D01396" w:rsidRPr="00E00ABB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12FDD01D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2E25B5A3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77B60487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1CD8B8D7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4137C514" w14:textId="77777777" w:rsidR="00D01396" w:rsidRPr="00E00ABB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13907A38" w14:textId="77777777" w:rsidR="00D01396" w:rsidRPr="00E00ABB" w:rsidRDefault="00D01396" w:rsidP="00495D6E">
            <w:pPr>
              <w:rPr>
                <w:rFonts w:asciiTheme="minorHAnsi" w:hAnsiTheme="minorHAnsi" w:cstheme="minorHAnsi"/>
              </w:rPr>
            </w:pPr>
            <w:r w:rsidRPr="00E00ABB">
              <w:rPr>
                <w:rFonts w:asciiTheme="minorHAnsi" w:hAnsiTheme="minorHAnsi" w:cstheme="minorHAnsi"/>
              </w:rPr>
              <w:t>GRAĐANSKI ODGOJ I OBRAZOVANJE</w:t>
            </w:r>
          </w:p>
          <w:p w14:paraId="28AD63AD" w14:textId="77777777" w:rsidR="00D01396" w:rsidRPr="00E00ABB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1ED5B991" w14:textId="77777777" w:rsidR="00D01396" w:rsidRPr="00E00ABB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083CC1BA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  <w:r w:rsidRPr="00E00ABB">
              <w:rPr>
                <w:rFonts w:asciiTheme="minorHAnsi" w:hAnsiTheme="minorHAnsi" w:cstheme="minorHAnsi"/>
              </w:rPr>
              <w:t xml:space="preserve">INFORMACIJSKO KOMUNIKACIJSKA TEHNOLOGIJA </w:t>
            </w:r>
          </w:p>
          <w:p w14:paraId="1DE0AC14" w14:textId="77777777" w:rsidR="00D0139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4F3634E3" w14:textId="77777777" w:rsidR="00D0139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6D97B617" w14:textId="77777777" w:rsidR="00D0139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70317116" w14:textId="77777777" w:rsidR="00D0139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33CC4604" w14:textId="77777777" w:rsidR="00D0139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3EA6C605" w14:textId="77777777" w:rsidR="00D0139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1F077AFF" w14:textId="77777777" w:rsidR="00D0139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7D063F8E" w14:textId="77777777" w:rsidR="00D0139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73C13041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55652F9D" w14:textId="77777777" w:rsidR="00D01396" w:rsidRPr="00E00ABB" w:rsidRDefault="00D01396" w:rsidP="00495D6E">
            <w:pPr>
              <w:rPr>
                <w:rFonts w:asciiTheme="minorHAnsi" w:hAnsiTheme="minorHAnsi" w:cstheme="minorHAnsi"/>
              </w:rPr>
            </w:pPr>
            <w:r w:rsidRPr="00E00ABB">
              <w:rPr>
                <w:rFonts w:asciiTheme="minorHAnsi" w:hAnsiTheme="minorHAnsi" w:cstheme="minorHAnsi"/>
              </w:rPr>
              <w:t>ZDRAVLJE</w:t>
            </w:r>
          </w:p>
          <w:p w14:paraId="25E07992" w14:textId="77777777" w:rsidR="00D01396" w:rsidRPr="00E00ABB" w:rsidRDefault="00D01396" w:rsidP="00495D6E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tcBorders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FA4A038" w14:textId="77777777" w:rsidR="00D01396" w:rsidRPr="00E00ABB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E00ABB">
              <w:rPr>
                <w:rFonts w:asciiTheme="minorHAnsi" w:hAnsiTheme="minorHAnsi" w:cstheme="minorHAnsi"/>
                <w:i/>
                <w:iCs/>
              </w:rPr>
              <w:t>uku - Očekivanja ove međupredmetne teme se ostvaruju u svim ishodima</w:t>
            </w:r>
          </w:p>
          <w:p w14:paraId="59A35770" w14:textId="77777777" w:rsidR="00D01396" w:rsidRPr="00E00ABB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6A5E4E62" w14:textId="77777777" w:rsidR="00D01396" w:rsidRPr="00E00ABB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E00ABB">
              <w:rPr>
                <w:rFonts w:asciiTheme="minorHAnsi" w:hAnsiTheme="minorHAnsi" w:cstheme="minorHAnsi"/>
                <w:i/>
                <w:iCs/>
              </w:rPr>
              <w:t xml:space="preserve">osr A.2.1. Razvija sliku o sebi. </w:t>
            </w:r>
          </w:p>
          <w:p w14:paraId="3EF1F89E" w14:textId="77777777" w:rsidR="00D01396" w:rsidRPr="00E00ABB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E00ABB">
              <w:rPr>
                <w:rFonts w:asciiTheme="minorHAnsi" w:hAnsiTheme="minorHAnsi" w:cstheme="minorHAnsi"/>
                <w:i/>
                <w:iCs/>
              </w:rPr>
              <w:t xml:space="preserve">osr A.2.2. Upravlja emocijama i ponašanjem. </w:t>
            </w:r>
          </w:p>
          <w:p w14:paraId="63DB9844" w14:textId="77777777" w:rsidR="00D01396" w:rsidRPr="00E00ABB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E00ABB">
              <w:rPr>
                <w:rFonts w:asciiTheme="minorHAnsi" w:hAnsiTheme="minorHAnsi" w:cstheme="minorHAnsi"/>
                <w:i/>
                <w:iCs/>
              </w:rPr>
              <w:t xml:space="preserve">osr B.2.1. Opisuje i uvažava potrebe i osjećaje drugih. </w:t>
            </w:r>
          </w:p>
          <w:p w14:paraId="7A6D64DB" w14:textId="77777777" w:rsidR="00D01396" w:rsidRPr="00E00ABB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E00ABB">
              <w:rPr>
                <w:rFonts w:asciiTheme="minorHAnsi" w:hAnsiTheme="minorHAnsi" w:cstheme="minorHAnsi"/>
                <w:i/>
                <w:iCs/>
              </w:rPr>
              <w:t xml:space="preserve">osr B.2.2. Razvija komunikacijske kompetencije. </w:t>
            </w:r>
          </w:p>
          <w:p w14:paraId="51C324F0" w14:textId="77777777" w:rsidR="00D01396" w:rsidRPr="00E00ABB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E00ABB">
              <w:rPr>
                <w:rFonts w:asciiTheme="minorHAnsi" w:hAnsiTheme="minorHAnsi" w:cstheme="minorHAnsi"/>
                <w:i/>
                <w:iCs/>
              </w:rPr>
              <w:t xml:space="preserve">osr C.2.2. Prihvaća i obrazlaže važnost društvenih normi i pravila. </w:t>
            </w:r>
          </w:p>
          <w:p w14:paraId="466CDCEF" w14:textId="77777777" w:rsidR="00D01396" w:rsidRPr="00E00ABB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E00ABB">
              <w:rPr>
                <w:rFonts w:asciiTheme="minorHAnsi" w:hAnsiTheme="minorHAnsi" w:cstheme="minorHAnsi"/>
                <w:i/>
                <w:iCs/>
              </w:rPr>
              <w:t xml:space="preserve">osr C.2.3. Pridonosi razredu i školi. </w:t>
            </w:r>
          </w:p>
          <w:p w14:paraId="59649D2E" w14:textId="77777777" w:rsidR="00D01396" w:rsidRPr="00E00ABB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03EEDE2F" w14:textId="77777777" w:rsidR="00D01396" w:rsidRPr="00E00ABB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E00ABB">
              <w:rPr>
                <w:rFonts w:asciiTheme="minorHAnsi" w:hAnsiTheme="minorHAnsi" w:cstheme="minorHAnsi"/>
                <w:i/>
                <w:iCs/>
              </w:rPr>
              <w:t>goo A.2.1. Ponaša se u skladu s ljudskim pravima u svakodnevnom životu.</w:t>
            </w:r>
          </w:p>
          <w:p w14:paraId="7DCE56D6" w14:textId="77777777" w:rsidR="00D01396" w:rsidRPr="00E00ABB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E00ABB">
              <w:rPr>
                <w:rFonts w:asciiTheme="minorHAnsi" w:hAnsiTheme="minorHAnsi" w:cstheme="minorHAnsi"/>
                <w:i/>
                <w:iCs/>
              </w:rPr>
              <w:t xml:space="preserve">goo A.2.2. Aktivno zastupa ljudska prava. </w:t>
            </w:r>
          </w:p>
          <w:p w14:paraId="6FE63E8F" w14:textId="77777777" w:rsidR="00D01396" w:rsidRPr="00E00ABB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6EFAE6A9" w14:textId="77777777" w:rsidR="00D01396" w:rsidRPr="00E00ABB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E00ABB">
              <w:rPr>
                <w:rFonts w:asciiTheme="minorHAnsi" w:hAnsiTheme="minorHAnsi" w:cstheme="minorHAnsi"/>
                <w:i/>
                <w:iCs/>
              </w:rPr>
              <w:t xml:space="preserve">ikt A.2.2. Učenik se samostalno koristi njemu poznatim uređajima i programima. </w:t>
            </w:r>
          </w:p>
          <w:p w14:paraId="2A6FE532" w14:textId="77777777" w:rsidR="00D01396" w:rsidRPr="00E00ABB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E00ABB">
              <w:rPr>
                <w:rFonts w:asciiTheme="minorHAnsi" w:hAnsiTheme="minorHAnsi" w:cstheme="minorHAnsi"/>
                <w:i/>
                <w:iCs/>
              </w:rPr>
              <w:t xml:space="preserve">ikt A.2.3. Učenik se odgovorno i sigurno koristi programima i uređajima. </w:t>
            </w:r>
          </w:p>
          <w:p w14:paraId="21B87620" w14:textId="77777777" w:rsidR="00D01396" w:rsidRPr="00E00ABB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E00ABB">
              <w:rPr>
                <w:rFonts w:asciiTheme="minorHAnsi" w:hAnsiTheme="minorHAnsi" w:cstheme="minorHAnsi"/>
                <w:i/>
                <w:iCs/>
              </w:rPr>
              <w:t xml:space="preserve">ikt B.2.3. Učenik primjenjuje komunikacijska pravila u digitalnome okružju. </w:t>
            </w:r>
          </w:p>
          <w:p w14:paraId="3C985DA0" w14:textId="77777777" w:rsidR="00D01396" w:rsidRPr="00E00ABB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E00ABB">
              <w:rPr>
                <w:rFonts w:asciiTheme="minorHAnsi" w:hAnsiTheme="minorHAnsi" w:cstheme="minorHAnsi"/>
                <w:i/>
                <w:iCs/>
              </w:rPr>
              <w:t xml:space="preserve">ikt C.2.3. Učenik uz učiteljevu pomoć ili samostalno uspoređuje i odabire potrebne informacije među pronađenima. </w:t>
            </w:r>
          </w:p>
          <w:p w14:paraId="3C4C9F36" w14:textId="77777777" w:rsidR="00D01396" w:rsidRPr="00E00ABB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E00ABB">
              <w:rPr>
                <w:rFonts w:asciiTheme="minorHAnsi" w:hAnsiTheme="minorHAnsi" w:cstheme="minorHAnsi"/>
                <w:i/>
                <w:iCs/>
              </w:rPr>
              <w:t>ikt C.2.4. Učenik uz učiteljevu pomoć odgovorno upravlja prikupljenim informacijama.</w:t>
            </w:r>
          </w:p>
          <w:p w14:paraId="6284BD85" w14:textId="77777777" w:rsidR="00D01396" w:rsidRPr="00E00ABB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19678E88" w14:textId="77777777" w:rsidR="00D01396" w:rsidRPr="00E00ABB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E00ABB">
              <w:rPr>
                <w:rFonts w:asciiTheme="minorHAnsi" w:hAnsiTheme="minorHAnsi" w:cstheme="minorHAnsi"/>
                <w:i/>
                <w:iCs/>
              </w:rPr>
              <w:t>zdr A.2.2.B Primjenjuje pravilnu tjelesnu aktivnost sukladno svojim sposobnostima.</w:t>
            </w:r>
          </w:p>
          <w:p w14:paraId="34D3AA82" w14:textId="77777777" w:rsidR="00D01396" w:rsidRPr="00E00ABB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E00ABB">
              <w:rPr>
                <w:rFonts w:asciiTheme="minorHAnsi" w:hAnsiTheme="minorHAnsi" w:cstheme="minorHAnsi"/>
                <w:i/>
                <w:iCs/>
              </w:rPr>
              <w:t xml:space="preserve">zdr B.2.1.A Razlikuje vrste komunikacije. </w:t>
            </w:r>
          </w:p>
          <w:p w14:paraId="3741126C" w14:textId="77777777" w:rsidR="00D01396" w:rsidRPr="00E00ABB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E00ABB">
              <w:rPr>
                <w:rFonts w:asciiTheme="minorHAnsi" w:hAnsiTheme="minorHAnsi" w:cstheme="minorHAnsi"/>
                <w:i/>
                <w:iCs/>
              </w:rPr>
              <w:t xml:space="preserve">zdr B.2.1.B Prepoznaje i procjenjuje vršnjačke odnose. </w:t>
            </w:r>
          </w:p>
          <w:p w14:paraId="566C80DD" w14:textId="77777777" w:rsidR="00D01396" w:rsidRPr="00E00ABB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E00ABB">
              <w:rPr>
                <w:rFonts w:asciiTheme="minorHAnsi" w:hAnsiTheme="minorHAnsi" w:cstheme="minorHAnsi"/>
                <w:i/>
                <w:iCs/>
              </w:rPr>
              <w:t xml:space="preserve">zdr B.2.1.C Razlikuje vrste nasilja i načine nenasilnoga rješavanja sukoba. </w:t>
            </w:r>
          </w:p>
          <w:p w14:paraId="1B989101" w14:textId="77777777" w:rsidR="00D01396" w:rsidRPr="00E00ABB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E00ABB">
              <w:rPr>
                <w:rFonts w:asciiTheme="minorHAnsi" w:hAnsiTheme="minorHAnsi" w:cstheme="minorHAnsi"/>
                <w:i/>
                <w:iCs/>
              </w:rPr>
              <w:t xml:space="preserve">zdr C.2.1.C Prepoznaje opasnosti od pretjeranoga korištenja ekranom. 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1701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6FF8A5C" w14:textId="77777777" w:rsidR="00D01396" w:rsidRPr="006735A4" w:rsidRDefault="00D01396" w:rsidP="00495D6E">
            <w:pPr>
              <w:rPr>
                <w:rFonts w:asciiTheme="minorHAnsi" w:hAnsiTheme="minorHAnsi" w:cstheme="minorHAnsi"/>
              </w:rPr>
            </w:pPr>
          </w:p>
        </w:tc>
      </w:tr>
    </w:tbl>
    <w:p w14:paraId="2CBA8F55" w14:textId="6A781CA8" w:rsidR="00D01396" w:rsidRDefault="00D01396" w:rsidP="00D01396">
      <w:pPr>
        <w:rPr>
          <w:rFonts w:cs="Calibri"/>
          <w:sz w:val="18"/>
          <w:szCs w:val="18"/>
        </w:rPr>
      </w:pPr>
    </w:p>
    <w:tbl>
      <w:tblPr>
        <w:tblStyle w:val="Tablicareetke3-isticanje11"/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5103"/>
        <w:gridCol w:w="1701"/>
      </w:tblGrid>
      <w:tr w:rsidR="00D01396" w:rsidRPr="006735A4" w14:paraId="29E3556E" w14:textId="77777777" w:rsidTr="00D013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6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655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bookmarkStart w:id="3" w:name="_MON_1812788653"/>
          <w:bookmarkEnd w:id="3"/>
          <w:p w14:paraId="0C196F92" w14:textId="1C16B0C0" w:rsidR="00D01396" w:rsidRPr="006735A4" w:rsidRDefault="00D90DC3" w:rsidP="00495D6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  <w:object w:dxaOrig="1814" w:dyaOrig="1174" w14:anchorId="48C95F03">
                <v:shape id="_x0000_i1026" type="#_x0000_t75" style="width:90.6pt;height:58.8pt" o:ole="">
                  <v:imagedata r:id="rId9" o:title=""/>
                </v:shape>
                <o:OLEObject Type="Embed" ProgID="Word.Document.12" ShapeID="_x0000_i1026" DrawAspect="Icon" ObjectID="_1849941863" r:id="rId10">
                  <o:FieldCodes>\s</o:FieldCodes>
                </o:OLEObject>
              </w:object>
            </w: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7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46D9F6A6" w14:textId="77777777" w:rsidR="00D01396" w:rsidRPr="006735A4" w:rsidRDefault="00D01396" w:rsidP="00495D6E">
            <w:pPr>
              <w:pStyle w:val="Naslov"/>
              <w:spacing w:after="0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06735A4">
              <w:rPr>
                <w:rFonts w:asciiTheme="minorHAnsi" w:hAnsiTheme="minorHAnsi" w:cstheme="minorHAnsi"/>
                <w:sz w:val="20"/>
                <w:szCs w:val="20"/>
              </w:rPr>
              <w:t>LISTOPAD</w:t>
            </w:r>
          </w:p>
          <w:p w14:paraId="32D82A81" w14:textId="2629FE31" w:rsidR="00D01396" w:rsidRPr="006735A4" w:rsidRDefault="00B14BDA" w:rsidP="00495D6E">
            <w:pPr>
              <w:pStyle w:val="Naslov"/>
              <w:spacing w:after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="00D01396" w:rsidRPr="006735A4">
              <w:rPr>
                <w:rFonts w:asciiTheme="minorHAnsi" w:hAnsiTheme="minorHAnsi" w:cstheme="minorHAnsi"/>
                <w:sz w:val="20"/>
                <w:szCs w:val="20"/>
              </w:rPr>
              <w:t xml:space="preserve"> SAT</w:t>
            </w:r>
            <w:r w:rsidR="00D90DC3">
              <w:rPr>
                <w:rFonts w:asciiTheme="minorHAnsi" w:hAnsiTheme="minorHAnsi" w:cstheme="minorHAnsi"/>
                <w:sz w:val="20"/>
                <w:szCs w:val="20"/>
              </w:rPr>
              <w:t>I</w:t>
            </w:r>
          </w:p>
        </w:tc>
      </w:tr>
      <w:tr w:rsidR="00D01396" w:rsidRPr="006735A4" w14:paraId="7B85054E" w14:textId="77777777" w:rsidTr="00D0139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01" w:type="dxa"/>
          <w:trHeight w:val="2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11512A24" w14:textId="77777777" w:rsidR="00D01396" w:rsidRPr="006735A4" w:rsidRDefault="00D01396" w:rsidP="00495D6E">
            <w:pPr>
              <w:rPr>
                <w:rFonts w:asciiTheme="minorHAnsi" w:hAnsiTheme="minorHAnsi" w:cstheme="minorHAnsi"/>
                <w:b/>
                <w:bCs/>
              </w:rPr>
            </w:pPr>
            <w:r w:rsidRPr="006735A4">
              <w:rPr>
                <w:rFonts w:asciiTheme="minorHAnsi" w:hAnsiTheme="minorHAnsi" w:cstheme="minorHAnsi"/>
                <w:b/>
                <w:bCs/>
              </w:rPr>
              <w:t>DOMENA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103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71CA5DFF" w14:textId="77777777" w:rsidR="00D01396" w:rsidRPr="006735A4" w:rsidRDefault="00D01396" w:rsidP="00495D6E">
            <w:pPr>
              <w:jc w:val="center"/>
              <w:rPr>
                <w:rFonts w:asciiTheme="minorHAnsi" w:hAnsiTheme="minorHAnsi" w:cstheme="minorHAnsi"/>
                <w:b/>
                <w:bCs/>
                <w:i w:val="0"/>
                <w:iCs w:val="0"/>
              </w:rPr>
            </w:pPr>
            <w:r w:rsidRPr="006735A4">
              <w:rPr>
                <w:rFonts w:asciiTheme="minorHAnsi" w:hAnsiTheme="minorHAnsi" w:cstheme="minorHAnsi"/>
                <w:b/>
                <w:bCs/>
              </w:rPr>
              <w:t>ODGOJNO-OBRAZOVNI ISHODI</w:t>
            </w:r>
          </w:p>
        </w:tc>
      </w:tr>
      <w:tr w:rsidR="00D01396" w:rsidRPr="006735A4" w14:paraId="06BF0C2F" w14:textId="77777777" w:rsidTr="00D01396">
        <w:trPr>
          <w:trHeight w:val="2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39298356" w14:textId="77777777" w:rsidR="00D01396" w:rsidRPr="006735A4" w:rsidRDefault="00D01396" w:rsidP="00495D6E">
            <w:pPr>
              <w:rPr>
                <w:rFonts w:asciiTheme="minorHAnsi" w:hAnsiTheme="minorHAnsi" w:cstheme="minorHAnsi"/>
              </w:rPr>
            </w:pPr>
            <w:r w:rsidRPr="006735A4">
              <w:rPr>
                <w:rFonts w:asciiTheme="minorHAnsi" w:hAnsiTheme="minorHAnsi" w:cstheme="minorHAnsi"/>
              </w:rPr>
              <w:t xml:space="preserve">A – SLUŠANJE I UPOZNAVANJE GLAZBE </w:t>
            </w:r>
          </w:p>
          <w:p w14:paraId="08A059C8" w14:textId="77777777" w:rsidR="00D01396" w:rsidRPr="006735A4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0AA0F17A" w14:textId="77777777" w:rsidR="00D01396" w:rsidRPr="006735A4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5B5C820D" w14:textId="77777777" w:rsidR="00D01396" w:rsidRPr="006735A4" w:rsidRDefault="00D01396" w:rsidP="00495D6E">
            <w:pPr>
              <w:rPr>
                <w:rFonts w:asciiTheme="minorHAnsi" w:hAnsiTheme="minorHAnsi" w:cstheme="minorHAnsi"/>
              </w:rPr>
            </w:pPr>
            <w:r w:rsidRPr="006735A4">
              <w:rPr>
                <w:rFonts w:asciiTheme="minorHAnsi" w:hAnsiTheme="minorHAnsi" w:cstheme="minorHAnsi"/>
              </w:rPr>
              <w:t>B – IZRAŽAVANJE GLAZBOM I UZ GLAZBU</w:t>
            </w:r>
          </w:p>
          <w:p w14:paraId="06F6176D" w14:textId="77777777" w:rsidR="00D01396" w:rsidRPr="006735A4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29ED56E3" w14:textId="77777777" w:rsidR="00D01396" w:rsidRPr="006735A4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112B1557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3CDE5A09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3930E449" w14:textId="77777777" w:rsidR="00D01396" w:rsidRPr="006735A4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23B29645" w14:textId="77777777" w:rsidR="00D01396" w:rsidRPr="006735A4" w:rsidRDefault="00D01396" w:rsidP="00495D6E">
            <w:pPr>
              <w:rPr>
                <w:rFonts w:asciiTheme="minorHAnsi" w:hAnsiTheme="minorHAnsi" w:cstheme="minorHAnsi"/>
              </w:rPr>
            </w:pPr>
            <w:r w:rsidRPr="006735A4">
              <w:rPr>
                <w:rFonts w:asciiTheme="minorHAnsi" w:hAnsiTheme="minorHAnsi" w:cstheme="minorHAnsi"/>
              </w:rPr>
              <w:t>C – GLAZBA U KONTEKSTU</w:t>
            </w:r>
          </w:p>
          <w:p w14:paraId="153B8F10" w14:textId="77777777" w:rsidR="00D01396" w:rsidRPr="006735A4" w:rsidRDefault="00D01396" w:rsidP="00495D6E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shd w:val="clear" w:color="auto" w:fill="B7D4EF" w:themeFill="text2" w:themeFillTint="33"/>
          </w:tcPr>
          <w:p w14:paraId="28EC22EB" w14:textId="77777777" w:rsidR="00D01396" w:rsidRPr="00DF2692" w:rsidRDefault="00D01396" w:rsidP="00495D6E">
            <w:pPr>
              <w:rPr>
                <w:rFonts w:asciiTheme="minorHAnsi" w:hAnsiTheme="minorHAnsi" w:cstheme="minorHAnsi"/>
              </w:rPr>
            </w:pPr>
            <w:r w:rsidRPr="00DF2692">
              <w:rPr>
                <w:rFonts w:asciiTheme="minorHAnsi" w:hAnsiTheme="minorHAnsi" w:cstheme="minorHAnsi"/>
              </w:rPr>
              <w:t>OŠ GK A.3.1. Učenik poznaje određeni broj skladbi.</w:t>
            </w:r>
          </w:p>
          <w:p w14:paraId="06045D81" w14:textId="77777777" w:rsidR="00D01396" w:rsidRPr="00DF2692" w:rsidRDefault="00D01396" w:rsidP="00495D6E">
            <w:pPr>
              <w:rPr>
                <w:rFonts w:asciiTheme="minorHAnsi" w:hAnsiTheme="minorHAnsi" w:cstheme="minorHAnsi"/>
              </w:rPr>
            </w:pPr>
            <w:r w:rsidRPr="00DF2692">
              <w:rPr>
                <w:rFonts w:asciiTheme="minorHAnsi" w:hAnsiTheme="minorHAnsi" w:cstheme="minorHAnsi"/>
              </w:rPr>
              <w:t>OŠ GK A.3.2. Učenik temeljem slušanja razlikuje pojedine glazbeno-izražajne sastavnice.</w:t>
            </w:r>
          </w:p>
          <w:p w14:paraId="7083BFF4" w14:textId="77777777" w:rsidR="00D01396" w:rsidRPr="00DF2692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0967E649" w14:textId="77777777" w:rsidR="00D01396" w:rsidRPr="00DF2692" w:rsidRDefault="00D01396" w:rsidP="00495D6E">
            <w:pPr>
              <w:rPr>
                <w:rFonts w:asciiTheme="minorHAnsi" w:hAnsiTheme="minorHAnsi" w:cstheme="minorHAnsi"/>
              </w:rPr>
            </w:pPr>
            <w:r w:rsidRPr="00DF2692">
              <w:rPr>
                <w:rFonts w:asciiTheme="minorHAnsi" w:hAnsiTheme="minorHAnsi" w:cstheme="minorHAnsi"/>
              </w:rPr>
              <w:t>OŠ GK B.3.1. Učenik sudjeluje u zajedničkoj izvedbi glazbe.</w:t>
            </w:r>
          </w:p>
          <w:p w14:paraId="71FA2EB2" w14:textId="77777777" w:rsidR="00D01396" w:rsidRPr="00DF2692" w:rsidRDefault="00D01396" w:rsidP="00495D6E">
            <w:pPr>
              <w:rPr>
                <w:rFonts w:asciiTheme="minorHAnsi" w:hAnsiTheme="minorHAnsi" w:cstheme="minorHAnsi"/>
              </w:rPr>
            </w:pPr>
            <w:r w:rsidRPr="00DF2692">
              <w:rPr>
                <w:rFonts w:asciiTheme="minorHAnsi" w:hAnsiTheme="minorHAnsi" w:cstheme="minorHAnsi"/>
              </w:rPr>
              <w:t>OŠ GK B.3.2. Učenik pjeva/izvodi pjesme i brojalice.</w:t>
            </w:r>
          </w:p>
          <w:p w14:paraId="25DE5B00" w14:textId="77777777" w:rsidR="00D01396" w:rsidRPr="00DF2692" w:rsidRDefault="00D01396" w:rsidP="00495D6E">
            <w:pPr>
              <w:rPr>
                <w:rFonts w:asciiTheme="minorHAnsi" w:hAnsiTheme="minorHAnsi" w:cstheme="minorHAnsi"/>
              </w:rPr>
            </w:pPr>
            <w:r w:rsidRPr="00DF2692">
              <w:rPr>
                <w:rFonts w:asciiTheme="minorHAnsi" w:hAnsiTheme="minorHAnsi" w:cstheme="minorHAnsi"/>
              </w:rPr>
              <w:t>OŠ GK B.3.3. Učenik izvodi glazbene igre uz pjevanje, slušanje glazbe i pokret uz glazbu.</w:t>
            </w:r>
          </w:p>
          <w:p w14:paraId="5E55DE0C" w14:textId="77777777" w:rsidR="00D01396" w:rsidRPr="00DF2692" w:rsidRDefault="00D01396" w:rsidP="00495D6E">
            <w:pPr>
              <w:rPr>
                <w:rFonts w:asciiTheme="minorHAnsi" w:hAnsiTheme="minorHAnsi" w:cstheme="minorHAnsi"/>
              </w:rPr>
            </w:pPr>
            <w:r w:rsidRPr="00DF2692">
              <w:rPr>
                <w:rFonts w:asciiTheme="minorHAnsi" w:hAnsiTheme="minorHAnsi" w:cstheme="minorHAnsi"/>
              </w:rPr>
              <w:t>OŠ GK B.3.4. Učenik stvara/improvizira melodijske i ritamske cjeline te svira uz pjesme/brojalice koje izvodi.</w:t>
            </w:r>
          </w:p>
          <w:p w14:paraId="1F346467" w14:textId="77777777" w:rsidR="00D01396" w:rsidRPr="00DF2692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37FC886E" w14:textId="77777777" w:rsidR="00D01396" w:rsidRPr="00DF2692" w:rsidRDefault="00D01396" w:rsidP="00495D6E">
            <w:pPr>
              <w:rPr>
                <w:rFonts w:asciiTheme="minorHAnsi" w:hAnsiTheme="minorHAnsi" w:cstheme="minorHAnsi"/>
              </w:rPr>
            </w:pPr>
            <w:r w:rsidRPr="00DF2692">
              <w:rPr>
                <w:rFonts w:asciiTheme="minorHAnsi" w:hAnsiTheme="minorHAnsi" w:cstheme="minorHAnsi"/>
              </w:rPr>
              <w:t>OŠ GK C.3.1. Učenik na osnovu slušanja glazbe i aktivnog muziciranja prepoznaje različite uloge glazbe.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01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2CB58BB3" w14:textId="77777777" w:rsidR="00ED0FA0" w:rsidRDefault="00ED0FA0" w:rsidP="00ED0FA0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BD02C1">
              <w:rPr>
                <w:rFonts w:asciiTheme="minorHAnsi" w:hAnsiTheme="minorHAnsi" w:cstheme="minorHAnsi"/>
              </w:rPr>
              <w:t>Jutro na farmi, Duet mačaka, Životinjske skupine</w:t>
            </w:r>
          </w:p>
          <w:p w14:paraId="32CA3B03" w14:textId="77777777" w:rsidR="00ED0FA0" w:rsidRDefault="00ED0FA0" w:rsidP="00ED0FA0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1A00BE04" w14:textId="77777777" w:rsidR="00ED0FA0" w:rsidRPr="00BD02C1" w:rsidRDefault="00ED0FA0" w:rsidP="00ED0FA0">
            <w:pPr>
              <w:rPr>
                <w:rFonts w:asciiTheme="minorHAnsi" w:hAnsiTheme="minorHAnsi" w:cstheme="minorHAnsi"/>
              </w:rPr>
            </w:pPr>
          </w:p>
          <w:p w14:paraId="6E0AA299" w14:textId="3DF95150" w:rsidR="00D01396" w:rsidRPr="006735A4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6735A4">
              <w:rPr>
                <w:rFonts w:asciiTheme="minorHAnsi" w:hAnsiTheme="minorHAnsi" w:cstheme="minorHAnsi"/>
              </w:rPr>
              <w:t>Žuta pjesma</w:t>
            </w:r>
          </w:p>
          <w:p w14:paraId="290CC217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Menuet</w:t>
            </w:r>
          </w:p>
          <w:p w14:paraId="697EC598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3F6F3EDF" w14:textId="77777777" w:rsidR="00D01396" w:rsidRPr="006735A4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29CBC502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6735A4">
              <w:rPr>
                <w:rFonts w:asciiTheme="minorHAnsi" w:hAnsiTheme="minorHAnsi" w:cstheme="minorHAnsi"/>
              </w:rPr>
              <w:t>Pjesma mlinskog kola</w:t>
            </w:r>
          </w:p>
          <w:p w14:paraId="0951A8F5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Za Elizu</w:t>
            </w:r>
          </w:p>
          <w:p w14:paraId="1CCB8092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Ekete, bekete</w:t>
            </w:r>
          </w:p>
          <w:p w14:paraId="4610120B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719101E4" w14:textId="77777777" w:rsidR="00D01396" w:rsidRPr="006735A4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6302761F" w14:textId="77777777" w:rsidR="00D01396" w:rsidRPr="006735A4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6735A4">
              <w:rPr>
                <w:rFonts w:asciiTheme="minorHAnsi" w:hAnsiTheme="minorHAnsi" w:cstheme="minorHAnsi"/>
              </w:rPr>
              <w:t>Pjevanje, slušanje, sviranje</w:t>
            </w:r>
          </w:p>
          <w:p w14:paraId="707A6B7C" w14:textId="77777777" w:rsidR="00D0139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1E9173FD" w14:textId="77777777" w:rsidR="006F6369" w:rsidRDefault="006F6369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2E51825D" w14:textId="46763FFC" w:rsidR="006F6369" w:rsidRDefault="0024151D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24151D">
              <w:rPr>
                <w:rFonts w:asciiTheme="minorHAnsi" w:hAnsiTheme="minorHAnsi" w:cstheme="minorHAnsi"/>
              </w:rPr>
              <w:t>Jesen (A. Vivaldi)</w:t>
            </w:r>
          </w:p>
          <w:p w14:paraId="237A674A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17F6EEF4" w14:textId="77777777" w:rsidR="00ED0FA0" w:rsidRPr="006735A4" w:rsidRDefault="00ED0FA0" w:rsidP="00495D6E">
            <w:pPr>
              <w:rPr>
                <w:rFonts w:asciiTheme="minorHAnsi" w:hAnsiTheme="minorHAnsi" w:cstheme="minorHAnsi"/>
              </w:rPr>
            </w:pPr>
          </w:p>
          <w:p w14:paraId="0FFA0C85" w14:textId="77777777" w:rsidR="00D01396" w:rsidRPr="006735A4" w:rsidRDefault="00D01396" w:rsidP="00ED0FA0">
            <w:pPr>
              <w:rPr>
                <w:rFonts w:asciiTheme="minorHAnsi" w:hAnsiTheme="minorHAnsi" w:cstheme="minorHAnsi"/>
              </w:rPr>
            </w:pPr>
          </w:p>
        </w:tc>
      </w:tr>
      <w:tr w:rsidR="00D01396" w:rsidRPr="006735A4" w14:paraId="19DFB547" w14:textId="77777777" w:rsidTr="00D013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6A430D96" w14:textId="77777777" w:rsidR="00D01396" w:rsidRPr="006735A4" w:rsidRDefault="00D01396" w:rsidP="00495D6E">
            <w:pPr>
              <w:rPr>
                <w:rFonts w:asciiTheme="minorHAnsi" w:hAnsiTheme="minorHAnsi" w:cstheme="minorHAnsi"/>
                <w:b/>
                <w:bCs/>
              </w:rPr>
            </w:pPr>
            <w:r w:rsidRPr="006735A4">
              <w:rPr>
                <w:rFonts w:asciiTheme="minorHAnsi" w:hAnsiTheme="minorHAnsi" w:cstheme="minorHAnsi"/>
                <w:b/>
                <w:bCs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shd w:val="clear" w:color="auto" w:fill="auto"/>
            <w:vAlign w:val="center"/>
          </w:tcPr>
          <w:p w14:paraId="296D1B45" w14:textId="77777777" w:rsidR="00D01396" w:rsidRPr="006735A4" w:rsidRDefault="00D01396" w:rsidP="00495D6E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6735A4">
              <w:rPr>
                <w:rFonts w:asciiTheme="minorHAnsi" w:hAnsiTheme="minorHAnsi" w:cstheme="minorHAnsi"/>
                <w:b/>
                <w:bCs/>
                <w:i/>
                <w:iCs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01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59BBEF7F" w14:textId="77777777" w:rsidR="00D01396" w:rsidRPr="006735A4" w:rsidRDefault="00D01396" w:rsidP="00495D6E">
            <w:pPr>
              <w:rPr>
                <w:rFonts w:asciiTheme="minorHAnsi" w:hAnsiTheme="minorHAnsi" w:cstheme="minorHAnsi"/>
              </w:rPr>
            </w:pPr>
          </w:p>
        </w:tc>
      </w:tr>
      <w:tr w:rsidR="00D01396" w:rsidRPr="006735A4" w14:paraId="1C1D4C8D" w14:textId="77777777" w:rsidTr="00D0139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8585"/>
          <w:jc w:val="center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63A2BFA" w14:textId="77777777" w:rsidR="00D01396" w:rsidRPr="00BD51A6" w:rsidRDefault="00D01396" w:rsidP="00495D6E">
            <w:pPr>
              <w:rPr>
                <w:rFonts w:asciiTheme="minorHAnsi" w:hAnsiTheme="minorHAnsi" w:cstheme="minorHAnsi"/>
              </w:rPr>
            </w:pPr>
            <w:r w:rsidRPr="00BD51A6">
              <w:rPr>
                <w:rFonts w:asciiTheme="minorHAnsi" w:hAnsiTheme="minorHAnsi" w:cstheme="minorHAnsi"/>
              </w:rPr>
              <w:t>UČITI KAKO UČITI</w:t>
            </w:r>
          </w:p>
          <w:p w14:paraId="70B5DEB9" w14:textId="77777777" w:rsidR="00D01396" w:rsidRPr="00BD51A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0C2E554C" w14:textId="77777777" w:rsidR="00D01396" w:rsidRPr="00BD51A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688B0246" w14:textId="77777777" w:rsidR="00D01396" w:rsidRPr="00BD51A6" w:rsidRDefault="00D01396" w:rsidP="00495D6E">
            <w:pPr>
              <w:rPr>
                <w:rFonts w:asciiTheme="minorHAnsi" w:hAnsiTheme="minorHAnsi" w:cstheme="minorHAnsi"/>
              </w:rPr>
            </w:pPr>
            <w:r w:rsidRPr="00BD51A6">
              <w:rPr>
                <w:rFonts w:asciiTheme="minorHAnsi" w:hAnsiTheme="minorHAnsi" w:cstheme="minorHAnsi"/>
              </w:rPr>
              <w:t>OSOBNI I SOCIJALNI RAZVOJ</w:t>
            </w:r>
          </w:p>
          <w:p w14:paraId="37E32414" w14:textId="77777777" w:rsidR="00D01396" w:rsidRPr="00BD51A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1FEBD548" w14:textId="77777777" w:rsidR="00D01396" w:rsidRPr="00BD51A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3561DF9B" w14:textId="77777777" w:rsidR="00D01396" w:rsidRPr="00BD51A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06CC1CD9" w14:textId="77777777" w:rsidR="00D01396" w:rsidRPr="00BD51A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5F7B54A5" w14:textId="77777777" w:rsidR="00D01396" w:rsidRPr="00BD51A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196B3767" w14:textId="77777777" w:rsidR="00D01396" w:rsidRPr="00BD51A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41392EC1" w14:textId="77777777" w:rsidR="00D01396" w:rsidRPr="00BD51A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49C36EC4" w14:textId="77777777" w:rsidR="00D01396" w:rsidRPr="00BD51A6" w:rsidRDefault="00D01396" w:rsidP="00495D6E">
            <w:pPr>
              <w:rPr>
                <w:rFonts w:asciiTheme="minorHAnsi" w:hAnsiTheme="minorHAnsi" w:cstheme="minorHAnsi"/>
              </w:rPr>
            </w:pPr>
            <w:r w:rsidRPr="00BD51A6">
              <w:rPr>
                <w:rFonts w:asciiTheme="minorHAnsi" w:hAnsiTheme="minorHAnsi" w:cstheme="minorHAnsi"/>
              </w:rPr>
              <w:t>GRAĐANSKI ODGOJ I OBRAZOVANJE</w:t>
            </w:r>
          </w:p>
          <w:p w14:paraId="697D2812" w14:textId="77777777" w:rsidR="00D01396" w:rsidRPr="00BD51A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017736B3" w14:textId="77777777" w:rsidR="00D01396" w:rsidRPr="00BD51A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557A23AE" w14:textId="77777777" w:rsidR="00D01396" w:rsidRPr="00BD51A6" w:rsidRDefault="00D01396" w:rsidP="00495D6E">
            <w:pPr>
              <w:rPr>
                <w:rFonts w:asciiTheme="minorHAnsi" w:hAnsiTheme="minorHAnsi" w:cstheme="minorHAnsi"/>
              </w:rPr>
            </w:pPr>
            <w:r w:rsidRPr="00BD51A6">
              <w:rPr>
                <w:rFonts w:asciiTheme="minorHAnsi" w:hAnsiTheme="minorHAnsi" w:cstheme="minorHAnsi"/>
              </w:rPr>
              <w:t>INFORMACIJSKO KOMUNIKACIJSKA TEHNOLOGIJA</w:t>
            </w:r>
          </w:p>
          <w:p w14:paraId="49B79BF5" w14:textId="77777777" w:rsidR="00D01396" w:rsidRPr="00BD51A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23E6F1D4" w14:textId="77777777" w:rsidR="00D01396" w:rsidRPr="00BD51A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6DD8141A" w14:textId="77777777" w:rsidR="00D01396" w:rsidRPr="00BD51A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15880B3B" w14:textId="77777777" w:rsidR="00D01396" w:rsidRPr="00BD51A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1F238B8F" w14:textId="77777777" w:rsidR="00D01396" w:rsidRPr="00BD51A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31ADBE79" w14:textId="77777777" w:rsidR="00D01396" w:rsidRPr="00BD51A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7170F368" w14:textId="77777777" w:rsidR="00D01396" w:rsidRPr="00BD51A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1536D99D" w14:textId="77777777" w:rsidR="00D01396" w:rsidRPr="00BD51A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7447272F" w14:textId="77777777" w:rsidR="00D01396" w:rsidRPr="00BD51A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68B73D64" w14:textId="77777777" w:rsidR="00D01396" w:rsidRPr="00BD51A6" w:rsidRDefault="00D01396" w:rsidP="00495D6E">
            <w:pPr>
              <w:rPr>
                <w:rFonts w:asciiTheme="minorHAnsi" w:hAnsiTheme="minorHAnsi" w:cstheme="minorHAnsi"/>
              </w:rPr>
            </w:pPr>
            <w:r w:rsidRPr="00BD51A6">
              <w:rPr>
                <w:rFonts w:asciiTheme="minorHAnsi" w:hAnsiTheme="minorHAnsi" w:cstheme="minorHAnsi"/>
              </w:rPr>
              <w:t>ZDRAVLJE</w:t>
            </w:r>
          </w:p>
          <w:p w14:paraId="58BB2754" w14:textId="77777777" w:rsidR="00D01396" w:rsidRPr="00BD51A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1EE0A0FA" w14:textId="77777777" w:rsidR="00D01396" w:rsidRPr="00BD51A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2A8C5A08" w14:textId="77777777" w:rsidR="00D01396" w:rsidRPr="00BD51A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6566BC1F" w14:textId="77777777" w:rsidR="00D01396" w:rsidRPr="00BD51A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314BDB96" w14:textId="77777777" w:rsidR="00D01396" w:rsidRPr="00BD51A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4633D9AA" w14:textId="77777777" w:rsidR="00D01396" w:rsidRPr="00BD51A6" w:rsidRDefault="00D01396" w:rsidP="00495D6E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tcBorders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E32363C" w14:textId="77777777" w:rsidR="00D01396" w:rsidRPr="00BD51A6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BD51A6">
              <w:rPr>
                <w:rFonts w:asciiTheme="minorHAnsi" w:hAnsiTheme="minorHAnsi" w:cstheme="minorHAnsi"/>
                <w:i/>
                <w:iCs/>
              </w:rPr>
              <w:t>uku - Očekivanja ove međupredmetne teme se ostvaruju u svim ishodima</w:t>
            </w:r>
          </w:p>
          <w:p w14:paraId="77576FB7" w14:textId="77777777" w:rsidR="00D01396" w:rsidRPr="00BD51A6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7065AA1A" w14:textId="77777777" w:rsidR="00D01396" w:rsidRPr="00BD51A6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BD51A6">
              <w:rPr>
                <w:rFonts w:asciiTheme="minorHAnsi" w:hAnsiTheme="minorHAnsi" w:cstheme="minorHAnsi"/>
                <w:i/>
                <w:iCs/>
              </w:rPr>
              <w:t xml:space="preserve">osr A.2.1. Razvija sliku o sebi. </w:t>
            </w:r>
          </w:p>
          <w:p w14:paraId="073B9392" w14:textId="77777777" w:rsidR="00D01396" w:rsidRPr="00BD51A6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BD51A6">
              <w:rPr>
                <w:rFonts w:asciiTheme="minorHAnsi" w:hAnsiTheme="minorHAnsi" w:cstheme="minorHAnsi"/>
                <w:i/>
                <w:iCs/>
              </w:rPr>
              <w:t xml:space="preserve">osr A.2.2. Upravlja emocijama i ponašanjem. </w:t>
            </w:r>
          </w:p>
          <w:p w14:paraId="1398FFB7" w14:textId="77777777" w:rsidR="00D01396" w:rsidRPr="00BD51A6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BD51A6">
              <w:rPr>
                <w:rFonts w:asciiTheme="minorHAnsi" w:hAnsiTheme="minorHAnsi" w:cstheme="minorHAnsi"/>
                <w:i/>
                <w:iCs/>
              </w:rPr>
              <w:t xml:space="preserve">osr B.2.1. Opisuje i uvažava potrebe i osjećaje drugih. </w:t>
            </w:r>
          </w:p>
          <w:p w14:paraId="6F96C161" w14:textId="77777777" w:rsidR="00D01396" w:rsidRPr="00BD51A6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BD51A6">
              <w:rPr>
                <w:rFonts w:asciiTheme="minorHAnsi" w:hAnsiTheme="minorHAnsi" w:cstheme="minorHAnsi"/>
                <w:i/>
                <w:iCs/>
              </w:rPr>
              <w:t xml:space="preserve">osr B.2.2. Razvija komunikacijske kompetencije. </w:t>
            </w:r>
          </w:p>
          <w:p w14:paraId="0585A565" w14:textId="77777777" w:rsidR="00D01396" w:rsidRPr="00BD51A6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BD51A6">
              <w:rPr>
                <w:rFonts w:asciiTheme="minorHAnsi" w:hAnsiTheme="minorHAnsi" w:cstheme="minorHAnsi"/>
                <w:i/>
                <w:iCs/>
              </w:rPr>
              <w:t xml:space="preserve">osr C.2.2. Prihvaća i obrazlaže važnost društvenih normi i pravila. </w:t>
            </w:r>
          </w:p>
          <w:p w14:paraId="7326D09B" w14:textId="77777777" w:rsidR="00D01396" w:rsidRPr="00BD51A6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BD51A6">
              <w:rPr>
                <w:rFonts w:asciiTheme="minorHAnsi" w:hAnsiTheme="minorHAnsi" w:cstheme="minorHAnsi"/>
                <w:i/>
                <w:iCs/>
              </w:rPr>
              <w:t xml:space="preserve">osr C.2.3. Pridonosi razredu i školi. </w:t>
            </w:r>
          </w:p>
          <w:p w14:paraId="331DBE00" w14:textId="77777777" w:rsidR="00D01396" w:rsidRPr="00BD51A6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170ECADD" w14:textId="77777777" w:rsidR="00D01396" w:rsidRPr="00BD51A6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BD51A6">
              <w:rPr>
                <w:rFonts w:asciiTheme="minorHAnsi" w:hAnsiTheme="minorHAnsi" w:cstheme="minorHAnsi"/>
                <w:i/>
                <w:iCs/>
              </w:rPr>
              <w:t xml:space="preserve">goo A.2.1. Ponaša se u skladu s ljudskim pravima u svakodnevnom životu </w:t>
            </w:r>
          </w:p>
          <w:p w14:paraId="2D8930FD" w14:textId="77777777" w:rsidR="00D01396" w:rsidRPr="00BD51A6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BD51A6">
              <w:rPr>
                <w:rFonts w:asciiTheme="minorHAnsi" w:hAnsiTheme="minorHAnsi" w:cstheme="minorHAnsi"/>
                <w:i/>
                <w:iCs/>
              </w:rPr>
              <w:t xml:space="preserve">goo A.2.2. Aktivno zastupa ljudska prava. </w:t>
            </w:r>
          </w:p>
          <w:p w14:paraId="0329364D" w14:textId="77777777" w:rsidR="00D01396" w:rsidRPr="00BD51A6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5F14DA06" w14:textId="77777777" w:rsidR="00D01396" w:rsidRPr="00BD51A6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BD51A6">
              <w:rPr>
                <w:rFonts w:asciiTheme="minorHAnsi" w:hAnsiTheme="minorHAnsi" w:cstheme="minorHAnsi"/>
                <w:i/>
                <w:iCs/>
              </w:rPr>
              <w:t>ikt A.2.2. Učenik se samostalno koristi njemu poznatim uređajima i programima.</w:t>
            </w:r>
          </w:p>
          <w:p w14:paraId="3DFCFEE9" w14:textId="77777777" w:rsidR="00D01396" w:rsidRPr="00BD51A6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BD51A6">
              <w:rPr>
                <w:rFonts w:asciiTheme="minorHAnsi" w:hAnsiTheme="minorHAnsi" w:cstheme="minorHAnsi"/>
                <w:i/>
                <w:iCs/>
              </w:rPr>
              <w:t xml:space="preserve">ikt A.2.3. Učenik se odgovorno i sigurno koristi programima i uređajima. </w:t>
            </w:r>
          </w:p>
          <w:p w14:paraId="2DCBFC40" w14:textId="77777777" w:rsidR="00D01396" w:rsidRPr="00BD51A6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BD51A6">
              <w:rPr>
                <w:rFonts w:asciiTheme="minorHAnsi" w:hAnsiTheme="minorHAnsi" w:cstheme="minorHAnsi"/>
                <w:i/>
                <w:iCs/>
              </w:rPr>
              <w:t xml:space="preserve">ikt B.2.3. Učenik primjenjuje komunikacijska pravila u digitalnome okružju. </w:t>
            </w:r>
          </w:p>
          <w:p w14:paraId="0598E14B" w14:textId="77777777" w:rsidR="00D01396" w:rsidRPr="00BD51A6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BD51A6">
              <w:rPr>
                <w:rFonts w:asciiTheme="minorHAnsi" w:hAnsiTheme="minorHAnsi" w:cstheme="minorHAnsi"/>
                <w:i/>
                <w:iCs/>
              </w:rPr>
              <w:t xml:space="preserve">ikt C.2.3. Učenik uz učiteljevu pomoć ili samostalno uspoređuje i odabire potrebne informacije među pronađenima. </w:t>
            </w:r>
          </w:p>
          <w:p w14:paraId="5507BD02" w14:textId="77777777" w:rsidR="00D01396" w:rsidRPr="00BD51A6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BD51A6">
              <w:rPr>
                <w:rFonts w:asciiTheme="minorHAnsi" w:hAnsiTheme="minorHAnsi" w:cstheme="minorHAnsi"/>
                <w:i/>
                <w:iCs/>
              </w:rPr>
              <w:t>ikt C.2.4. Učenik uz učiteljevu pomoć odgovorno upravlja prikupljenim informacijama</w:t>
            </w:r>
          </w:p>
          <w:p w14:paraId="24EAC980" w14:textId="77777777" w:rsidR="00D01396" w:rsidRPr="00BD51A6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5E40E9D2" w14:textId="77777777" w:rsidR="00D01396" w:rsidRPr="00BD51A6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BD51A6">
              <w:rPr>
                <w:rFonts w:asciiTheme="minorHAnsi" w:hAnsiTheme="minorHAnsi" w:cstheme="minorHAnsi"/>
                <w:i/>
                <w:iCs/>
              </w:rPr>
              <w:t xml:space="preserve">zdr A.2.2.B Primjenjuje pravilnu tjelesnu aktivnost sukladno svojim sposobnostima </w:t>
            </w:r>
          </w:p>
          <w:p w14:paraId="7B571193" w14:textId="77777777" w:rsidR="00D01396" w:rsidRPr="00BD51A6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BD51A6">
              <w:rPr>
                <w:rFonts w:asciiTheme="minorHAnsi" w:hAnsiTheme="minorHAnsi" w:cstheme="minorHAnsi"/>
                <w:i/>
                <w:iCs/>
              </w:rPr>
              <w:t xml:space="preserve">zdr B.2.1.A Razlikuje vrste komunikacije. </w:t>
            </w:r>
          </w:p>
          <w:p w14:paraId="564A3102" w14:textId="77777777" w:rsidR="00D01396" w:rsidRPr="00BD51A6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BD51A6">
              <w:rPr>
                <w:rFonts w:asciiTheme="minorHAnsi" w:hAnsiTheme="minorHAnsi" w:cstheme="minorHAnsi"/>
                <w:i/>
                <w:iCs/>
              </w:rPr>
              <w:t xml:space="preserve">zdr B.2.1.B Prepoznaje i procjenjuje vršnjačke odnose. </w:t>
            </w:r>
          </w:p>
          <w:p w14:paraId="7746F643" w14:textId="77777777" w:rsidR="00D01396" w:rsidRPr="00BD51A6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BD51A6">
              <w:rPr>
                <w:rFonts w:asciiTheme="minorHAnsi" w:hAnsiTheme="minorHAnsi" w:cstheme="minorHAnsi"/>
                <w:i/>
                <w:iCs/>
              </w:rPr>
              <w:t xml:space="preserve">zdr B.2.1.C Razlikuje vrste nasilja i načine nenasilnoga rješavanja sukoba. </w:t>
            </w:r>
          </w:p>
          <w:p w14:paraId="78624EB0" w14:textId="77777777" w:rsidR="00D01396" w:rsidRPr="00BD51A6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BD51A6">
              <w:rPr>
                <w:rFonts w:asciiTheme="minorHAnsi" w:hAnsiTheme="minorHAnsi" w:cstheme="minorHAnsi"/>
                <w:i/>
                <w:iCs/>
              </w:rPr>
              <w:t xml:space="preserve">zdr C.2.1.C Prepoznaje opasnosti od pretjeranoga korištenja ekranom. 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1701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E71BAEF" w14:textId="77777777" w:rsidR="00D01396" w:rsidRPr="006735A4" w:rsidRDefault="00D01396" w:rsidP="00495D6E">
            <w:pPr>
              <w:rPr>
                <w:rFonts w:asciiTheme="minorHAnsi" w:hAnsiTheme="minorHAnsi" w:cstheme="minorHAnsi"/>
              </w:rPr>
            </w:pPr>
          </w:p>
        </w:tc>
      </w:tr>
    </w:tbl>
    <w:p w14:paraId="2B0E7C17" w14:textId="77777777" w:rsidR="00D01396" w:rsidRDefault="00D01396" w:rsidP="00D01396">
      <w:pPr>
        <w:rPr>
          <w:rFonts w:cs="Calibri"/>
          <w:sz w:val="18"/>
          <w:szCs w:val="18"/>
        </w:rPr>
      </w:pPr>
    </w:p>
    <w:p w14:paraId="65BB410A" w14:textId="34096E80" w:rsidR="00D01396" w:rsidRDefault="00D01396" w:rsidP="00D01396">
      <w:pPr>
        <w:rPr>
          <w:rFonts w:cs="Calibri"/>
          <w:sz w:val="18"/>
          <w:szCs w:val="18"/>
        </w:rPr>
      </w:pPr>
    </w:p>
    <w:tbl>
      <w:tblPr>
        <w:tblStyle w:val="Tablicareetke3-isticanje11"/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5103"/>
        <w:gridCol w:w="1701"/>
      </w:tblGrid>
      <w:tr w:rsidR="00D01396" w:rsidRPr="0000512B" w14:paraId="5DDF787F" w14:textId="77777777" w:rsidTr="00D013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655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bookmarkStart w:id="4" w:name="_MON_1812788667"/>
          <w:bookmarkEnd w:id="4"/>
          <w:p w14:paraId="5BBB0FCC" w14:textId="453D6786" w:rsidR="00D01396" w:rsidRPr="0000512B" w:rsidRDefault="00632713" w:rsidP="00495D6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  <w:object w:dxaOrig="1814" w:dyaOrig="1174" w14:anchorId="09993056">
                <v:shape id="_x0000_i1027" type="#_x0000_t75" style="width:90.6pt;height:58.8pt" o:ole="">
                  <v:imagedata r:id="rId11" o:title=""/>
                </v:shape>
                <o:OLEObject Type="Embed" ProgID="Word.Document.12" ShapeID="_x0000_i1027" DrawAspect="Icon" ObjectID="_1849941864" r:id="rId12">
                  <o:FieldCodes>\s</o:FieldCodes>
                </o:OLEObject>
              </w:object>
            </w: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7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3259E5EB" w14:textId="77777777" w:rsidR="00D01396" w:rsidRPr="0000512B" w:rsidRDefault="00D01396" w:rsidP="00495D6E">
            <w:pPr>
              <w:pStyle w:val="Naslov"/>
              <w:spacing w:after="0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000512B">
              <w:rPr>
                <w:rFonts w:asciiTheme="minorHAnsi" w:hAnsiTheme="minorHAnsi" w:cstheme="minorHAnsi"/>
                <w:sz w:val="20"/>
                <w:szCs w:val="20"/>
              </w:rPr>
              <w:t>STUDENI</w:t>
            </w:r>
          </w:p>
          <w:p w14:paraId="3DD635EC" w14:textId="186519FB" w:rsidR="00D01396" w:rsidRPr="0000512B" w:rsidRDefault="00B14BDA" w:rsidP="00495D6E">
            <w:pPr>
              <w:pStyle w:val="Naslov"/>
              <w:spacing w:after="0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81368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615B3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01396" w:rsidRPr="0000512B">
              <w:rPr>
                <w:rFonts w:asciiTheme="minorHAnsi" w:hAnsiTheme="minorHAnsi" w:cstheme="minorHAnsi"/>
                <w:sz w:val="20"/>
                <w:szCs w:val="20"/>
              </w:rPr>
              <w:t>SATA</w:t>
            </w:r>
          </w:p>
        </w:tc>
      </w:tr>
      <w:tr w:rsidR="00D01396" w:rsidRPr="0000512B" w14:paraId="039A1E46" w14:textId="77777777" w:rsidTr="00D0139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01" w:type="dxa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611E9134" w14:textId="77777777" w:rsidR="00D01396" w:rsidRPr="0000512B" w:rsidRDefault="00D01396" w:rsidP="00495D6E">
            <w:pPr>
              <w:rPr>
                <w:rFonts w:asciiTheme="minorHAnsi" w:hAnsiTheme="minorHAnsi" w:cstheme="minorHAnsi"/>
                <w:b/>
                <w:bCs/>
              </w:rPr>
            </w:pPr>
            <w:r w:rsidRPr="0000512B">
              <w:rPr>
                <w:rFonts w:asciiTheme="minorHAnsi" w:hAnsiTheme="minorHAnsi" w:cstheme="minorHAnsi"/>
                <w:b/>
                <w:bCs/>
              </w:rPr>
              <w:t>DOMENA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103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6CB55566" w14:textId="77777777" w:rsidR="00D01396" w:rsidRPr="0000512B" w:rsidRDefault="00D01396" w:rsidP="00495D6E">
            <w:pPr>
              <w:jc w:val="center"/>
              <w:rPr>
                <w:rFonts w:asciiTheme="minorHAnsi" w:hAnsiTheme="minorHAnsi" w:cstheme="minorHAnsi"/>
                <w:b/>
                <w:bCs/>
                <w:i w:val="0"/>
                <w:iCs w:val="0"/>
              </w:rPr>
            </w:pPr>
            <w:r w:rsidRPr="0000512B">
              <w:rPr>
                <w:rFonts w:asciiTheme="minorHAnsi" w:hAnsiTheme="minorHAnsi" w:cstheme="minorHAnsi"/>
                <w:b/>
                <w:bCs/>
              </w:rPr>
              <w:t>ODGOJNO-OBRAZOVNI ISHODI</w:t>
            </w:r>
          </w:p>
        </w:tc>
      </w:tr>
      <w:tr w:rsidR="00D01396" w:rsidRPr="0000512B" w14:paraId="5786C8A2" w14:textId="77777777" w:rsidTr="00D01396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4A880C6A" w14:textId="77777777" w:rsidR="00D01396" w:rsidRPr="0000512B" w:rsidRDefault="00D01396" w:rsidP="00495D6E">
            <w:pPr>
              <w:rPr>
                <w:rFonts w:asciiTheme="minorHAnsi" w:hAnsiTheme="minorHAnsi" w:cstheme="minorHAnsi"/>
              </w:rPr>
            </w:pPr>
            <w:r w:rsidRPr="0000512B">
              <w:rPr>
                <w:rFonts w:asciiTheme="minorHAnsi" w:hAnsiTheme="minorHAnsi" w:cstheme="minorHAnsi"/>
              </w:rPr>
              <w:t xml:space="preserve">A – SLUŠANJE I UPOZNAVANJE GLAZBE </w:t>
            </w:r>
          </w:p>
          <w:p w14:paraId="6051260F" w14:textId="77777777" w:rsidR="00D01396" w:rsidRPr="0000512B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242DE857" w14:textId="77777777" w:rsidR="00D01396" w:rsidRPr="0000512B" w:rsidRDefault="00D01396" w:rsidP="00495D6E">
            <w:pPr>
              <w:rPr>
                <w:rFonts w:asciiTheme="minorHAnsi" w:hAnsiTheme="minorHAnsi" w:cstheme="minorHAnsi"/>
              </w:rPr>
            </w:pPr>
            <w:r w:rsidRPr="0000512B">
              <w:rPr>
                <w:rFonts w:asciiTheme="minorHAnsi" w:hAnsiTheme="minorHAnsi" w:cstheme="minorHAnsi"/>
              </w:rPr>
              <w:t>B – IZRAŽAVANJE GLAZBOM I UZ GLAZBU</w:t>
            </w:r>
          </w:p>
          <w:p w14:paraId="103711BF" w14:textId="77777777" w:rsidR="00D01396" w:rsidRPr="0000512B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2BB09272" w14:textId="77777777" w:rsidR="00D01396" w:rsidRPr="0000512B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2FEEF2E3" w14:textId="77777777" w:rsidR="00D01396" w:rsidRPr="0000512B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7CE8AF46" w14:textId="77777777" w:rsidR="00D01396" w:rsidRPr="0000512B" w:rsidRDefault="00D01396" w:rsidP="00495D6E">
            <w:pPr>
              <w:rPr>
                <w:rFonts w:asciiTheme="minorHAnsi" w:hAnsiTheme="minorHAnsi" w:cstheme="minorHAnsi"/>
              </w:rPr>
            </w:pPr>
            <w:r w:rsidRPr="0000512B">
              <w:rPr>
                <w:rFonts w:asciiTheme="minorHAnsi" w:hAnsiTheme="minorHAnsi" w:cstheme="minorHAnsi"/>
              </w:rPr>
              <w:t>C – GLAZBA U KONTEKSTU</w:t>
            </w:r>
          </w:p>
          <w:p w14:paraId="05991535" w14:textId="77777777" w:rsidR="00D01396" w:rsidRPr="0000512B" w:rsidRDefault="00D01396" w:rsidP="00495D6E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shd w:val="clear" w:color="auto" w:fill="B7D4EF" w:themeFill="text2" w:themeFillTint="33"/>
          </w:tcPr>
          <w:p w14:paraId="5CCF40A2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t>OŠ GK A.3.1. Učenik poznaje određeni broj skladbi.</w:t>
            </w:r>
          </w:p>
          <w:p w14:paraId="15EF7167" w14:textId="77777777" w:rsidR="00D0139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1DDE3B23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718F6276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t>OŠ GK B.3.1. Učenik sudjeluje u zajedničkoj izvedbi glazbe.</w:t>
            </w:r>
          </w:p>
          <w:p w14:paraId="24C14447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t>OŠ GK B.3.2. Učenik pjeva/izvodi pjesme i brojalice.</w:t>
            </w:r>
          </w:p>
          <w:p w14:paraId="25651191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t>OŠ GK B.3.3. Učenik izvodi glazbene igre uz pjevanje, slušanje glazbe i pokret uz glazbu.</w:t>
            </w:r>
          </w:p>
          <w:p w14:paraId="315F9CE0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3C1215DE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t>OŠ GK C.3.1. Učenik na osnovu slušanja glazbe i aktivnog muziciranja prepoznaje različite uloge glazbe.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01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5CC1406A" w14:textId="77777777" w:rsidR="006F6369" w:rsidRDefault="006F6369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5A2BF9BD" w14:textId="77777777" w:rsidR="006F6369" w:rsidRDefault="006F6369" w:rsidP="006F6369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6735A4">
              <w:rPr>
                <w:rFonts w:asciiTheme="minorHAnsi" w:hAnsiTheme="minorHAnsi" w:cstheme="minorHAnsi"/>
              </w:rPr>
              <w:t>Tradicijske pjesme</w:t>
            </w:r>
          </w:p>
          <w:p w14:paraId="6418A10C" w14:textId="77777777" w:rsidR="006F6369" w:rsidRDefault="006F6369" w:rsidP="006F6369">
            <w:pPr>
              <w:rPr>
                <w:rFonts w:asciiTheme="minorHAnsi" w:hAnsiTheme="minorHAnsi" w:cstheme="minorHAnsi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Raca plava po Dravi</w:t>
            </w:r>
          </w:p>
          <w:p w14:paraId="1FE73DF3" w14:textId="77777777" w:rsidR="006F6369" w:rsidRPr="006735A4" w:rsidRDefault="006F6369" w:rsidP="006F636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Evo, san ti doša</w:t>
            </w:r>
          </w:p>
          <w:p w14:paraId="7B957E0C" w14:textId="77777777" w:rsidR="006F6369" w:rsidRDefault="006F6369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08590546" w14:textId="77777777" w:rsidR="006F6369" w:rsidRDefault="006F6369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1CDDACFC" w14:textId="31118646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00512B">
              <w:rPr>
                <w:rFonts w:asciiTheme="minorHAnsi" w:hAnsiTheme="minorHAnsi" w:cstheme="minorHAnsi"/>
              </w:rPr>
              <w:t>Tri listića</w:t>
            </w:r>
          </w:p>
          <w:p w14:paraId="7F41F006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Alla Turca</w:t>
            </w:r>
          </w:p>
          <w:p w14:paraId="1FA20407" w14:textId="77777777" w:rsidR="00D01396" w:rsidRPr="0000512B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Vrapčići i koncert</w:t>
            </w:r>
          </w:p>
          <w:p w14:paraId="25813F1C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6A5EE259" w14:textId="77777777" w:rsidR="00D01396" w:rsidRPr="0000512B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551E4D9E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00512B">
              <w:rPr>
                <w:rFonts w:asciiTheme="minorHAnsi" w:hAnsiTheme="minorHAnsi" w:cstheme="minorHAnsi"/>
              </w:rPr>
              <w:t>Lovcu</w:t>
            </w:r>
          </w:p>
          <w:p w14:paraId="069485B6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Zbor lovaca</w:t>
            </w:r>
          </w:p>
          <w:p w14:paraId="0ADA4C65" w14:textId="77777777" w:rsidR="00D01396" w:rsidRPr="0000512B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Glazbeno lovački šešir</w:t>
            </w:r>
          </w:p>
          <w:p w14:paraId="73B177C9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45CEE681" w14:textId="77777777" w:rsidR="00813686" w:rsidRDefault="00813686" w:rsidP="00495D6E">
            <w:pPr>
              <w:rPr>
                <w:rFonts w:asciiTheme="minorHAnsi" w:hAnsiTheme="minorHAnsi" w:cstheme="minorHAnsi"/>
              </w:rPr>
            </w:pPr>
          </w:p>
          <w:p w14:paraId="7A39DCDE" w14:textId="77777777" w:rsidR="00813686" w:rsidRPr="0000512B" w:rsidRDefault="00813686" w:rsidP="00813686">
            <w:pPr>
              <w:rPr>
                <w:rFonts w:asciiTheme="minorHAnsi" w:hAnsiTheme="minorHAnsi" w:cstheme="minorHAnsi"/>
              </w:rPr>
            </w:pPr>
            <w:r w:rsidRPr="0000512B">
              <w:rPr>
                <w:rFonts w:asciiTheme="minorHAnsi" w:hAnsiTheme="minorHAnsi" w:cstheme="minorHAnsi"/>
              </w:rPr>
              <w:t>Himna zadrugara</w:t>
            </w:r>
          </w:p>
          <w:p w14:paraId="18DB2FA8" w14:textId="77777777" w:rsidR="00813686" w:rsidRDefault="00813686" w:rsidP="00813686">
            <w:pPr>
              <w:rPr>
                <w:rFonts w:asciiTheme="minorHAnsi" w:hAnsiTheme="minorHAnsi" w:cstheme="minorHAnsi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Iznad duge</w:t>
            </w:r>
          </w:p>
          <w:p w14:paraId="2BBFEF03" w14:textId="77777777" w:rsidR="00813686" w:rsidRDefault="00813686" w:rsidP="00813686">
            <w:pPr>
              <w:rPr>
                <w:rFonts w:asciiTheme="minorHAnsi" w:hAnsiTheme="minorHAnsi" w:cstheme="minorHAnsi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Čiči čuču</w:t>
            </w:r>
          </w:p>
          <w:p w14:paraId="79F65578" w14:textId="77777777" w:rsidR="00813686" w:rsidRDefault="0081368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7A4D4397" w14:textId="77777777" w:rsidR="00D01396" w:rsidRPr="0000512B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743C9A5A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4E9611C0" w14:textId="77777777" w:rsidR="00D01396" w:rsidRPr="0000512B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6E33E28A" w14:textId="77777777" w:rsidR="00D01396" w:rsidRPr="0000512B" w:rsidRDefault="00D01396" w:rsidP="00495D6E">
            <w:pPr>
              <w:rPr>
                <w:rFonts w:asciiTheme="minorHAnsi" w:hAnsiTheme="minorHAnsi" w:cstheme="minorHAnsi"/>
              </w:rPr>
            </w:pPr>
          </w:p>
        </w:tc>
      </w:tr>
      <w:tr w:rsidR="00D01396" w:rsidRPr="0000512B" w14:paraId="338824AA" w14:textId="77777777" w:rsidTr="00D013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68CBDC78" w14:textId="77777777" w:rsidR="00D01396" w:rsidRPr="0000512B" w:rsidRDefault="00D01396" w:rsidP="00495D6E">
            <w:pPr>
              <w:rPr>
                <w:rFonts w:asciiTheme="minorHAnsi" w:hAnsiTheme="minorHAnsi" w:cstheme="minorHAnsi"/>
                <w:b/>
                <w:bCs/>
              </w:rPr>
            </w:pPr>
            <w:r w:rsidRPr="0000512B">
              <w:rPr>
                <w:rFonts w:asciiTheme="minorHAnsi" w:hAnsiTheme="minorHAnsi" w:cstheme="minorHAnsi"/>
                <w:b/>
                <w:bCs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shd w:val="clear" w:color="auto" w:fill="auto"/>
            <w:vAlign w:val="center"/>
          </w:tcPr>
          <w:p w14:paraId="6FD5DDD4" w14:textId="77777777" w:rsidR="00D01396" w:rsidRPr="0000512B" w:rsidRDefault="00D01396" w:rsidP="00495D6E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00512B">
              <w:rPr>
                <w:rFonts w:asciiTheme="minorHAnsi" w:hAnsiTheme="minorHAnsi" w:cstheme="minorHAnsi"/>
                <w:b/>
                <w:bCs/>
                <w:i/>
                <w:iCs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01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7AABFFFA" w14:textId="77777777" w:rsidR="00D01396" w:rsidRPr="0000512B" w:rsidRDefault="00D01396" w:rsidP="00495D6E">
            <w:pPr>
              <w:rPr>
                <w:rFonts w:asciiTheme="minorHAnsi" w:hAnsiTheme="minorHAnsi" w:cstheme="minorHAnsi"/>
              </w:rPr>
            </w:pPr>
          </w:p>
        </w:tc>
      </w:tr>
      <w:tr w:rsidR="00D01396" w:rsidRPr="0000512B" w14:paraId="4383C0D7" w14:textId="77777777" w:rsidTr="00D0139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67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8F35791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UČITI KAKO UČITI</w:t>
            </w:r>
          </w:p>
          <w:p w14:paraId="7A7305ED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29B75467" w14:textId="77777777" w:rsidR="00D01396" w:rsidRPr="001906CC" w:rsidRDefault="00D01396" w:rsidP="00495D6E">
            <w:pPr>
              <w:jc w:val="left"/>
              <w:rPr>
                <w:rFonts w:asciiTheme="minorHAnsi" w:hAnsiTheme="minorHAnsi" w:cstheme="minorHAnsi"/>
              </w:rPr>
            </w:pPr>
          </w:p>
          <w:p w14:paraId="792DBE45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OSOBNI I SOCIJALNI RAZVOJ</w:t>
            </w:r>
          </w:p>
          <w:p w14:paraId="6AE94883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128FB5B7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2E3AE527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2475E16F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5956381D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5BB393BD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1337A662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58F6C695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GRAĐANSKI ODGOJ I OBRAZOVANJE</w:t>
            </w:r>
          </w:p>
          <w:p w14:paraId="0E2D18D3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731E1032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63603B2F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INFORMACIJSKO KOMUNIKACIJSKA TEHNOLOGIJA</w:t>
            </w:r>
          </w:p>
          <w:p w14:paraId="7DCB5F00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7E087689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25B86992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2EB6CCFF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35E32D00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67423516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71FB6FE5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56009B67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705697F4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45106E2A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ZDRAVLJE</w:t>
            </w:r>
          </w:p>
          <w:p w14:paraId="225F2B49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380C43D2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4992A0E3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1932F6E3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tcBorders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33634CF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uku - Očekivanja ove međupredmetne teme se ostvaruju u svim ishodima. </w:t>
            </w:r>
          </w:p>
          <w:p w14:paraId="6194DAF0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26A01F0D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osr A.2.1. Razvija sliku o sebi. </w:t>
            </w:r>
          </w:p>
          <w:p w14:paraId="67D404D8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osr A.2.2. Upravlja emocijama i ponašanjem. </w:t>
            </w:r>
          </w:p>
          <w:p w14:paraId="4BCACB7A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osr B.2.1. Opisuje i uvažava potrebe i osjećaje drugih. </w:t>
            </w:r>
          </w:p>
          <w:p w14:paraId="3DECEE92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osr B.2.2. Razvija komunikacijske kompetencije. </w:t>
            </w:r>
          </w:p>
          <w:p w14:paraId="45893C6B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osr C.2.2. Prihvaća i obrazlaže važnost društvenih normi i pravila. </w:t>
            </w:r>
          </w:p>
          <w:p w14:paraId="3CDFA57F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osr C.2.3. Pridonosi razredu i školi. </w:t>
            </w:r>
          </w:p>
          <w:p w14:paraId="6ADCBDB2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31663739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goo A.2.1. Ponaša se u skladu s ljudskim pravima u svakodnevnom životu </w:t>
            </w:r>
          </w:p>
          <w:p w14:paraId="39614C5D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goo A.2.2. Aktivno zastupa ljudska prava. </w:t>
            </w:r>
          </w:p>
          <w:p w14:paraId="64BB70A3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05DD09CA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ikt A.2.2. Učenik se samostalno koristi njemu poznatim uređajima i programima. </w:t>
            </w:r>
          </w:p>
          <w:p w14:paraId="0BCD456E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ikt A.2.3. Učenik se odgovorno i sigurno koristi programima i uređajima. </w:t>
            </w:r>
          </w:p>
          <w:p w14:paraId="5CED4588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ikt B.2.3. Učenik primjenjuje komunikacijska pravila u digitalnome okružju. </w:t>
            </w:r>
          </w:p>
          <w:p w14:paraId="15915191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ikt C.2.3. Učenik uz učiteljevu pomoć ili samostalno uspoređuje i odabire potrebne informacije među pronađenima. </w:t>
            </w:r>
          </w:p>
          <w:p w14:paraId="02F2F561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ikt C.2.4. Učenik uz učiteljevu pomoć odgovorno upravlja prikupljenim informacijama </w:t>
            </w:r>
          </w:p>
          <w:p w14:paraId="3DBC4B94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7BAC2F3A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>zdr A.2.2.B Primjenjuje pravilnu tjelesnu aktivnost sukladno svojim sposobnostima .</w:t>
            </w:r>
          </w:p>
          <w:p w14:paraId="179CB956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zdr B.2.1.A Razlikuje vrste komunikacije. </w:t>
            </w:r>
          </w:p>
          <w:p w14:paraId="727ED60E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zdr B.2.1.B Prepoznaje i procjenjuje vršnjačke odnose. </w:t>
            </w:r>
          </w:p>
          <w:p w14:paraId="06E6D1AC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zdr B.2.1.C Razlikuje vrste nasilja i načine nenasilnoga rješavanja sukoba. </w:t>
            </w:r>
          </w:p>
          <w:p w14:paraId="60066D41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zdr C.2.1.C Prepoznaje opasnosti od pretjeranoga korištenja ekranom. 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1701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19A322C" w14:textId="77777777" w:rsidR="00D01396" w:rsidRPr="0000512B" w:rsidRDefault="00D01396" w:rsidP="00495D6E">
            <w:pPr>
              <w:rPr>
                <w:rFonts w:asciiTheme="minorHAnsi" w:hAnsiTheme="minorHAnsi" w:cstheme="minorHAnsi"/>
              </w:rPr>
            </w:pPr>
          </w:p>
        </w:tc>
      </w:tr>
    </w:tbl>
    <w:p w14:paraId="3089BF83" w14:textId="77777777" w:rsidR="00D01396" w:rsidRDefault="00D01396" w:rsidP="00D01396">
      <w:pPr>
        <w:rPr>
          <w:rFonts w:cs="Calibri"/>
          <w:sz w:val="18"/>
          <w:szCs w:val="18"/>
        </w:rPr>
      </w:pPr>
    </w:p>
    <w:p w14:paraId="2F84E267" w14:textId="77777777" w:rsidR="00D01396" w:rsidRDefault="00D01396" w:rsidP="00D01396">
      <w:pPr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Style w:val="Tablicareetke3-isticanje11"/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5103"/>
        <w:gridCol w:w="1701"/>
      </w:tblGrid>
      <w:tr w:rsidR="00D01396" w:rsidRPr="0000512B" w14:paraId="1558BF10" w14:textId="77777777" w:rsidTr="00D013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655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bookmarkStart w:id="5" w:name="_MON_1812788681"/>
          <w:bookmarkEnd w:id="5"/>
          <w:p w14:paraId="17EE4CC8" w14:textId="1FE653EE" w:rsidR="00D01396" w:rsidRPr="0000512B" w:rsidRDefault="00632713" w:rsidP="0036769E">
            <w:pPr>
              <w:pStyle w:val="Naslov"/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0"/>
                <w:szCs w:val="20"/>
              </w:rPr>
              <w:object w:dxaOrig="1814" w:dyaOrig="1174" w14:anchorId="3D4AA161">
                <v:shape id="_x0000_i1028" type="#_x0000_t75" style="width:90.6pt;height:58.8pt" o:ole="">
                  <v:imagedata r:id="rId13" o:title=""/>
                </v:shape>
                <o:OLEObject Type="Embed" ProgID="Word.Document.12" ShapeID="_x0000_i1028" DrawAspect="Icon" ObjectID="_1849941865" r:id="rId14">
                  <o:FieldCodes>\s</o:FieldCodes>
                </o:OLEObject>
              </w:object>
            </w: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7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2C045373" w14:textId="77777777" w:rsidR="00D01396" w:rsidRPr="0000512B" w:rsidRDefault="00D01396" w:rsidP="00495D6E">
            <w:pPr>
              <w:pStyle w:val="Naslov"/>
              <w:spacing w:after="0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000512B">
              <w:rPr>
                <w:rFonts w:asciiTheme="minorHAnsi" w:hAnsiTheme="minorHAnsi" w:cstheme="minorHAnsi"/>
                <w:sz w:val="20"/>
                <w:szCs w:val="20"/>
              </w:rPr>
              <w:t>PROSINAC</w:t>
            </w:r>
          </w:p>
          <w:p w14:paraId="3D021E7F" w14:textId="13BEDAAF" w:rsidR="00D01396" w:rsidRPr="0000512B" w:rsidRDefault="00813686" w:rsidP="00495D6E">
            <w:pPr>
              <w:pStyle w:val="Naslov"/>
              <w:spacing w:after="0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615B3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0139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01396" w:rsidRPr="0000512B">
              <w:rPr>
                <w:rFonts w:asciiTheme="minorHAnsi" w:hAnsiTheme="minorHAnsi" w:cstheme="minorHAnsi"/>
                <w:sz w:val="20"/>
                <w:szCs w:val="20"/>
              </w:rPr>
              <w:t>SATA</w:t>
            </w:r>
          </w:p>
        </w:tc>
      </w:tr>
      <w:tr w:rsidR="00D01396" w:rsidRPr="0000512B" w14:paraId="1FB92B5B" w14:textId="77777777" w:rsidTr="00D0139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01" w:type="dxa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08A682E3" w14:textId="77777777" w:rsidR="00D01396" w:rsidRPr="0000512B" w:rsidRDefault="00D01396" w:rsidP="00495D6E">
            <w:pPr>
              <w:rPr>
                <w:rFonts w:asciiTheme="minorHAnsi" w:hAnsiTheme="minorHAnsi" w:cstheme="minorHAnsi"/>
                <w:b/>
                <w:bCs/>
              </w:rPr>
            </w:pPr>
            <w:r w:rsidRPr="0000512B">
              <w:rPr>
                <w:rFonts w:asciiTheme="minorHAnsi" w:hAnsiTheme="minorHAnsi" w:cstheme="minorHAnsi"/>
                <w:b/>
                <w:bCs/>
              </w:rPr>
              <w:t>DOMENA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103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76F7E92C" w14:textId="77777777" w:rsidR="00D01396" w:rsidRPr="0000512B" w:rsidRDefault="00D01396" w:rsidP="00495D6E">
            <w:pPr>
              <w:jc w:val="center"/>
              <w:rPr>
                <w:rFonts w:asciiTheme="minorHAnsi" w:hAnsiTheme="minorHAnsi" w:cstheme="minorHAnsi"/>
                <w:b/>
                <w:bCs/>
                <w:i w:val="0"/>
                <w:iCs w:val="0"/>
              </w:rPr>
            </w:pPr>
            <w:r w:rsidRPr="0000512B">
              <w:rPr>
                <w:rFonts w:asciiTheme="minorHAnsi" w:hAnsiTheme="minorHAnsi" w:cstheme="minorHAnsi"/>
                <w:b/>
                <w:bCs/>
              </w:rPr>
              <w:t>ODGOJNO-OBRAZOVNI ISHODI</w:t>
            </w:r>
          </w:p>
        </w:tc>
      </w:tr>
      <w:tr w:rsidR="00D01396" w:rsidRPr="0000512B" w14:paraId="314A0262" w14:textId="77777777" w:rsidTr="00D01396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1DC10AF7" w14:textId="77777777" w:rsidR="00D01396" w:rsidRPr="0000512B" w:rsidRDefault="00D01396" w:rsidP="00495D6E">
            <w:pPr>
              <w:rPr>
                <w:rFonts w:asciiTheme="minorHAnsi" w:hAnsiTheme="minorHAnsi" w:cstheme="minorHAnsi"/>
              </w:rPr>
            </w:pPr>
            <w:r w:rsidRPr="0000512B">
              <w:rPr>
                <w:rFonts w:asciiTheme="minorHAnsi" w:hAnsiTheme="minorHAnsi" w:cstheme="minorHAnsi"/>
              </w:rPr>
              <w:t xml:space="preserve">A – SLUŠANJE I UPOZNAVANJE GLAZBE </w:t>
            </w:r>
          </w:p>
          <w:p w14:paraId="11CE7575" w14:textId="77777777" w:rsidR="00D01396" w:rsidRPr="0000512B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387CC72C" w14:textId="77777777" w:rsidR="00D01396" w:rsidRPr="0000512B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25F1A945" w14:textId="77777777" w:rsidR="00D01396" w:rsidRPr="0000512B" w:rsidRDefault="00D01396" w:rsidP="00495D6E">
            <w:pPr>
              <w:rPr>
                <w:rFonts w:asciiTheme="minorHAnsi" w:hAnsiTheme="minorHAnsi" w:cstheme="minorHAnsi"/>
              </w:rPr>
            </w:pPr>
            <w:r w:rsidRPr="0000512B">
              <w:rPr>
                <w:rFonts w:asciiTheme="minorHAnsi" w:hAnsiTheme="minorHAnsi" w:cstheme="minorHAnsi"/>
              </w:rPr>
              <w:t>B – IZRAŽAVANJE GLAZBOM I UZ GLAZBU</w:t>
            </w:r>
          </w:p>
          <w:p w14:paraId="42F77E14" w14:textId="77777777" w:rsidR="00D01396" w:rsidRPr="0000512B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2BACA015" w14:textId="77777777" w:rsidR="00D0139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1885FECD" w14:textId="77777777" w:rsidR="00D0139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678CC8A6" w14:textId="77777777" w:rsidR="00D01396" w:rsidRPr="0000512B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1EFA81C4" w14:textId="77777777" w:rsidR="00D01396" w:rsidRPr="0000512B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0B51008B" w14:textId="77777777" w:rsidR="00D01396" w:rsidRPr="0000512B" w:rsidRDefault="00D01396" w:rsidP="00495D6E">
            <w:pPr>
              <w:rPr>
                <w:rFonts w:asciiTheme="minorHAnsi" w:hAnsiTheme="minorHAnsi" w:cstheme="minorHAnsi"/>
              </w:rPr>
            </w:pPr>
            <w:r w:rsidRPr="0000512B">
              <w:rPr>
                <w:rFonts w:asciiTheme="minorHAnsi" w:hAnsiTheme="minorHAnsi" w:cstheme="minorHAnsi"/>
              </w:rPr>
              <w:t>C – GLAZBA U KONTEKSTU</w:t>
            </w:r>
          </w:p>
          <w:p w14:paraId="3D8E7AC9" w14:textId="77777777" w:rsidR="00D01396" w:rsidRPr="0000512B" w:rsidRDefault="00D01396" w:rsidP="00495D6E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shd w:val="clear" w:color="auto" w:fill="B7D4EF" w:themeFill="text2" w:themeFillTint="33"/>
          </w:tcPr>
          <w:p w14:paraId="1E0943E5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t>OŠ GK A.3.1. Učenik poznaje određeni broj skladbi.</w:t>
            </w:r>
          </w:p>
          <w:p w14:paraId="647E579E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t>OŠ GK A.3.2. Učenik temeljem slušanja razlikuje pojedine glazbeno-izražajne sastavnice.</w:t>
            </w:r>
          </w:p>
          <w:p w14:paraId="5DF447C6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7F726F09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t>OŠ GK B.3.1. Učenik sudjeluje u zajedničkoj izvedbi glazbe.</w:t>
            </w:r>
          </w:p>
          <w:p w14:paraId="641AB2FD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t>OŠ GK B.3.2. Učenik pjeva/izvodi pjesme i brojalice.</w:t>
            </w:r>
          </w:p>
          <w:p w14:paraId="6F518486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t>OŠ GK B.3.3. Učenik izvodi glazbene igre uz pjevanje, slušanje glazbe i pokret uz glazbu.</w:t>
            </w:r>
          </w:p>
          <w:p w14:paraId="2556091C" w14:textId="77777777" w:rsidR="00D01396" w:rsidRPr="00DF2692" w:rsidRDefault="00D01396" w:rsidP="00495D6E">
            <w:pPr>
              <w:rPr>
                <w:rFonts w:asciiTheme="minorHAnsi" w:hAnsiTheme="minorHAnsi" w:cstheme="minorHAnsi"/>
              </w:rPr>
            </w:pPr>
            <w:r w:rsidRPr="00DF2692">
              <w:rPr>
                <w:rFonts w:asciiTheme="minorHAnsi" w:hAnsiTheme="minorHAnsi" w:cstheme="minorHAnsi"/>
              </w:rPr>
              <w:t>OŠ GK B.3.4. Učenik stvara/improvizira melodijske i ritamske cjeline te svira uz pjesme/brojalice koje izvodi.</w:t>
            </w:r>
          </w:p>
          <w:p w14:paraId="70A83788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00675DBD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t>OŠ GK C.3.1. Učenik na osnovu slušanja glazbe i aktivnog muziciranja prepoznaje različite uloge glazbe.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01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4B257FD6" w14:textId="5F6769A3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00512B">
              <w:rPr>
                <w:rFonts w:asciiTheme="minorHAnsi" w:hAnsiTheme="minorHAnsi" w:cstheme="minorHAnsi"/>
              </w:rPr>
              <w:t xml:space="preserve">Visom leteć </w:t>
            </w:r>
          </w:p>
          <w:p w14:paraId="78A61C32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Padaj s neba</w:t>
            </w:r>
          </w:p>
          <w:p w14:paraId="1794AC51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Božićna čestitka</w:t>
            </w:r>
          </w:p>
          <w:p w14:paraId="3DA36688" w14:textId="77777777" w:rsidR="00D01396" w:rsidRPr="0000512B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40A157B5" w14:textId="77777777" w:rsidR="00D01396" w:rsidRPr="0000512B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08AE8E9A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00512B">
              <w:rPr>
                <w:rFonts w:asciiTheme="minorHAnsi" w:hAnsiTheme="minorHAnsi" w:cstheme="minorHAnsi"/>
              </w:rPr>
              <w:t>Oj pastiri, čudo novo</w:t>
            </w:r>
          </w:p>
          <w:p w14:paraId="2BA1673D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Veselje ti navješćujem</w:t>
            </w:r>
          </w:p>
          <w:p w14:paraId="6A0258F6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U to vrijeme godišta</w:t>
            </w:r>
          </w:p>
          <w:p w14:paraId="771BD258" w14:textId="77777777" w:rsidR="00D01396" w:rsidRPr="0000512B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01617947" w14:textId="77777777" w:rsidR="00D01396" w:rsidRPr="0000512B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13763D49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00512B">
              <w:rPr>
                <w:rFonts w:asciiTheme="minorHAnsi" w:hAnsiTheme="minorHAnsi" w:cstheme="minorHAnsi"/>
              </w:rPr>
              <w:t>Sretan Božić</w:t>
            </w:r>
          </w:p>
          <w:p w14:paraId="3A19DE9B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Radost svijetu</w:t>
            </w:r>
          </w:p>
          <w:p w14:paraId="0D7DB16C" w14:textId="77777777" w:rsidR="00D01396" w:rsidRPr="0000512B" w:rsidRDefault="00D01396" w:rsidP="00495D6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Zvončići</w:t>
            </w:r>
          </w:p>
          <w:p w14:paraId="2A0C3495" w14:textId="77777777" w:rsidR="00D01396" w:rsidRPr="0000512B" w:rsidRDefault="00D01396" w:rsidP="00495D6E">
            <w:pPr>
              <w:rPr>
                <w:rFonts w:asciiTheme="minorHAnsi" w:hAnsiTheme="minorHAnsi" w:cstheme="minorHAnsi"/>
              </w:rPr>
            </w:pPr>
          </w:p>
        </w:tc>
      </w:tr>
      <w:tr w:rsidR="00D01396" w:rsidRPr="0000512B" w14:paraId="435BA549" w14:textId="77777777" w:rsidTr="00D013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7F4A43A9" w14:textId="77777777" w:rsidR="00D01396" w:rsidRPr="0000512B" w:rsidRDefault="00D01396" w:rsidP="00495D6E">
            <w:pPr>
              <w:rPr>
                <w:rFonts w:asciiTheme="minorHAnsi" w:hAnsiTheme="minorHAnsi" w:cstheme="minorHAnsi"/>
                <w:b/>
                <w:bCs/>
              </w:rPr>
            </w:pPr>
            <w:r w:rsidRPr="0000512B">
              <w:rPr>
                <w:rFonts w:asciiTheme="minorHAnsi" w:hAnsiTheme="minorHAnsi" w:cstheme="minorHAnsi"/>
                <w:b/>
                <w:bCs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shd w:val="clear" w:color="auto" w:fill="auto"/>
            <w:vAlign w:val="center"/>
          </w:tcPr>
          <w:p w14:paraId="5F12B755" w14:textId="77777777" w:rsidR="00D01396" w:rsidRPr="0000512B" w:rsidRDefault="00D01396" w:rsidP="00495D6E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00512B">
              <w:rPr>
                <w:rFonts w:asciiTheme="minorHAnsi" w:hAnsiTheme="minorHAnsi" w:cstheme="minorHAnsi"/>
                <w:b/>
                <w:bCs/>
                <w:i/>
                <w:iCs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01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6C102B57" w14:textId="77777777" w:rsidR="00D01396" w:rsidRPr="0000512B" w:rsidRDefault="00D01396" w:rsidP="00495D6E">
            <w:pPr>
              <w:rPr>
                <w:rFonts w:asciiTheme="minorHAnsi" w:hAnsiTheme="minorHAnsi" w:cstheme="minorHAnsi"/>
              </w:rPr>
            </w:pPr>
          </w:p>
        </w:tc>
      </w:tr>
      <w:tr w:rsidR="00D01396" w:rsidRPr="0000512B" w14:paraId="0CB06159" w14:textId="77777777" w:rsidTr="00D0139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67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DE0C4F3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UČITI KAKO UČITI</w:t>
            </w:r>
          </w:p>
          <w:p w14:paraId="22F0798B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7E73861C" w14:textId="77777777" w:rsidR="00D01396" w:rsidRPr="001906CC" w:rsidRDefault="00D01396" w:rsidP="00495D6E">
            <w:pPr>
              <w:jc w:val="left"/>
              <w:rPr>
                <w:rFonts w:asciiTheme="minorHAnsi" w:hAnsiTheme="minorHAnsi" w:cstheme="minorHAnsi"/>
              </w:rPr>
            </w:pPr>
          </w:p>
          <w:p w14:paraId="30ECDE5A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OSOBNI I SOCIJALNI RAZVOJ</w:t>
            </w:r>
          </w:p>
          <w:p w14:paraId="0A1AF80B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47AA6D33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702C27FF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6907661C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5BE51F68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7FF2AD72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1BF4F85C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1FE8A456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GRAĐANSKI ODGOJ I OBRAZOVANJE</w:t>
            </w:r>
          </w:p>
          <w:p w14:paraId="3AF53296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6BA278EF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53065DDD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INFORMACIJSKO KOMUNIKACIJSKA TEHNOLOGIJA</w:t>
            </w:r>
          </w:p>
          <w:p w14:paraId="364BB6A3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11AA4C68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4D41E64E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742D24D6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02EB122B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0F24A8CE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0C6CAEA0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4073D4B1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36B3565B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1904A28C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ZDRAVLJE</w:t>
            </w:r>
          </w:p>
          <w:p w14:paraId="61DCA541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68BCAAFE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28F8C032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69F2038C" w14:textId="77777777" w:rsidR="00D01396" w:rsidRPr="0000512B" w:rsidRDefault="00D01396" w:rsidP="00495D6E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tcBorders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47EF358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uku - Očekivanja ove međupredmetne teme se ostvaruju u svim ishodima. </w:t>
            </w:r>
          </w:p>
          <w:p w14:paraId="154A3683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5B19F443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osr A.2.1. Razvija sliku o sebi. </w:t>
            </w:r>
          </w:p>
          <w:p w14:paraId="0DBCA2C8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osr A.2.2. Upravlja emocijama i ponašanjem. </w:t>
            </w:r>
          </w:p>
          <w:p w14:paraId="18BD907A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osr B.2.1. Opisuje i uvažava potrebe i osjećaje drugih. </w:t>
            </w:r>
          </w:p>
          <w:p w14:paraId="3B5C462D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osr B.2.2. Razvija komunikacijske kompetencije. </w:t>
            </w:r>
          </w:p>
          <w:p w14:paraId="5DFD0C7B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osr C.2.2. Prihvaća i obrazlaže važnost društvenih normi i pravila. </w:t>
            </w:r>
          </w:p>
          <w:p w14:paraId="4FD4A63F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osr C.2.3. Pridonosi razredu i školi. </w:t>
            </w:r>
          </w:p>
          <w:p w14:paraId="2BFA9761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478E2B92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goo A.2.1. Ponaša se u skladu s ljudskim pravima u svakodnevnom životu </w:t>
            </w:r>
          </w:p>
          <w:p w14:paraId="342A56E2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goo A.2.2. Aktivno zastupa ljudska prava. </w:t>
            </w:r>
          </w:p>
          <w:p w14:paraId="5753E395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484EAFE8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ikt A.2.2. Učenik se samostalno koristi njemu poznatim uređajima i programima. </w:t>
            </w:r>
          </w:p>
          <w:p w14:paraId="0DBF3CE3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ikt A.2.3. Učenik se odgovorno i sigurno koristi programima i uređajima. </w:t>
            </w:r>
          </w:p>
          <w:p w14:paraId="7C8F8FA0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ikt B.2.3. Učenik primjenjuje komunikacijska pravila u digitalnome okružju. </w:t>
            </w:r>
          </w:p>
          <w:p w14:paraId="2A85F20D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ikt C.2.3. Učenik uz učiteljevu pomoć ili samostalno uspoređuje i odabire potrebne informacije među pronađenima. </w:t>
            </w:r>
          </w:p>
          <w:p w14:paraId="6FA39930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ikt C.2.4. Učenik uz učiteljevu pomoć odgovorno upravlja prikupljenim informacijama </w:t>
            </w:r>
          </w:p>
          <w:p w14:paraId="7238B6AD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04C50EF3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>zdr A.2.2.B Primjenjuje pravilnu tjelesnu aktivnost sukladno svojim sposobnostima .</w:t>
            </w:r>
          </w:p>
          <w:p w14:paraId="16DB3CBF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zdr B.2.1.A Razlikuje vrste komunikacije. </w:t>
            </w:r>
          </w:p>
          <w:p w14:paraId="73B63543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zdr B.2.1.B Prepoznaje i procjenjuje vršnjačke odnose. </w:t>
            </w:r>
          </w:p>
          <w:p w14:paraId="30264F4A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zdr B.2.1.C Razlikuje vrste nasilja i načine nenasilnoga rješavanja sukoba. </w:t>
            </w:r>
          </w:p>
          <w:p w14:paraId="48BC9EC7" w14:textId="77777777" w:rsidR="00D01396" w:rsidRPr="0000512B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zdr C.2.1.C Prepoznaje opasnosti od pretjeranoga korištenja ekranom. 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1701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7240A6B" w14:textId="77777777" w:rsidR="00D01396" w:rsidRPr="0000512B" w:rsidRDefault="00D01396" w:rsidP="00495D6E">
            <w:pPr>
              <w:rPr>
                <w:rFonts w:asciiTheme="minorHAnsi" w:hAnsiTheme="minorHAnsi" w:cstheme="minorHAnsi"/>
              </w:rPr>
            </w:pPr>
          </w:p>
        </w:tc>
      </w:tr>
    </w:tbl>
    <w:p w14:paraId="659348D4" w14:textId="77777777" w:rsidR="00D01396" w:rsidRDefault="00D01396" w:rsidP="00D01396">
      <w:pPr>
        <w:rPr>
          <w:rFonts w:cs="Calibri"/>
          <w:sz w:val="18"/>
          <w:szCs w:val="18"/>
        </w:rPr>
      </w:pPr>
    </w:p>
    <w:p w14:paraId="5E5DE161" w14:textId="77777777" w:rsidR="00D01396" w:rsidRDefault="00D01396" w:rsidP="00D01396">
      <w:pPr>
        <w:rPr>
          <w:rFonts w:cs="Calibri"/>
          <w:sz w:val="18"/>
          <w:szCs w:val="18"/>
        </w:rPr>
      </w:pPr>
    </w:p>
    <w:p w14:paraId="529C2373" w14:textId="77777777" w:rsidR="00D01396" w:rsidRDefault="00D01396" w:rsidP="00D01396">
      <w:pPr>
        <w:rPr>
          <w:rFonts w:cs="Calibri"/>
          <w:sz w:val="18"/>
          <w:szCs w:val="18"/>
        </w:rPr>
      </w:pPr>
    </w:p>
    <w:tbl>
      <w:tblPr>
        <w:tblStyle w:val="Tablicareetke3-isticanje11"/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5103"/>
        <w:gridCol w:w="1701"/>
      </w:tblGrid>
      <w:tr w:rsidR="00D01396" w:rsidRPr="001628A1" w14:paraId="797866A1" w14:textId="77777777" w:rsidTr="00D013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655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bookmarkStart w:id="6" w:name="_MON_1812788696"/>
          <w:bookmarkEnd w:id="6"/>
          <w:p w14:paraId="4B08CB1E" w14:textId="6DA37721" w:rsidR="00D01396" w:rsidRPr="001628A1" w:rsidRDefault="00083F57" w:rsidP="00C364CC">
            <w:pPr>
              <w:pStyle w:val="Naslov"/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0"/>
                <w:szCs w:val="20"/>
              </w:rPr>
              <w:object w:dxaOrig="1814" w:dyaOrig="1174" w14:anchorId="3F973AB1">
                <v:shape id="_x0000_i1029" type="#_x0000_t75" style="width:90.6pt;height:58.8pt" o:ole="">
                  <v:imagedata r:id="rId15" o:title=""/>
                </v:shape>
                <o:OLEObject Type="Embed" ProgID="Word.Document.12" ShapeID="_x0000_i1029" DrawAspect="Icon" ObjectID="_1849941866" r:id="rId16">
                  <o:FieldCodes>\s</o:FieldCodes>
                </o:OLEObject>
              </w:object>
            </w: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7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2B651DA9" w14:textId="77777777" w:rsidR="00D01396" w:rsidRPr="001628A1" w:rsidRDefault="00D01396" w:rsidP="00495D6E">
            <w:pPr>
              <w:pStyle w:val="Naslov"/>
              <w:spacing w:after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1628A1">
              <w:rPr>
                <w:rFonts w:asciiTheme="minorHAnsi" w:hAnsiTheme="minorHAnsi" w:cstheme="minorHAnsi"/>
                <w:sz w:val="20"/>
                <w:szCs w:val="20"/>
              </w:rPr>
              <w:t>SIJEČANJ</w:t>
            </w:r>
          </w:p>
          <w:p w14:paraId="612F951D" w14:textId="3051C7B3" w:rsidR="00D01396" w:rsidRPr="001628A1" w:rsidRDefault="00F25FE7" w:rsidP="00495D6E">
            <w:pPr>
              <w:pStyle w:val="Naslov"/>
              <w:spacing w:after="0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 w:val="0"/>
                <w:iCs w:val="0"/>
                <w:sz w:val="20"/>
                <w:szCs w:val="20"/>
              </w:rPr>
              <w:t>4</w:t>
            </w:r>
            <w:r w:rsidR="00A960E6">
              <w:rPr>
                <w:rFonts w:asciiTheme="minorHAnsi" w:hAnsiTheme="minorHAnsi" w:cstheme="minorHAnsi"/>
                <w:i w:val="0"/>
                <w:iCs w:val="0"/>
                <w:sz w:val="20"/>
                <w:szCs w:val="20"/>
              </w:rPr>
              <w:t xml:space="preserve"> </w:t>
            </w:r>
            <w:r w:rsidR="00D01396" w:rsidRPr="001628A1">
              <w:rPr>
                <w:rFonts w:asciiTheme="minorHAnsi" w:hAnsiTheme="minorHAnsi" w:cstheme="minorHAnsi"/>
                <w:sz w:val="20"/>
                <w:szCs w:val="20"/>
              </w:rPr>
              <w:t xml:space="preserve"> SATA</w:t>
            </w:r>
          </w:p>
        </w:tc>
      </w:tr>
      <w:tr w:rsidR="00D01396" w:rsidRPr="001628A1" w14:paraId="3E694075" w14:textId="77777777" w:rsidTr="00D0139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01" w:type="dxa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1B061A50" w14:textId="77777777" w:rsidR="00D01396" w:rsidRPr="001628A1" w:rsidRDefault="00D01396" w:rsidP="00495D6E">
            <w:pPr>
              <w:rPr>
                <w:rFonts w:asciiTheme="minorHAnsi" w:hAnsiTheme="minorHAnsi" w:cstheme="minorHAnsi"/>
                <w:b/>
                <w:bCs/>
              </w:rPr>
            </w:pPr>
            <w:r w:rsidRPr="001628A1">
              <w:rPr>
                <w:rFonts w:asciiTheme="minorHAnsi" w:hAnsiTheme="minorHAnsi" w:cstheme="minorHAnsi"/>
                <w:b/>
                <w:bCs/>
              </w:rPr>
              <w:t>DOMENA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103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542C3139" w14:textId="77777777" w:rsidR="00D01396" w:rsidRPr="001628A1" w:rsidRDefault="00D01396" w:rsidP="00495D6E">
            <w:pPr>
              <w:jc w:val="center"/>
              <w:rPr>
                <w:rFonts w:asciiTheme="minorHAnsi" w:hAnsiTheme="minorHAnsi" w:cstheme="minorHAnsi"/>
                <w:b/>
                <w:bCs/>
                <w:i w:val="0"/>
                <w:iCs w:val="0"/>
              </w:rPr>
            </w:pPr>
            <w:r w:rsidRPr="001628A1">
              <w:rPr>
                <w:rFonts w:asciiTheme="minorHAnsi" w:hAnsiTheme="minorHAnsi" w:cstheme="minorHAnsi"/>
                <w:b/>
                <w:bCs/>
              </w:rPr>
              <w:t>ODGOJNO-OBRAZOVNI ISHODI</w:t>
            </w:r>
          </w:p>
        </w:tc>
      </w:tr>
      <w:tr w:rsidR="00D01396" w:rsidRPr="001628A1" w14:paraId="1227ABA2" w14:textId="77777777" w:rsidTr="00D01396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66DA9FCB" w14:textId="77777777" w:rsidR="00D01396" w:rsidRPr="001628A1" w:rsidRDefault="00D01396" w:rsidP="00495D6E">
            <w:pPr>
              <w:rPr>
                <w:rFonts w:asciiTheme="minorHAnsi" w:hAnsiTheme="minorHAnsi" w:cstheme="minorHAnsi"/>
              </w:rPr>
            </w:pPr>
            <w:r w:rsidRPr="001628A1">
              <w:rPr>
                <w:rFonts w:asciiTheme="minorHAnsi" w:hAnsiTheme="minorHAnsi" w:cstheme="minorHAnsi"/>
              </w:rPr>
              <w:t xml:space="preserve">A – SLUŠANJE I UPOZNAVANJE GLAZBE </w:t>
            </w:r>
          </w:p>
          <w:p w14:paraId="6C312009" w14:textId="77777777" w:rsidR="00D01396" w:rsidRPr="001628A1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33A6EBB0" w14:textId="77777777" w:rsidR="00D01396" w:rsidRPr="001628A1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25AC8080" w14:textId="77777777" w:rsidR="00D01396" w:rsidRPr="001628A1" w:rsidRDefault="00D01396" w:rsidP="00495D6E">
            <w:pPr>
              <w:rPr>
                <w:rFonts w:asciiTheme="minorHAnsi" w:hAnsiTheme="minorHAnsi" w:cstheme="minorHAnsi"/>
              </w:rPr>
            </w:pPr>
            <w:r w:rsidRPr="001628A1">
              <w:rPr>
                <w:rFonts w:asciiTheme="minorHAnsi" w:hAnsiTheme="minorHAnsi" w:cstheme="minorHAnsi"/>
              </w:rPr>
              <w:t>B – IZRAŽAVANJE GLAZBOM I UZ GLAZBU</w:t>
            </w:r>
          </w:p>
          <w:p w14:paraId="65CA85DD" w14:textId="77777777" w:rsidR="00D01396" w:rsidRPr="001628A1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257E678C" w14:textId="77777777" w:rsidR="00D01396" w:rsidRPr="001628A1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7D572DCA" w14:textId="77777777" w:rsidR="00D01396" w:rsidRPr="001628A1" w:rsidRDefault="00D01396" w:rsidP="00495D6E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shd w:val="clear" w:color="auto" w:fill="B7D4EF" w:themeFill="text2" w:themeFillTint="33"/>
          </w:tcPr>
          <w:p w14:paraId="1484869C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t>OŠ GK A.3.1. Učenik poznaje određeni broj skladbi.</w:t>
            </w:r>
          </w:p>
          <w:p w14:paraId="3B2CDBA0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t>OŠ GK A.3.2. Učenik temeljem slušanja razlikuje pojedine glazbeno-izražajne sastavnice.</w:t>
            </w:r>
          </w:p>
          <w:p w14:paraId="42F25182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652DAD89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t>OŠ GK B.3.1. Učenik sudjeluje u zajedničkoj izvedbi glazbe.</w:t>
            </w:r>
          </w:p>
          <w:p w14:paraId="24673B49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t>OŠ GK B.3.2. Učenik pjeva/izvodi pjesme i brojalice.</w:t>
            </w:r>
          </w:p>
          <w:p w14:paraId="275A232E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t>OŠ GK B.3.3. Učenik izvodi glazbene igre uz pjevanje, slušanje glazbe i pokret uz glazbu.</w:t>
            </w:r>
          </w:p>
          <w:p w14:paraId="48047660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t>OŠ GK B.3.4. Učenik stvara/improvizira melodijske i ritamske cjeline te svira uz pjesme/brojalice koje izvodi.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01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6E3E1278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1628A1">
              <w:rPr>
                <w:rFonts w:asciiTheme="minorHAnsi" w:hAnsiTheme="minorHAnsi" w:cstheme="minorHAnsi"/>
              </w:rPr>
              <w:t xml:space="preserve">Pada snijeg </w:t>
            </w:r>
          </w:p>
          <w:p w14:paraId="5E577E60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Zima</w:t>
            </w:r>
          </w:p>
          <w:p w14:paraId="5D982195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Svirajmo uz pjesmu</w:t>
            </w:r>
          </w:p>
          <w:p w14:paraId="304D42DF" w14:textId="77777777" w:rsidR="00D01396" w:rsidRPr="001628A1" w:rsidRDefault="00D01396" w:rsidP="00495D6E">
            <w:pPr>
              <w:rPr>
                <w:rFonts w:asciiTheme="minorHAnsi" w:hAnsiTheme="minorHAnsi" w:cstheme="minorHAnsi"/>
                <w:b/>
              </w:rPr>
            </w:pPr>
          </w:p>
          <w:p w14:paraId="1F0B3483" w14:textId="77777777" w:rsidR="00D01396" w:rsidRPr="001628A1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0BEA54B8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1628A1">
              <w:rPr>
                <w:rFonts w:asciiTheme="minorHAnsi" w:hAnsiTheme="minorHAnsi" w:cstheme="minorHAnsi"/>
              </w:rPr>
              <w:t>Saonice male Sanje</w:t>
            </w:r>
          </w:p>
          <w:p w14:paraId="37C0C321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Vožnja saonicama</w:t>
            </w:r>
          </w:p>
          <w:p w14:paraId="790A89DF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24583BC1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67F92BCF" w14:textId="77777777" w:rsidR="00D01396" w:rsidRPr="001628A1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Peća i vuk</w:t>
            </w:r>
          </w:p>
          <w:p w14:paraId="5D129617" w14:textId="77777777" w:rsidR="00D01396" w:rsidRPr="001628A1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697A172F" w14:textId="77777777" w:rsidR="00A960E6" w:rsidRDefault="00A960E6" w:rsidP="00A960E6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76BB7D1D" w14:textId="11BBB777" w:rsidR="00A960E6" w:rsidRDefault="00A960E6" w:rsidP="00A960E6">
            <w:pPr>
              <w:rPr>
                <w:rFonts w:asciiTheme="minorHAnsi" w:hAnsiTheme="minorHAnsi" w:cstheme="minorHAnsi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Glazbeni vrtuljak</w:t>
            </w:r>
          </w:p>
          <w:p w14:paraId="2D14CDCB" w14:textId="021F571E" w:rsidR="00D01396" w:rsidRPr="001628A1" w:rsidRDefault="00D01396" w:rsidP="00495D6E">
            <w:pPr>
              <w:rPr>
                <w:rFonts w:asciiTheme="minorHAnsi" w:hAnsiTheme="minorHAnsi" w:cstheme="minorHAnsi"/>
              </w:rPr>
            </w:pPr>
          </w:p>
        </w:tc>
      </w:tr>
      <w:tr w:rsidR="00D01396" w:rsidRPr="001628A1" w14:paraId="114068CE" w14:textId="77777777" w:rsidTr="00D013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16F012E3" w14:textId="77777777" w:rsidR="00D01396" w:rsidRPr="001628A1" w:rsidRDefault="00D01396" w:rsidP="00495D6E">
            <w:pPr>
              <w:rPr>
                <w:rFonts w:asciiTheme="minorHAnsi" w:hAnsiTheme="minorHAnsi" w:cstheme="minorHAnsi"/>
                <w:b/>
                <w:bCs/>
              </w:rPr>
            </w:pPr>
            <w:r w:rsidRPr="001628A1">
              <w:rPr>
                <w:rFonts w:asciiTheme="minorHAnsi" w:hAnsiTheme="minorHAnsi" w:cstheme="minorHAnsi"/>
                <w:b/>
                <w:bCs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shd w:val="clear" w:color="auto" w:fill="auto"/>
            <w:vAlign w:val="center"/>
          </w:tcPr>
          <w:p w14:paraId="13114850" w14:textId="77777777" w:rsidR="00D01396" w:rsidRPr="001628A1" w:rsidRDefault="00D01396" w:rsidP="00495D6E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1628A1">
              <w:rPr>
                <w:rFonts w:asciiTheme="minorHAnsi" w:hAnsiTheme="minorHAnsi" w:cstheme="minorHAnsi"/>
                <w:b/>
                <w:bCs/>
                <w:i/>
                <w:iCs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01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190FE13C" w14:textId="77777777" w:rsidR="00D01396" w:rsidRPr="001628A1" w:rsidRDefault="00D01396" w:rsidP="00495D6E">
            <w:pPr>
              <w:rPr>
                <w:rFonts w:asciiTheme="minorHAnsi" w:hAnsiTheme="minorHAnsi" w:cstheme="minorHAnsi"/>
              </w:rPr>
            </w:pPr>
          </w:p>
        </w:tc>
      </w:tr>
      <w:tr w:rsidR="00D01396" w:rsidRPr="001628A1" w14:paraId="13FA6323" w14:textId="77777777" w:rsidTr="00D0139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67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F016E8A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UČITI KAKO UČITI</w:t>
            </w:r>
          </w:p>
          <w:p w14:paraId="24FA9DD1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3D85342A" w14:textId="77777777" w:rsidR="00D01396" w:rsidRPr="001906CC" w:rsidRDefault="00D01396" w:rsidP="00495D6E">
            <w:pPr>
              <w:jc w:val="left"/>
              <w:rPr>
                <w:rFonts w:asciiTheme="minorHAnsi" w:hAnsiTheme="minorHAnsi" w:cstheme="minorHAnsi"/>
              </w:rPr>
            </w:pPr>
          </w:p>
          <w:p w14:paraId="3A2F15E9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OSOBNI I SOCIJALNI RAZVOJ</w:t>
            </w:r>
          </w:p>
          <w:p w14:paraId="3B685FA4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2E29E1CF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17C883C4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0273A736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29E26E27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6EA89619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54933C4F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2F7D8D06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GRAĐANSKI ODGOJ I OBRAZOVANJE</w:t>
            </w:r>
          </w:p>
          <w:p w14:paraId="7E97EF59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25C6372C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403F66FB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INFORMACIJSKO KOMUNIKACIJSKA TEHNOLOGIJA</w:t>
            </w:r>
          </w:p>
          <w:p w14:paraId="5B5E7669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51F18212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3917C3E8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5FC36D2D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674045A4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27BC8CCE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077287B7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4FCD38E4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0F0C72A0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6B9617E6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ZDRAVLJE</w:t>
            </w:r>
          </w:p>
          <w:p w14:paraId="781FC019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75196E7F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6BB1023C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00AF9AA2" w14:textId="77777777" w:rsidR="00D01396" w:rsidRPr="001628A1" w:rsidRDefault="00D01396" w:rsidP="00495D6E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tcBorders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BCBDC71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uku - Očekivanja ove međupredmetne teme se ostvaruju u svim ishodima. </w:t>
            </w:r>
          </w:p>
          <w:p w14:paraId="06D4BF9C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2AC7798C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osr A.2.1. Razvija sliku o sebi. </w:t>
            </w:r>
          </w:p>
          <w:p w14:paraId="418EBA57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osr A.2.2. Upravlja emocijama i ponašanjem. </w:t>
            </w:r>
          </w:p>
          <w:p w14:paraId="1B8F6437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osr B.2.1. Opisuje i uvažava potrebe i osjećaje drugih. </w:t>
            </w:r>
          </w:p>
          <w:p w14:paraId="670445D4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osr B.2.2. Razvija komunikacijske kompetencije. </w:t>
            </w:r>
          </w:p>
          <w:p w14:paraId="29F7CA88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osr C.2.2. Prihvaća i obrazlaže važnost društvenih normi i pravila. </w:t>
            </w:r>
          </w:p>
          <w:p w14:paraId="22218831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osr C.2.3. Pridonosi razredu i školi. </w:t>
            </w:r>
          </w:p>
          <w:p w14:paraId="7B728FE5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75074B0F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goo A.2.1. Ponaša se u skladu s ljudskim pravima u svakodnevnom životu </w:t>
            </w:r>
          </w:p>
          <w:p w14:paraId="33D77CDB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goo A.2.2. Aktivno zastupa ljudska prava. </w:t>
            </w:r>
          </w:p>
          <w:p w14:paraId="6CDDA184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0D8A3B7E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ikt A.2.2. Učenik se samostalno koristi njemu poznatim uređajima i programima. </w:t>
            </w:r>
          </w:p>
          <w:p w14:paraId="0B19120A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ikt A.2.3. Učenik se odgovorno i sigurno koristi programima i uređajima. </w:t>
            </w:r>
          </w:p>
          <w:p w14:paraId="5BD5C520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ikt B.2.3. Učenik primjenjuje komunikacijska pravila u digitalnome okružju. </w:t>
            </w:r>
          </w:p>
          <w:p w14:paraId="32F83F02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ikt C.2.3. Učenik uz učiteljevu pomoć ili samostalno uspoređuje i odabire potrebne informacije među pronađenima. </w:t>
            </w:r>
          </w:p>
          <w:p w14:paraId="7895F628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ikt C.2.4. Učenik uz učiteljevu pomoć odgovorno upravlja prikupljenim informacijama </w:t>
            </w:r>
          </w:p>
          <w:p w14:paraId="2C1152D8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2FA3FB1E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>zdr A.2.2.B Primjenjuje pravilnu tjelesnu aktivnost sukladno svojim sposobnostima .</w:t>
            </w:r>
          </w:p>
          <w:p w14:paraId="40E56EC9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zdr B.2.1.A Razlikuje vrste komunikacije. </w:t>
            </w:r>
          </w:p>
          <w:p w14:paraId="3CD7FA66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zdr B.2.1.B Prepoznaje i procjenjuje vršnjačke odnose. </w:t>
            </w:r>
          </w:p>
          <w:p w14:paraId="44ADEBAD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zdr B.2.1.C Razlikuje vrste nasilja i načine nenasilnoga rješavanja sukoba. </w:t>
            </w:r>
          </w:p>
          <w:p w14:paraId="5F3736C5" w14:textId="77777777" w:rsidR="00D01396" w:rsidRPr="001628A1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zdr C.2.1.C Prepoznaje opasnosti od pretjeranoga korištenja ekranom. 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1701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43D051F" w14:textId="77777777" w:rsidR="00D01396" w:rsidRPr="001628A1" w:rsidRDefault="00D01396" w:rsidP="00495D6E">
            <w:pPr>
              <w:rPr>
                <w:rFonts w:asciiTheme="minorHAnsi" w:hAnsiTheme="minorHAnsi" w:cstheme="minorHAnsi"/>
              </w:rPr>
            </w:pPr>
          </w:p>
        </w:tc>
      </w:tr>
    </w:tbl>
    <w:p w14:paraId="39BFD9A7" w14:textId="028A02D5" w:rsidR="00D01396" w:rsidRDefault="00D01396" w:rsidP="00D01396">
      <w:pPr>
        <w:rPr>
          <w:rFonts w:cs="Calibri"/>
          <w:sz w:val="18"/>
          <w:szCs w:val="18"/>
        </w:rPr>
      </w:pPr>
    </w:p>
    <w:tbl>
      <w:tblPr>
        <w:tblStyle w:val="Tablicareetke3-isticanje11"/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5103"/>
        <w:gridCol w:w="1701"/>
      </w:tblGrid>
      <w:tr w:rsidR="00D01396" w:rsidRPr="00DC60FA" w14:paraId="51C743BF" w14:textId="77777777" w:rsidTr="00D013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655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bookmarkStart w:id="7" w:name="_MON_1812788709"/>
          <w:bookmarkEnd w:id="7"/>
          <w:p w14:paraId="100DAE51" w14:textId="02A8C3AD" w:rsidR="00D01396" w:rsidRPr="00DC60FA" w:rsidRDefault="00083F57" w:rsidP="001521E3">
            <w:pPr>
              <w:pStyle w:val="Naslov"/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0"/>
                <w:szCs w:val="20"/>
              </w:rPr>
              <w:object w:dxaOrig="1814" w:dyaOrig="1174" w14:anchorId="520951C1">
                <v:shape id="_x0000_i1030" type="#_x0000_t75" style="width:90.6pt;height:58.8pt" o:ole="">
                  <v:imagedata r:id="rId17" o:title=""/>
                </v:shape>
                <o:OLEObject Type="Embed" ProgID="Word.Document.12" ShapeID="_x0000_i1030" DrawAspect="Icon" ObjectID="_1849941867" r:id="rId18">
                  <o:FieldCodes>\s</o:FieldCodes>
                </o:OLEObject>
              </w:object>
            </w: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7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77E51A50" w14:textId="77777777" w:rsidR="00D01396" w:rsidRPr="00DC60FA" w:rsidRDefault="00D01396" w:rsidP="00495D6E">
            <w:pPr>
              <w:pStyle w:val="Naslov"/>
              <w:spacing w:after="0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0DC60FA">
              <w:rPr>
                <w:rFonts w:asciiTheme="minorHAnsi" w:hAnsiTheme="minorHAnsi" w:cstheme="minorHAnsi"/>
                <w:sz w:val="20"/>
                <w:szCs w:val="20"/>
              </w:rPr>
              <w:t>VELJAČA</w:t>
            </w:r>
          </w:p>
          <w:p w14:paraId="2B2F5471" w14:textId="5F2B7EE5" w:rsidR="00D01396" w:rsidRPr="00DC60FA" w:rsidRDefault="00083F57" w:rsidP="00495D6E">
            <w:pPr>
              <w:pStyle w:val="Naslov"/>
              <w:spacing w:after="0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615B3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01396" w:rsidRPr="00DC60FA">
              <w:rPr>
                <w:rFonts w:asciiTheme="minorHAnsi" w:hAnsiTheme="minorHAnsi" w:cstheme="minorHAnsi"/>
                <w:sz w:val="20"/>
                <w:szCs w:val="20"/>
              </w:rPr>
              <w:t xml:space="preserve"> SATA</w:t>
            </w:r>
          </w:p>
        </w:tc>
      </w:tr>
      <w:tr w:rsidR="00D01396" w:rsidRPr="00DC60FA" w14:paraId="20B1A351" w14:textId="77777777" w:rsidTr="00D0139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01" w:type="dxa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647EE847" w14:textId="77777777" w:rsidR="00D01396" w:rsidRPr="00DC60FA" w:rsidRDefault="00D01396" w:rsidP="00495D6E">
            <w:pPr>
              <w:rPr>
                <w:rFonts w:asciiTheme="minorHAnsi" w:hAnsiTheme="minorHAnsi" w:cstheme="minorHAnsi"/>
                <w:b/>
                <w:bCs/>
              </w:rPr>
            </w:pPr>
            <w:r w:rsidRPr="00DC60FA">
              <w:rPr>
                <w:rFonts w:asciiTheme="minorHAnsi" w:hAnsiTheme="minorHAnsi" w:cstheme="minorHAnsi"/>
                <w:b/>
                <w:bCs/>
              </w:rPr>
              <w:t>DOMENA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103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73A1C93A" w14:textId="77777777" w:rsidR="00D01396" w:rsidRPr="00DC60FA" w:rsidRDefault="00D01396" w:rsidP="00495D6E">
            <w:pPr>
              <w:jc w:val="center"/>
              <w:rPr>
                <w:rFonts w:asciiTheme="minorHAnsi" w:hAnsiTheme="minorHAnsi" w:cstheme="minorHAnsi"/>
                <w:b/>
                <w:bCs/>
                <w:i w:val="0"/>
                <w:iCs w:val="0"/>
              </w:rPr>
            </w:pPr>
            <w:r w:rsidRPr="00DC60FA">
              <w:rPr>
                <w:rFonts w:asciiTheme="minorHAnsi" w:hAnsiTheme="minorHAnsi" w:cstheme="minorHAnsi"/>
                <w:b/>
                <w:bCs/>
              </w:rPr>
              <w:t>ODGOJNO-OBRAZOVNI ISHODI</w:t>
            </w:r>
          </w:p>
        </w:tc>
      </w:tr>
      <w:tr w:rsidR="00D01396" w:rsidRPr="00DC60FA" w14:paraId="063159F4" w14:textId="77777777" w:rsidTr="00D01396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59D32DF8" w14:textId="77777777" w:rsidR="00D01396" w:rsidRPr="00DC60FA" w:rsidRDefault="00D01396" w:rsidP="00495D6E">
            <w:pPr>
              <w:rPr>
                <w:rFonts w:asciiTheme="minorHAnsi" w:hAnsiTheme="minorHAnsi" w:cstheme="minorHAnsi"/>
              </w:rPr>
            </w:pPr>
            <w:r w:rsidRPr="00DC60FA">
              <w:rPr>
                <w:rFonts w:asciiTheme="minorHAnsi" w:hAnsiTheme="minorHAnsi" w:cstheme="minorHAnsi"/>
              </w:rPr>
              <w:t xml:space="preserve">A – SLUŠANJE I UPOZNAVANJE GLAZBE </w:t>
            </w:r>
          </w:p>
          <w:p w14:paraId="1597713E" w14:textId="77777777" w:rsidR="00D01396" w:rsidRPr="00DC60FA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6DE00B72" w14:textId="77777777" w:rsidR="00D01396" w:rsidRPr="00DC60FA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47240FE5" w14:textId="77777777" w:rsidR="00D01396" w:rsidRPr="00DC60FA" w:rsidRDefault="00D01396" w:rsidP="00495D6E">
            <w:pPr>
              <w:rPr>
                <w:rFonts w:asciiTheme="minorHAnsi" w:hAnsiTheme="minorHAnsi" w:cstheme="minorHAnsi"/>
              </w:rPr>
            </w:pPr>
            <w:r w:rsidRPr="00DC60FA">
              <w:rPr>
                <w:rFonts w:asciiTheme="minorHAnsi" w:hAnsiTheme="minorHAnsi" w:cstheme="minorHAnsi"/>
              </w:rPr>
              <w:t>B – IZRAŽAVANJE GLAZBOM I UZ GLAZBU</w:t>
            </w:r>
          </w:p>
          <w:p w14:paraId="4D82AB38" w14:textId="77777777" w:rsidR="00D01396" w:rsidRPr="00DC60FA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28EF53D2" w14:textId="77777777" w:rsidR="00D0139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006F55EA" w14:textId="77777777" w:rsidR="00D0139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4A3FB571" w14:textId="77777777" w:rsidR="00D01396" w:rsidRPr="00DC60FA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09209C2D" w14:textId="77777777" w:rsidR="00D01396" w:rsidRPr="00DC60FA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43142D69" w14:textId="77777777" w:rsidR="00D01396" w:rsidRPr="00DC60FA" w:rsidRDefault="00D01396" w:rsidP="00495D6E">
            <w:pPr>
              <w:rPr>
                <w:rFonts w:asciiTheme="minorHAnsi" w:hAnsiTheme="minorHAnsi" w:cstheme="minorHAnsi"/>
              </w:rPr>
            </w:pPr>
            <w:r w:rsidRPr="00DC60FA">
              <w:rPr>
                <w:rFonts w:asciiTheme="minorHAnsi" w:hAnsiTheme="minorHAnsi" w:cstheme="minorHAnsi"/>
              </w:rPr>
              <w:t>C – GLAZBA U KONTEKSTU</w:t>
            </w:r>
          </w:p>
          <w:p w14:paraId="781EDE6C" w14:textId="77777777" w:rsidR="00D01396" w:rsidRPr="00DC60FA" w:rsidRDefault="00D01396" w:rsidP="00495D6E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shd w:val="clear" w:color="auto" w:fill="B7D4EF" w:themeFill="text2" w:themeFillTint="33"/>
          </w:tcPr>
          <w:p w14:paraId="5347C7CD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t>OŠ GK A.3.1. Učenik poznaje određeni broj skladbi.</w:t>
            </w:r>
          </w:p>
          <w:p w14:paraId="03C8D2FA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t>OŠ GK A.3.2. Učenik temeljem slušanja razlikuje pojedine glazbeno-izražajne sastavnice.</w:t>
            </w:r>
          </w:p>
          <w:p w14:paraId="4A526995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56A94BC6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t>OŠ GK B.3.1. Učenik sudjeluje u zajedničkoj izvedbi glazbe.</w:t>
            </w:r>
          </w:p>
          <w:p w14:paraId="37CCD22F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t>OŠ GK B.3.2. Učenik pjeva/izvodi pjesme i brojalice.</w:t>
            </w:r>
          </w:p>
          <w:p w14:paraId="47A81417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t>OŠ GK B.3.3. Učenik izvodi glazbene igre uz pjevanje, slušanje glazbe i pokret uz glazbu.</w:t>
            </w:r>
          </w:p>
          <w:p w14:paraId="161786FB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t>OŠ GK B.3.4. Učenik stvara/improvizira melodijske i ritamske cjeline te svira uz pjesme/brojalice koje izvodi.</w:t>
            </w:r>
          </w:p>
          <w:p w14:paraId="1FA20FBF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2742CD95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t>OŠ GK C.3.1. Učenik na osnovu slušanja glazbe i aktivnog muziciranja prepoznaje različite uloge glazbe.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01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48D593A3" w14:textId="77777777" w:rsidR="00D01396" w:rsidRPr="00DC60FA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3586BDEA" w14:textId="77777777" w:rsidR="00083F57" w:rsidRDefault="00083F57" w:rsidP="00083F57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DC60FA">
              <w:rPr>
                <w:rFonts w:asciiTheme="minorHAnsi" w:hAnsiTheme="minorHAnsi" w:cstheme="minorHAnsi"/>
              </w:rPr>
              <w:t>Danas je fašnik</w:t>
            </w:r>
          </w:p>
          <w:p w14:paraId="0D309BB8" w14:textId="77777777" w:rsidR="00083F57" w:rsidRDefault="00083F57" w:rsidP="00083F57">
            <w:pPr>
              <w:rPr>
                <w:rFonts w:asciiTheme="minorHAnsi" w:hAnsiTheme="minorHAnsi" w:cstheme="minorHAnsi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Humoreska</w:t>
            </w:r>
          </w:p>
          <w:p w14:paraId="1CD28FED" w14:textId="77777777" w:rsidR="00083F57" w:rsidRDefault="00083F57" w:rsidP="00083F57">
            <w:pPr>
              <w:rPr>
                <w:rFonts w:asciiTheme="minorHAnsi" w:hAnsiTheme="minorHAnsi" w:cstheme="minorHAnsi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Morenada</w:t>
            </w:r>
          </w:p>
          <w:p w14:paraId="54E845C5" w14:textId="77777777" w:rsidR="00083F57" w:rsidRDefault="00083F57" w:rsidP="00083F57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6DC98C20" w14:textId="77777777" w:rsidR="00083F57" w:rsidRDefault="00083F57" w:rsidP="00083F57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6811A79A" w14:textId="77777777" w:rsidR="00083F57" w:rsidRPr="00006523" w:rsidRDefault="00083F57" w:rsidP="00083F57">
            <w:pPr>
              <w:rPr>
                <w:rFonts w:asciiTheme="minorHAnsi" w:hAnsiTheme="minorHAnsi" w:cstheme="minorHAnsi"/>
              </w:rPr>
            </w:pPr>
            <w:r w:rsidRPr="00006523">
              <w:rPr>
                <w:rFonts w:asciiTheme="minorHAnsi" w:hAnsiTheme="minorHAnsi" w:cstheme="minorHAnsi"/>
              </w:rPr>
              <w:t>Na maskenbal</w:t>
            </w:r>
          </w:p>
          <w:p w14:paraId="04C1B5FC" w14:textId="77777777" w:rsidR="00615B30" w:rsidRDefault="00615B30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34482E9E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DC60FA">
              <w:rPr>
                <w:rFonts w:asciiTheme="minorHAnsi" w:hAnsiTheme="minorHAnsi" w:cstheme="minorHAnsi"/>
              </w:rPr>
              <w:t>Tradicijske pjesme</w:t>
            </w:r>
          </w:p>
          <w:p w14:paraId="50312197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Nanaj, nanaj lipi sin</w:t>
            </w:r>
          </w:p>
          <w:p w14:paraId="07E26E8F" w14:textId="77777777" w:rsidR="00D01396" w:rsidRPr="00DC60FA" w:rsidRDefault="00D01396" w:rsidP="00495D6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Kalendara</w:t>
            </w:r>
          </w:p>
          <w:p w14:paraId="7E84AB6D" w14:textId="77777777" w:rsidR="00567B32" w:rsidRDefault="00567B32" w:rsidP="00567B32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2B7EDDF2" w14:textId="77777777" w:rsidR="00567B32" w:rsidRDefault="00567B32" w:rsidP="00567B32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04FA0228" w14:textId="77777777" w:rsidR="00D01396" w:rsidRPr="00DC60FA" w:rsidRDefault="00D01396" w:rsidP="00083F57">
            <w:pPr>
              <w:rPr>
                <w:rFonts w:asciiTheme="minorHAnsi" w:hAnsiTheme="minorHAnsi" w:cstheme="minorHAnsi"/>
              </w:rPr>
            </w:pPr>
          </w:p>
        </w:tc>
      </w:tr>
      <w:tr w:rsidR="00D01396" w:rsidRPr="00DC60FA" w14:paraId="04F78A7B" w14:textId="77777777" w:rsidTr="00D013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2E549991" w14:textId="77777777" w:rsidR="00D01396" w:rsidRPr="00DC60FA" w:rsidRDefault="00D01396" w:rsidP="00495D6E">
            <w:pPr>
              <w:rPr>
                <w:rFonts w:asciiTheme="minorHAnsi" w:hAnsiTheme="minorHAnsi" w:cstheme="minorHAnsi"/>
                <w:b/>
                <w:bCs/>
              </w:rPr>
            </w:pPr>
            <w:r w:rsidRPr="00DC60FA">
              <w:rPr>
                <w:rFonts w:asciiTheme="minorHAnsi" w:hAnsiTheme="minorHAnsi" w:cstheme="minorHAnsi"/>
                <w:b/>
                <w:bCs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shd w:val="clear" w:color="auto" w:fill="auto"/>
            <w:vAlign w:val="center"/>
          </w:tcPr>
          <w:p w14:paraId="7E9424CA" w14:textId="77777777" w:rsidR="00D01396" w:rsidRPr="00DC60FA" w:rsidRDefault="00D01396" w:rsidP="00495D6E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DC60FA">
              <w:rPr>
                <w:rFonts w:asciiTheme="minorHAnsi" w:hAnsiTheme="minorHAnsi" w:cstheme="minorHAnsi"/>
                <w:b/>
                <w:bCs/>
                <w:i/>
                <w:iCs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01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145466C7" w14:textId="77777777" w:rsidR="00D01396" w:rsidRPr="00DC60FA" w:rsidRDefault="00D01396" w:rsidP="00495D6E">
            <w:pPr>
              <w:rPr>
                <w:rFonts w:asciiTheme="minorHAnsi" w:hAnsiTheme="minorHAnsi" w:cstheme="minorHAnsi"/>
              </w:rPr>
            </w:pPr>
          </w:p>
        </w:tc>
      </w:tr>
      <w:tr w:rsidR="00D01396" w:rsidRPr="00DC60FA" w14:paraId="654BFF7D" w14:textId="77777777" w:rsidTr="00D0139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67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7884E47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UČITI KAKO UČITI</w:t>
            </w:r>
          </w:p>
          <w:p w14:paraId="332FB91C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48DD2D4E" w14:textId="77777777" w:rsidR="00D01396" w:rsidRPr="001906CC" w:rsidRDefault="00D01396" w:rsidP="00495D6E">
            <w:pPr>
              <w:jc w:val="left"/>
              <w:rPr>
                <w:rFonts w:asciiTheme="minorHAnsi" w:hAnsiTheme="minorHAnsi" w:cstheme="minorHAnsi"/>
              </w:rPr>
            </w:pPr>
          </w:p>
          <w:p w14:paraId="681FE3C6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OSOBNI I SOCIJALNI RAZVOJ</w:t>
            </w:r>
          </w:p>
          <w:p w14:paraId="2A7205FD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735C7354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3CC1551A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5FEA9C63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467E68EB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7A8BC8DF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5FA61A7B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0252CA1D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GRAĐANSKI ODGOJ I OBRAZOVANJE</w:t>
            </w:r>
          </w:p>
          <w:p w14:paraId="3D205D74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1DADF759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35F6D166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INFORMACIJSKO KOMUNIKACIJSKA TEHNOLOGIJA</w:t>
            </w:r>
          </w:p>
          <w:p w14:paraId="58CBF525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23886409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42726DB5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3AE79AB0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622614EC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69FD8A68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3EB3AE78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0E3900A5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3BDA859F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4944E9C5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ZDRAVLJE</w:t>
            </w:r>
          </w:p>
          <w:p w14:paraId="73C90F91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03672830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277D6C51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11B11FB8" w14:textId="77777777" w:rsidR="00D01396" w:rsidRPr="00DC60FA" w:rsidRDefault="00D01396" w:rsidP="00495D6E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tcBorders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31A8379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uku - Očekivanja ove međupredmetne teme se ostvaruju u svim ishodima. </w:t>
            </w:r>
          </w:p>
          <w:p w14:paraId="3B32AA8D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21C5A4C9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osr A.2.1. Razvija sliku o sebi. </w:t>
            </w:r>
          </w:p>
          <w:p w14:paraId="364F8A63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osr A.2.2. Upravlja emocijama i ponašanjem. </w:t>
            </w:r>
          </w:p>
          <w:p w14:paraId="247CC9DD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osr B.2.1. Opisuje i uvažava potrebe i osjećaje drugih. </w:t>
            </w:r>
          </w:p>
          <w:p w14:paraId="6258EB37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osr B.2.2. Razvija komunikacijske kompetencije. </w:t>
            </w:r>
          </w:p>
          <w:p w14:paraId="08448536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osr C.2.2. Prihvaća i obrazlaže važnost društvenih normi i pravila. </w:t>
            </w:r>
          </w:p>
          <w:p w14:paraId="47B70F21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osr C.2.3. Pridonosi razredu i školi. </w:t>
            </w:r>
          </w:p>
          <w:p w14:paraId="54CC4CC3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3CA9C4A2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goo A.2.1. Ponaša se u skladu s ljudskim pravima u svakodnevnom životu </w:t>
            </w:r>
          </w:p>
          <w:p w14:paraId="57E954FD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goo A.2.2. Aktivno zastupa ljudska prava. </w:t>
            </w:r>
          </w:p>
          <w:p w14:paraId="2D6E5B75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7DB76068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ikt A.2.2. Učenik se samostalno koristi njemu poznatim uređajima i programima. </w:t>
            </w:r>
          </w:p>
          <w:p w14:paraId="7EFA6BDD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ikt A.2.3. Učenik se odgovorno i sigurno koristi programima i uređajima. </w:t>
            </w:r>
          </w:p>
          <w:p w14:paraId="680907AD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ikt B.2.3. Učenik primjenjuje komunikacijska pravila u digitalnome okružju. </w:t>
            </w:r>
          </w:p>
          <w:p w14:paraId="3D786492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ikt C.2.3. Učenik uz učiteljevu pomoć ili samostalno uspoređuje i odabire potrebne informacije među pronađenima. </w:t>
            </w:r>
          </w:p>
          <w:p w14:paraId="4EB6FE05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ikt C.2.4. Učenik uz učiteljevu pomoć odgovorno upravlja prikupljenim informacijama </w:t>
            </w:r>
          </w:p>
          <w:p w14:paraId="5D3BDC82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5C874722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>zdr A.2.2.B Primjenjuje pravilnu tjelesnu aktivnost sukladno svojim sposobnostima .</w:t>
            </w:r>
          </w:p>
          <w:p w14:paraId="4CC0D05F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zdr B.2.1.A Razlikuje vrste komunikacije. </w:t>
            </w:r>
          </w:p>
          <w:p w14:paraId="1C06B15E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zdr B.2.1.B Prepoznaje i procjenjuje vršnjačke odnose. </w:t>
            </w:r>
          </w:p>
          <w:p w14:paraId="47CF295B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zdr B.2.1.C Razlikuje vrste nasilja i načine nenasilnoga rješavanja sukoba. </w:t>
            </w:r>
          </w:p>
          <w:p w14:paraId="71726976" w14:textId="77777777" w:rsidR="00D01396" w:rsidRPr="00DC60FA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zdr C.2.1.C Prepoznaje opasnosti od pretjeranoga korištenja ekranom. 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1701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D44D92A" w14:textId="77777777" w:rsidR="00D01396" w:rsidRPr="00DC60FA" w:rsidRDefault="00D01396" w:rsidP="00495D6E">
            <w:pPr>
              <w:rPr>
                <w:rFonts w:asciiTheme="minorHAnsi" w:hAnsiTheme="minorHAnsi" w:cstheme="minorHAnsi"/>
              </w:rPr>
            </w:pPr>
          </w:p>
        </w:tc>
      </w:tr>
    </w:tbl>
    <w:p w14:paraId="2F955972" w14:textId="77777777" w:rsidR="00D01396" w:rsidRDefault="00D01396" w:rsidP="00D01396">
      <w:pPr>
        <w:rPr>
          <w:rFonts w:cs="Calibri"/>
          <w:sz w:val="18"/>
          <w:szCs w:val="18"/>
        </w:rPr>
      </w:pPr>
    </w:p>
    <w:p w14:paraId="681E34AF" w14:textId="523A1F6C" w:rsidR="00D01396" w:rsidRDefault="00D01396" w:rsidP="00D01396">
      <w:pPr>
        <w:rPr>
          <w:rFonts w:cs="Calibri"/>
          <w:sz w:val="18"/>
          <w:szCs w:val="18"/>
        </w:rPr>
      </w:pPr>
    </w:p>
    <w:tbl>
      <w:tblPr>
        <w:tblStyle w:val="Tablicareetke3-isticanje11"/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5103"/>
        <w:gridCol w:w="1701"/>
      </w:tblGrid>
      <w:tr w:rsidR="00D01396" w:rsidRPr="009068A7" w14:paraId="45420AEC" w14:textId="77777777" w:rsidTr="00D013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655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bookmarkStart w:id="8" w:name="_MON_1812788739"/>
          <w:bookmarkEnd w:id="8"/>
          <w:p w14:paraId="69D81EAC" w14:textId="3CCAEE47" w:rsidR="00D01396" w:rsidRPr="009068A7" w:rsidRDefault="00DA4E8A" w:rsidP="00AA1C82">
            <w:pPr>
              <w:pStyle w:val="Naslov"/>
              <w:spacing w:after="0"/>
              <w:jc w:val="center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0"/>
                <w:szCs w:val="20"/>
              </w:rPr>
              <w:object w:dxaOrig="1814" w:dyaOrig="1174" w14:anchorId="3EBECA37">
                <v:shape id="_x0000_i1031" type="#_x0000_t75" style="width:90.6pt;height:58.8pt" o:ole="">
                  <v:imagedata r:id="rId19" o:title=""/>
                </v:shape>
                <o:OLEObject Type="Embed" ProgID="Word.Document.12" ShapeID="_x0000_i1031" DrawAspect="Icon" ObjectID="_1849941868" r:id="rId20">
                  <o:FieldCodes>\s</o:FieldCodes>
                </o:OLEObject>
              </w:object>
            </w: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7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231DAB6A" w14:textId="77777777" w:rsidR="00D01396" w:rsidRPr="009068A7" w:rsidRDefault="00D01396" w:rsidP="00495D6E">
            <w:pPr>
              <w:pStyle w:val="Naslov"/>
              <w:spacing w:after="0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09068A7">
              <w:rPr>
                <w:rFonts w:asciiTheme="minorHAnsi" w:hAnsiTheme="minorHAnsi" w:cstheme="minorHAnsi"/>
                <w:sz w:val="20"/>
                <w:szCs w:val="20"/>
              </w:rPr>
              <w:t>OŽUJAK</w:t>
            </w:r>
          </w:p>
          <w:p w14:paraId="4445CFCF" w14:textId="690B5492" w:rsidR="00D01396" w:rsidRPr="009068A7" w:rsidRDefault="00B14BDA" w:rsidP="00495D6E">
            <w:pPr>
              <w:pStyle w:val="Naslov"/>
              <w:spacing w:after="0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="00D0139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0652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01396" w:rsidRPr="009068A7">
              <w:rPr>
                <w:rFonts w:asciiTheme="minorHAnsi" w:hAnsiTheme="minorHAnsi" w:cstheme="minorHAnsi"/>
                <w:sz w:val="20"/>
                <w:szCs w:val="20"/>
              </w:rPr>
              <w:t>SAT</w:t>
            </w:r>
            <w:r w:rsidR="00D01396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</w:tr>
      <w:tr w:rsidR="00D01396" w:rsidRPr="009068A7" w14:paraId="6B7BA288" w14:textId="77777777" w:rsidTr="00D0139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01" w:type="dxa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11A9C798" w14:textId="77777777" w:rsidR="00D01396" w:rsidRPr="009068A7" w:rsidRDefault="00D01396" w:rsidP="00495D6E">
            <w:pPr>
              <w:rPr>
                <w:rFonts w:asciiTheme="minorHAnsi" w:hAnsiTheme="minorHAnsi" w:cstheme="minorHAnsi"/>
                <w:b/>
                <w:bCs/>
              </w:rPr>
            </w:pPr>
            <w:r w:rsidRPr="009068A7">
              <w:rPr>
                <w:rFonts w:asciiTheme="minorHAnsi" w:hAnsiTheme="minorHAnsi" w:cstheme="minorHAnsi"/>
                <w:b/>
                <w:bCs/>
              </w:rPr>
              <w:t>DOMENA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103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395ACD1D" w14:textId="77777777" w:rsidR="00D01396" w:rsidRPr="009068A7" w:rsidRDefault="00D01396" w:rsidP="00495D6E">
            <w:pPr>
              <w:jc w:val="center"/>
              <w:rPr>
                <w:rFonts w:asciiTheme="minorHAnsi" w:hAnsiTheme="minorHAnsi" w:cstheme="minorHAnsi"/>
                <w:b/>
                <w:bCs/>
                <w:i w:val="0"/>
                <w:iCs w:val="0"/>
              </w:rPr>
            </w:pPr>
            <w:r w:rsidRPr="009068A7">
              <w:rPr>
                <w:rFonts w:asciiTheme="minorHAnsi" w:hAnsiTheme="minorHAnsi" w:cstheme="minorHAnsi"/>
                <w:b/>
                <w:bCs/>
              </w:rPr>
              <w:t>ODGOJNO-OBRAZOVNI ISHODI</w:t>
            </w:r>
          </w:p>
        </w:tc>
      </w:tr>
      <w:tr w:rsidR="00D01396" w:rsidRPr="009068A7" w14:paraId="5BB68C41" w14:textId="77777777" w:rsidTr="00D01396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011722D0" w14:textId="77777777" w:rsidR="00D01396" w:rsidRPr="009068A7" w:rsidRDefault="00D01396" w:rsidP="00495D6E">
            <w:pPr>
              <w:rPr>
                <w:rFonts w:asciiTheme="minorHAnsi" w:hAnsiTheme="minorHAnsi" w:cstheme="minorHAnsi"/>
              </w:rPr>
            </w:pPr>
            <w:r w:rsidRPr="009068A7">
              <w:rPr>
                <w:rFonts w:asciiTheme="minorHAnsi" w:hAnsiTheme="minorHAnsi" w:cstheme="minorHAnsi"/>
              </w:rPr>
              <w:t xml:space="preserve">A – SLUŠANJE I UPOZNAVANJE GLAZBE </w:t>
            </w:r>
          </w:p>
          <w:p w14:paraId="6F9F2C26" w14:textId="77777777" w:rsidR="00D01396" w:rsidRPr="009068A7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486D9C8D" w14:textId="77777777" w:rsidR="00D01396" w:rsidRPr="009068A7" w:rsidRDefault="00D01396" w:rsidP="00495D6E">
            <w:pPr>
              <w:rPr>
                <w:rFonts w:asciiTheme="minorHAnsi" w:hAnsiTheme="minorHAnsi" w:cstheme="minorHAnsi"/>
              </w:rPr>
            </w:pPr>
            <w:r w:rsidRPr="009068A7">
              <w:rPr>
                <w:rFonts w:asciiTheme="minorHAnsi" w:hAnsiTheme="minorHAnsi" w:cstheme="minorHAnsi"/>
              </w:rPr>
              <w:t>B – IZRAŽAVANJE GLAZBOM I UZ GLAZBU</w:t>
            </w:r>
          </w:p>
          <w:p w14:paraId="301B9E12" w14:textId="77777777" w:rsidR="00D01396" w:rsidRPr="009068A7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2E8BF201" w14:textId="77777777" w:rsidR="00D01396" w:rsidRPr="009068A7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49CFE58E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47A66695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55BA2E7B" w14:textId="77777777" w:rsidR="00D01396" w:rsidRPr="009068A7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6296020B" w14:textId="77777777" w:rsidR="00D01396" w:rsidRPr="009068A7" w:rsidRDefault="00D01396" w:rsidP="00495D6E">
            <w:pPr>
              <w:rPr>
                <w:rFonts w:asciiTheme="minorHAnsi" w:hAnsiTheme="minorHAnsi" w:cstheme="minorHAnsi"/>
              </w:rPr>
            </w:pPr>
            <w:r w:rsidRPr="009068A7">
              <w:rPr>
                <w:rFonts w:asciiTheme="minorHAnsi" w:hAnsiTheme="minorHAnsi" w:cstheme="minorHAnsi"/>
              </w:rPr>
              <w:t>C – GLAZBA U KONTEKSTU</w:t>
            </w:r>
          </w:p>
          <w:p w14:paraId="2FD94646" w14:textId="77777777" w:rsidR="00D01396" w:rsidRPr="009068A7" w:rsidRDefault="00D01396" w:rsidP="00495D6E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shd w:val="clear" w:color="auto" w:fill="B7D4EF" w:themeFill="text2" w:themeFillTint="33"/>
          </w:tcPr>
          <w:p w14:paraId="3D69C2F2" w14:textId="77777777" w:rsidR="00D01396" w:rsidRPr="009068A7" w:rsidRDefault="00D01396" w:rsidP="00495D6E">
            <w:pPr>
              <w:rPr>
                <w:rFonts w:asciiTheme="minorHAnsi" w:hAnsiTheme="minorHAnsi" w:cstheme="minorHAnsi"/>
              </w:rPr>
            </w:pPr>
            <w:r w:rsidRPr="009068A7">
              <w:rPr>
                <w:rFonts w:asciiTheme="minorHAnsi" w:hAnsiTheme="minorHAnsi" w:cstheme="minorHAnsi"/>
              </w:rPr>
              <w:t>OŠ GK A.3.1. Učenik poznaje određeni broj skladbi.</w:t>
            </w:r>
          </w:p>
          <w:p w14:paraId="1D689DC0" w14:textId="77777777" w:rsidR="00D0139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51788E70" w14:textId="77777777" w:rsidR="00D01396" w:rsidRPr="009068A7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18FD47AA" w14:textId="77777777" w:rsidR="00D01396" w:rsidRPr="009068A7" w:rsidRDefault="00D01396" w:rsidP="00495D6E">
            <w:pPr>
              <w:rPr>
                <w:rFonts w:asciiTheme="minorHAnsi" w:hAnsiTheme="minorHAnsi" w:cstheme="minorHAnsi"/>
              </w:rPr>
            </w:pPr>
            <w:r w:rsidRPr="009068A7">
              <w:rPr>
                <w:rFonts w:asciiTheme="minorHAnsi" w:hAnsiTheme="minorHAnsi" w:cstheme="minorHAnsi"/>
              </w:rPr>
              <w:t>OŠ GK B.3.1. Učenik sudjeluje u zajedničkoj izvedbi glazbe.</w:t>
            </w:r>
          </w:p>
          <w:p w14:paraId="47B30A97" w14:textId="77777777" w:rsidR="00D01396" w:rsidRPr="009068A7" w:rsidRDefault="00D01396" w:rsidP="00495D6E">
            <w:pPr>
              <w:rPr>
                <w:rFonts w:asciiTheme="minorHAnsi" w:hAnsiTheme="minorHAnsi" w:cstheme="minorHAnsi"/>
              </w:rPr>
            </w:pPr>
            <w:r w:rsidRPr="009068A7">
              <w:rPr>
                <w:rFonts w:asciiTheme="minorHAnsi" w:hAnsiTheme="minorHAnsi" w:cstheme="minorHAnsi"/>
              </w:rPr>
              <w:t>OŠ GK B.3.2. Učenik pjeva/izvodi pjesme i brojalice.</w:t>
            </w:r>
          </w:p>
          <w:p w14:paraId="3AAA27C9" w14:textId="77777777" w:rsidR="00D01396" w:rsidRPr="009068A7" w:rsidRDefault="00D01396" w:rsidP="00495D6E">
            <w:pPr>
              <w:rPr>
                <w:rFonts w:asciiTheme="minorHAnsi" w:hAnsiTheme="minorHAnsi" w:cstheme="minorHAnsi"/>
              </w:rPr>
            </w:pPr>
            <w:r w:rsidRPr="009068A7">
              <w:rPr>
                <w:rFonts w:asciiTheme="minorHAnsi" w:hAnsiTheme="minorHAnsi" w:cstheme="minorHAnsi"/>
              </w:rPr>
              <w:t>OŠ GK B.3.3. Učenik izvodi glazbene igre uz pjevanje, slušanje glazbe i pokret uz glazbu.</w:t>
            </w:r>
          </w:p>
          <w:p w14:paraId="2CC51732" w14:textId="77777777" w:rsidR="00D01396" w:rsidRPr="009068A7" w:rsidRDefault="00D01396" w:rsidP="00495D6E">
            <w:pPr>
              <w:rPr>
                <w:rFonts w:asciiTheme="minorHAnsi" w:hAnsiTheme="minorHAnsi" w:cstheme="minorHAnsi"/>
              </w:rPr>
            </w:pPr>
            <w:r w:rsidRPr="009068A7">
              <w:rPr>
                <w:rFonts w:asciiTheme="minorHAnsi" w:hAnsiTheme="minorHAnsi" w:cstheme="minorHAnsi"/>
              </w:rPr>
              <w:t>OŠ GK B.3.4. Učenik stvara/improvizira melodijske i ritamske cjeline te svira uz pjesme/brojalice koje izvodi.</w:t>
            </w:r>
          </w:p>
          <w:p w14:paraId="2017B674" w14:textId="77777777" w:rsidR="00D01396" w:rsidRPr="009068A7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48BF3916" w14:textId="77777777" w:rsidR="00D01396" w:rsidRPr="009068A7" w:rsidRDefault="00D01396" w:rsidP="00495D6E">
            <w:pPr>
              <w:rPr>
                <w:rFonts w:asciiTheme="minorHAnsi" w:hAnsiTheme="minorHAnsi" w:cstheme="minorHAnsi"/>
              </w:rPr>
            </w:pPr>
            <w:r w:rsidRPr="009068A7">
              <w:rPr>
                <w:rFonts w:asciiTheme="minorHAnsi" w:hAnsiTheme="minorHAnsi" w:cstheme="minorHAnsi"/>
              </w:rPr>
              <w:t>OŠ GK C.3.1. Učenik na osnovu slušanja glazbe i aktivnog muziciranja prepoznaje različite uloge glazbe.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01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755696D9" w14:textId="77777777" w:rsidR="00567B32" w:rsidRPr="0000512B" w:rsidRDefault="00567B32" w:rsidP="00567B32">
            <w:pPr>
              <w:rPr>
                <w:rFonts w:asciiTheme="minorHAnsi" w:hAnsiTheme="minorHAnsi" w:cstheme="minorHAnsi"/>
              </w:rPr>
            </w:pPr>
            <w:r w:rsidRPr="0000512B">
              <w:rPr>
                <w:rFonts w:asciiTheme="minorHAnsi" w:hAnsiTheme="minorHAnsi" w:cstheme="minorHAnsi"/>
              </w:rPr>
              <w:t>Pjevanje, slušanje, sviranje</w:t>
            </w:r>
          </w:p>
          <w:p w14:paraId="5BD8415F" w14:textId="77777777" w:rsidR="00006523" w:rsidRDefault="00006523" w:rsidP="00495D6E">
            <w:pPr>
              <w:rPr>
                <w:rFonts w:asciiTheme="minorHAnsi" w:hAnsiTheme="minorHAnsi" w:cstheme="minorHAnsi"/>
              </w:rPr>
            </w:pPr>
          </w:p>
          <w:p w14:paraId="7908DE5A" w14:textId="77777777" w:rsidR="00D01396" w:rsidRPr="009068A7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6447297D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068A7">
              <w:rPr>
                <w:rFonts w:asciiTheme="minorHAnsi" w:hAnsiTheme="minorHAnsi" w:cstheme="minorHAnsi"/>
              </w:rPr>
              <w:t>Ode zima</w:t>
            </w:r>
          </w:p>
          <w:p w14:paraId="190F97EC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Čežnja za proljećem</w:t>
            </w:r>
          </w:p>
          <w:p w14:paraId="064407B6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Zvukovi proljeća</w:t>
            </w:r>
          </w:p>
          <w:p w14:paraId="7AE895D3" w14:textId="77777777" w:rsidR="00D01396" w:rsidRPr="009068A7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47C8AF25" w14:textId="77777777" w:rsidR="00D01396" w:rsidRPr="009068A7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5F5238FD" w14:textId="77777777" w:rsidR="00A77DB6" w:rsidRDefault="00A77DB6" w:rsidP="00A77DB6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ED5B3C">
              <w:rPr>
                <w:rFonts w:asciiTheme="minorHAnsi" w:hAnsiTheme="minorHAnsi" w:cstheme="minorHAnsi"/>
              </w:rPr>
              <w:t>Sretan Uskrs</w:t>
            </w:r>
          </w:p>
          <w:p w14:paraId="0C6CF266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4A9BF298" w14:textId="77777777" w:rsidR="00D01396" w:rsidRPr="009068A7" w:rsidRDefault="00D01396" w:rsidP="00495D6E">
            <w:pPr>
              <w:rPr>
                <w:rFonts w:asciiTheme="minorHAnsi" w:hAnsiTheme="minorHAnsi" w:cstheme="minorHAnsi"/>
              </w:rPr>
            </w:pPr>
          </w:p>
        </w:tc>
      </w:tr>
      <w:tr w:rsidR="00D01396" w:rsidRPr="009068A7" w14:paraId="2DBC54D9" w14:textId="77777777" w:rsidTr="00D013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052F8E0E" w14:textId="77777777" w:rsidR="00D01396" w:rsidRPr="009068A7" w:rsidRDefault="00D01396" w:rsidP="00495D6E">
            <w:pPr>
              <w:rPr>
                <w:rFonts w:asciiTheme="minorHAnsi" w:hAnsiTheme="minorHAnsi" w:cstheme="minorHAnsi"/>
                <w:b/>
                <w:bCs/>
              </w:rPr>
            </w:pPr>
            <w:r w:rsidRPr="009068A7">
              <w:rPr>
                <w:rFonts w:asciiTheme="minorHAnsi" w:hAnsiTheme="minorHAnsi" w:cstheme="minorHAnsi"/>
                <w:b/>
                <w:bCs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shd w:val="clear" w:color="auto" w:fill="auto"/>
            <w:vAlign w:val="center"/>
          </w:tcPr>
          <w:p w14:paraId="0C696CE8" w14:textId="77777777" w:rsidR="00D01396" w:rsidRPr="009068A7" w:rsidRDefault="00D01396" w:rsidP="00495D6E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9068A7">
              <w:rPr>
                <w:rFonts w:asciiTheme="minorHAnsi" w:hAnsiTheme="minorHAnsi" w:cstheme="minorHAnsi"/>
                <w:b/>
                <w:bCs/>
                <w:i/>
                <w:iCs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01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4383AE23" w14:textId="77777777" w:rsidR="00D01396" w:rsidRPr="009068A7" w:rsidRDefault="00D01396" w:rsidP="00495D6E">
            <w:pPr>
              <w:rPr>
                <w:rFonts w:asciiTheme="minorHAnsi" w:hAnsiTheme="minorHAnsi" w:cstheme="minorHAnsi"/>
              </w:rPr>
            </w:pPr>
          </w:p>
        </w:tc>
      </w:tr>
      <w:tr w:rsidR="00D01396" w:rsidRPr="009068A7" w14:paraId="26E3571B" w14:textId="77777777" w:rsidTr="00D0139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67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D0FE465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UČITI KAKO UČITI</w:t>
            </w:r>
          </w:p>
          <w:p w14:paraId="55B9CF2E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544E0568" w14:textId="77777777" w:rsidR="00D01396" w:rsidRPr="001906CC" w:rsidRDefault="00D01396" w:rsidP="00495D6E">
            <w:pPr>
              <w:jc w:val="left"/>
              <w:rPr>
                <w:rFonts w:asciiTheme="minorHAnsi" w:hAnsiTheme="minorHAnsi" w:cstheme="minorHAnsi"/>
              </w:rPr>
            </w:pPr>
          </w:p>
          <w:p w14:paraId="50323D9F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OSOBNI I SOCIJALNI RAZVOJ</w:t>
            </w:r>
          </w:p>
          <w:p w14:paraId="3272EA9C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7D9F2115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5CC52E98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139962C0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7E6E17F1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60998198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7C0D8699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2DF18861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GRAĐANSKI ODGOJ I OBRAZOVANJE</w:t>
            </w:r>
          </w:p>
          <w:p w14:paraId="2609C130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5F452102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7A102A02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INFORMACIJSKO KOMUNIKACIJSKA TEHNOLOGIJA</w:t>
            </w:r>
          </w:p>
          <w:p w14:paraId="59287839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00991953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0C6D26E0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527908D0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0853E3B4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15531ACE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3037FCF8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6EF08F68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1DBA7667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155D1D5F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ZDRAVLJE</w:t>
            </w:r>
          </w:p>
          <w:p w14:paraId="303C71B9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19E38021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47B73520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5A7DDCDF" w14:textId="77777777" w:rsidR="00D01396" w:rsidRPr="009068A7" w:rsidRDefault="00D01396" w:rsidP="00495D6E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tcBorders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98F4575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uku - Očekivanja ove međupredmetne teme se ostvaruju u svim ishodima. </w:t>
            </w:r>
          </w:p>
          <w:p w14:paraId="7868694D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589C99F8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osr A.2.1. Razvija sliku o sebi. </w:t>
            </w:r>
          </w:p>
          <w:p w14:paraId="0ACBA79F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osr A.2.2. Upravlja emocijama i ponašanjem. </w:t>
            </w:r>
          </w:p>
          <w:p w14:paraId="41EA4126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osr B.2.1. Opisuje i uvažava potrebe i osjećaje drugih. </w:t>
            </w:r>
          </w:p>
          <w:p w14:paraId="52D22618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osr B.2.2. Razvija komunikacijske kompetencije. </w:t>
            </w:r>
          </w:p>
          <w:p w14:paraId="630C5802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osr C.2.2. Prihvaća i obrazlaže važnost društvenih normi i pravila. </w:t>
            </w:r>
          </w:p>
          <w:p w14:paraId="6B993724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osr C.2.3. Pridonosi razredu i školi. </w:t>
            </w:r>
          </w:p>
          <w:p w14:paraId="6FE547ED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4A054602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goo A.2.1. Ponaša se u skladu s ljudskim pravima u svakodnevnom životu </w:t>
            </w:r>
          </w:p>
          <w:p w14:paraId="475B9EC1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goo A.2.2. Aktivno zastupa ljudska prava. </w:t>
            </w:r>
          </w:p>
          <w:p w14:paraId="20E63EC3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3C0280DA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ikt A.2.2. Učenik se samostalno koristi njemu poznatim uređajima i programima. </w:t>
            </w:r>
          </w:p>
          <w:p w14:paraId="47160602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ikt A.2.3. Učenik se odgovorno i sigurno koristi programima i uređajima. </w:t>
            </w:r>
          </w:p>
          <w:p w14:paraId="32F15A43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ikt B.2.3. Učenik primjenjuje komunikacijska pravila u digitalnome okružju. </w:t>
            </w:r>
          </w:p>
          <w:p w14:paraId="70208684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ikt C.2.3. Učenik uz učiteljevu pomoć ili samostalno uspoređuje i odabire potrebne informacije među pronađenima. </w:t>
            </w:r>
          </w:p>
          <w:p w14:paraId="2AD56F6A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ikt C.2.4. Učenik uz učiteljevu pomoć odgovorno upravlja prikupljenim informacijama </w:t>
            </w:r>
          </w:p>
          <w:p w14:paraId="591FF9EB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3AC37FFE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>zdr A.2.2.B Primjenjuje pravilnu tjelesnu aktivnost sukladno svojim sposobnostima .</w:t>
            </w:r>
          </w:p>
          <w:p w14:paraId="79120205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zdr B.2.1.A Razlikuje vrste komunikacije. </w:t>
            </w:r>
          </w:p>
          <w:p w14:paraId="42E47659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zdr B.2.1.B Prepoznaje i procjenjuje vršnjačke odnose. </w:t>
            </w:r>
          </w:p>
          <w:p w14:paraId="519D09F9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zdr B.2.1.C Razlikuje vrste nasilja i načine nenasilnoga rješavanja sukoba. </w:t>
            </w:r>
          </w:p>
          <w:p w14:paraId="109486E7" w14:textId="77777777" w:rsidR="00D01396" w:rsidRPr="009068A7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zdr C.2.1.C Prepoznaje opasnosti od pretjeranoga korištenja ekranom. 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1701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D07FF8C" w14:textId="77777777" w:rsidR="00D01396" w:rsidRPr="009068A7" w:rsidRDefault="00D01396" w:rsidP="00495D6E">
            <w:pPr>
              <w:rPr>
                <w:rFonts w:asciiTheme="minorHAnsi" w:hAnsiTheme="minorHAnsi" w:cstheme="minorHAnsi"/>
              </w:rPr>
            </w:pPr>
          </w:p>
        </w:tc>
      </w:tr>
    </w:tbl>
    <w:p w14:paraId="7A9177F4" w14:textId="77777777" w:rsidR="00D01396" w:rsidRDefault="00D01396" w:rsidP="00D01396">
      <w:pPr>
        <w:rPr>
          <w:rFonts w:cs="Calibri"/>
          <w:sz w:val="18"/>
          <w:szCs w:val="18"/>
        </w:rPr>
      </w:pPr>
    </w:p>
    <w:p w14:paraId="39B3C0FB" w14:textId="77777777" w:rsidR="00D01396" w:rsidRDefault="00D01396" w:rsidP="00D01396">
      <w:pPr>
        <w:rPr>
          <w:rFonts w:cs="Calibri"/>
          <w:sz w:val="18"/>
          <w:szCs w:val="18"/>
        </w:rPr>
      </w:pPr>
    </w:p>
    <w:p w14:paraId="39C9D710" w14:textId="785413FE" w:rsidR="00D01396" w:rsidRDefault="00D01396" w:rsidP="00D01396">
      <w:pPr>
        <w:rPr>
          <w:rFonts w:cs="Calibri"/>
          <w:sz w:val="18"/>
          <w:szCs w:val="18"/>
        </w:rPr>
      </w:pPr>
    </w:p>
    <w:tbl>
      <w:tblPr>
        <w:tblStyle w:val="Tablicareetke3-isticanje11"/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5103"/>
        <w:gridCol w:w="1701"/>
      </w:tblGrid>
      <w:tr w:rsidR="00D01396" w:rsidRPr="00A001C4" w14:paraId="45451FD5" w14:textId="77777777" w:rsidTr="00D013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655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bookmarkStart w:id="9" w:name="_MON_1812788757"/>
          <w:bookmarkEnd w:id="9"/>
          <w:p w14:paraId="0F4C5D34" w14:textId="14CF1E32" w:rsidR="00D01396" w:rsidRPr="00A001C4" w:rsidRDefault="00DA4E8A" w:rsidP="00ED5B3C">
            <w:pPr>
              <w:pStyle w:val="Naslov"/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0"/>
                <w:szCs w:val="20"/>
              </w:rPr>
              <w:object w:dxaOrig="1814" w:dyaOrig="1174" w14:anchorId="08F167C8">
                <v:shape id="_x0000_i1032" type="#_x0000_t75" style="width:90.6pt;height:58.8pt" o:ole="">
                  <v:imagedata r:id="rId21" o:title=""/>
                </v:shape>
                <o:OLEObject Type="Embed" ProgID="Word.Document.12" ShapeID="_x0000_i1032" DrawAspect="Icon" ObjectID="_1849941869" r:id="rId22">
                  <o:FieldCodes>\s</o:FieldCodes>
                </o:OLEObject>
              </w:object>
            </w: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7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7FA045F0" w14:textId="77777777" w:rsidR="00D01396" w:rsidRPr="00A001C4" w:rsidRDefault="00D01396" w:rsidP="00495D6E">
            <w:pPr>
              <w:pStyle w:val="Naslov"/>
              <w:spacing w:after="0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0A001C4">
              <w:rPr>
                <w:rFonts w:asciiTheme="minorHAnsi" w:hAnsiTheme="minorHAnsi" w:cstheme="minorHAnsi"/>
                <w:sz w:val="20"/>
                <w:szCs w:val="20"/>
              </w:rPr>
              <w:t>TRAVANJ</w:t>
            </w:r>
          </w:p>
          <w:p w14:paraId="42A81547" w14:textId="0D6FC9BC" w:rsidR="00D01396" w:rsidRPr="00A001C4" w:rsidRDefault="00096E9B" w:rsidP="00495D6E">
            <w:pPr>
              <w:pStyle w:val="Naslov"/>
              <w:spacing w:after="0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4 </w:t>
            </w:r>
            <w:r w:rsidR="00D01396" w:rsidRPr="00A001C4">
              <w:rPr>
                <w:rFonts w:asciiTheme="minorHAnsi" w:hAnsiTheme="minorHAnsi" w:cstheme="minorHAnsi"/>
                <w:sz w:val="20"/>
                <w:szCs w:val="20"/>
              </w:rPr>
              <w:t xml:space="preserve"> SAT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</w:tr>
      <w:tr w:rsidR="00D01396" w:rsidRPr="00A001C4" w14:paraId="3CC06802" w14:textId="77777777" w:rsidTr="00D0139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01" w:type="dxa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07E2FC75" w14:textId="77777777" w:rsidR="00D01396" w:rsidRPr="00A001C4" w:rsidRDefault="00D01396" w:rsidP="00495D6E">
            <w:pPr>
              <w:rPr>
                <w:rFonts w:asciiTheme="minorHAnsi" w:hAnsiTheme="minorHAnsi" w:cstheme="minorHAnsi"/>
                <w:b/>
                <w:bCs/>
              </w:rPr>
            </w:pPr>
            <w:r w:rsidRPr="00A001C4">
              <w:rPr>
                <w:rFonts w:asciiTheme="minorHAnsi" w:hAnsiTheme="minorHAnsi" w:cstheme="minorHAnsi"/>
                <w:b/>
                <w:bCs/>
              </w:rPr>
              <w:t>DOMENA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103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29FBD252" w14:textId="77777777" w:rsidR="00D01396" w:rsidRPr="00A001C4" w:rsidRDefault="00D01396" w:rsidP="00495D6E">
            <w:pPr>
              <w:jc w:val="center"/>
              <w:rPr>
                <w:rFonts w:asciiTheme="minorHAnsi" w:hAnsiTheme="minorHAnsi" w:cstheme="minorHAnsi"/>
                <w:b/>
                <w:bCs/>
                <w:i w:val="0"/>
                <w:iCs w:val="0"/>
              </w:rPr>
            </w:pPr>
            <w:r w:rsidRPr="00A001C4">
              <w:rPr>
                <w:rFonts w:asciiTheme="minorHAnsi" w:hAnsiTheme="minorHAnsi" w:cstheme="minorHAnsi"/>
                <w:b/>
                <w:bCs/>
              </w:rPr>
              <w:t>ODGOJNO-OBRAZOVNI ISHODI</w:t>
            </w:r>
          </w:p>
        </w:tc>
      </w:tr>
      <w:tr w:rsidR="00D01396" w:rsidRPr="00A001C4" w14:paraId="2133B0E8" w14:textId="77777777" w:rsidTr="00D01396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3C62F4DC" w14:textId="77777777" w:rsidR="00D01396" w:rsidRPr="00A001C4" w:rsidRDefault="00D01396" w:rsidP="00495D6E">
            <w:pPr>
              <w:rPr>
                <w:rFonts w:asciiTheme="minorHAnsi" w:hAnsiTheme="minorHAnsi" w:cstheme="minorHAnsi"/>
              </w:rPr>
            </w:pPr>
            <w:r w:rsidRPr="00A001C4">
              <w:rPr>
                <w:rFonts w:asciiTheme="minorHAnsi" w:hAnsiTheme="minorHAnsi" w:cstheme="minorHAnsi"/>
              </w:rPr>
              <w:t xml:space="preserve">A – SLUŠANJE I UPOZNAVANJE GLAZBE </w:t>
            </w:r>
          </w:p>
          <w:p w14:paraId="3B58777C" w14:textId="77777777" w:rsidR="00D01396" w:rsidRPr="00A001C4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4BECA889" w14:textId="77777777" w:rsidR="00D01396" w:rsidRPr="00A001C4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510A7D77" w14:textId="77777777" w:rsidR="00D01396" w:rsidRPr="00A001C4" w:rsidRDefault="00D01396" w:rsidP="00495D6E">
            <w:pPr>
              <w:rPr>
                <w:rFonts w:asciiTheme="minorHAnsi" w:hAnsiTheme="minorHAnsi" w:cstheme="minorHAnsi"/>
              </w:rPr>
            </w:pPr>
            <w:r w:rsidRPr="00A001C4">
              <w:rPr>
                <w:rFonts w:asciiTheme="minorHAnsi" w:hAnsiTheme="minorHAnsi" w:cstheme="minorHAnsi"/>
              </w:rPr>
              <w:t>B – IZRAŽAVANJE GLAZBOM I UZ GLAZBU</w:t>
            </w:r>
          </w:p>
          <w:p w14:paraId="1A7C1513" w14:textId="77777777" w:rsidR="00D01396" w:rsidRPr="00A001C4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25414163" w14:textId="77777777" w:rsidR="00D01396" w:rsidRPr="00A001C4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53763161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78513BD7" w14:textId="77777777" w:rsidR="00D01396" w:rsidRPr="00A001C4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5F718CA2" w14:textId="77777777" w:rsidR="00D01396" w:rsidRPr="00A001C4" w:rsidRDefault="00D01396" w:rsidP="00495D6E">
            <w:pPr>
              <w:rPr>
                <w:rFonts w:asciiTheme="minorHAnsi" w:hAnsiTheme="minorHAnsi" w:cstheme="minorHAnsi"/>
              </w:rPr>
            </w:pPr>
            <w:r w:rsidRPr="00A001C4">
              <w:rPr>
                <w:rFonts w:asciiTheme="minorHAnsi" w:hAnsiTheme="minorHAnsi" w:cstheme="minorHAnsi"/>
              </w:rPr>
              <w:t>C – GLAZBA U KONTEKSTU</w:t>
            </w:r>
          </w:p>
          <w:p w14:paraId="222D017D" w14:textId="77777777" w:rsidR="00D01396" w:rsidRPr="00A001C4" w:rsidRDefault="00D01396" w:rsidP="00495D6E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shd w:val="clear" w:color="auto" w:fill="B7D4EF" w:themeFill="text2" w:themeFillTint="33"/>
          </w:tcPr>
          <w:p w14:paraId="339EDBB2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t>OŠ GK A.3.1. Učenik poznaje određeni broj skladbi.</w:t>
            </w:r>
          </w:p>
          <w:p w14:paraId="705F19D9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t>OŠ GK A.3.2. Učenik temeljem slušanja razlikuje pojedine glazbeno-izražajne sastavnice.</w:t>
            </w:r>
          </w:p>
          <w:p w14:paraId="0B6F800A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4F8FA9D1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t>OŠ GK B.3.2. Učenik pjeva/izvodi pjesme i brojalice.</w:t>
            </w:r>
          </w:p>
          <w:p w14:paraId="55729AE1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t>OŠ GK B.3.3. Učenik izvodi glazbene igre uz pjevanje, slušanje glazbe i pokret uz glazbu.</w:t>
            </w:r>
          </w:p>
          <w:p w14:paraId="28AC8F6B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t>OŠ GK B.3.4. Učenik stvara/improvizira melodijske i ritamske cjeline te svira uz pjesme/brojalice koje izvodi.</w:t>
            </w:r>
          </w:p>
          <w:p w14:paraId="7F06C200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414D7ACD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t>OŠ GK C.3.1. Učenik na osnovu slušanja glazbe i aktivnog muziciranja prepoznaje različite uloge glazbe.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01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58EE37C5" w14:textId="77777777" w:rsidR="00DA4E8A" w:rsidRDefault="00DA4E8A" w:rsidP="00DA4E8A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068A7">
              <w:rPr>
                <w:rFonts w:asciiTheme="minorHAnsi" w:hAnsiTheme="minorHAnsi" w:cstheme="minorHAnsi"/>
              </w:rPr>
              <w:t>Kad bi svi ljudi na svijetu</w:t>
            </w:r>
          </w:p>
          <w:p w14:paraId="45DE771A" w14:textId="77777777" w:rsidR="00DA4E8A" w:rsidRDefault="00DA4E8A" w:rsidP="00DA4E8A">
            <w:pPr>
              <w:rPr>
                <w:rFonts w:asciiTheme="minorHAnsi" w:hAnsiTheme="minorHAnsi" w:cstheme="minorHAnsi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Moj daleki prijatelju</w:t>
            </w:r>
          </w:p>
          <w:p w14:paraId="52A93369" w14:textId="77777777" w:rsidR="00DA4E8A" w:rsidRDefault="00DA4E8A" w:rsidP="00750BAB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138E6610" w14:textId="77777777" w:rsidR="00DA4E8A" w:rsidRDefault="00DA4E8A" w:rsidP="00750BAB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4FBF4F08" w14:textId="40262CB8" w:rsidR="00750BAB" w:rsidRPr="00A001C4" w:rsidRDefault="00750BAB" w:rsidP="00750BAB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A001C4">
              <w:rPr>
                <w:rFonts w:asciiTheme="minorHAnsi" w:hAnsiTheme="minorHAnsi" w:cstheme="minorHAnsi"/>
              </w:rPr>
              <w:t>Pjevanje, slušanje, sviranje</w:t>
            </w:r>
          </w:p>
          <w:p w14:paraId="15930A62" w14:textId="77777777" w:rsidR="00D0139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1B7AC05D" w14:textId="77777777" w:rsidR="00ED5B3C" w:rsidRDefault="00ED5B3C" w:rsidP="00495D6E">
            <w:pPr>
              <w:rPr>
                <w:rFonts w:asciiTheme="minorHAnsi" w:hAnsiTheme="minorHAnsi" w:cstheme="minorHAnsi"/>
              </w:rPr>
            </w:pPr>
          </w:p>
          <w:p w14:paraId="67DA8731" w14:textId="77777777" w:rsidR="00ED5B3C" w:rsidRDefault="00ED5B3C" w:rsidP="00ED5B3C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A001C4">
              <w:rPr>
                <w:rFonts w:asciiTheme="minorHAnsi" w:hAnsiTheme="minorHAnsi" w:cstheme="minorHAnsi"/>
              </w:rPr>
              <w:t xml:space="preserve">Tradicijske pjesme: </w:t>
            </w:r>
          </w:p>
          <w:p w14:paraId="45814C13" w14:textId="77777777" w:rsidR="00ED5B3C" w:rsidRDefault="00ED5B3C" w:rsidP="00ED5B3C">
            <w:pPr>
              <w:rPr>
                <w:rFonts w:asciiTheme="minorHAnsi" w:hAnsiTheme="minorHAnsi" w:cstheme="minorHAnsi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Ja posijah repu</w:t>
            </w:r>
          </w:p>
          <w:p w14:paraId="0C50569D" w14:textId="77777777" w:rsidR="00ED5B3C" w:rsidRDefault="00ED5B3C" w:rsidP="00ED5B3C">
            <w:pPr>
              <w:rPr>
                <w:rFonts w:asciiTheme="minorHAnsi" w:hAnsiTheme="minorHAnsi" w:cstheme="minorHAnsi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Sanak snilo</w:t>
            </w:r>
          </w:p>
          <w:p w14:paraId="5E330F30" w14:textId="77777777" w:rsidR="00ED5B3C" w:rsidRDefault="00ED5B3C" w:rsidP="00495D6E">
            <w:pPr>
              <w:rPr>
                <w:rFonts w:asciiTheme="minorHAnsi" w:hAnsiTheme="minorHAnsi" w:cstheme="minorHAnsi"/>
              </w:rPr>
            </w:pPr>
          </w:p>
          <w:p w14:paraId="7A2A1A99" w14:textId="77777777" w:rsidR="00ED5B3C" w:rsidRDefault="00ED5B3C" w:rsidP="00495D6E">
            <w:pPr>
              <w:rPr>
                <w:rFonts w:asciiTheme="minorHAnsi" w:hAnsiTheme="minorHAnsi" w:cstheme="minorHAnsi"/>
              </w:rPr>
            </w:pPr>
          </w:p>
          <w:p w14:paraId="3A2B4374" w14:textId="77777777" w:rsidR="00A77DB6" w:rsidRDefault="00A77DB6" w:rsidP="00A77DB6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068A7">
              <w:rPr>
                <w:rFonts w:asciiTheme="minorHAnsi" w:hAnsiTheme="minorHAnsi" w:cstheme="minorHAnsi"/>
              </w:rPr>
              <w:t>Proljeće u srcu</w:t>
            </w:r>
          </w:p>
          <w:p w14:paraId="28C79561" w14:textId="77777777" w:rsidR="00A77DB6" w:rsidRDefault="00A77DB6" w:rsidP="00A77DB6">
            <w:pPr>
              <w:rPr>
                <w:rFonts w:asciiTheme="minorHAnsi" w:hAnsiTheme="minorHAnsi" w:cstheme="minorHAnsi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Zbor zvončića</w:t>
            </w:r>
          </w:p>
          <w:p w14:paraId="0BBA74B8" w14:textId="77777777" w:rsidR="00A77DB6" w:rsidRDefault="00A77DB6" w:rsidP="00A77DB6">
            <w:pPr>
              <w:rPr>
                <w:rFonts w:asciiTheme="minorHAnsi" w:hAnsiTheme="minorHAnsi" w:cstheme="minorHAnsi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Skrivalica</w:t>
            </w:r>
          </w:p>
          <w:p w14:paraId="7E345EF1" w14:textId="77777777" w:rsidR="00A77DB6" w:rsidRDefault="00A77DB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450215A3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7C04E55A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78E3B4D0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529C8C3E" w14:textId="77777777" w:rsidR="00D01396" w:rsidRPr="00A001C4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5ABD09F4" w14:textId="77777777" w:rsidR="00D01396" w:rsidRPr="00A001C4" w:rsidRDefault="00D01396" w:rsidP="00495D6E">
            <w:pPr>
              <w:rPr>
                <w:rFonts w:asciiTheme="minorHAnsi" w:hAnsiTheme="minorHAnsi" w:cstheme="minorHAnsi"/>
              </w:rPr>
            </w:pPr>
          </w:p>
        </w:tc>
      </w:tr>
      <w:tr w:rsidR="00D01396" w:rsidRPr="00A001C4" w14:paraId="39F10B21" w14:textId="77777777" w:rsidTr="00D013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571670E6" w14:textId="77777777" w:rsidR="00D01396" w:rsidRPr="00A001C4" w:rsidRDefault="00D01396" w:rsidP="00495D6E">
            <w:pPr>
              <w:rPr>
                <w:rFonts w:asciiTheme="minorHAnsi" w:hAnsiTheme="minorHAnsi" w:cstheme="minorHAnsi"/>
                <w:b/>
                <w:bCs/>
              </w:rPr>
            </w:pPr>
            <w:r w:rsidRPr="00A001C4">
              <w:rPr>
                <w:rFonts w:asciiTheme="minorHAnsi" w:hAnsiTheme="minorHAnsi" w:cstheme="minorHAnsi"/>
                <w:b/>
                <w:bCs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shd w:val="clear" w:color="auto" w:fill="auto"/>
            <w:vAlign w:val="center"/>
          </w:tcPr>
          <w:p w14:paraId="12F5FF60" w14:textId="77777777" w:rsidR="00D01396" w:rsidRPr="00A001C4" w:rsidRDefault="00D01396" w:rsidP="00495D6E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A001C4">
              <w:rPr>
                <w:rFonts w:asciiTheme="minorHAnsi" w:hAnsiTheme="minorHAnsi" w:cstheme="minorHAnsi"/>
                <w:b/>
                <w:bCs/>
                <w:i/>
                <w:iCs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01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0252B4DC" w14:textId="77777777" w:rsidR="00D01396" w:rsidRPr="00A001C4" w:rsidRDefault="00D01396" w:rsidP="00495D6E">
            <w:pPr>
              <w:rPr>
                <w:rFonts w:asciiTheme="minorHAnsi" w:hAnsiTheme="minorHAnsi" w:cstheme="minorHAnsi"/>
              </w:rPr>
            </w:pPr>
          </w:p>
        </w:tc>
      </w:tr>
      <w:tr w:rsidR="00D01396" w:rsidRPr="00A001C4" w14:paraId="5E32F296" w14:textId="77777777" w:rsidTr="00D0139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4025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F44B519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UČITI KAKO UČITI</w:t>
            </w:r>
          </w:p>
          <w:p w14:paraId="39E47532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0C70D569" w14:textId="77777777" w:rsidR="00D01396" w:rsidRPr="001906CC" w:rsidRDefault="00D01396" w:rsidP="00495D6E">
            <w:pPr>
              <w:jc w:val="left"/>
              <w:rPr>
                <w:rFonts w:asciiTheme="minorHAnsi" w:hAnsiTheme="minorHAnsi" w:cstheme="minorHAnsi"/>
              </w:rPr>
            </w:pPr>
          </w:p>
          <w:p w14:paraId="5FB7D33E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OSOBNI I SOCIJALNI RAZVOJ</w:t>
            </w:r>
          </w:p>
          <w:p w14:paraId="2A2FD0E9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076E36E4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2A3C7DCE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6DB30B6B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08CA01EF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48B8DD41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770CDFA0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43EBF53C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GRAĐANSKI ODGOJ I OBRAZOVANJE</w:t>
            </w:r>
          </w:p>
          <w:p w14:paraId="4E2BDF3B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041FAB83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4E03623B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INFORMACIJSKO KOMUNIKACIJSKA TEHNOLOGIJA</w:t>
            </w:r>
          </w:p>
          <w:p w14:paraId="72DC60A0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0B73C93F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73FC37BF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2DF38DA1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738D1B0C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07539918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2D24D967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79B51A48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33BE4281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250A1C91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ZDRAVLJE</w:t>
            </w:r>
          </w:p>
          <w:p w14:paraId="0FF6A804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049863EB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653DE644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12B7ABE0" w14:textId="77777777" w:rsidR="00D01396" w:rsidRPr="00A001C4" w:rsidRDefault="00D01396" w:rsidP="00495D6E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tcBorders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B497CCE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uku - Očekivanja ove međupredmetne teme se ostvaruju u svim ishodima. </w:t>
            </w:r>
          </w:p>
          <w:p w14:paraId="3D45A8CD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3469A2A1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osr A.2.1. Razvija sliku o sebi. </w:t>
            </w:r>
          </w:p>
          <w:p w14:paraId="5390D261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osr A.2.2. Upravlja emocijama i ponašanjem. </w:t>
            </w:r>
          </w:p>
          <w:p w14:paraId="75E3AF8C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osr B.2.1. Opisuje i uvažava potrebe i osjećaje drugih. </w:t>
            </w:r>
          </w:p>
          <w:p w14:paraId="3AD285AC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osr B.2.2. Razvija komunikacijske kompetencije. </w:t>
            </w:r>
          </w:p>
          <w:p w14:paraId="395EDC0B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osr C.2.2. Prihvaća i obrazlaže važnost društvenih normi i pravila. </w:t>
            </w:r>
          </w:p>
          <w:p w14:paraId="072C738E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osr C.2.3. Pridonosi razredu i školi. </w:t>
            </w:r>
          </w:p>
          <w:p w14:paraId="4F59D518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4450D0A3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goo A.2.1. Ponaša se u skladu s ljudskim pravima u svakodnevnom životu </w:t>
            </w:r>
          </w:p>
          <w:p w14:paraId="6B60CBAA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goo A.2.2. Aktivno zastupa ljudska prava. </w:t>
            </w:r>
          </w:p>
          <w:p w14:paraId="7B721969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6345DDA2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ikt A.2.2. Učenik se samostalno koristi njemu poznatim uređajima i programima. </w:t>
            </w:r>
          </w:p>
          <w:p w14:paraId="0A547FDF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ikt A.2.3. Učenik se odgovorno i sigurno koristi programima i uređajima. </w:t>
            </w:r>
          </w:p>
          <w:p w14:paraId="66BA56B1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ikt B.2.3. Učenik primjenjuje komunikacijska pravila u digitalnome okružju. </w:t>
            </w:r>
          </w:p>
          <w:p w14:paraId="159CA57C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ikt C.2.3. Učenik uz učiteljevu pomoć ili samostalno uspoređuje i odabire potrebne informacije među pronađenima. </w:t>
            </w:r>
          </w:p>
          <w:p w14:paraId="35855014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ikt C.2.4. Učenik uz učiteljevu pomoć odgovorno upravlja prikupljenim informacijama </w:t>
            </w:r>
          </w:p>
          <w:p w14:paraId="565DD46C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68AB262C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>zdr A.2.2.B Primjenjuje pravilnu tjelesnu aktivnost sukladno svojim sposobnostima .</w:t>
            </w:r>
          </w:p>
          <w:p w14:paraId="08E45841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zdr B.2.1.A Razlikuje vrste komunikacije. </w:t>
            </w:r>
          </w:p>
          <w:p w14:paraId="3B1A692A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zdr B.2.1.B Prepoznaje i procjenjuje vršnjačke odnose. </w:t>
            </w:r>
          </w:p>
          <w:p w14:paraId="7F4148E5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zdr B.2.1.C Razlikuje vrste nasilja i načine nenasilnoga rješavanja sukoba. </w:t>
            </w:r>
          </w:p>
          <w:p w14:paraId="069674D4" w14:textId="77777777" w:rsidR="00D01396" w:rsidRPr="00A001C4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zdr C.2.1.C Prepoznaje opasnosti od pretjeranoga korištenja ekranom. 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1701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50C9167" w14:textId="77777777" w:rsidR="00D01396" w:rsidRPr="00A001C4" w:rsidRDefault="00D01396" w:rsidP="00495D6E">
            <w:pPr>
              <w:rPr>
                <w:rFonts w:asciiTheme="minorHAnsi" w:hAnsiTheme="minorHAnsi" w:cstheme="minorHAnsi"/>
              </w:rPr>
            </w:pPr>
          </w:p>
        </w:tc>
      </w:tr>
    </w:tbl>
    <w:p w14:paraId="6C5A40F4" w14:textId="72B84552" w:rsidR="00D01396" w:rsidRDefault="00D01396" w:rsidP="00D01396">
      <w:pPr>
        <w:rPr>
          <w:rFonts w:cs="Calibri"/>
          <w:sz w:val="18"/>
          <w:szCs w:val="18"/>
        </w:rPr>
      </w:pPr>
    </w:p>
    <w:tbl>
      <w:tblPr>
        <w:tblStyle w:val="Tablicareetke3-isticanje11"/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5103"/>
        <w:gridCol w:w="1701"/>
      </w:tblGrid>
      <w:tr w:rsidR="00D01396" w:rsidRPr="00507606" w14:paraId="7FA9795E" w14:textId="77777777" w:rsidTr="00D013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655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bookmarkStart w:id="10" w:name="_MON_1812788772"/>
          <w:bookmarkEnd w:id="10"/>
          <w:p w14:paraId="5D7AAF80" w14:textId="0C8B384A" w:rsidR="00D01396" w:rsidRPr="00507606" w:rsidRDefault="005D1E15" w:rsidP="00B829FB">
            <w:pPr>
              <w:pStyle w:val="Naslov"/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0"/>
                <w:szCs w:val="20"/>
              </w:rPr>
              <w:object w:dxaOrig="1814" w:dyaOrig="1174" w14:anchorId="68D7D999">
                <v:shape id="_x0000_i1033" type="#_x0000_t75" style="width:90.6pt;height:58.8pt" o:ole="">
                  <v:imagedata r:id="rId23" o:title=""/>
                </v:shape>
                <o:OLEObject Type="Embed" ProgID="Word.Document.12" ShapeID="_x0000_i1033" DrawAspect="Icon" ObjectID="_1849941870" r:id="rId24">
                  <o:FieldCodes>\s</o:FieldCodes>
                </o:OLEObject>
              </w:object>
            </w: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7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46AB99D7" w14:textId="77777777" w:rsidR="00D01396" w:rsidRPr="00507606" w:rsidRDefault="00D01396" w:rsidP="00495D6E">
            <w:pPr>
              <w:pStyle w:val="Naslov"/>
              <w:spacing w:after="0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0507606">
              <w:rPr>
                <w:rFonts w:asciiTheme="minorHAnsi" w:hAnsiTheme="minorHAnsi" w:cstheme="minorHAnsi"/>
                <w:sz w:val="20"/>
                <w:szCs w:val="20"/>
              </w:rPr>
              <w:t>SVIBANJ</w:t>
            </w:r>
          </w:p>
          <w:p w14:paraId="4039ACDD" w14:textId="08B48520" w:rsidR="00D01396" w:rsidRPr="00507606" w:rsidRDefault="00B14BDA" w:rsidP="00495D6E">
            <w:pPr>
              <w:pStyle w:val="Naslov"/>
              <w:spacing w:after="0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5  </w:t>
            </w:r>
            <w:r w:rsidR="00D01396" w:rsidRPr="00507606">
              <w:rPr>
                <w:rFonts w:asciiTheme="minorHAnsi" w:hAnsiTheme="minorHAnsi" w:cstheme="minorHAnsi"/>
                <w:sz w:val="20"/>
                <w:szCs w:val="20"/>
              </w:rPr>
              <w:t xml:space="preserve"> SATA</w:t>
            </w:r>
          </w:p>
        </w:tc>
      </w:tr>
      <w:tr w:rsidR="00D01396" w:rsidRPr="00507606" w14:paraId="54736E6B" w14:textId="77777777" w:rsidTr="00D0139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01" w:type="dxa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23A1F83F" w14:textId="77777777" w:rsidR="00D01396" w:rsidRPr="00507606" w:rsidRDefault="00D01396" w:rsidP="00495D6E">
            <w:pPr>
              <w:rPr>
                <w:rFonts w:asciiTheme="minorHAnsi" w:hAnsiTheme="minorHAnsi" w:cstheme="minorHAnsi"/>
                <w:b/>
                <w:bCs/>
              </w:rPr>
            </w:pPr>
            <w:r w:rsidRPr="00507606">
              <w:rPr>
                <w:rFonts w:asciiTheme="minorHAnsi" w:hAnsiTheme="minorHAnsi" w:cstheme="minorHAnsi"/>
                <w:b/>
                <w:bCs/>
              </w:rPr>
              <w:t>DOMENA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103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17BD4E59" w14:textId="77777777" w:rsidR="00D01396" w:rsidRPr="00507606" w:rsidRDefault="00D01396" w:rsidP="00495D6E">
            <w:pPr>
              <w:jc w:val="center"/>
              <w:rPr>
                <w:rFonts w:asciiTheme="minorHAnsi" w:hAnsiTheme="minorHAnsi" w:cstheme="minorHAnsi"/>
                <w:b/>
                <w:bCs/>
                <w:i w:val="0"/>
                <w:iCs w:val="0"/>
              </w:rPr>
            </w:pPr>
            <w:r w:rsidRPr="00507606">
              <w:rPr>
                <w:rFonts w:asciiTheme="minorHAnsi" w:hAnsiTheme="minorHAnsi" w:cstheme="minorHAnsi"/>
                <w:b/>
                <w:bCs/>
              </w:rPr>
              <w:t>ODGOJNO-OBRAZOVNI ISHODI</w:t>
            </w:r>
          </w:p>
        </w:tc>
      </w:tr>
      <w:tr w:rsidR="00D01396" w:rsidRPr="00507606" w14:paraId="5CBADF8B" w14:textId="77777777" w:rsidTr="00D01396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6B5FE0A6" w14:textId="77777777" w:rsidR="00D01396" w:rsidRPr="00507606" w:rsidRDefault="00D01396" w:rsidP="00495D6E">
            <w:pPr>
              <w:rPr>
                <w:rFonts w:asciiTheme="minorHAnsi" w:hAnsiTheme="minorHAnsi" w:cstheme="minorHAnsi"/>
              </w:rPr>
            </w:pPr>
            <w:r w:rsidRPr="00507606">
              <w:rPr>
                <w:rFonts w:asciiTheme="minorHAnsi" w:hAnsiTheme="minorHAnsi" w:cstheme="minorHAnsi"/>
              </w:rPr>
              <w:t xml:space="preserve">A – SLUŠANJE I UPOZNAVANJE GLAZBE </w:t>
            </w:r>
          </w:p>
          <w:p w14:paraId="583A4214" w14:textId="77777777" w:rsidR="00D01396" w:rsidRPr="0050760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4E05EA2F" w14:textId="77777777" w:rsidR="00D01396" w:rsidRPr="0050760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53F5DCA6" w14:textId="77777777" w:rsidR="00D01396" w:rsidRPr="00507606" w:rsidRDefault="00D01396" w:rsidP="00495D6E">
            <w:pPr>
              <w:rPr>
                <w:rFonts w:asciiTheme="minorHAnsi" w:hAnsiTheme="minorHAnsi" w:cstheme="minorHAnsi"/>
              </w:rPr>
            </w:pPr>
            <w:r w:rsidRPr="00507606">
              <w:rPr>
                <w:rFonts w:asciiTheme="minorHAnsi" w:hAnsiTheme="minorHAnsi" w:cstheme="minorHAnsi"/>
              </w:rPr>
              <w:t>B – IZRAŽAVANJE GLAZBOM I UZ GLAZBU</w:t>
            </w:r>
          </w:p>
          <w:p w14:paraId="1A1EA266" w14:textId="77777777" w:rsidR="00D01396" w:rsidRPr="0050760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2448F195" w14:textId="77777777" w:rsidR="00D01396" w:rsidRPr="0050760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1D68A265" w14:textId="77777777" w:rsidR="00D01396" w:rsidRPr="00507606" w:rsidRDefault="00D01396" w:rsidP="00495D6E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shd w:val="clear" w:color="auto" w:fill="B7D4EF" w:themeFill="text2" w:themeFillTint="33"/>
          </w:tcPr>
          <w:p w14:paraId="522AB82F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t>OŠ GK A.3.1. Učenik poznaje određeni broj skladbi.</w:t>
            </w:r>
          </w:p>
          <w:p w14:paraId="4BE8C574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t>OŠ GK A.3.2. Učenik temeljem slušanja razlikuje pojedine glazbeno-izražajne sastavnice.</w:t>
            </w:r>
          </w:p>
          <w:p w14:paraId="3BEBDFF0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62FACA22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t>OŠ GK B.3.1. Učenik sudjeluje u zajedničkoj izvedbi glazbe.</w:t>
            </w:r>
          </w:p>
          <w:p w14:paraId="4A297349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t>OŠ GK B.3.2. Učenik pjeva/izvodi pjesme i brojalice.</w:t>
            </w:r>
          </w:p>
          <w:p w14:paraId="333897CE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t>OŠ GK B.3.3. Učenik izvodi glazbene igre uz pjevanje, slušanje glazbe i pokret uz glazbu.</w:t>
            </w:r>
          </w:p>
          <w:p w14:paraId="1D247CF9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t>OŠ GK B.3.4. Učenik stvara/improvizira melodijske i ritamske cjeline te svira uz pjesme/brojalice koje izvodi.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01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09CD6D93" w14:textId="77777777" w:rsidR="005D1E15" w:rsidRDefault="005D1E15" w:rsidP="005D1E15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507606">
              <w:rPr>
                <w:rFonts w:asciiTheme="minorHAnsi" w:hAnsiTheme="minorHAnsi" w:cstheme="minorHAnsi"/>
              </w:rPr>
              <w:t>Kočija</w:t>
            </w:r>
          </w:p>
          <w:p w14:paraId="28F146FE" w14:textId="77777777" w:rsidR="005D1E15" w:rsidRDefault="005D1E15" w:rsidP="005D1E15">
            <w:pPr>
              <w:rPr>
                <w:rFonts w:asciiTheme="minorHAnsi" w:hAnsiTheme="minorHAnsi" w:cstheme="minorHAnsi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Ungaresca</w:t>
            </w:r>
          </w:p>
          <w:p w14:paraId="2C63F1BF" w14:textId="77777777" w:rsidR="005D1E15" w:rsidRDefault="005D1E15" w:rsidP="006305A4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0EDE8628" w14:textId="77777777" w:rsidR="005D1E15" w:rsidRDefault="005D1E15" w:rsidP="006305A4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1C06CEF2" w14:textId="113DE749" w:rsidR="006305A4" w:rsidRPr="00A001C4" w:rsidRDefault="006305A4" w:rsidP="006305A4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A001C4">
              <w:rPr>
                <w:rFonts w:asciiTheme="minorHAnsi" w:hAnsiTheme="minorHAnsi" w:cstheme="minorHAnsi"/>
              </w:rPr>
              <w:t>Pjevanje, slušanje, sviranje</w:t>
            </w:r>
          </w:p>
          <w:p w14:paraId="195FE6E4" w14:textId="77777777" w:rsidR="006305A4" w:rsidRDefault="006305A4" w:rsidP="00334790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46FE1209" w14:textId="77777777" w:rsidR="006305A4" w:rsidRDefault="006305A4" w:rsidP="00334790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478E51F9" w14:textId="0F2985C8" w:rsidR="00334790" w:rsidRDefault="00334790" w:rsidP="00334790">
            <w:pPr>
              <w:rPr>
                <w:rFonts w:asciiTheme="minorHAnsi" w:hAnsiTheme="minorHAnsi" w:cstheme="minorHAnsi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Čežnja za proljećem</w:t>
            </w:r>
          </w:p>
          <w:p w14:paraId="39EB8801" w14:textId="77777777" w:rsidR="00334790" w:rsidRDefault="00334790" w:rsidP="00334790">
            <w:pPr>
              <w:rPr>
                <w:rFonts w:asciiTheme="minorHAnsi" w:hAnsiTheme="minorHAnsi" w:cstheme="minorHAnsi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Ples šećerne vile</w:t>
            </w:r>
          </w:p>
          <w:p w14:paraId="1BCD4EA7" w14:textId="77777777" w:rsidR="00334790" w:rsidRPr="009068A7" w:rsidRDefault="00334790" w:rsidP="0033479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Glazbena miješalica</w:t>
            </w:r>
          </w:p>
          <w:p w14:paraId="2083EE20" w14:textId="77777777" w:rsidR="00334790" w:rsidRDefault="00334790" w:rsidP="00495D6E">
            <w:pPr>
              <w:rPr>
                <w:rFonts w:asciiTheme="minorHAnsi" w:hAnsiTheme="minorHAnsi" w:cstheme="minorHAnsi"/>
              </w:rPr>
            </w:pPr>
          </w:p>
          <w:p w14:paraId="0C7A36A0" w14:textId="77777777" w:rsidR="00334790" w:rsidRDefault="00334790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1BDB2CB5" w14:textId="39E418E5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507606">
              <w:rPr>
                <w:rFonts w:asciiTheme="minorHAnsi" w:hAnsiTheme="minorHAnsi" w:cstheme="minorHAnsi"/>
              </w:rPr>
              <w:t xml:space="preserve">Juri, juri vlak </w:t>
            </w:r>
          </w:p>
          <w:p w14:paraId="424EE3D6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Mali vlak</w:t>
            </w:r>
          </w:p>
          <w:p w14:paraId="6787588A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Vlak</w:t>
            </w:r>
          </w:p>
          <w:p w14:paraId="558A3339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31DBE7CD" w14:textId="77777777" w:rsidR="00D01396" w:rsidRPr="0050760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2EFA8B33" w14:textId="77777777" w:rsidR="00D01396" w:rsidRPr="00507606" w:rsidRDefault="00D01396" w:rsidP="006305A4">
            <w:pPr>
              <w:rPr>
                <w:rFonts w:asciiTheme="minorHAnsi" w:hAnsiTheme="minorHAnsi" w:cstheme="minorHAnsi"/>
              </w:rPr>
            </w:pPr>
          </w:p>
        </w:tc>
      </w:tr>
      <w:tr w:rsidR="00D01396" w:rsidRPr="00507606" w14:paraId="6D9F2594" w14:textId="77777777" w:rsidTr="00D013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081EC44C" w14:textId="77777777" w:rsidR="00D01396" w:rsidRPr="00507606" w:rsidRDefault="00D01396" w:rsidP="00495D6E">
            <w:pPr>
              <w:rPr>
                <w:rFonts w:asciiTheme="minorHAnsi" w:hAnsiTheme="minorHAnsi" w:cstheme="minorHAnsi"/>
                <w:b/>
                <w:bCs/>
              </w:rPr>
            </w:pPr>
            <w:r w:rsidRPr="00507606">
              <w:rPr>
                <w:rFonts w:asciiTheme="minorHAnsi" w:hAnsiTheme="minorHAnsi" w:cstheme="minorHAnsi"/>
                <w:b/>
                <w:bCs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shd w:val="clear" w:color="auto" w:fill="auto"/>
            <w:vAlign w:val="center"/>
          </w:tcPr>
          <w:p w14:paraId="1F5D4132" w14:textId="77777777" w:rsidR="00D01396" w:rsidRPr="00507606" w:rsidRDefault="00D01396" w:rsidP="00495D6E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507606">
              <w:rPr>
                <w:rFonts w:asciiTheme="minorHAnsi" w:hAnsiTheme="minorHAnsi" w:cstheme="minorHAnsi"/>
                <w:b/>
                <w:bCs/>
                <w:i/>
                <w:iCs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01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579AEDBC" w14:textId="77777777" w:rsidR="00D01396" w:rsidRPr="00507606" w:rsidRDefault="00D01396" w:rsidP="00495D6E">
            <w:pPr>
              <w:rPr>
                <w:rFonts w:asciiTheme="minorHAnsi" w:hAnsiTheme="minorHAnsi" w:cstheme="minorHAnsi"/>
              </w:rPr>
            </w:pPr>
          </w:p>
        </w:tc>
      </w:tr>
      <w:tr w:rsidR="00D01396" w:rsidRPr="00507606" w14:paraId="5E150351" w14:textId="77777777" w:rsidTr="00D0139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67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D718845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UČITI KAKO UČITI</w:t>
            </w:r>
          </w:p>
          <w:p w14:paraId="578568F3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341820B9" w14:textId="77777777" w:rsidR="00D01396" w:rsidRPr="001906CC" w:rsidRDefault="00D01396" w:rsidP="00495D6E">
            <w:pPr>
              <w:jc w:val="left"/>
              <w:rPr>
                <w:rFonts w:asciiTheme="minorHAnsi" w:hAnsiTheme="minorHAnsi" w:cstheme="minorHAnsi"/>
              </w:rPr>
            </w:pPr>
          </w:p>
          <w:p w14:paraId="1CAC2902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OSOBNI I SOCIJALNI RAZVOJ</w:t>
            </w:r>
          </w:p>
          <w:p w14:paraId="13ADF65D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13D10FF3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565D9FAA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60C3140C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36E501A7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0A7D2FB9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7F9C8DB1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33F4B610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GRAĐANSKI ODGOJ I OBRAZOVANJE</w:t>
            </w:r>
          </w:p>
          <w:p w14:paraId="4DF959E8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71FAE7CE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419BB176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INFORMACIJSKO KOMUNIKACIJSKA TEHNOLOGIJA</w:t>
            </w:r>
          </w:p>
          <w:p w14:paraId="0CF3DDCD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0290C476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06CDA52F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1A46A60A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235C8D51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30A60FCA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6DB892C8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5CE3F568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304A8AD9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36BD682C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ZDRAVLJE</w:t>
            </w:r>
          </w:p>
          <w:p w14:paraId="1B522273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39004DAD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5BB0ACA7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23DC7576" w14:textId="77777777" w:rsidR="00D01396" w:rsidRPr="00507606" w:rsidRDefault="00D01396" w:rsidP="00495D6E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tcBorders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B92EDD5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uku - Očekivanja ove međupredmetne teme se ostvaruju u svim ishodima. </w:t>
            </w:r>
          </w:p>
          <w:p w14:paraId="2EBAE689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532AEDA9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osr A.2.1. Razvija sliku o sebi. </w:t>
            </w:r>
          </w:p>
          <w:p w14:paraId="30EC48B5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osr A.2.2. Upravlja emocijama i ponašanjem. </w:t>
            </w:r>
          </w:p>
          <w:p w14:paraId="73AE1933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osr B.2.1. Opisuje i uvažava potrebe i osjećaje drugih. </w:t>
            </w:r>
          </w:p>
          <w:p w14:paraId="7909A45F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osr B.2.2. Razvija komunikacijske kompetencije. </w:t>
            </w:r>
          </w:p>
          <w:p w14:paraId="01F3D19E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osr C.2.2. Prihvaća i obrazlaže važnost društvenih normi i pravila. </w:t>
            </w:r>
          </w:p>
          <w:p w14:paraId="01BD4CAE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osr C.2.3. Pridonosi razredu i školi. </w:t>
            </w:r>
          </w:p>
          <w:p w14:paraId="56335E1E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0BAE8A80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goo A.2.1. Ponaša se u skladu s ljudskim pravima u svakodnevnom životu </w:t>
            </w:r>
          </w:p>
          <w:p w14:paraId="42040806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goo A.2.2. Aktivno zastupa ljudska prava. </w:t>
            </w:r>
          </w:p>
          <w:p w14:paraId="2FB49883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3E4B9442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ikt A.2.2. Učenik se samostalno koristi njemu poznatim uređajima i programima. </w:t>
            </w:r>
          </w:p>
          <w:p w14:paraId="74838A6E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ikt A.2.3. Učenik se odgovorno i sigurno koristi programima i uređajima. </w:t>
            </w:r>
          </w:p>
          <w:p w14:paraId="756291B9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ikt B.2.3. Učenik primjenjuje komunikacijska pravila u digitalnome okružju. </w:t>
            </w:r>
          </w:p>
          <w:p w14:paraId="617D5879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ikt C.2.3. Učenik uz učiteljevu pomoć ili samostalno uspoređuje i odabire potrebne informacije među pronađenima. </w:t>
            </w:r>
          </w:p>
          <w:p w14:paraId="20B7F3F3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ikt C.2.4. Učenik uz učiteljevu pomoć odgovorno upravlja prikupljenim informacijama </w:t>
            </w:r>
          </w:p>
          <w:p w14:paraId="4C166A86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130167D5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>zdr A.2.2.B Primjenjuje pravilnu tjelesnu aktivnost sukladno svojim sposobnostima .</w:t>
            </w:r>
          </w:p>
          <w:p w14:paraId="37F8FEFE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zdr B.2.1.A Razlikuje vrste komunikacije. </w:t>
            </w:r>
          </w:p>
          <w:p w14:paraId="665B1AFB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zdr B.2.1.B Prepoznaje i procjenjuje vršnjačke odnose. </w:t>
            </w:r>
          </w:p>
          <w:p w14:paraId="5026FEAD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zdr B.2.1.C Razlikuje vrste nasilja i načine nenasilnoga rješavanja sukoba. </w:t>
            </w:r>
          </w:p>
          <w:p w14:paraId="0305177B" w14:textId="77777777" w:rsidR="00D01396" w:rsidRPr="00507606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zdr C.2.1.C Prepoznaje opasnosti od pretjeranoga korištenja ekranom. 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1701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5627AFC" w14:textId="77777777" w:rsidR="00D01396" w:rsidRPr="00507606" w:rsidRDefault="00D01396" w:rsidP="00495D6E">
            <w:pPr>
              <w:rPr>
                <w:rFonts w:asciiTheme="minorHAnsi" w:hAnsiTheme="minorHAnsi" w:cstheme="minorHAnsi"/>
              </w:rPr>
            </w:pPr>
          </w:p>
        </w:tc>
      </w:tr>
    </w:tbl>
    <w:p w14:paraId="672D2F3D" w14:textId="77777777" w:rsidR="00D01396" w:rsidRDefault="00D01396" w:rsidP="00D01396">
      <w:pPr>
        <w:rPr>
          <w:rFonts w:cs="Calibri"/>
          <w:sz w:val="18"/>
          <w:szCs w:val="18"/>
        </w:rPr>
      </w:pPr>
    </w:p>
    <w:p w14:paraId="4B7A17D1" w14:textId="77777777" w:rsidR="00D01396" w:rsidRDefault="00D01396" w:rsidP="00D01396">
      <w:pPr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Style w:val="Tablicareetke3-isticanje11"/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5103"/>
        <w:gridCol w:w="1701"/>
      </w:tblGrid>
      <w:tr w:rsidR="00D01396" w:rsidRPr="001C29CF" w14:paraId="56FFBE46" w14:textId="77777777" w:rsidTr="00D013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655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5F092E8" w14:textId="03FEB75B" w:rsidR="00D01396" w:rsidRPr="001C29CF" w:rsidRDefault="00D01396" w:rsidP="00B829FB">
            <w:pPr>
              <w:pStyle w:val="Naslov"/>
              <w:spacing w:after="0"/>
              <w:jc w:val="center"/>
              <w:rPr>
                <w:rFonts w:asciiTheme="minorHAnsi" w:hAnsiTheme="minorHAnsi" w:cstheme="minorHAnsi"/>
              </w:rPr>
            </w:pPr>
            <w:r w:rsidRPr="001C29CF">
              <w:rPr>
                <w:rFonts w:cs="Calibri"/>
                <w:sz w:val="20"/>
                <w:szCs w:val="20"/>
              </w:rPr>
              <w:br w:type="page"/>
            </w:r>
            <w:bookmarkStart w:id="11" w:name="_MON_1812788791"/>
            <w:bookmarkEnd w:id="11"/>
            <w:r w:rsidR="00F43B19">
              <w:rPr>
                <w:rFonts w:cs="Calibri"/>
                <w:b w:val="0"/>
                <w:bCs w:val="0"/>
                <w:i w:val="0"/>
                <w:iCs w:val="0"/>
                <w:sz w:val="20"/>
                <w:szCs w:val="20"/>
              </w:rPr>
              <w:object w:dxaOrig="1814" w:dyaOrig="1174" w14:anchorId="7D53EDEA">
                <v:shape id="_x0000_i1034" type="#_x0000_t75" style="width:90.6pt;height:58.8pt" o:ole="">
                  <v:imagedata r:id="rId25" o:title=""/>
                </v:shape>
                <o:OLEObject Type="Embed" ProgID="Word.Document.12" ShapeID="_x0000_i1034" DrawAspect="Icon" ObjectID="_1849941871" r:id="rId26">
                  <o:FieldCodes>\s</o:FieldCodes>
                </o:OLEObject>
              </w:object>
            </w: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7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194089ED" w14:textId="77777777" w:rsidR="00D01396" w:rsidRPr="001C29CF" w:rsidRDefault="00D01396" w:rsidP="00495D6E">
            <w:pPr>
              <w:pStyle w:val="Naslov"/>
              <w:spacing w:after="0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01C29CF">
              <w:rPr>
                <w:rFonts w:asciiTheme="minorHAnsi" w:hAnsiTheme="minorHAnsi" w:cstheme="minorHAnsi"/>
                <w:sz w:val="20"/>
                <w:szCs w:val="20"/>
              </w:rPr>
              <w:t>LIPANJ</w:t>
            </w:r>
          </w:p>
          <w:p w14:paraId="5BF8130D" w14:textId="5E3C22E6" w:rsidR="00D01396" w:rsidRPr="001C29CF" w:rsidRDefault="0012197E" w:rsidP="00495D6E">
            <w:pPr>
              <w:pStyle w:val="Naslov"/>
              <w:spacing w:after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D01396" w:rsidRPr="001C29CF">
              <w:rPr>
                <w:rFonts w:asciiTheme="minorHAnsi" w:hAnsiTheme="minorHAnsi" w:cstheme="minorHAnsi"/>
                <w:sz w:val="20"/>
                <w:szCs w:val="20"/>
              </w:rPr>
              <w:t xml:space="preserve"> SATA</w:t>
            </w:r>
          </w:p>
        </w:tc>
      </w:tr>
      <w:tr w:rsidR="00D01396" w:rsidRPr="001C29CF" w14:paraId="64C50A68" w14:textId="77777777" w:rsidTr="00D0139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01" w:type="dxa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2C337A7E" w14:textId="77777777" w:rsidR="00D01396" w:rsidRPr="001C29CF" w:rsidRDefault="00D01396" w:rsidP="00495D6E">
            <w:pPr>
              <w:rPr>
                <w:rFonts w:asciiTheme="minorHAnsi" w:hAnsiTheme="minorHAnsi" w:cstheme="minorHAnsi"/>
                <w:b/>
                <w:bCs/>
              </w:rPr>
            </w:pPr>
            <w:r w:rsidRPr="001C29CF">
              <w:rPr>
                <w:rFonts w:asciiTheme="minorHAnsi" w:hAnsiTheme="minorHAnsi" w:cstheme="minorHAnsi"/>
                <w:b/>
                <w:bCs/>
              </w:rPr>
              <w:t>DOMENA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103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4DEEFF4D" w14:textId="77777777" w:rsidR="00D01396" w:rsidRPr="001C29CF" w:rsidRDefault="00D01396" w:rsidP="00495D6E">
            <w:pPr>
              <w:jc w:val="center"/>
              <w:rPr>
                <w:rFonts w:asciiTheme="minorHAnsi" w:hAnsiTheme="minorHAnsi" w:cstheme="minorHAnsi"/>
                <w:b/>
                <w:bCs/>
                <w:i w:val="0"/>
                <w:iCs w:val="0"/>
              </w:rPr>
            </w:pPr>
            <w:r w:rsidRPr="001C29CF">
              <w:rPr>
                <w:rFonts w:asciiTheme="minorHAnsi" w:hAnsiTheme="minorHAnsi" w:cstheme="minorHAnsi"/>
                <w:b/>
                <w:bCs/>
              </w:rPr>
              <w:t>ODGOJNO-OBRAZOVNI ISHODI</w:t>
            </w:r>
          </w:p>
        </w:tc>
      </w:tr>
      <w:tr w:rsidR="00D01396" w:rsidRPr="001C29CF" w14:paraId="0AC0EDC5" w14:textId="77777777" w:rsidTr="00D01396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762D2506" w14:textId="77777777" w:rsidR="00D01396" w:rsidRPr="001C29CF" w:rsidRDefault="00D01396" w:rsidP="00495D6E">
            <w:pPr>
              <w:rPr>
                <w:rFonts w:asciiTheme="minorHAnsi" w:hAnsiTheme="minorHAnsi" w:cstheme="minorHAnsi"/>
              </w:rPr>
            </w:pPr>
            <w:r w:rsidRPr="001C29CF">
              <w:rPr>
                <w:rFonts w:asciiTheme="minorHAnsi" w:hAnsiTheme="minorHAnsi" w:cstheme="minorHAnsi"/>
              </w:rPr>
              <w:t xml:space="preserve">A – SLUŠANJE I UPOZNAVANJE GLAZBE </w:t>
            </w:r>
          </w:p>
          <w:p w14:paraId="3CF250F0" w14:textId="77777777" w:rsidR="00D01396" w:rsidRPr="001C29CF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3717E779" w14:textId="77777777" w:rsidR="00D01396" w:rsidRPr="001C29CF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2B17D018" w14:textId="77777777" w:rsidR="00D01396" w:rsidRPr="001C29CF" w:rsidRDefault="00D01396" w:rsidP="00495D6E">
            <w:pPr>
              <w:rPr>
                <w:rFonts w:asciiTheme="minorHAnsi" w:hAnsiTheme="minorHAnsi" w:cstheme="minorHAnsi"/>
              </w:rPr>
            </w:pPr>
            <w:r w:rsidRPr="001C29CF">
              <w:rPr>
                <w:rFonts w:asciiTheme="minorHAnsi" w:hAnsiTheme="minorHAnsi" w:cstheme="minorHAnsi"/>
              </w:rPr>
              <w:t>B – IZRAŽAVANJE GLAZBOM I UZ GLAZBU</w:t>
            </w:r>
          </w:p>
          <w:p w14:paraId="4B96F8F7" w14:textId="77777777" w:rsidR="00D01396" w:rsidRPr="001C29CF" w:rsidRDefault="00D01396" w:rsidP="00495D6E">
            <w:pPr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shd w:val="clear" w:color="auto" w:fill="B7D4EF" w:themeFill="text2" w:themeFillTint="33"/>
          </w:tcPr>
          <w:p w14:paraId="79DA0A2C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t>OŠ GK A.3.1. Učenik poznaje određeni broj skladbi.</w:t>
            </w:r>
          </w:p>
          <w:p w14:paraId="3CC53026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t>OŠ GK A.3.2. Učenik temeljem slušanja razlikuje pojedine glazbeno-izražajne sastavnice.</w:t>
            </w:r>
          </w:p>
          <w:p w14:paraId="73D4E683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499C1F15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t>OŠ GK B.3.2. Učenik pjeva/izvodi pjesme i brojalice.</w:t>
            </w:r>
          </w:p>
          <w:p w14:paraId="05614D43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t>OŠ GK B.3.4. Učenik stvara/improvizira melodijske i ritamske cjeline te svira uz pjesme/brojalice koje izvodi.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01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6186191A" w14:textId="77777777" w:rsidR="006305A4" w:rsidRDefault="006305A4" w:rsidP="006305A4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4D1E17D9" w14:textId="2187604C" w:rsidR="006305A4" w:rsidRDefault="006305A4" w:rsidP="006305A4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507606">
              <w:rPr>
                <w:rFonts w:asciiTheme="minorHAnsi" w:hAnsiTheme="minorHAnsi" w:cstheme="minorHAnsi"/>
              </w:rPr>
              <w:t>Lijepa naša</w:t>
            </w:r>
            <w:r>
              <w:rPr>
                <w:rFonts w:asciiTheme="minorHAnsi" w:hAnsiTheme="minorHAnsi" w:cstheme="minorHAnsi"/>
              </w:rPr>
              <w:t xml:space="preserve"> domovino</w:t>
            </w:r>
          </w:p>
          <w:p w14:paraId="1685AE96" w14:textId="77777777" w:rsidR="006305A4" w:rsidRPr="00507606" w:rsidRDefault="006305A4" w:rsidP="006305A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Oda radosti</w:t>
            </w:r>
          </w:p>
          <w:p w14:paraId="17665D83" w14:textId="77777777" w:rsidR="006305A4" w:rsidRDefault="006305A4" w:rsidP="00495D6E">
            <w:pPr>
              <w:rPr>
                <w:rFonts w:asciiTheme="minorHAnsi" w:hAnsiTheme="minorHAnsi" w:cstheme="minorHAnsi"/>
              </w:rPr>
            </w:pPr>
          </w:p>
          <w:p w14:paraId="27B89583" w14:textId="77777777" w:rsidR="006305A4" w:rsidRDefault="006305A4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00DDB4A6" w14:textId="04E319ED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1C29CF">
              <w:rPr>
                <w:rFonts w:asciiTheme="minorHAnsi" w:hAnsiTheme="minorHAnsi" w:cstheme="minorHAnsi"/>
              </w:rPr>
              <w:t>Maestral</w:t>
            </w:r>
          </w:p>
          <w:p w14:paraId="5467E559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Ribar</w:t>
            </w:r>
          </w:p>
          <w:p w14:paraId="26040CD7" w14:textId="77777777" w:rsidR="00D01396" w:rsidRPr="001C29CF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73DADD32" w14:textId="77777777" w:rsidR="00D01396" w:rsidRPr="0098092D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2E64CC3D" w14:textId="77777777" w:rsidR="00D01396" w:rsidRPr="0098092D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6BFC0A69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3F285E92" w14:textId="77777777" w:rsidR="00D01396" w:rsidRPr="0098092D" w:rsidRDefault="00D01396" w:rsidP="00495D6E">
            <w:pPr>
              <w:rPr>
                <w:rFonts w:asciiTheme="minorHAnsi" w:hAnsiTheme="minorHAnsi" w:cstheme="minorHAnsi"/>
              </w:rPr>
            </w:pPr>
          </w:p>
        </w:tc>
      </w:tr>
      <w:tr w:rsidR="00D01396" w:rsidRPr="001C29CF" w14:paraId="1AF720DC" w14:textId="77777777" w:rsidTr="00D013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266E532B" w14:textId="77777777" w:rsidR="00D01396" w:rsidRPr="001C29CF" w:rsidRDefault="00D01396" w:rsidP="00495D6E">
            <w:pPr>
              <w:rPr>
                <w:rFonts w:asciiTheme="minorHAnsi" w:hAnsiTheme="minorHAnsi" w:cstheme="minorHAnsi"/>
                <w:b/>
                <w:bCs/>
              </w:rPr>
            </w:pPr>
            <w:r w:rsidRPr="001C29CF">
              <w:rPr>
                <w:rFonts w:asciiTheme="minorHAnsi" w:hAnsiTheme="minorHAnsi" w:cstheme="minorHAnsi"/>
                <w:b/>
                <w:bCs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shd w:val="clear" w:color="auto" w:fill="auto"/>
            <w:vAlign w:val="center"/>
          </w:tcPr>
          <w:p w14:paraId="71795FBA" w14:textId="77777777" w:rsidR="00D01396" w:rsidRPr="001C29CF" w:rsidRDefault="00D01396" w:rsidP="00495D6E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1C29CF">
              <w:rPr>
                <w:rFonts w:asciiTheme="minorHAnsi" w:hAnsiTheme="minorHAnsi" w:cstheme="minorHAnsi"/>
                <w:b/>
                <w:bCs/>
                <w:i/>
                <w:iCs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01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585A4ADF" w14:textId="77777777" w:rsidR="00D01396" w:rsidRPr="001C29CF" w:rsidRDefault="00D01396" w:rsidP="00495D6E">
            <w:pPr>
              <w:rPr>
                <w:rFonts w:asciiTheme="minorHAnsi" w:hAnsiTheme="minorHAnsi" w:cstheme="minorHAnsi"/>
              </w:rPr>
            </w:pPr>
          </w:p>
        </w:tc>
      </w:tr>
      <w:tr w:rsidR="00D01396" w:rsidRPr="001C29CF" w14:paraId="70C5F1E6" w14:textId="77777777" w:rsidTr="00D0139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67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5B45537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UČITI KAKO UČITI</w:t>
            </w:r>
          </w:p>
          <w:p w14:paraId="4235E8C9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29303DA3" w14:textId="77777777" w:rsidR="00D01396" w:rsidRPr="001906CC" w:rsidRDefault="00D01396" w:rsidP="00495D6E">
            <w:pPr>
              <w:jc w:val="left"/>
              <w:rPr>
                <w:rFonts w:asciiTheme="minorHAnsi" w:hAnsiTheme="minorHAnsi" w:cstheme="minorHAnsi"/>
              </w:rPr>
            </w:pPr>
          </w:p>
          <w:p w14:paraId="3AB96F28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OSOBNI I SOCIJALNI RAZVOJ</w:t>
            </w:r>
          </w:p>
          <w:p w14:paraId="76EA1C4F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0E4CE72E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374D9984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37073392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2A5240FB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3093A7F7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2B9F6CD9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1E1F8A90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GRAĐANSKI ODGOJ I OBRAZOVANJE</w:t>
            </w:r>
          </w:p>
          <w:p w14:paraId="3B1385F6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77070B6D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644E455D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INFORMACIJSKO KOMUNIKACIJSKA TEHNOLOGIJA</w:t>
            </w:r>
          </w:p>
          <w:p w14:paraId="29C7E8DD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753D2539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45C9EBBA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6E650753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34D6E34E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32DAED65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13D20F2A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7C9C7F11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1AC3B3F4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60DB4605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ZDRAVLJE</w:t>
            </w:r>
          </w:p>
          <w:p w14:paraId="571A185D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1F258CDE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7E99D565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6E9C7F19" w14:textId="77777777" w:rsidR="00D01396" w:rsidRPr="001C29CF" w:rsidRDefault="00D01396" w:rsidP="00495D6E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tcBorders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4C4C238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uku - Očekivanja ove međupredmetne teme se ostvaruju u svim ishodima. </w:t>
            </w:r>
          </w:p>
          <w:p w14:paraId="0B5B939F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533AF3DB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osr A.2.1. Razvija sliku o sebi. </w:t>
            </w:r>
          </w:p>
          <w:p w14:paraId="17AA0223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osr A.2.2. Upravlja emocijama i ponašanjem. </w:t>
            </w:r>
          </w:p>
          <w:p w14:paraId="7020A991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osr B.2.1. Opisuje i uvažava potrebe i osjećaje drugih. </w:t>
            </w:r>
          </w:p>
          <w:p w14:paraId="30160A00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osr B.2.2. Razvija komunikacijske kompetencije. </w:t>
            </w:r>
          </w:p>
          <w:p w14:paraId="588A723F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osr C.2.2. Prihvaća i obrazlaže važnost društvenih normi i pravila. </w:t>
            </w:r>
          </w:p>
          <w:p w14:paraId="524DC955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osr C.2.3. Pridonosi razredu i školi. </w:t>
            </w:r>
          </w:p>
          <w:p w14:paraId="0D3191AE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41AE84D8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goo A.2.1. Ponaša se u skladu s ljudskim pravima u svakodnevnom životu </w:t>
            </w:r>
          </w:p>
          <w:p w14:paraId="5F2B3AFE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goo A.2.2. Aktivno zastupa ljudska prava. </w:t>
            </w:r>
          </w:p>
          <w:p w14:paraId="18830B07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764ABC78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ikt A.2.2. Učenik se samostalno koristi njemu poznatim uređajima i programima. </w:t>
            </w:r>
          </w:p>
          <w:p w14:paraId="2C2D38E3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ikt A.2.3. Učenik se odgovorno i sigurno koristi programima i uređajima. </w:t>
            </w:r>
          </w:p>
          <w:p w14:paraId="5DEC2884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ikt B.2.3. Učenik primjenjuje komunikacijska pravila u digitalnome okružju. </w:t>
            </w:r>
          </w:p>
          <w:p w14:paraId="47DB37CE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ikt C.2.3. Učenik uz učiteljevu pomoć ili samostalno uspoređuje i odabire potrebne informacije među pronađenima. </w:t>
            </w:r>
          </w:p>
          <w:p w14:paraId="3FF8AA3C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ikt C.2.4. Učenik uz učiteljevu pomoć odgovorno upravlja prikupljenim informacijama </w:t>
            </w:r>
          </w:p>
          <w:p w14:paraId="41A795D1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552B3A7B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>zdr A.2.2.B Primjenjuje pravilnu tjelesnu aktivnost sukladno svojim sposobnostima .</w:t>
            </w:r>
          </w:p>
          <w:p w14:paraId="766F6C6D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zdr B.2.1.A Razlikuje vrste komunikacije. </w:t>
            </w:r>
          </w:p>
          <w:p w14:paraId="2B9F9972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zdr B.2.1.B Prepoznaje i procjenjuje vršnjačke odnose. </w:t>
            </w:r>
          </w:p>
          <w:p w14:paraId="24CE6A08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zdr B.2.1.C Razlikuje vrste nasilja i načine nenasilnoga rješavanja sukoba. </w:t>
            </w:r>
          </w:p>
          <w:p w14:paraId="1DC6708D" w14:textId="77777777" w:rsidR="00D01396" w:rsidRPr="001C29CF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r w:rsidRPr="001906CC">
              <w:rPr>
                <w:rFonts w:asciiTheme="minorHAnsi" w:hAnsiTheme="minorHAnsi" w:cstheme="minorHAnsi"/>
                <w:i/>
                <w:iCs/>
              </w:rPr>
              <w:t xml:space="preserve">zdr C.2.1.C Prepoznaje opasnosti od pretjeranoga korištenja ekranom. 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1701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0D89B2D" w14:textId="77777777" w:rsidR="00D01396" w:rsidRPr="001C29CF" w:rsidRDefault="00D01396" w:rsidP="00495D6E">
            <w:pPr>
              <w:rPr>
                <w:rFonts w:asciiTheme="minorHAnsi" w:hAnsiTheme="minorHAnsi" w:cstheme="minorHAnsi"/>
              </w:rPr>
            </w:pPr>
          </w:p>
        </w:tc>
      </w:tr>
    </w:tbl>
    <w:p w14:paraId="74DDFB9D" w14:textId="77777777" w:rsidR="00D01396" w:rsidRDefault="00D01396" w:rsidP="00D01396">
      <w:pPr>
        <w:rPr>
          <w:rFonts w:cs="Calibri"/>
          <w:sz w:val="18"/>
          <w:szCs w:val="18"/>
        </w:rPr>
      </w:pPr>
    </w:p>
    <w:p w14:paraId="030AA801" w14:textId="77777777" w:rsidR="00D01396" w:rsidRDefault="00D01396" w:rsidP="00D01396">
      <w:pPr>
        <w:rPr>
          <w:rFonts w:cs="Calibri"/>
          <w:sz w:val="18"/>
          <w:szCs w:val="18"/>
        </w:rPr>
      </w:pPr>
    </w:p>
    <w:bookmarkEnd w:id="0"/>
    <w:p w14:paraId="4ADBEC7A" w14:textId="77777777" w:rsidR="00D01396" w:rsidRPr="00562953" w:rsidRDefault="00D01396" w:rsidP="00D01396">
      <w:pPr>
        <w:rPr>
          <w:rFonts w:cs="Calibri"/>
          <w:noProof/>
          <w:sz w:val="18"/>
          <w:szCs w:val="18"/>
        </w:rPr>
      </w:pPr>
    </w:p>
    <w:bookmarkEnd w:id="1"/>
    <w:p w14:paraId="0D643964" w14:textId="77777777" w:rsidR="00F979FA" w:rsidRDefault="00F979FA"/>
    <w:sectPr w:rsidR="00F979FA" w:rsidSect="00D01396">
      <w:headerReference w:type="default" r:id="rId27"/>
      <w:pgSz w:w="11907" w:h="16839" w:code="9"/>
      <w:pgMar w:top="1417" w:right="1417" w:bottom="1417" w:left="1417" w:header="34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B0C90A" w14:textId="77777777" w:rsidR="00E966C7" w:rsidRDefault="00E966C7" w:rsidP="00D01396">
      <w:r>
        <w:separator/>
      </w:r>
    </w:p>
  </w:endnote>
  <w:endnote w:type="continuationSeparator" w:id="0">
    <w:p w14:paraId="66F22E52" w14:textId="77777777" w:rsidR="00E966C7" w:rsidRDefault="00E966C7" w:rsidP="00D01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ronos Pro">
    <w:altName w:val="Cambria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FA9B1E" w14:textId="77777777" w:rsidR="00E966C7" w:rsidRDefault="00E966C7" w:rsidP="00D01396">
      <w:r>
        <w:separator/>
      </w:r>
    </w:p>
  </w:footnote>
  <w:footnote w:type="continuationSeparator" w:id="0">
    <w:p w14:paraId="43E1648B" w14:textId="77777777" w:rsidR="00E966C7" w:rsidRDefault="00E966C7" w:rsidP="00D013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BF46A" w14:textId="49C042AF" w:rsidR="00B14BDA" w:rsidRDefault="00955273" w:rsidP="00B14BDA">
    <w:pPr>
      <w:jc w:val="center"/>
      <w:rPr>
        <w:rFonts w:asciiTheme="minorHAnsi" w:hAnsiTheme="minorHAnsi" w:cstheme="minorHAnsi"/>
        <w:b/>
      </w:rPr>
    </w:pPr>
    <w:r>
      <w:rPr>
        <w:rFonts w:asciiTheme="minorHAnsi" w:hAnsiTheme="minorHAnsi" w:cstheme="minorHAnsi"/>
        <w:b/>
      </w:rPr>
      <w:t xml:space="preserve">GODIŠNJI IZVEDBENI KURIKULUM GLAZBENE KULTURE </w:t>
    </w:r>
  </w:p>
  <w:p w14:paraId="6FCB076B" w14:textId="77777777" w:rsidR="00B14BDA" w:rsidRDefault="00B14BDA" w:rsidP="00B14BDA">
    <w:pPr>
      <w:jc w:val="center"/>
      <w:rPr>
        <w:rFonts w:asciiTheme="minorHAnsi" w:hAnsiTheme="minorHAnsi" w:cstheme="minorHAnsi"/>
        <w:b/>
      </w:rPr>
    </w:pPr>
  </w:p>
  <w:p w14:paraId="2CA87876" w14:textId="3CCE19CB" w:rsidR="00B14BDA" w:rsidRPr="00C8003C" w:rsidRDefault="00B14BDA" w:rsidP="00B14BDA">
    <w:pPr>
      <w:rPr>
        <w:b/>
      </w:rPr>
    </w:pPr>
    <w:r>
      <w:rPr>
        <w:b/>
      </w:rPr>
      <w:t>Učiteljica: Lidija Pintarić</w:t>
    </w:r>
    <w:r>
      <w:rPr>
        <w:b/>
      </w:rPr>
      <w:tab/>
      <w:t xml:space="preserve">     </w:t>
    </w:r>
    <w:r>
      <w:rPr>
        <w:b/>
      </w:rPr>
      <w:tab/>
      <w:t xml:space="preserve">           Razred: 3.a                      Školska godina: 2026./2027.</w:t>
    </w:r>
  </w:p>
  <w:p w14:paraId="1C7A5377" w14:textId="77777777" w:rsidR="00B14BDA" w:rsidRPr="00C351A6" w:rsidRDefault="00B14BDA" w:rsidP="00B14BDA">
    <w:pPr>
      <w:jc w:val="center"/>
      <w:rPr>
        <w:rFonts w:asciiTheme="minorHAnsi" w:hAnsiTheme="minorHAnsi" w:cstheme="minorHAnsi"/>
        <w:b/>
      </w:rPr>
    </w:pPr>
  </w:p>
  <w:p w14:paraId="24E4920A" w14:textId="15812CD5" w:rsidR="00C75050" w:rsidRPr="00C351A6" w:rsidRDefault="00C75050" w:rsidP="00C351A6">
    <w:pPr>
      <w:pStyle w:val="Zaglavlje"/>
      <w:jc w:val="center"/>
      <w:rPr>
        <w:rFonts w:asciiTheme="minorHAnsi" w:hAnsiTheme="minorHAnsi" w:cstheme="minorHAnsi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758AC"/>
    <w:multiLevelType w:val="hybridMultilevel"/>
    <w:tmpl w:val="856E64BC"/>
    <w:lvl w:ilvl="0" w:tplc="8FF89DB8">
      <w:start w:val="1"/>
      <w:numFmt w:val="bullet"/>
      <w:lvlText w:val=""/>
      <w:lvlJc w:val="left"/>
      <w:pPr>
        <w:tabs>
          <w:tab w:val="num" w:pos="170"/>
        </w:tabs>
        <w:ind w:left="170" w:hanging="170"/>
      </w:pPr>
      <w:rPr>
        <w:rFonts w:ascii="Wingdings" w:hAnsi="Wingdings" w:hint="default"/>
        <w:sz w:val="16"/>
        <w:szCs w:val="16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33133D"/>
    <w:multiLevelType w:val="hybridMultilevel"/>
    <w:tmpl w:val="79A0625A"/>
    <w:lvl w:ilvl="0" w:tplc="44664C6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D578B5"/>
    <w:multiLevelType w:val="hybridMultilevel"/>
    <w:tmpl w:val="C9D809C4"/>
    <w:lvl w:ilvl="0" w:tplc="BD20F76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8B1BB1"/>
    <w:multiLevelType w:val="hybridMultilevel"/>
    <w:tmpl w:val="AC3C0966"/>
    <w:lvl w:ilvl="0" w:tplc="7FFC657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5553CD"/>
    <w:multiLevelType w:val="hybridMultilevel"/>
    <w:tmpl w:val="F606F20E"/>
    <w:lvl w:ilvl="0" w:tplc="08146472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A44ACE"/>
    <w:multiLevelType w:val="hybridMultilevel"/>
    <w:tmpl w:val="85C447F8"/>
    <w:lvl w:ilvl="0" w:tplc="614ABA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DC1C9E"/>
    <w:multiLevelType w:val="hybridMultilevel"/>
    <w:tmpl w:val="AF3ABD2C"/>
    <w:lvl w:ilvl="0" w:tplc="C6C60D04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C56D7A"/>
    <w:multiLevelType w:val="hybridMultilevel"/>
    <w:tmpl w:val="601EB8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1672C7"/>
    <w:multiLevelType w:val="hybridMultilevel"/>
    <w:tmpl w:val="CEDA07BA"/>
    <w:lvl w:ilvl="0" w:tplc="36466936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3D25FC"/>
    <w:multiLevelType w:val="hybridMultilevel"/>
    <w:tmpl w:val="9842C9FC"/>
    <w:lvl w:ilvl="0" w:tplc="568EDF1A">
      <w:start w:val="1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3E1D5F"/>
    <w:multiLevelType w:val="hybridMultilevel"/>
    <w:tmpl w:val="F81AC674"/>
    <w:lvl w:ilvl="0" w:tplc="85962AA8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4"/>
  </w:num>
  <w:num w:numId="7">
    <w:abstractNumId w:val="6"/>
  </w:num>
  <w:num w:numId="8">
    <w:abstractNumId w:val="10"/>
  </w:num>
  <w:num w:numId="9">
    <w:abstractNumId w:val="9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396"/>
    <w:rsid w:val="00006523"/>
    <w:rsid w:val="00083F57"/>
    <w:rsid w:val="00096E9B"/>
    <w:rsid w:val="000D21A1"/>
    <w:rsid w:val="0012197E"/>
    <w:rsid w:val="001479D5"/>
    <w:rsid w:val="001521E3"/>
    <w:rsid w:val="002256A6"/>
    <w:rsid w:val="00233C23"/>
    <w:rsid w:val="0024151D"/>
    <w:rsid w:val="00252EDB"/>
    <w:rsid w:val="002735D5"/>
    <w:rsid w:val="00305F72"/>
    <w:rsid w:val="00334790"/>
    <w:rsid w:val="0036769E"/>
    <w:rsid w:val="003F6DB7"/>
    <w:rsid w:val="00567B32"/>
    <w:rsid w:val="00586DA6"/>
    <w:rsid w:val="005D1E15"/>
    <w:rsid w:val="00615B30"/>
    <w:rsid w:val="006305A4"/>
    <w:rsid w:val="00632713"/>
    <w:rsid w:val="00655C71"/>
    <w:rsid w:val="006940A8"/>
    <w:rsid w:val="006F4255"/>
    <w:rsid w:val="006F6369"/>
    <w:rsid w:val="00750BAB"/>
    <w:rsid w:val="007748B8"/>
    <w:rsid w:val="007E56B1"/>
    <w:rsid w:val="008119AD"/>
    <w:rsid w:val="00813686"/>
    <w:rsid w:val="00955273"/>
    <w:rsid w:val="009A221A"/>
    <w:rsid w:val="00A045C7"/>
    <w:rsid w:val="00A77DB6"/>
    <w:rsid w:val="00A960E6"/>
    <w:rsid w:val="00AA1C82"/>
    <w:rsid w:val="00B10FD2"/>
    <w:rsid w:val="00B14BDA"/>
    <w:rsid w:val="00B66D76"/>
    <w:rsid w:val="00B67A6B"/>
    <w:rsid w:val="00B829FB"/>
    <w:rsid w:val="00B84660"/>
    <w:rsid w:val="00BD02C1"/>
    <w:rsid w:val="00C364CC"/>
    <w:rsid w:val="00C75050"/>
    <w:rsid w:val="00D01396"/>
    <w:rsid w:val="00D75829"/>
    <w:rsid w:val="00D90DC3"/>
    <w:rsid w:val="00DA4E8A"/>
    <w:rsid w:val="00DB0C9B"/>
    <w:rsid w:val="00E07A12"/>
    <w:rsid w:val="00E966C7"/>
    <w:rsid w:val="00ED0FA0"/>
    <w:rsid w:val="00ED5B3C"/>
    <w:rsid w:val="00F25FE7"/>
    <w:rsid w:val="00F43B19"/>
    <w:rsid w:val="00F979FA"/>
    <w:rsid w:val="00FC0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63840"/>
  <w15:chartTrackingRefBased/>
  <w15:docId w15:val="{4D878E2A-D44E-42CD-8A01-DC8356FCF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1396"/>
    <w:pPr>
      <w:spacing w:after="0" w:line="240" w:lineRule="auto"/>
    </w:pPr>
    <w:rPr>
      <w:rFonts w:ascii="Cambria" w:eastAsia="Times New Roman" w:hAnsi="Cambria" w:cs="Times New Roman"/>
      <w:kern w:val="0"/>
      <w:sz w:val="20"/>
      <w:szCs w:val="20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D013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013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013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013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013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0139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0139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0139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0139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013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013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013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0139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01396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01396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01396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01396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0139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qFormat/>
    <w:rsid w:val="00D0139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rsid w:val="00D013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013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013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013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01396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01396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01396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013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01396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01396"/>
    <w:rPr>
      <w:b/>
      <w:bCs/>
      <w:smallCaps/>
      <w:color w:val="0F4761" w:themeColor="accent1" w:themeShade="BF"/>
      <w:spacing w:val="5"/>
    </w:rPr>
  </w:style>
  <w:style w:type="character" w:customStyle="1" w:styleId="A4">
    <w:name w:val="A4"/>
    <w:rsid w:val="00D01396"/>
    <w:rPr>
      <w:rFonts w:cs="Cronos Pro"/>
      <w:b/>
      <w:bCs/>
      <w:color w:val="000000"/>
      <w:sz w:val="30"/>
      <w:szCs w:val="30"/>
    </w:rPr>
  </w:style>
  <w:style w:type="table" w:styleId="Web-tablica1">
    <w:name w:val="Table Web 1"/>
    <w:basedOn w:val="Obinatablica"/>
    <w:rsid w:val="00D01396"/>
    <w:pPr>
      <w:spacing w:after="200" w:line="276" w:lineRule="auto"/>
    </w:pPr>
    <w:rPr>
      <w:rFonts w:ascii="Cambria" w:eastAsia="Times New Roman" w:hAnsi="Cambria" w:cs="Times New Roman"/>
      <w:kern w:val="0"/>
      <w:sz w:val="20"/>
      <w:szCs w:val="20"/>
      <w:lang w:eastAsia="hr-HR"/>
      <w14:ligatures w14:val="none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-tablica2">
    <w:name w:val="Table Web 2"/>
    <w:basedOn w:val="Obinatablica"/>
    <w:rsid w:val="00D01396"/>
    <w:pPr>
      <w:spacing w:after="200" w:line="276" w:lineRule="auto"/>
    </w:pPr>
    <w:rPr>
      <w:rFonts w:ascii="Cambria" w:eastAsia="Times New Roman" w:hAnsi="Cambria" w:cs="Times New Roman"/>
      <w:kern w:val="0"/>
      <w:sz w:val="20"/>
      <w:szCs w:val="20"/>
      <w:lang w:eastAsia="hr-HR"/>
      <w14:ligatures w14:val="none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">
    <w:name w:val="Table Grid"/>
    <w:basedOn w:val="Obinatablica"/>
    <w:rsid w:val="00D01396"/>
    <w:pPr>
      <w:spacing w:after="200" w:line="276" w:lineRule="auto"/>
    </w:pPr>
    <w:rPr>
      <w:rFonts w:ascii="Cambria" w:eastAsia="Times New Roman" w:hAnsi="Cambria" w:cs="Times New Roman"/>
      <w:kern w:val="0"/>
      <w:sz w:val="20"/>
      <w:szCs w:val="20"/>
      <w:lang w:eastAsia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rsid w:val="00D01396"/>
    <w:rPr>
      <w:rFonts w:ascii="Segoe UI" w:hAnsi="Segoe UI"/>
      <w:sz w:val="18"/>
      <w:szCs w:val="18"/>
      <w:lang w:val="en-GB"/>
    </w:rPr>
  </w:style>
  <w:style w:type="character" w:customStyle="1" w:styleId="TekstbaloniaChar">
    <w:name w:val="Tekst balončića Char"/>
    <w:basedOn w:val="Zadanifontodlomka"/>
    <w:link w:val="Tekstbalonia"/>
    <w:rsid w:val="00D01396"/>
    <w:rPr>
      <w:rFonts w:ascii="Segoe UI" w:eastAsia="Times New Roman" w:hAnsi="Segoe UI" w:cs="Times New Roman"/>
      <w:kern w:val="0"/>
      <w:sz w:val="18"/>
      <w:szCs w:val="18"/>
      <w:lang w:val="en-GB" w:eastAsia="hr-HR"/>
      <w14:ligatures w14:val="none"/>
    </w:rPr>
  </w:style>
  <w:style w:type="paragraph" w:styleId="Zaglavlje">
    <w:name w:val="header"/>
    <w:basedOn w:val="Normal"/>
    <w:link w:val="ZaglavljeChar"/>
    <w:uiPriority w:val="99"/>
    <w:rsid w:val="00D01396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D01396"/>
    <w:rPr>
      <w:rFonts w:ascii="Cambria" w:eastAsia="Times New Roman" w:hAnsi="Cambria" w:cs="Times New Roman"/>
      <w:kern w:val="0"/>
      <w:sz w:val="20"/>
      <w:szCs w:val="20"/>
      <w:lang w:eastAsia="hr-HR"/>
      <w14:ligatures w14:val="none"/>
    </w:rPr>
  </w:style>
  <w:style w:type="paragraph" w:styleId="Podnoje">
    <w:name w:val="footer"/>
    <w:basedOn w:val="Normal"/>
    <w:link w:val="PodnojeChar"/>
    <w:rsid w:val="00D01396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D01396"/>
    <w:rPr>
      <w:rFonts w:ascii="Cambria" w:eastAsia="Times New Roman" w:hAnsi="Cambria" w:cs="Times New Roman"/>
      <w:kern w:val="0"/>
      <w:sz w:val="20"/>
      <w:szCs w:val="20"/>
      <w:lang w:eastAsia="hr-HR"/>
      <w14:ligatures w14:val="none"/>
    </w:rPr>
  </w:style>
  <w:style w:type="paragraph" w:customStyle="1" w:styleId="t-8">
    <w:name w:val="t-8"/>
    <w:basedOn w:val="Normal"/>
    <w:rsid w:val="00D0139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Bezproreda">
    <w:name w:val="No Spacing"/>
    <w:uiPriority w:val="1"/>
    <w:qFormat/>
    <w:rsid w:val="00D01396"/>
    <w:pPr>
      <w:spacing w:after="0" w:line="240" w:lineRule="auto"/>
    </w:pPr>
    <w:rPr>
      <w:kern w:val="0"/>
      <w14:ligatures w14:val="none"/>
    </w:rPr>
  </w:style>
  <w:style w:type="table" w:customStyle="1" w:styleId="Obinatablica21">
    <w:name w:val="Obična tablica 21"/>
    <w:basedOn w:val="Obinatablica"/>
    <w:uiPriority w:val="42"/>
    <w:rsid w:val="00D01396"/>
    <w:pPr>
      <w:spacing w:after="0" w:line="240" w:lineRule="auto"/>
    </w:pPr>
    <w:rPr>
      <w:rFonts w:ascii="Cambria" w:eastAsia="Times New Roman" w:hAnsi="Cambria" w:cs="Times New Roman"/>
      <w:kern w:val="0"/>
      <w:sz w:val="20"/>
      <w:szCs w:val="20"/>
      <w:lang w:eastAsia="hr-HR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Svijetlareetkatablice1">
    <w:name w:val="Svijetla rešetka tablice1"/>
    <w:basedOn w:val="Obinatablica"/>
    <w:uiPriority w:val="40"/>
    <w:rsid w:val="00D01396"/>
    <w:pPr>
      <w:spacing w:after="0" w:line="240" w:lineRule="auto"/>
    </w:pPr>
    <w:rPr>
      <w:rFonts w:ascii="Cambria" w:eastAsia="Times New Roman" w:hAnsi="Cambria" w:cs="Times New Roman"/>
      <w:kern w:val="0"/>
      <w:sz w:val="20"/>
      <w:szCs w:val="20"/>
      <w:lang w:eastAsia="hr-HR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Obinatablica11">
    <w:name w:val="Obična tablica 11"/>
    <w:basedOn w:val="Obinatablica"/>
    <w:uiPriority w:val="41"/>
    <w:rsid w:val="00D01396"/>
    <w:pPr>
      <w:spacing w:after="0" w:line="240" w:lineRule="auto"/>
    </w:pPr>
    <w:rPr>
      <w:rFonts w:ascii="Cambria" w:eastAsia="Times New Roman" w:hAnsi="Cambria" w:cs="Times New Roman"/>
      <w:kern w:val="0"/>
      <w:sz w:val="20"/>
      <w:szCs w:val="20"/>
      <w:lang w:eastAsia="hr-HR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ijeloteksta">
    <w:name w:val="Body Text"/>
    <w:basedOn w:val="Normal"/>
    <w:link w:val="TijelotekstaChar"/>
    <w:rsid w:val="00D01396"/>
    <w:pPr>
      <w:jc w:val="both"/>
    </w:pPr>
    <w:rPr>
      <w:rFonts w:ascii="Times New Roman" w:hAnsi="Times New Roman"/>
      <w:bCs/>
      <w:noProof/>
    </w:rPr>
  </w:style>
  <w:style w:type="character" w:customStyle="1" w:styleId="TijelotekstaChar">
    <w:name w:val="Tijelo teksta Char"/>
    <w:basedOn w:val="Zadanifontodlomka"/>
    <w:link w:val="Tijeloteksta"/>
    <w:rsid w:val="00D01396"/>
    <w:rPr>
      <w:rFonts w:ascii="Times New Roman" w:eastAsia="Times New Roman" w:hAnsi="Times New Roman" w:cs="Times New Roman"/>
      <w:bCs/>
      <w:noProof/>
      <w:kern w:val="0"/>
      <w:sz w:val="20"/>
      <w:szCs w:val="20"/>
      <w:lang w:eastAsia="hr-HR"/>
      <w14:ligatures w14:val="none"/>
    </w:rPr>
  </w:style>
  <w:style w:type="table" w:customStyle="1" w:styleId="Tablicareetke3-isticanje11">
    <w:name w:val="Tablica rešetke 3 - isticanje 11"/>
    <w:basedOn w:val="Obinatablica"/>
    <w:uiPriority w:val="48"/>
    <w:rsid w:val="00D01396"/>
    <w:pPr>
      <w:spacing w:after="0" w:line="240" w:lineRule="auto"/>
    </w:pPr>
    <w:rPr>
      <w:rFonts w:ascii="Cambria" w:eastAsia="Times New Roman" w:hAnsi="Cambria" w:cs="Times New Roman"/>
      <w:kern w:val="0"/>
      <w:sz w:val="20"/>
      <w:szCs w:val="20"/>
      <w:lang w:eastAsia="hr-HR"/>
      <w14:ligatures w14:val="none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customStyle="1" w:styleId="Tablicareetke3-isticanje21">
    <w:name w:val="Tablica rešetke 3 - isticanje 21"/>
    <w:basedOn w:val="Obinatablica"/>
    <w:uiPriority w:val="48"/>
    <w:rsid w:val="00D01396"/>
    <w:pPr>
      <w:spacing w:after="0" w:line="240" w:lineRule="auto"/>
    </w:pPr>
    <w:rPr>
      <w:rFonts w:ascii="Cambria" w:eastAsia="Times New Roman" w:hAnsi="Cambria" w:cs="Times New Roman"/>
      <w:kern w:val="0"/>
      <w:sz w:val="20"/>
      <w:szCs w:val="20"/>
      <w:lang w:eastAsia="hr-HR"/>
      <w14:ligatures w14:val="none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Word_Document.docx"/><Relationship Id="rId13" Type="http://schemas.openxmlformats.org/officeDocument/2006/relationships/image" Target="media/image4.emf"/><Relationship Id="rId18" Type="http://schemas.openxmlformats.org/officeDocument/2006/relationships/package" Target="embeddings/Microsoft_Word_Document5.docx"/><Relationship Id="rId26" Type="http://schemas.openxmlformats.org/officeDocument/2006/relationships/package" Target="embeddings/Microsoft_Word_Document9.docx"/><Relationship Id="rId3" Type="http://schemas.openxmlformats.org/officeDocument/2006/relationships/settings" Target="settings.xml"/><Relationship Id="rId21" Type="http://schemas.openxmlformats.org/officeDocument/2006/relationships/image" Target="media/image8.emf"/><Relationship Id="rId7" Type="http://schemas.openxmlformats.org/officeDocument/2006/relationships/image" Target="media/image1.emf"/><Relationship Id="rId12" Type="http://schemas.openxmlformats.org/officeDocument/2006/relationships/package" Target="embeddings/Microsoft_Word_Document2.docx"/><Relationship Id="rId17" Type="http://schemas.openxmlformats.org/officeDocument/2006/relationships/image" Target="media/image6.emf"/><Relationship Id="rId25" Type="http://schemas.openxmlformats.org/officeDocument/2006/relationships/image" Target="media/image10.emf"/><Relationship Id="rId2" Type="http://schemas.openxmlformats.org/officeDocument/2006/relationships/styles" Target="styles.xml"/><Relationship Id="rId16" Type="http://schemas.openxmlformats.org/officeDocument/2006/relationships/package" Target="embeddings/Microsoft_Word_Document4.docx"/><Relationship Id="rId20" Type="http://schemas.openxmlformats.org/officeDocument/2006/relationships/package" Target="embeddings/Microsoft_Word_Document6.docx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24" Type="http://schemas.openxmlformats.org/officeDocument/2006/relationships/package" Target="embeddings/Microsoft_Word_Document8.docx"/><Relationship Id="rId5" Type="http://schemas.openxmlformats.org/officeDocument/2006/relationships/footnotes" Target="footnotes.xml"/><Relationship Id="rId15" Type="http://schemas.openxmlformats.org/officeDocument/2006/relationships/image" Target="media/image5.emf"/><Relationship Id="rId23" Type="http://schemas.openxmlformats.org/officeDocument/2006/relationships/image" Target="media/image9.emf"/><Relationship Id="rId28" Type="http://schemas.openxmlformats.org/officeDocument/2006/relationships/fontTable" Target="fontTable.xml"/><Relationship Id="rId10" Type="http://schemas.openxmlformats.org/officeDocument/2006/relationships/package" Target="embeddings/Microsoft_Word_Document1.docx"/><Relationship Id="rId19" Type="http://schemas.openxmlformats.org/officeDocument/2006/relationships/image" Target="media/image7.emf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package" Target="embeddings/Microsoft_Word_Document3.docx"/><Relationship Id="rId22" Type="http://schemas.openxmlformats.org/officeDocument/2006/relationships/package" Target="embeddings/Microsoft_Word_Document7.docx"/><Relationship Id="rId2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3334</Words>
  <Characters>19005</Characters>
  <Application>Microsoft Office Word</Application>
  <DocSecurity>0</DocSecurity>
  <Lines>158</Lines>
  <Paragraphs>44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Janković</dc:creator>
  <cp:keywords/>
  <dc:description/>
  <cp:lastModifiedBy>Lidija Pintaric</cp:lastModifiedBy>
  <cp:revision>2</cp:revision>
  <dcterms:created xsi:type="dcterms:W3CDTF">2026-09-03T09:58:00Z</dcterms:created>
  <dcterms:modified xsi:type="dcterms:W3CDTF">2026-09-03T09:58:00Z</dcterms:modified>
</cp:coreProperties>
</file>