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12" w:type="pct"/>
        <w:tblLook w:val="04A0" w:firstRow="1" w:lastRow="0" w:firstColumn="1" w:lastColumn="0" w:noHBand="0" w:noVBand="1"/>
      </w:tblPr>
      <w:tblGrid>
        <w:gridCol w:w="3335"/>
        <w:gridCol w:w="797"/>
        <w:gridCol w:w="605"/>
        <w:gridCol w:w="730"/>
        <w:gridCol w:w="1573"/>
        <w:gridCol w:w="2525"/>
        <w:gridCol w:w="1352"/>
        <w:gridCol w:w="2129"/>
        <w:gridCol w:w="3480"/>
      </w:tblGrid>
      <w:tr w:rsidR="00EE2D9B" w:rsidRPr="00073CFB" w14:paraId="4B46B7BD" w14:textId="77777777" w:rsidTr="00EE2D9B">
        <w:trPr>
          <w:trHeight w:val="567"/>
        </w:trPr>
        <w:tc>
          <w:tcPr>
            <w:tcW w:w="5000" w:type="pct"/>
            <w:gridSpan w:val="9"/>
            <w:vAlign w:val="center"/>
          </w:tcPr>
          <w:p w14:paraId="2446CD82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40"/>
                <w:szCs w:val="24"/>
              </w:rPr>
              <w:t>INDIVIDUALIZIRANI KURIKUL</w:t>
            </w:r>
          </w:p>
        </w:tc>
      </w:tr>
      <w:tr w:rsidR="00073CFB" w:rsidRPr="00073CFB" w14:paraId="201D3203" w14:textId="77777777" w:rsidTr="00AE48E9">
        <w:trPr>
          <w:trHeight w:val="567"/>
        </w:trPr>
        <w:tc>
          <w:tcPr>
            <w:tcW w:w="1009" w:type="pct"/>
            <w:vAlign w:val="center"/>
          </w:tcPr>
          <w:p w14:paraId="7303A8C5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IME I PREZIME UČENIKA</w:t>
            </w:r>
          </w:p>
        </w:tc>
        <w:tc>
          <w:tcPr>
            <w:tcW w:w="1121" w:type="pct"/>
            <w:gridSpan w:val="4"/>
            <w:vAlign w:val="center"/>
          </w:tcPr>
          <w:p w14:paraId="6E6E88F9" w14:textId="2F2C2DCB" w:rsidR="00073CFB" w:rsidRPr="00073CFB" w:rsidRDefault="00AB74E0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PATRIK VARGA</w:t>
            </w:r>
          </w:p>
        </w:tc>
        <w:tc>
          <w:tcPr>
            <w:tcW w:w="1173" w:type="pct"/>
            <w:gridSpan w:val="2"/>
            <w:vAlign w:val="center"/>
          </w:tcPr>
          <w:p w14:paraId="21899898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DATUM ROĐENJA</w:t>
            </w:r>
          </w:p>
        </w:tc>
        <w:tc>
          <w:tcPr>
            <w:tcW w:w="1697" w:type="pct"/>
            <w:gridSpan w:val="2"/>
            <w:vAlign w:val="center"/>
          </w:tcPr>
          <w:p w14:paraId="0DAC253C" w14:textId="4CE5870F" w:rsidR="00073CFB" w:rsidRPr="00073CFB" w:rsidRDefault="00AB74E0" w:rsidP="00AB74E0">
            <w:pPr>
              <w:ind w:hanging="2"/>
              <w:jc w:val="center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24.3.2015.</w:t>
            </w:r>
          </w:p>
        </w:tc>
      </w:tr>
      <w:tr w:rsidR="00073CFB" w:rsidRPr="00073CFB" w14:paraId="72FCB9FA" w14:textId="77777777" w:rsidTr="0005235F">
        <w:trPr>
          <w:trHeight w:val="567"/>
        </w:trPr>
        <w:tc>
          <w:tcPr>
            <w:tcW w:w="1009" w:type="pct"/>
            <w:vAlign w:val="center"/>
          </w:tcPr>
          <w:p w14:paraId="1B144DF2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RAZRED/OOS</w:t>
            </w:r>
          </w:p>
        </w:tc>
        <w:tc>
          <w:tcPr>
            <w:tcW w:w="1121" w:type="pct"/>
            <w:gridSpan w:val="4"/>
            <w:vAlign w:val="center"/>
          </w:tcPr>
          <w:p w14:paraId="74FF00DF" w14:textId="40EBDD53" w:rsidR="00073CFB" w:rsidRPr="00073CFB" w:rsidRDefault="00AB74E0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5. PRO</w:t>
            </w:r>
          </w:p>
        </w:tc>
        <w:tc>
          <w:tcPr>
            <w:tcW w:w="1173" w:type="pct"/>
            <w:gridSpan w:val="2"/>
            <w:vAlign w:val="center"/>
          </w:tcPr>
          <w:p w14:paraId="75D1618C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PRIMJEREN PROGRAM</w:t>
            </w:r>
          </w:p>
        </w:tc>
        <w:tc>
          <w:tcPr>
            <w:tcW w:w="1697" w:type="pct"/>
            <w:gridSpan w:val="2"/>
            <w:vAlign w:val="center"/>
          </w:tcPr>
          <w:p w14:paraId="7C981F7B" w14:textId="425FDE02" w:rsidR="00073CFB" w:rsidRPr="00073CFB" w:rsidRDefault="00AB74E0" w:rsidP="00AB74E0">
            <w:pPr>
              <w:ind w:hanging="2"/>
              <w:jc w:val="center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Posebni program uz individualizirane postupke</w:t>
            </w:r>
          </w:p>
        </w:tc>
      </w:tr>
      <w:tr w:rsidR="00EE2D9B" w:rsidRPr="00073CFB" w14:paraId="14AA2CB2" w14:textId="77777777" w:rsidTr="00EE2D9B">
        <w:trPr>
          <w:trHeight w:val="567"/>
        </w:trPr>
        <w:tc>
          <w:tcPr>
            <w:tcW w:w="1009" w:type="pct"/>
            <w:vAlign w:val="center"/>
          </w:tcPr>
          <w:p w14:paraId="6477953E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 xml:space="preserve">OBLIK </w:t>
            </w:r>
            <w:r w:rsidR="00D7082C" w:rsidRPr="00073CF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POTPORE</w:t>
            </w:r>
          </w:p>
        </w:tc>
        <w:tc>
          <w:tcPr>
            <w:tcW w:w="3991" w:type="pct"/>
            <w:gridSpan w:val="8"/>
            <w:vAlign w:val="center"/>
          </w:tcPr>
          <w:p w14:paraId="5AA55B3D" w14:textId="25BCC3CA" w:rsidR="00EE2D9B" w:rsidRPr="00073CFB" w:rsidRDefault="00DE750F" w:rsidP="00DE75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logoped, pomoćnik u nastavi</w:t>
            </w:r>
          </w:p>
        </w:tc>
      </w:tr>
      <w:tr w:rsidR="00EE2D9B" w:rsidRPr="00073CFB" w14:paraId="7E27C8C8" w14:textId="77777777" w:rsidTr="00EE2D9B">
        <w:trPr>
          <w:trHeight w:val="567"/>
        </w:trPr>
        <w:tc>
          <w:tcPr>
            <w:tcW w:w="1654" w:type="pct"/>
            <w:gridSpan w:val="4"/>
            <w:vAlign w:val="center"/>
          </w:tcPr>
          <w:p w14:paraId="5F8173F7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RJEŠENJE O PRIMJERENOM OBLIKU ŠKOLOVANJA</w:t>
            </w:r>
            <w:r w:rsidRPr="00073CFB">
              <w:rPr>
                <w:rFonts w:ascii="Arial" w:eastAsia="Arial" w:hAnsi="Arial" w:cs="Arial"/>
                <w:sz w:val="24"/>
                <w:szCs w:val="24"/>
              </w:rPr>
              <w:t xml:space="preserve"> (datum, klasa i ur.broj, izdao)</w:t>
            </w:r>
          </w:p>
        </w:tc>
        <w:tc>
          <w:tcPr>
            <w:tcW w:w="3346" w:type="pct"/>
            <w:gridSpan w:val="5"/>
            <w:vAlign w:val="center"/>
          </w:tcPr>
          <w:p w14:paraId="41C0025F" w14:textId="3529FE15" w:rsidR="00EE2D9B" w:rsidRPr="00607AC5" w:rsidRDefault="00607AC5" w:rsidP="00EE5320">
            <w:pPr>
              <w:rPr>
                <w:rFonts w:ascii="Arial" w:eastAsia="Arial" w:hAnsi="Arial" w:cs="Arial"/>
              </w:rPr>
            </w:pPr>
            <w:r w:rsidRPr="00607AC5">
              <w:rPr>
                <w:rFonts w:ascii="Arial" w:eastAsia="Arial" w:hAnsi="Arial" w:cs="Arial"/>
              </w:rPr>
              <w:t>09.05.2022.,   Klasa: UP/I-602-01/22-01/76,    UrBroj: 2109-08-22-3</w:t>
            </w:r>
          </w:p>
        </w:tc>
      </w:tr>
      <w:tr w:rsidR="00EE2D9B" w:rsidRPr="00073CFB" w14:paraId="7B47CEA7" w14:textId="77777777" w:rsidTr="00EE2D9B">
        <w:trPr>
          <w:trHeight w:val="567"/>
        </w:trPr>
        <w:tc>
          <w:tcPr>
            <w:tcW w:w="5000" w:type="pct"/>
            <w:gridSpan w:val="9"/>
            <w:vAlign w:val="center"/>
          </w:tcPr>
          <w:p w14:paraId="574E8B6E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VRSTE TEŠKOĆA</w:t>
            </w:r>
          </w:p>
        </w:tc>
      </w:tr>
      <w:tr w:rsidR="00EE2D9B" w:rsidRPr="00073CFB" w14:paraId="4F59DAFA" w14:textId="77777777" w:rsidTr="0005235F">
        <w:trPr>
          <w:trHeight w:val="567"/>
        </w:trPr>
        <w:tc>
          <w:tcPr>
            <w:tcW w:w="2130" w:type="pct"/>
            <w:gridSpan w:val="5"/>
            <w:vAlign w:val="center"/>
          </w:tcPr>
          <w:p w14:paraId="0CCFD8C1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Prema Rješenju o primjerenom obliku školovanja</w:t>
            </w:r>
          </w:p>
        </w:tc>
        <w:tc>
          <w:tcPr>
            <w:tcW w:w="2870" w:type="pct"/>
            <w:gridSpan w:val="4"/>
            <w:vAlign w:val="center"/>
          </w:tcPr>
          <w:p w14:paraId="1CBB0FCD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Na temelju opservacije i procjene</w:t>
            </w:r>
          </w:p>
        </w:tc>
      </w:tr>
      <w:tr w:rsidR="00EE2D9B" w:rsidRPr="00073CFB" w14:paraId="51FA8187" w14:textId="77777777" w:rsidTr="0005235F">
        <w:trPr>
          <w:trHeight w:val="567"/>
        </w:trPr>
        <w:tc>
          <w:tcPr>
            <w:tcW w:w="2130" w:type="pct"/>
            <w:gridSpan w:val="5"/>
            <w:vAlign w:val="center"/>
          </w:tcPr>
          <w:p w14:paraId="372F0A65" w14:textId="4DC4DFC1" w:rsidR="00EE2D9B" w:rsidRDefault="00F76450" w:rsidP="00EE5320">
            <w:pPr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Skupina 5.</w:t>
            </w:r>
          </w:p>
          <w:p w14:paraId="47CAE520" w14:textId="312B3C11" w:rsidR="00F76450" w:rsidRDefault="00F76450" w:rsidP="00EE5320">
            <w:pPr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Skupina 6. - podskupina 6.5. i 6.6.; sukladno skupini 7. stavak 2.</w:t>
            </w:r>
          </w:p>
          <w:p w14:paraId="453288CE" w14:textId="78F41B5E" w:rsidR="00F76450" w:rsidRPr="00073CFB" w:rsidRDefault="00F76450" w:rsidP="00EE5320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70" w:type="pct"/>
            <w:gridSpan w:val="4"/>
            <w:vAlign w:val="center"/>
          </w:tcPr>
          <w:p w14:paraId="3EB71476" w14:textId="77777777" w:rsidR="00EE5320" w:rsidRPr="00EE5320" w:rsidRDefault="00EE5320" w:rsidP="00EE5320">
            <w:pPr>
              <w:numPr>
                <w:ilvl w:val="0"/>
                <w:numId w:val="18"/>
              </w:numPr>
              <w:suppressAutoHyphens/>
              <w:spacing w:before="100" w:line="360" w:lineRule="auto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EE5320">
              <w:rPr>
                <w:rFonts w:ascii="Arial" w:eastAsia="Arial" w:hAnsi="Arial" w:cs="Arial"/>
                <w:sz w:val="20"/>
                <w:szCs w:val="24"/>
              </w:rPr>
              <w:t>lake intelektualne teškoće</w:t>
            </w:r>
          </w:p>
          <w:p w14:paraId="1098D39A" w14:textId="77777777" w:rsidR="00EE2D9B" w:rsidRPr="00EE5320" w:rsidRDefault="00EE5320" w:rsidP="00EE5320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EE5320">
              <w:rPr>
                <w:rFonts w:ascii="Arial" w:eastAsia="Arial" w:hAnsi="Arial" w:cs="Arial"/>
                <w:sz w:val="20"/>
                <w:szCs w:val="24"/>
              </w:rPr>
              <w:t>jezične teškoće</w:t>
            </w:r>
          </w:p>
        </w:tc>
      </w:tr>
      <w:tr w:rsidR="00EE2D9B" w:rsidRPr="00073CFB" w14:paraId="0DEC700B" w14:textId="77777777" w:rsidTr="0005235F">
        <w:tc>
          <w:tcPr>
            <w:tcW w:w="2130" w:type="pct"/>
            <w:gridSpan w:val="5"/>
            <w:vAlign w:val="center"/>
          </w:tcPr>
          <w:p w14:paraId="1247F5EE" w14:textId="77777777" w:rsidR="00EE2D9B" w:rsidRPr="00073CFB" w:rsidRDefault="00EE2D9B" w:rsidP="00EE2D9B">
            <w:pPr>
              <w:spacing w:line="360" w:lineRule="auto"/>
              <w:ind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Obiteljske prilike značajne za funkcioniranje učenika</w:t>
            </w:r>
          </w:p>
          <w:p w14:paraId="6DB275CA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870" w:type="pct"/>
            <w:gridSpan w:val="4"/>
            <w:vAlign w:val="center"/>
          </w:tcPr>
          <w:p w14:paraId="725DA76A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Tijek dosadašnjeg školovanja</w:t>
            </w:r>
          </w:p>
        </w:tc>
      </w:tr>
      <w:tr w:rsidR="00EE2D9B" w:rsidRPr="00073CFB" w14:paraId="0FB7645E" w14:textId="77777777" w:rsidTr="0005235F">
        <w:tc>
          <w:tcPr>
            <w:tcW w:w="2130" w:type="pct"/>
            <w:gridSpan w:val="5"/>
            <w:vAlign w:val="center"/>
          </w:tcPr>
          <w:p w14:paraId="3A8484FE" w14:textId="77777777" w:rsidR="00EE2D9B" w:rsidRDefault="00EE2D9B" w:rsidP="00EE2D9B">
            <w:pPr>
              <w:jc w:val="center"/>
              <w:rPr>
                <w:rFonts w:ascii="Arial" w:hAnsi="Arial" w:cs="Arial"/>
              </w:rPr>
            </w:pPr>
          </w:p>
          <w:p w14:paraId="4F10CD1A" w14:textId="7742146A" w:rsidR="00197A69" w:rsidRPr="000229B4" w:rsidRDefault="000229B4" w:rsidP="000229B4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Živi s roditeljima u stabilnoj i podržavajućoj obiteljskoj sredini. Skladni odnosi među članova obitelji. Roditelji pokazuju interes za školovanje učenika i njegov napredak. </w:t>
            </w:r>
          </w:p>
          <w:p w14:paraId="1D1041F1" w14:textId="08EEDFEA" w:rsidR="00197A69" w:rsidRPr="00073CFB" w:rsidRDefault="00197A69" w:rsidP="00EE2D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0" w:type="pct"/>
            <w:gridSpan w:val="4"/>
            <w:vAlign w:val="center"/>
          </w:tcPr>
          <w:p w14:paraId="13BE89C1" w14:textId="209B4F1A" w:rsidR="00EE2D9B" w:rsidRPr="00073CFB" w:rsidRDefault="000229B4" w:rsidP="00EE53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1"/>
                <w:szCs w:val="21"/>
              </w:rPr>
              <w:t>Učenik je upisao 1. razred 2022./23. godine po posebnom programu uz individualizirane postupke iz svih predmeta, u posebnom razrednom odjelu.</w:t>
            </w:r>
          </w:p>
        </w:tc>
      </w:tr>
      <w:tr w:rsidR="00EE2D9B" w:rsidRPr="00073CFB" w14:paraId="3103A8DF" w14:textId="77777777" w:rsidTr="00D7082C">
        <w:tc>
          <w:tcPr>
            <w:tcW w:w="5000" w:type="pct"/>
            <w:gridSpan w:val="9"/>
            <w:vAlign w:val="center"/>
          </w:tcPr>
          <w:p w14:paraId="099226EB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46EBC4C3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INICIJALNA PROCJENA</w:t>
            </w:r>
          </w:p>
          <w:p w14:paraId="5DE839F1" w14:textId="77777777" w:rsidR="00EE2D9B" w:rsidRPr="00073CFB" w:rsidRDefault="00EE2D9B" w:rsidP="00EE2D9B">
            <w:pPr>
              <w:jc w:val="center"/>
              <w:rPr>
                <w:rFonts w:ascii="Arial" w:hAnsi="Arial" w:cs="Arial"/>
              </w:rPr>
            </w:pPr>
          </w:p>
        </w:tc>
      </w:tr>
      <w:tr w:rsidR="00EE2D9B" w:rsidRPr="00073CFB" w14:paraId="05AE7DBE" w14:textId="77777777" w:rsidTr="007C4997">
        <w:trPr>
          <w:trHeight w:val="1304"/>
        </w:trPr>
        <w:tc>
          <w:tcPr>
            <w:tcW w:w="1433" w:type="pct"/>
            <w:gridSpan w:val="3"/>
            <w:vAlign w:val="center"/>
          </w:tcPr>
          <w:p w14:paraId="74723013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JEZIK, GOVOR, KOMUNIKACIJA</w:t>
            </w:r>
          </w:p>
        </w:tc>
        <w:tc>
          <w:tcPr>
            <w:tcW w:w="3567" w:type="pct"/>
            <w:gridSpan w:val="6"/>
          </w:tcPr>
          <w:p w14:paraId="1AD92F5E" w14:textId="77777777" w:rsidR="007C4997" w:rsidRDefault="007C4997" w:rsidP="007C499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C0BC18" w14:textId="77777777" w:rsidR="007C4997" w:rsidRDefault="007C4997" w:rsidP="007C499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Uključen je na logopedske vježbe. Ima razvijen rječnik svakodnevne komunikacije, a rečenice su</w:t>
            </w:r>
          </w:p>
          <w:p w14:paraId="5557002C" w14:textId="6A9E5523" w:rsidR="00EE2D9B" w:rsidRPr="00073CFB" w:rsidRDefault="007C4997" w:rsidP="007C499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ponekad agramatične. Usmeno izražavanje zahtijeva podršku u vidu postavljanja potpitanja, nadopunjavanja riječi i rečenica, korištenje jednostavnih, kraćih, poznatih izraza.</w:t>
            </w:r>
            <w:r>
              <w:rPr>
                <w:rFonts w:ascii="Arial" w:hAnsi="Arial" w:cs="Arial"/>
                <w:sz w:val="20"/>
                <w:szCs w:val="20"/>
              </w:rPr>
              <w:t xml:space="preserve"> Prisutna eholalija. Često komentira događaj ili situaciju na engleskom jeziku.</w:t>
            </w:r>
            <w:r w:rsidR="00F96E3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E2D9B" w:rsidRPr="00073CFB" w14:paraId="7D50E4A0" w14:textId="77777777" w:rsidTr="007C4997">
        <w:trPr>
          <w:trHeight w:val="1304"/>
        </w:trPr>
        <w:tc>
          <w:tcPr>
            <w:tcW w:w="1433" w:type="pct"/>
            <w:gridSpan w:val="3"/>
            <w:vAlign w:val="center"/>
          </w:tcPr>
          <w:p w14:paraId="121A88C4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PAŽNJA, PAM</w:t>
            </w:r>
            <w:r w:rsidR="000C353C" w:rsidRPr="00073CFB">
              <w:rPr>
                <w:rFonts w:ascii="Arial" w:hAnsi="Arial" w:cs="Arial"/>
                <w:b/>
                <w:sz w:val="24"/>
              </w:rPr>
              <w:t>Ć</w:t>
            </w:r>
            <w:r w:rsidRPr="00073CFB">
              <w:rPr>
                <w:rFonts w:ascii="Arial" w:hAnsi="Arial" w:cs="Arial"/>
                <w:b/>
                <w:sz w:val="24"/>
              </w:rPr>
              <w:t>ENJE, MIŠLJENJE</w:t>
            </w:r>
            <w:r w:rsidR="00D7082C" w:rsidRPr="00073CFB">
              <w:rPr>
                <w:rFonts w:ascii="Arial" w:hAnsi="Arial" w:cs="Arial"/>
                <w:b/>
                <w:sz w:val="24"/>
              </w:rPr>
              <w:t>, ZAKLJUČIVANJE</w:t>
            </w:r>
          </w:p>
        </w:tc>
        <w:tc>
          <w:tcPr>
            <w:tcW w:w="3567" w:type="pct"/>
            <w:gridSpan w:val="6"/>
          </w:tcPr>
          <w:p w14:paraId="0F2A13DF" w14:textId="77777777" w:rsidR="00EE2D9B" w:rsidRDefault="00EE2D9B" w:rsidP="007C4997">
            <w:pPr>
              <w:spacing w:line="360" w:lineRule="auto"/>
              <w:ind w:hanging="2"/>
              <w:rPr>
                <w:rFonts w:ascii="Arial" w:hAnsi="Arial" w:cs="Arial"/>
                <w:sz w:val="20"/>
              </w:rPr>
            </w:pPr>
          </w:p>
          <w:p w14:paraId="6B30B3D7" w14:textId="77777777" w:rsidR="00F96E37" w:rsidRDefault="00F96E37" w:rsidP="00F96E37">
            <w:pPr>
              <w:spacing w:line="360" w:lineRule="auto"/>
              <w:ind w:hanging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Pažnja je kratkotrajna. Većinu zadataka rješava uz verbalnu potporu. Pamti bitne odrednice</w:t>
            </w:r>
          </w:p>
          <w:p w14:paraId="7CD11CF5" w14:textId="467040F5" w:rsidR="00F96E37" w:rsidRPr="00EE5320" w:rsidRDefault="00F96E37" w:rsidP="00F96E37">
            <w:pPr>
              <w:spacing w:line="360" w:lineRule="auto"/>
              <w:ind w:hanging="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slušanog/gledanog sadržaja. Kod pamćenja obrazovnih sadržaja potrebna su ponavljanja i vježbanje.</w:t>
            </w:r>
          </w:p>
        </w:tc>
      </w:tr>
      <w:tr w:rsidR="00EE2D9B" w:rsidRPr="00073CFB" w14:paraId="562BBB24" w14:textId="77777777" w:rsidTr="007C4997">
        <w:trPr>
          <w:trHeight w:val="1304"/>
        </w:trPr>
        <w:tc>
          <w:tcPr>
            <w:tcW w:w="1433" w:type="pct"/>
            <w:gridSpan w:val="3"/>
            <w:vAlign w:val="center"/>
          </w:tcPr>
          <w:p w14:paraId="235FD79F" w14:textId="77777777" w:rsidR="00EE2D9B" w:rsidRPr="00073CFB" w:rsidRDefault="00EE2D9B" w:rsidP="00EE2D9B">
            <w:pPr>
              <w:jc w:val="center"/>
              <w:rPr>
                <w:rFonts w:ascii="Arial" w:hAnsi="Arial" w:cs="Arial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lastRenderedPageBreak/>
              <w:t>PERCEPCIJA</w:t>
            </w:r>
          </w:p>
        </w:tc>
        <w:tc>
          <w:tcPr>
            <w:tcW w:w="3567" w:type="pct"/>
            <w:gridSpan w:val="6"/>
          </w:tcPr>
          <w:p w14:paraId="5B78C899" w14:textId="77777777" w:rsidR="00EE2D9B" w:rsidRDefault="00EE2D9B" w:rsidP="007C4997">
            <w:pPr>
              <w:rPr>
                <w:rFonts w:ascii="Arial" w:hAnsi="Arial" w:cs="Arial"/>
                <w:sz w:val="20"/>
              </w:rPr>
            </w:pPr>
          </w:p>
          <w:p w14:paraId="29058D89" w14:textId="77777777" w:rsidR="00F96E37" w:rsidRDefault="00F96E37" w:rsidP="007C4997">
            <w:pPr>
              <w:rPr>
                <w:rFonts w:ascii="Arial" w:hAnsi="Arial" w:cs="Arial"/>
                <w:sz w:val="20"/>
              </w:rPr>
            </w:pPr>
          </w:p>
          <w:p w14:paraId="2EDFAE3A" w14:textId="4EA4F2DB" w:rsidR="00F96E37" w:rsidRPr="00EE5320" w:rsidRDefault="00F96E37" w:rsidP="007C499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Vidna percepcija je dobro razvijena. Vizualno diskriminira oblike, likove, boje. Slušna percepcija uredna.</w:t>
            </w:r>
          </w:p>
        </w:tc>
      </w:tr>
      <w:tr w:rsidR="00EE2D9B" w:rsidRPr="00073CFB" w14:paraId="02A5632F" w14:textId="77777777" w:rsidTr="007C4997">
        <w:trPr>
          <w:trHeight w:val="1304"/>
        </w:trPr>
        <w:tc>
          <w:tcPr>
            <w:tcW w:w="1433" w:type="pct"/>
            <w:gridSpan w:val="3"/>
            <w:vAlign w:val="center"/>
          </w:tcPr>
          <w:p w14:paraId="66B72646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SOCIO-EMOCIONALNO FUNKCIONIRANJE</w:t>
            </w:r>
          </w:p>
        </w:tc>
        <w:tc>
          <w:tcPr>
            <w:tcW w:w="3567" w:type="pct"/>
            <w:gridSpan w:val="6"/>
          </w:tcPr>
          <w:p w14:paraId="5513804F" w14:textId="77777777" w:rsidR="00EE2D9B" w:rsidRDefault="00EE2D9B" w:rsidP="007C4997">
            <w:pPr>
              <w:ind w:hanging="2"/>
              <w:rPr>
                <w:rFonts w:ascii="Arial" w:hAnsi="Arial" w:cs="Arial"/>
                <w:sz w:val="20"/>
              </w:rPr>
            </w:pPr>
          </w:p>
          <w:p w14:paraId="462488EA" w14:textId="0872B755" w:rsidR="00F96E37" w:rsidRPr="00EE5320" w:rsidRDefault="00F96E37" w:rsidP="00F96E37">
            <w:pPr>
              <w:spacing w:line="276" w:lineRule="auto"/>
              <w:ind w:hanging="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Prihvaćen u razredu. U</w:t>
            </w:r>
            <w:r>
              <w:rPr>
                <w:rFonts w:ascii="Arial" w:hAnsi="Arial" w:cs="Arial"/>
                <w:sz w:val="20"/>
              </w:rPr>
              <w:t>ključuje se u različite</w:t>
            </w:r>
            <w:r>
              <w:rPr>
                <w:rFonts w:ascii="Arial" w:hAnsi="Arial" w:cs="Arial"/>
                <w:sz w:val="20"/>
              </w:rPr>
              <w:t xml:space="preserve"> aktivnosti. Voli samostalne igre, ali se uključuje i u rad u paru te grupne igre s vršnjacima iz razreda.</w:t>
            </w:r>
          </w:p>
        </w:tc>
      </w:tr>
      <w:tr w:rsidR="00EE2D9B" w:rsidRPr="00073CFB" w14:paraId="15AC1FAC" w14:textId="77777777" w:rsidTr="007C4997">
        <w:trPr>
          <w:trHeight w:val="1304"/>
        </w:trPr>
        <w:tc>
          <w:tcPr>
            <w:tcW w:w="1433" w:type="pct"/>
            <w:gridSpan w:val="3"/>
            <w:vAlign w:val="center"/>
          </w:tcPr>
          <w:p w14:paraId="1DDAC450" w14:textId="77777777" w:rsidR="00EE2D9B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MOTORIKA, GRAFOMOTORIKA I KRETANJE</w:t>
            </w:r>
          </w:p>
        </w:tc>
        <w:tc>
          <w:tcPr>
            <w:tcW w:w="3567" w:type="pct"/>
            <w:gridSpan w:val="6"/>
          </w:tcPr>
          <w:p w14:paraId="33EFDBB2" w14:textId="77777777" w:rsidR="00EE2D9B" w:rsidRDefault="00EE2D9B" w:rsidP="007C4997">
            <w:pPr>
              <w:ind w:hanging="2"/>
              <w:rPr>
                <w:rFonts w:ascii="Arial" w:hAnsi="Arial" w:cs="Arial"/>
              </w:rPr>
            </w:pPr>
          </w:p>
          <w:p w14:paraId="29251DE1" w14:textId="77777777" w:rsidR="00F96E37" w:rsidRDefault="00F96E37" w:rsidP="00F96E37">
            <w:pPr>
              <w:spacing w:line="360" w:lineRule="auto"/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Fina motorika dobro razvijena, dobro se orijentira na papiru. Dominantna desna ruka. Razvijena lateralizacija i</w:t>
            </w:r>
          </w:p>
          <w:p w14:paraId="0FF7F830" w14:textId="77777777" w:rsidR="00F96E37" w:rsidRDefault="00F96E37" w:rsidP="00F96E37">
            <w:pPr>
              <w:spacing w:line="360" w:lineRule="auto"/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orijentacija na vlastitom tijelu. Precizan u rezanju škarama i bojanju unutar zadanih linija. U radu koji zahtijeva</w:t>
            </w:r>
          </w:p>
          <w:p w14:paraId="4FF8C50B" w14:textId="7933F3ED" w:rsidR="00F96E37" w:rsidRPr="00073CFB" w:rsidRDefault="00F96E37" w:rsidP="00F96E37">
            <w:pPr>
              <w:ind w:hanging="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urednost i preciznost prilično je uspješan.</w:t>
            </w:r>
            <w:r>
              <w:rPr>
                <w:rFonts w:ascii="Arial" w:hAnsi="Arial" w:cs="Arial"/>
                <w:sz w:val="20"/>
                <w:szCs w:val="20"/>
              </w:rPr>
              <w:t xml:space="preserve"> Prisutne teškoće grube motorike.</w:t>
            </w:r>
          </w:p>
        </w:tc>
      </w:tr>
      <w:tr w:rsidR="00EE2D9B" w:rsidRPr="00073CFB" w14:paraId="42BABA78" w14:textId="77777777" w:rsidTr="007C4997">
        <w:trPr>
          <w:trHeight w:val="1304"/>
        </w:trPr>
        <w:tc>
          <w:tcPr>
            <w:tcW w:w="1433" w:type="pct"/>
            <w:gridSpan w:val="3"/>
            <w:vAlign w:val="center"/>
          </w:tcPr>
          <w:p w14:paraId="0747D9D0" w14:textId="77777777" w:rsidR="00EE2D9B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SAMOSTALNOST, RADNE NAVIKE, ZALAGANJE</w:t>
            </w:r>
          </w:p>
        </w:tc>
        <w:tc>
          <w:tcPr>
            <w:tcW w:w="3567" w:type="pct"/>
            <w:gridSpan w:val="6"/>
          </w:tcPr>
          <w:p w14:paraId="5921B160" w14:textId="77777777" w:rsidR="00EE2D9B" w:rsidRDefault="00EE2D9B" w:rsidP="007C4997">
            <w:pPr>
              <w:ind w:hanging="2"/>
              <w:rPr>
                <w:rFonts w:ascii="Arial" w:hAnsi="Arial" w:cs="Arial"/>
              </w:rPr>
            </w:pPr>
          </w:p>
          <w:p w14:paraId="74060DB5" w14:textId="2B7F8104" w:rsidR="00F96E37" w:rsidRDefault="00F96E37" w:rsidP="00577B58">
            <w:pPr>
              <w:spacing w:line="360" w:lineRule="auto"/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Odnos prema radu je zadovoljavajući. Prihvaća </w:t>
            </w:r>
            <w:r w:rsidR="00577B58">
              <w:rPr>
                <w:rFonts w:ascii="Arial" w:hAnsi="Arial" w:cs="Arial"/>
                <w:sz w:val="20"/>
                <w:szCs w:val="20"/>
              </w:rPr>
              <w:t>autoritet učitelja. Uz strategije podrške za osobe iz spektra autizma uspješno rješava zadatke.</w:t>
            </w:r>
            <w:r>
              <w:rPr>
                <w:rFonts w:ascii="Arial" w:hAnsi="Arial" w:cs="Arial"/>
                <w:sz w:val="20"/>
                <w:szCs w:val="20"/>
              </w:rPr>
              <w:t xml:space="preserve"> Rješava zadatke po naučenom modelu, poznatog tipa. Nakon demonstracije uspješan je u samostalnom</w:t>
            </w:r>
          </w:p>
          <w:p w14:paraId="3D8ACCF7" w14:textId="01DA6DFF" w:rsidR="00F96E37" w:rsidRDefault="00F96E37" w:rsidP="00577B58">
            <w:pPr>
              <w:spacing w:line="360" w:lineRule="auto"/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izvođenju </w:t>
            </w:r>
            <w:r w:rsidR="00577B58">
              <w:rPr>
                <w:rFonts w:ascii="Arial" w:hAnsi="Arial" w:cs="Arial"/>
                <w:sz w:val="20"/>
                <w:szCs w:val="20"/>
              </w:rPr>
              <w:t xml:space="preserve">većine </w:t>
            </w:r>
            <w:r>
              <w:rPr>
                <w:rFonts w:ascii="Arial" w:hAnsi="Arial" w:cs="Arial"/>
                <w:sz w:val="20"/>
                <w:szCs w:val="20"/>
              </w:rPr>
              <w:t>zadataka. Motiviran</w:t>
            </w:r>
            <w:r w:rsidR="00577B58">
              <w:rPr>
                <w:rFonts w:ascii="Arial" w:hAnsi="Arial" w:cs="Arial"/>
                <w:sz w:val="20"/>
                <w:szCs w:val="20"/>
              </w:rPr>
              <w:t xml:space="preserve"> je za sadržaje. Nakon izvršenih</w:t>
            </w:r>
            <w:r>
              <w:rPr>
                <w:rFonts w:ascii="Arial" w:hAnsi="Arial" w:cs="Arial"/>
                <w:sz w:val="20"/>
                <w:szCs w:val="20"/>
              </w:rPr>
              <w:t xml:space="preserve"> zadatka potrebno mu je omogućiti odmor. Primjenjuje naučena</w:t>
            </w:r>
            <w:r w:rsidR="00577B5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pravila i definicije </w:t>
            </w:r>
            <w:r w:rsidR="00577B58">
              <w:rPr>
                <w:rFonts w:ascii="Arial" w:hAnsi="Arial" w:cs="Arial"/>
                <w:sz w:val="20"/>
                <w:szCs w:val="20"/>
              </w:rPr>
              <w:t xml:space="preserve">te uspješno usvaja sadržaj. </w:t>
            </w:r>
          </w:p>
          <w:p w14:paraId="2518C7EE" w14:textId="309E21FE" w:rsidR="00F96E37" w:rsidRPr="00073CFB" w:rsidRDefault="00F96E37" w:rsidP="00F96E37">
            <w:pPr>
              <w:ind w:hanging="2"/>
              <w:rPr>
                <w:rFonts w:ascii="Arial" w:hAnsi="Arial" w:cs="Arial"/>
              </w:rPr>
            </w:pPr>
          </w:p>
        </w:tc>
      </w:tr>
      <w:tr w:rsidR="00EE2D9B" w:rsidRPr="00073CFB" w14:paraId="795F57BB" w14:textId="77777777" w:rsidTr="007C4997">
        <w:trPr>
          <w:trHeight w:val="1304"/>
        </w:trPr>
        <w:tc>
          <w:tcPr>
            <w:tcW w:w="1433" w:type="pct"/>
            <w:gridSpan w:val="3"/>
            <w:vAlign w:val="center"/>
          </w:tcPr>
          <w:p w14:paraId="1090729A" w14:textId="77777777" w:rsidR="00EE2D9B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INTERESI, MOTIVACIJA</w:t>
            </w:r>
          </w:p>
        </w:tc>
        <w:tc>
          <w:tcPr>
            <w:tcW w:w="3567" w:type="pct"/>
            <w:gridSpan w:val="6"/>
          </w:tcPr>
          <w:p w14:paraId="55854966" w14:textId="77777777" w:rsidR="00EE2D9B" w:rsidRPr="00753D08" w:rsidRDefault="00EE2D9B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0C6061B" w14:textId="77777777" w:rsidR="00577B58" w:rsidRPr="00753D08" w:rsidRDefault="00577B58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53D08">
              <w:rPr>
                <w:rFonts w:ascii="Arial" w:hAnsi="Arial" w:cs="Arial"/>
                <w:sz w:val="20"/>
                <w:szCs w:val="20"/>
              </w:rPr>
              <w:t xml:space="preserve">Voli </w:t>
            </w:r>
            <w:r w:rsidR="001F208B" w:rsidRPr="00753D08">
              <w:rPr>
                <w:rFonts w:ascii="Arial" w:hAnsi="Arial" w:cs="Arial"/>
                <w:sz w:val="20"/>
                <w:szCs w:val="20"/>
              </w:rPr>
              <w:t>kinetički pijesak, igru šah, različite igre s planetima Sunčevog sustava, glazbene igre, šetnju..</w:t>
            </w:r>
          </w:p>
          <w:p w14:paraId="6F1579A2" w14:textId="77777777" w:rsidR="001F208B" w:rsidRPr="00753D08" w:rsidRDefault="001F208B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53D08">
              <w:rPr>
                <w:rFonts w:ascii="Arial" w:hAnsi="Arial" w:cs="Arial"/>
                <w:sz w:val="20"/>
                <w:szCs w:val="20"/>
              </w:rPr>
              <w:t>Za neke zadatke potrebno ga je motivirati nagradom, dok ostale rješava i bez nagrade (vidljiv napredak).</w:t>
            </w:r>
          </w:p>
          <w:p w14:paraId="10892BBB" w14:textId="2EAD60C2" w:rsidR="001F208B" w:rsidRPr="00753D08" w:rsidRDefault="001F208B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53D08">
              <w:rPr>
                <w:rFonts w:ascii="Arial" w:hAnsi="Arial" w:cs="Arial"/>
                <w:sz w:val="20"/>
                <w:szCs w:val="20"/>
              </w:rPr>
              <w:t xml:space="preserve">Također napredak je vidljiv i u smanjivanju nepoželjnih oblika ponašanja, koja se sada rijetko pojavljuju. </w:t>
            </w:r>
          </w:p>
        </w:tc>
      </w:tr>
      <w:tr w:rsidR="000C353C" w:rsidRPr="00073CFB" w14:paraId="5BD99F13" w14:textId="77777777" w:rsidTr="00D11380">
        <w:trPr>
          <w:trHeight w:val="1304"/>
        </w:trPr>
        <w:tc>
          <w:tcPr>
            <w:tcW w:w="1433" w:type="pct"/>
            <w:gridSpan w:val="3"/>
            <w:vAlign w:val="center"/>
          </w:tcPr>
          <w:p w14:paraId="59B5A6FB" w14:textId="25E83CF4" w:rsidR="000C353C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RAZINA ODGOJNO-OBRAZOVNIH POSTIGNUĆA</w:t>
            </w:r>
          </w:p>
        </w:tc>
        <w:tc>
          <w:tcPr>
            <w:tcW w:w="3567" w:type="pct"/>
            <w:gridSpan w:val="6"/>
            <w:vAlign w:val="center"/>
          </w:tcPr>
          <w:p w14:paraId="15E1D5B2" w14:textId="3084EE94" w:rsidR="001F208B" w:rsidRPr="00753D08" w:rsidRDefault="001F208B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53D08">
              <w:rPr>
                <w:rFonts w:ascii="Arial" w:eastAsia="Arial" w:hAnsi="Arial" w:cs="Arial"/>
                <w:sz w:val="20"/>
                <w:szCs w:val="20"/>
              </w:rPr>
              <w:t xml:space="preserve">HJ - </w:t>
            </w:r>
            <w:r w:rsidRPr="00753D08">
              <w:rPr>
                <w:rFonts w:ascii="Arial" w:hAnsi="Arial" w:cs="Arial"/>
                <w:sz w:val="20"/>
                <w:szCs w:val="20"/>
              </w:rPr>
              <w:t>Učenik je usvojio da se u Hrvatskom jeziku slova dijele na samoglasnike i suglasnike. Samostalno nabraja samoglasnike. Imenuje slike i ispisuje samoglasnike i suglasnike. U riječima prepoznaje samoglasnike i suglasnike i prebrojava ih te napiše koliko ih ima.</w:t>
            </w:r>
            <w:r w:rsidRPr="00753D08">
              <w:rPr>
                <w:rFonts w:ascii="Arial" w:hAnsi="Arial" w:cs="Arial"/>
                <w:sz w:val="20"/>
                <w:szCs w:val="20"/>
              </w:rPr>
              <w:t xml:space="preserve"> Prepoznaje i imenuje te razlikuje govornika i sugovornika u telefonskom razgovoru.</w:t>
            </w:r>
          </w:p>
          <w:p w14:paraId="13CFDB71" w14:textId="77777777" w:rsidR="001F208B" w:rsidRPr="00753D08" w:rsidRDefault="001F208B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53D08">
              <w:rPr>
                <w:rFonts w:ascii="Arial" w:hAnsi="Arial" w:cs="Arial"/>
                <w:sz w:val="20"/>
                <w:szCs w:val="20"/>
              </w:rPr>
              <w:t>Učenik je usvojio da jesne rečenice izriču nešto što jest, a niječne nešto što nije. Usvojio je da niječnicu "ne" pišemo odvojeno od drugih riječi. Prepoznaje jesne i niječne rečenice. Samostalno preoblikuje jesne rečenice u niječne i obrnuto. Samostalno preoblikuje jesne upitne rečenice u niječne upitne rečenice.</w:t>
            </w:r>
          </w:p>
          <w:p w14:paraId="2822465C" w14:textId="77777777" w:rsidR="001F208B" w:rsidRPr="00753D08" w:rsidRDefault="001F208B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53D08">
              <w:rPr>
                <w:rFonts w:ascii="Arial" w:hAnsi="Arial" w:cs="Arial"/>
                <w:sz w:val="20"/>
                <w:szCs w:val="20"/>
              </w:rPr>
              <w:t>Usvojio je da imena naselja pišemo velikim početnim slovom. Usvojio je da, ako su u imenu naselja dvije riječi, obje se pišu velikim slovom. Usvojio je da ako neka imena mjesta u nazivu imaju riječi "u, na" da se te riječi pišu malim tiskanim slovima. Prepoznaje i imenuje točno i krivo napisana imena naselja. Samostalno pravilno piše imena naseljenih mjesta. Dopunjava rečenice točno napisanim imenima naselja.</w:t>
            </w:r>
          </w:p>
          <w:p w14:paraId="45F1F5C3" w14:textId="6B2E9609" w:rsidR="001F208B" w:rsidRPr="00753D08" w:rsidRDefault="001F208B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53D08">
              <w:rPr>
                <w:rFonts w:ascii="Arial" w:hAnsi="Arial" w:cs="Arial"/>
                <w:sz w:val="20"/>
                <w:szCs w:val="20"/>
              </w:rPr>
              <w:t>Učenik je usvojio da imenicama imenujemo bića, stvari i pojave. Prepoznaje i imenuje bića, stvari i pojave. Osmišljava i imenuje bića, stvari i pojave. Uz zadanu riječ piše osmišljenu imenicu. Na slikovnom mate</w:t>
            </w:r>
            <w:r w:rsidRPr="00753D08">
              <w:rPr>
                <w:rFonts w:ascii="Arial" w:hAnsi="Arial" w:cs="Arial"/>
                <w:sz w:val="20"/>
                <w:szCs w:val="20"/>
              </w:rPr>
              <w:t>rijalu prepoznaje i imenuje imenice</w:t>
            </w:r>
            <w:r w:rsidRPr="00753D08">
              <w:rPr>
                <w:rFonts w:ascii="Arial" w:hAnsi="Arial" w:cs="Arial"/>
                <w:sz w:val="20"/>
                <w:szCs w:val="20"/>
              </w:rPr>
              <w:t xml:space="preserve">. Razlikuje i imenuje umanjenice i uvećanice. </w:t>
            </w:r>
          </w:p>
          <w:p w14:paraId="753ED17A" w14:textId="77777777" w:rsidR="001F208B" w:rsidRPr="00753D08" w:rsidRDefault="001F208B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4E5C718" w14:textId="594DD90D" w:rsidR="00293784" w:rsidRPr="00753D08" w:rsidRDefault="001F208B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53D08">
              <w:rPr>
                <w:rFonts w:ascii="Arial" w:hAnsi="Arial" w:cs="Arial"/>
                <w:sz w:val="20"/>
                <w:szCs w:val="20"/>
              </w:rPr>
              <w:t xml:space="preserve">MAT </w:t>
            </w:r>
            <w:r w:rsidR="00293784" w:rsidRPr="00753D08">
              <w:rPr>
                <w:rFonts w:ascii="Arial" w:hAnsi="Arial" w:cs="Arial"/>
                <w:sz w:val="20"/>
                <w:szCs w:val="20"/>
              </w:rPr>
              <w:t>–</w:t>
            </w:r>
            <w:r w:rsidRPr="00753D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3784" w:rsidRPr="00753D08">
              <w:rPr>
                <w:rFonts w:ascii="Arial" w:hAnsi="Arial" w:cs="Arial"/>
                <w:sz w:val="20"/>
                <w:szCs w:val="20"/>
              </w:rPr>
              <w:t xml:space="preserve">Izvrstan u rješavanju numeričkih matematičkih zadataka. Učenik  imenuje brojeve </w:t>
            </w:r>
            <w:r w:rsidR="00293784" w:rsidRPr="00753D08">
              <w:rPr>
                <w:rFonts w:ascii="Arial" w:hAnsi="Arial" w:cs="Arial"/>
                <w:sz w:val="20"/>
                <w:szCs w:val="20"/>
              </w:rPr>
              <w:t xml:space="preserve"> do 1000. Samostalno piše brojeve </w:t>
            </w:r>
            <w:r w:rsidR="00293784" w:rsidRPr="00753D08">
              <w:rPr>
                <w:rFonts w:ascii="Arial" w:hAnsi="Arial" w:cs="Arial"/>
                <w:sz w:val="20"/>
                <w:szCs w:val="20"/>
              </w:rPr>
              <w:lastRenderedPageBreak/>
              <w:t>brojeve do 1000. Samostalno uspoređuje brojeve do 1000. Samostalno reda određene brojeve do 1000 po redu. Samostalno nabraja i uspoređuje višekratnike broja 100. Zapisuje navedene troznamenkaste brojeve u tablicu mjesnih vrijednosti.</w:t>
            </w:r>
          </w:p>
          <w:p w14:paraId="0E13D53D" w14:textId="293C7324" w:rsidR="00293784" w:rsidRPr="00753D08" w:rsidRDefault="00293784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53D08">
              <w:rPr>
                <w:rFonts w:ascii="Arial" w:hAnsi="Arial" w:cs="Arial"/>
                <w:sz w:val="20"/>
                <w:szCs w:val="20"/>
              </w:rPr>
              <w:t>Samostalno piše slova kojima možemo zamijeniti brojeve. Samostalno izračunava zadatke s jednom nepoznanicom i samostalno piše postupak. Prepoznaje i piše oznake i pune nazive za mjerne jedinice. Usvojio je pojmove metar, decimetar, centimetar, milimetar i kilometar. Prepoznaje ih na ravnalu i pokazuje zadanu dužinu u određenoj mjernoj jedinici. Crta dužinu zadane duljine u određenoj mjernoj jedinici. Usvojio je da 1 kilometar ima 1000 metara.</w:t>
            </w:r>
            <w:r w:rsidRPr="00753D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3D08" w:rsidRPr="00753D08">
              <w:rPr>
                <w:rFonts w:ascii="Arial" w:hAnsi="Arial" w:cs="Arial"/>
                <w:sz w:val="20"/>
                <w:szCs w:val="20"/>
              </w:rPr>
              <w:t>Iskazuje interes i za množenje brojeva.</w:t>
            </w:r>
          </w:p>
          <w:p w14:paraId="0F19ED0B" w14:textId="77777777" w:rsidR="00753D08" w:rsidRPr="00753D08" w:rsidRDefault="00753D08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EB104DA" w14:textId="0A4895AE" w:rsidR="00753D08" w:rsidRPr="00753D08" w:rsidRDefault="00753D08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53D08">
              <w:rPr>
                <w:rFonts w:ascii="Arial" w:hAnsi="Arial" w:cs="Arial"/>
                <w:sz w:val="20"/>
                <w:szCs w:val="20"/>
              </w:rPr>
              <w:t xml:space="preserve">PID - </w:t>
            </w:r>
            <w:r w:rsidRPr="00753D08">
              <w:rPr>
                <w:rFonts w:ascii="Arial" w:hAnsi="Arial" w:cs="Arial"/>
                <w:sz w:val="20"/>
                <w:szCs w:val="20"/>
              </w:rPr>
              <w:t>Učenik je usvojio da se njegova županija u kojoj živi zove Međimurska. Prepoznaje broj županije. Usvojio je da je plan mjesta umanjeni prikaz mjesta. Prepoznaje i imenuje Čakovec kao glavno središte Međimurske županije. Prepoznaje i imenuje simbole na planu mjesta. Samostalno piše kratice strana svijeta. Usvojio je da na karti nizine označavamo zelenom bojom, uzvisine smeđom i vode plavom.</w:t>
            </w:r>
            <w:r w:rsidRPr="00753D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53D08">
              <w:rPr>
                <w:rFonts w:ascii="Arial" w:hAnsi="Arial" w:cs="Arial"/>
                <w:sz w:val="20"/>
                <w:szCs w:val="20"/>
              </w:rPr>
              <w:t xml:space="preserve">Usvojio je pojam gospodarstvo "zavičaja". Opisuje djelatnosti s kojima se ljudi bave u nizinskom zavičaju (uz slikovni materijal). Usvojio je da je u gorskom zavičaju razvijena drvna industrija. Imenuje i razlikuje djelatnosti koje su razvijene u nizinskom zavičaju. Usvojio je da je poduzetnik osoba koja ima svoju tvrtku. </w:t>
            </w:r>
          </w:p>
          <w:p w14:paraId="68142324" w14:textId="3BF88773" w:rsidR="00753D08" w:rsidRPr="00753D08" w:rsidRDefault="00753D08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53D08">
              <w:rPr>
                <w:rFonts w:ascii="Arial" w:hAnsi="Arial" w:cs="Arial"/>
                <w:sz w:val="20"/>
                <w:szCs w:val="20"/>
              </w:rPr>
              <w:t>Uz slikovni materijal učenik nabraja obnovlj</w:t>
            </w:r>
            <w:r w:rsidRPr="00753D08">
              <w:rPr>
                <w:rFonts w:ascii="Arial" w:hAnsi="Arial" w:cs="Arial"/>
                <w:sz w:val="20"/>
                <w:szCs w:val="20"/>
              </w:rPr>
              <w:t xml:space="preserve">ive izvore energije. </w:t>
            </w:r>
            <w:r w:rsidRPr="00753D08">
              <w:rPr>
                <w:rFonts w:ascii="Arial" w:hAnsi="Arial" w:cs="Arial"/>
                <w:sz w:val="20"/>
                <w:szCs w:val="20"/>
              </w:rPr>
              <w:t>Usvojio je da se sunčeva energija pretvara u toplinsku. Prepoznaje solarne ploče. Usvojio je da preko solarnih ploča dobivamo struju. Usvojio je da energiju treba štedjeti. Opisuje načine na koje štedimo energiju.</w:t>
            </w:r>
          </w:p>
          <w:p w14:paraId="67951755" w14:textId="77777777" w:rsidR="00753D08" w:rsidRPr="00753D08" w:rsidRDefault="00753D08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53D08">
              <w:rPr>
                <w:rFonts w:ascii="Arial" w:hAnsi="Arial" w:cs="Arial"/>
                <w:sz w:val="20"/>
                <w:szCs w:val="20"/>
              </w:rPr>
              <w:t xml:space="preserve">Učenik je usvojio da je ljudsko tijelo građeno od stanica. Usvojio je da više stanica čini tkivo, a više tkiva čini organ. Usvojio je da mozak upravlja svim sustavima. Usvojio je da sustav organa za kretanje čine kosti i mišići. Usvojio je da kosti čine kostur. Opisuje zašto nam je potrebna hrana. Usvojio je da probava počinje u ustima. Imenuje da zubima usitnjavamo hranu. Usvojio je da neprobavljeni ostaci hrane odlaze u debelo crijevo. Prepoznaje sastojke hrane. Prepoznaje i imenuje lubanju, kosti nogu i ruku te kralježnicu. Prepoznaje želudac i debelo crijevo. </w:t>
            </w:r>
          </w:p>
          <w:p w14:paraId="5DAD105D" w14:textId="50164E4A" w:rsidR="00753D08" w:rsidRPr="00753D08" w:rsidRDefault="00753D08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53D08">
              <w:rPr>
                <w:rFonts w:ascii="Arial" w:hAnsi="Arial" w:cs="Arial"/>
                <w:sz w:val="20"/>
                <w:szCs w:val="20"/>
              </w:rPr>
              <w:t>Usvojio je da je pubertet razdoblje života k</w:t>
            </w:r>
            <w:r w:rsidRPr="00753D08">
              <w:rPr>
                <w:rFonts w:ascii="Arial" w:hAnsi="Arial" w:cs="Arial"/>
                <w:sz w:val="20"/>
                <w:szCs w:val="20"/>
              </w:rPr>
              <w:t>oje počinje oko 10.-te godine. U</w:t>
            </w:r>
            <w:r w:rsidRPr="00753D08">
              <w:rPr>
                <w:rFonts w:ascii="Arial" w:hAnsi="Arial" w:cs="Arial"/>
                <w:sz w:val="20"/>
                <w:szCs w:val="20"/>
              </w:rPr>
              <w:t>z slikovni materijal, opisuje tjelesne promjene kod muškaraca u pubertetu. Usvojio je da često trebamo održavati čisto tijelo. Na slikovnom materijalu prepoznaje i imenuje tvari koje mogu izazvati ovisnost. Nabraja pozitivne utjecaje uređaja na naš život. Prepoznaje štetne tvari i organe koje te štetne tvari oštećuju. Prepoznaje negativne utjecaje uređaja na naš život. Usvojio je da je važno potražiti pomoć ako je neka osoba ovisna o nečemu. Prepoznaje i imenuje primjere emocionalnog nasilja.</w:t>
            </w:r>
          </w:p>
          <w:p w14:paraId="02C63D36" w14:textId="77777777" w:rsidR="00753D08" w:rsidRPr="00753D08" w:rsidRDefault="00753D08" w:rsidP="00753D0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73C4D8A" w14:textId="0F77841F" w:rsidR="00753D08" w:rsidRPr="00753D08" w:rsidRDefault="00753D08" w:rsidP="00753D08">
            <w:pPr>
              <w:spacing w:line="276" w:lineRule="auto"/>
              <w:ind w:hanging="2"/>
              <w:rPr>
                <w:rFonts w:ascii="Arial" w:eastAsia="Arial" w:hAnsi="Arial" w:cs="Arial"/>
                <w:sz w:val="20"/>
                <w:szCs w:val="20"/>
              </w:rPr>
            </w:pPr>
            <w:r w:rsidRPr="00753D08">
              <w:rPr>
                <w:rFonts w:ascii="Arial" w:eastAsia="Arial" w:hAnsi="Arial" w:cs="Arial"/>
                <w:sz w:val="20"/>
                <w:szCs w:val="20"/>
              </w:rPr>
              <w:t xml:space="preserve">GK - Voli glazbene aktivnosti. Pjeva obrađene pjesme </w:t>
            </w:r>
            <w:r w:rsidRPr="00753D08">
              <w:rPr>
                <w:rFonts w:ascii="Arial" w:eastAsia="Arial" w:hAnsi="Arial" w:cs="Arial"/>
                <w:sz w:val="20"/>
                <w:szCs w:val="20"/>
              </w:rPr>
              <w:t xml:space="preserve">djelomično </w:t>
            </w:r>
            <w:r w:rsidRPr="00753D08">
              <w:rPr>
                <w:rFonts w:ascii="Arial" w:eastAsia="Arial" w:hAnsi="Arial" w:cs="Arial"/>
                <w:sz w:val="20"/>
                <w:szCs w:val="20"/>
              </w:rPr>
              <w:t>uz verbalnu podršku. Ritam djelomično dobro razvijen.</w:t>
            </w:r>
          </w:p>
          <w:p w14:paraId="77145CB2" w14:textId="77777777" w:rsidR="00753D08" w:rsidRPr="00753D08" w:rsidRDefault="00753D08" w:rsidP="00753D08">
            <w:pPr>
              <w:spacing w:line="276" w:lineRule="auto"/>
              <w:ind w:hanging="2"/>
              <w:rPr>
                <w:rFonts w:ascii="Arial" w:eastAsia="Arial" w:hAnsi="Arial" w:cs="Arial"/>
                <w:sz w:val="20"/>
                <w:szCs w:val="20"/>
              </w:rPr>
            </w:pPr>
          </w:p>
          <w:p w14:paraId="5A1C1F76" w14:textId="2CFABD1D" w:rsidR="00753D08" w:rsidRPr="00753D08" w:rsidRDefault="00753D08" w:rsidP="00753D08">
            <w:pPr>
              <w:spacing w:line="276" w:lineRule="auto"/>
              <w:ind w:hanging="2"/>
              <w:rPr>
                <w:rFonts w:ascii="Arial" w:eastAsia="Arial" w:hAnsi="Arial" w:cs="Arial"/>
                <w:sz w:val="20"/>
                <w:szCs w:val="20"/>
              </w:rPr>
            </w:pPr>
            <w:r w:rsidRPr="00753D08">
              <w:rPr>
                <w:rFonts w:ascii="Arial" w:eastAsia="Arial" w:hAnsi="Arial" w:cs="Arial"/>
                <w:sz w:val="20"/>
                <w:szCs w:val="20"/>
              </w:rPr>
              <w:t>LK</w:t>
            </w:r>
            <w:r w:rsidRPr="00753D08">
              <w:rPr>
                <w:rFonts w:ascii="Arial" w:eastAsia="Arial" w:hAnsi="Arial" w:cs="Arial"/>
                <w:sz w:val="20"/>
                <w:szCs w:val="20"/>
              </w:rPr>
              <w:t xml:space="preserve"> – Pravilno koristi tople i hladne boje. Pokazuje interes za kreativno izražavanje. U primjeni osnovnih likovno -</w:t>
            </w:r>
          </w:p>
          <w:p w14:paraId="03EFD6CD" w14:textId="0368E45A" w:rsidR="00753D08" w:rsidRPr="00753D08" w:rsidRDefault="00753D08" w:rsidP="00753D08">
            <w:pPr>
              <w:spacing w:line="276" w:lineRule="auto"/>
              <w:ind w:hanging="2"/>
              <w:rPr>
                <w:rFonts w:ascii="Arial" w:eastAsia="Arial" w:hAnsi="Arial" w:cs="Arial"/>
                <w:sz w:val="20"/>
                <w:szCs w:val="20"/>
              </w:rPr>
            </w:pPr>
            <w:r w:rsidRPr="00753D08">
              <w:rPr>
                <w:rFonts w:ascii="Arial" w:eastAsia="Arial" w:hAnsi="Arial" w:cs="Arial"/>
                <w:sz w:val="20"/>
                <w:szCs w:val="20"/>
              </w:rPr>
              <w:t xml:space="preserve">tehničkih sredstava potrebna </w:t>
            </w:r>
            <w:r w:rsidRPr="00753D08">
              <w:rPr>
                <w:rFonts w:ascii="Arial" w:eastAsia="Arial" w:hAnsi="Arial" w:cs="Arial"/>
                <w:sz w:val="20"/>
                <w:szCs w:val="20"/>
              </w:rPr>
              <w:t>povremena podrška. Kreativan je i jako uredan.</w:t>
            </w:r>
          </w:p>
          <w:p w14:paraId="6A0CF363" w14:textId="77777777" w:rsidR="00753D08" w:rsidRPr="00753D08" w:rsidRDefault="00753D08" w:rsidP="00753D08">
            <w:pPr>
              <w:spacing w:line="276" w:lineRule="auto"/>
              <w:ind w:hanging="2"/>
              <w:rPr>
                <w:rFonts w:ascii="Arial" w:eastAsia="Arial" w:hAnsi="Arial" w:cs="Arial"/>
                <w:sz w:val="20"/>
                <w:szCs w:val="20"/>
              </w:rPr>
            </w:pPr>
          </w:p>
          <w:p w14:paraId="0593CA3E" w14:textId="6B8493AA" w:rsidR="00753D08" w:rsidRPr="00753D08" w:rsidRDefault="00753D08" w:rsidP="00753D08">
            <w:pPr>
              <w:shd w:val="clear" w:color="auto" w:fill="FFFFFF"/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3D08">
              <w:rPr>
                <w:rFonts w:ascii="Arial" w:hAnsi="Arial" w:cs="Arial"/>
                <w:color w:val="000000"/>
                <w:sz w:val="20"/>
                <w:szCs w:val="20"/>
              </w:rPr>
              <w:t xml:space="preserve">TZK - </w:t>
            </w:r>
            <w:r w:rsidRPr="00753D08">
              <w:rPr>
                <w:rFonts w:ascii="Arial" w:hAnsi="Arial" w:cs="Arial"/>
                <w:color w:val="000000"/>
                <w:sz w:val="20"/>
                <w:szCs w:val="20"/>
              </w:rPr>
              <w:t xml:space="preserve">Samostalno trči 40 m (9 sekundi). Baca loptu jednom rukom i hvata s obje ruke na mjestu i u kretanju. Samostalno zamahuje vijačom. Samostalno sunožno preskoči vijaču nakon zamaha. Samostalno trči niski skip. Samostalno se penje po švedskim ljestvama i samostalno silazi po kosini. Učenik se samostalno postavi u pravilan položaj, samostalno digne noge i uhvati se za leđa. Stoj na lopaticama izvodi uz fizičko pridržavanje. Igra igru „graničar“. Samostalno izvodi nagazni skok na odskočnu dasku i sunožno skače na strunjaču. </w:t>
            </w:r>
          </w:p>
          <w:p w14:paraId="0DE1FAA1" w14:textId="77777777" w:rsidR="00753D08" w:rsidRPr="00753D08" w:rsidRDefault="00753D08" w:rsidP="00753D08">
            <w:pPr>
              <w:spacing w:line="276" w:lineRule="auto"/>
              <w:ind w:hanging="2"/>
              <w:rPr>
                <w:rFonts w:ascii="Arial" w:eastAsia="Arial" w:hAnsi="Arial" w:cs="Arial"/>
                <w:sz w:val="20"/>
                <w:szCs w:val="20"/>
              </w:rPr>
            </w:pPr>
          </w:p>
          <w:p w14:paraId="47567BD6" w14:textId="77777777" w:rsidR="00D11380" w:rsidRPr="00753D08" w:rsidRDefault="00D11380" w:rsidP="00753D0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05235F" w:rsidRPr="00073CFB" w14:paraId="7AEF8B1C" w14:textId="77777777" w:rsidTr="004375CC">
        <w:trPr>
          <w:trHeight w:val="567"/>
        </w:trPr>
        <w:tc>
          <w:tcPr>
            <w:tcW w:w="1433" w:type="pct"/>
            <w:gridSpan w:val="3"/>
            <w:vMerge w:val="restart"/>
            <w:vAlign w:val="center"/>
          </w:tcPr>
          <w:p w14:paraId="46B8900B" w14:textId="70A784FA" w:rsidR="0005235F" w:rsidRPr="00073CFB" w:rsidRDefault="0005235F" w:rsidP="0005235F">
            <w:pPr>
              <w:jc w:val="center"/>
              <w:rPr>
                <w:rFonts w:ascii="Arial" w:hAnsi="Arial" w:cs="Arial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lastRenderedPageBreak/>
              <w:t>POTREBNA PRILAGODBA</w:t>
            </w:r>
          </w:p>
        </w:tc>
        <w:tc>
          <w:tcPr>
            <w:tcW w:w="1461" w:type="pct"/>
            <w:gridSpan w:val="3"/>
            <w:vAlign w:val="center"/>
          </w:tcPr>
          <w:p w14:paraId="317ABE4E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PRILAGODBE POSTUPAKA POUČAVANJA</w:t>
            </w:r>
          </w:p>
        </w:tc>
        <w:tc>
          <w:tcPr>
            <w:tcW w:w="2106" w:type="pct"/>
            <w:gridSpan w:val="3"/>
          </w:tcPr>
          <w:p w14:paraId="02C400EF" w14:textId="77777777" w:rsidR="007866AF" w:rsidRPr="006A1CEE" w:rsidRDefault="007866AF" w:rsidP="007866A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 xml:space="preserve">a) Praktične: </w:t>
            </w:r>
          </w:p>
          <w:p w14:paraId="34647038" w14:textId="77777777" w:rsidR="007866AF" w:rsidRPr="00224284" w:rsidRDefault="007866AF" w:rsidP="007866AF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hr-HR"/>
              </w:rPr>
            </w:pPr>
          </w:p>
          <w:p w14:paraId="0C31F24F" w14:textId="77777777" w:rsidR="007866AF" w:rsidRPr="006A1CEE" w:rsidRDefault="007866AF" w:rsidP="007866AF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poticanje učenikova govorenja dodatnim i pomoćnim pitanjima</w:t>
            </w:r>
          </w:p>
          <w:p w14:paraId="732982A2" w14:textId="77777777" w:rsidR="007866AF" w:rsidRPr="006A1CEE" w:rsidRDefault="007866AF" w:rsidP="007866AF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lastRenderedPageBreak/>
              <w:t>češća provjera razumijevanja slušanog, gledanog</w:t>
            </w:r>
          </w:p>
          <w:p w14:paraId="1A857B10" w14:textId="77777777" w:rsidR="007866AF" w:rsidRPr="006A1CEE" w:rsidRDefault="007866AF" w:rsidP="007866AF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poticajna pitanja, usmjerenog tipa</w:t>
            </w:r>
          </w:p>
          <w:p w14:paraId="0DCED22F" w14:textId="208782A0" w:rsidR="007866AF" w:rsidRPr="006A1CEE" w:rsidRDefault="007866AF" w:rsidP="007866AF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či</w:t>
            </w:r>
            <w:r w:rsidR="00344B0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tanje slogova, kraćih riječi i</w:t>
            </w: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 xml:space="preserve"> jednostavnih rečenica</w:t>
            </w:r>
          </w:p>
          <w:p w14:paraId="5261FF7C" w14:textId="77777777" w:rsidR="007866AF" w:rsidRPr="006A1CEE" w:rsidRDefault="007866AF" w:rsidP="007866AF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pisanje velikim tiskanim slovima</w:t>
            </w:r>
          </w:p>
          <w:p w14:paraId="14930A8C" w14:textId="77777777" w:rsidR="007866AF" w:rsidRPr="006A1CEE" w:rsidRDefault="007866AF" w:rsidP="007866AF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planiranje pismenog odgovaranja na usmena pitanja</w:t>
            </w:r>
          </w:p>
          <w:p w14:paraId="68084FCF" w14:textId="77777777" w:rsidR="007866AF" w:rsidRPr="006A1CEE" w:rsidRDefault="007866AF" w:rsidP="007866AF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upotreba velikih natpisa, povećanih razmaka između riječi i redaka i velikih, jednostavnih, podebljanih slova</w:t>
            </w:r>
          </w:p>
          <w:p w14:paraId="21EAA5D2" w14:textId="77777777" w:rsidR="007866AF" w:rsidRPr="006A1CEE" w:rsidRDefault="007866AF" w:rsidP="007866AF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češća primjena demonstracije i praktičnog rada</w:t>
            </w:r>
          </w:p>
          <w:p w14:paraId="41E8392A" w14:textId="77777777" w:rsidR="007866AF" w:rsidRPr="006A1CEE" w:rsidRDefault="007866AF" w:rsidP="007866AF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multisenzorički pristup u poučavanju</w:t>
            </w:r>
          </w:p>
          <w:p w14:paraId="04E5CBDD" w14:textId="77777777" w:rsidR="007866AF" w:rsidRPr="00AC467D" w:rsidRDefault="007866AF" w:rsidP="007866AF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važne informacije ponoviti više puta</w:t>
            </w:r>
          </w:p>
          <w:p w14:paraId="7ECA9B53" w14:textId="77777777" w:rsidR="007866AF" w:rsidRPr="00224284" w:rsidRDefault="007866AF" w:rsidP="007866AF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hr-HR"/>
              </w:rPr>
            </w:pPr>
          </w:p>
          <w:p w14:paraId="3DB5A847" w14:textId="77777777" w:rsidR="007866AF" w:rsidRPr="0096039A" w:rsidRDefault="007866AF" w:rsidP="007866A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96039A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 xml:space="preserve">b) Verbalne: </w:t>
            </w:r>
          </w:p>
          <w:p w14:paraId="7D057FA2" w14:textId="77777777" w:rsidR="007866AF" w:rsidRPr="00224284" w:rsidRDefault="007866AF" w:rsidP="007866AF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hr-HR"/>
              </w:rPr>
            </w:pPr>
          </w:p>
          <w:p w14:paraId="56FE73DE" w14:textId="77777777" w:rsidR="007866AF" w:rsidRPr="0096039A" w:rsidRDefault="007866AF" w:rsidP="007866AF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96039A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primjerena glasnoća, tempo, izražajnost govora učitelja</w:t>
            </w:r>
          </w:p>
          <w:p w14:paraId="7AAFFBF6" w14:textId="77777777" w:rsidR="007866AF" w:rsidRPr="0096039A" w:rsidRDefault="007866AF" w:rsidP="007866AF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96039A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preciznost, kratkoća davanja uputa, provjera razumijevanja</w:t>
            </w:r>
          </w:p>
          <w:p w14:paraId="4C621749" w14:textId="77777777" w:rsidR="007866AF" w:rsidRPr="0096039A" w:rsidRDefault="007866AF" w:rsidP="007866AF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96039A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korištenje direktnih naredbi i uputa</w:t>
            </w:r>
          </w:p>
          <w:p w14:paraId="6A241C5D" w14:textId="77777777" w:rsidR="007866AF" w:rsidRPr="0096039A" w:rsidRDefault="007866AF" w:rsidP="007866AF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96039A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jednostavne, kratke rečenice</w:t>
            </w:r>
          </w:p>
          <w:p w14:paraId="06611B9E" w14:textId="77777777" w:rsidR="007866AF" w:rsidRPr="0096039A" w:rsidRDefault="007866AF" w:rsidP="007866AF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96039A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jednostavan rječnik</w:t>
            </w:r>
          </w:p>
          <w:p w14:paraId="566D2B3A" w14:textId="77777777" w:rsidR="007866AF" w:rsidRPr="0096039A" w:rsidRDefault="007866AF" w:rsidP="007866AF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96039A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popratni verbalni opisi u primjeni vizualizacije</w:t>
            </w:r>
          </w:p>
          <w:p w14:paraId="35203E11" w14:textId="77777777" w:rsidR="007866AF" w:rsidRPr="0096039A" w:rsidRDefault="007866AF" w:rsidP="007866AF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96039A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glasno čitanje učitelja pri zapisivanju na ploču</w:t>
            </w:r>
          </w:p>
          <w:p w14:paraId="30F9DE87" w14:textId="77777777" w:rsidR="007866AF" w:rsidRPr="00224284" w:rsidRDefault="007866AF" w:rsidP="007866AF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hr-HR"/>
              </w:rPr>
            </w:pPr>
          </w:p>
          <w:p w14:paraId="7CDABE66" w14:textId="77777777" w:rsidR="007866AF" w:rsidRPr="006A1CEE" w:rsidRDefault="007866AF" w:rsidP="007866A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c) Potrebna nastavna sredstva i pomagala:</w:t>
            </w:r>
          </w:p>
          <w:p w14:paraId="6EC75BB1" w14:textId="77777777" w:rsidR="007866AF" w:rsidRPr="00224284" w:rsidRDefault="007866AF" w:rsidP="007866AF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hr-HR"/>
              </w:rPr>
            </w:pPr>
          </w:p>
          <w:p w14:paraId="63BF0B7D" w14:textId="7CF13D4E" w:rsidR="007866AF" w:rsidRPr="00344B0E" w:rsidRDefault="007866AF" w:rsidP="00344B0E">
            <w:pPr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jednostavni slikovni prikazi usmjereni na bitno</w:t>
            </w:r>
          </w:p>
          <w:p w14:paraId="3328A363" w14:textId="77777777" w:rsidR="007866AF" w:rsidRPr="006A1CEE" w:rsidRDefault="007866AF" w:rsidP="007866AF">
            <w:pPr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motivirajući predmeti i igračke</w:t>
            </w:r>
          </w:p>
          <w:p w14:paraId="3910D2CC" w14:textId="77777777" w:rsidR="007866AF" w:rsidRPr="006A1CEE" w:rsidRDefault="007866AF" w:rsidP="007866AF">
            <w:pPr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širi prostor za pisanje, veći prored, veći font slova</w:t>
            </w:r>
          </w:p>
          <w:p w14:paraId="5573C109" w14:textId="77777777" w:rsidR="007866AF" w:rsidRPr="00AC467D" w:rsidRDefault="007866AF" w:rsidP="007866AF">
            <w:pPr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AC467D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pripremiti osnovne informacije gradiva i primjenjivati jednostavne sadržaje lišene detalja</w:t>
            </w:r>
          </w:p>
          <w:p w14:paraId="1B05077D" w14:textId="22ABFADA" w:rsidR="007866AF" w:rsidRPr="00344B0E" w:rsidRDefault="007866AF" w:rsidP="00344B0E">
            <w:pPr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AC467D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davati tekstove s kratkim rečenicama</w:t>
            </w:r>
          </w:p>
          <w:p w14:paraId="2AFCFF5B" w14:textId="14073D1C" w:rsidR="007866AF" w:rsidRPr="00AC467D" w:rsidRDefault="007866AF" w:rsidP="007866AF">
            <w:pPr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AC467D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konkretan didaktički materijal (slov</w:t>
            </w:r>
            <w:r w:rsidR="00344B0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a, slagalice, umetaljke</w:t>
            </w:r>
            <w:r w:rsidRPr="00AC467D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…)</w:t>
            </w:r>
          </w:p>
          <w:p w14:paraId="46DD21B2" w14:textId="77777777" w:rsidR="007866AF" w:rsidRPr="00DE0D98" w:rsidRDefault="007866AF" w:rsidP="007866AF">
            <w:pPr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DE0D98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primjereni digitalni sadržaji</w:t>
            </w:r>
          </w:p>
          <w:p w14:paraId="2C628920" w14:textId="77777777" w:rsidR="007866AF" w:rsidRPr="00224284" w:rsidRDefault="007866AF" w:rsidP="007866AF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hr-HR"/>
              </w:rPr>
            </w:pPr>
          </w:p>
          <w:p w14:paraId="5B3353D6" w14:textId="77777777" w:rsidR="007866AF" w:rsidRPr="006A1CEE" w:rsidRDefault="007866AF" w:rsidP="007866A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hr-HR"/>
              </w:rPr>
              <w:t xml:space="preserve">2. Obrazovne potrebe djeteta/učenika: </w:t>
            </w:r>
          </w:p>
          <w:p w14:paraId="5B240FF5" w14:textId="77777777" w:rsidR="007866AF" w:rsidRPr="00224284" w:rsidRDefault="007866AF" w:rsidP="007866AF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u w:val="single"/>
                <w:lang w:eastAsia="hr-HR"/>
              </w:rPr>
            </w:pPr>
          </w:p>
          <w:p w14:paraId="11851455" w14:textId="77777777" w:rsidR="007866AF" w:rsidRPr="006A1CEE" w:rsidRDefault="007866AF" w:rsidP="007866AF">
            <w:pPr>
              <w:numPr>
                <w:ilvl w:val="0"/>
                <w:numId w:val="26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pojedinačno zadavanje zadataka</w:t>
            </w:r>
          </w:p>
          <w:p w14:paraId="3969AAB1" w14:textId="77777777" w:rsidR="007866AF" w:rsidRPr="006A1CEE" w:rsidRDefault="007866AF" w:rsidP="007866AF">
            <w:pPr>
              <w:numPr>
                <w:ilvl w:val="0"/>
                <w:numId w:val="26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zadaci za dopunjavanje ili zaokruživanje točnih odgovora</w:t>
            </w:r>
          </w:p>
          <w:p w14:paraId="25C6096A" w14:textId="77777777" w:rsidR="007866AF" w:rsidRPr="006A1CEE" w:rsidRDefault="007866AF" w:rsidP="007866AF">
            <w:pPr>
              <w:numPr>
                <w:ilvl w:val="0"/>
                <w:numId w:val="26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zadaci s jasnom strukturom i određenim redoslijedom obavljanja zadataka</w:t>
            </w:r>
          </w:p>
          <w:p w14:paraId="3963FB6E" w14:textId="77777777" w:rsidR="007866AF" w:rsidRPr="006A1CEE" w:rsidRDefault="007866AF" w:rsidP="007866AF">
            <w:pPr>
              <w:numPr>
                <w:ilvl w:val="0"/>
                <w:numId w:val="26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primjena zadataka s manje pisanja (slike, sheme, umne mape)</w:t>
            </w:r>
          </w:p>
          <w:p w14:paraId="4BB16F38" w14:textId="77777777" w:rsidR="007866AF" w:rsidRPr="00AC467D" w:rsidRDefault="007866AF" w:rsidP="007866AF">
            <w:pPr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AC467D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smanjivanje količine novih pojmova i činjenica</w:t>
            </w:r>
          </w:p>
          <w:p w14:paraId="7104A363" w14:textId="77777777" w:rsidR="007866AF" w:rsidRPr="00AC467D" w:rsidRDefault="007866AF" w:rsidP="007866AF">
            <w:pPr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AC467D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raščlanjivanje složenih pojmova i obrada po sastavnicama</w:t>
            </w:r>
          </w:p>
          <w:p w14:paraId="59FD0A52" w14:textId="77777777" w:rsidR="007866AF" w:rsidRPr="00AC467D" w:rsidRDefault="007866AF" w:rsidP="007866AF">
            <w:pPr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AC467D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stupnjevito perceptivno potkrepljenje istog sadržaja</w:t>
            </w:r>
          </w:p>
          <w:p w14:paraId="5B81C148" w14:textId="77777777" w:rsidR="007866AF" w:rsidRPr="006A1CEE" w:rsidRDefault="007866AF" w:rsidP="007866AF">
            <w:pPr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isticanje bitnog na razne načine</w:t>
            </w:r>
          </w:p>
          <w:p w14:paraId="1BE0CAAA" w14:textId="77777777" w:rsidR="007866AF" w:rsidRPr="00AC467D" w:rsidRDefault="007866AF" w:rsidP="007866AF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AC467D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 xml:space="preserve">sadržaje i zadatke dijeliti u manje skupine, razbijati aktivnosti u manje </w:t>
            </w:r>
            <w:r w:rsidRPr="00AC467D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lastRenderedPageBreak/>
              <w:t>jedinice i raditi češće pauze</w:t>
            </w:r>
          </w:p>
          <w:p w14:paraId="19CB97A1" w14:textId="77777777" w:rsidR="007866AF" w:rsidRPr="006A1CEE" w:rsidRDefault="007866AF" w:rsidP="007866AF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 xml:space="preserve">nove pojmove dodatno pojašnjavati, ili koristiti jednostavnije oblike pojmova </w:t>
            </w:r>
          </w:p>
          <w:p w14:paraId="3284B3FC" w14:textId="77777777" w:rsidR="007866AF" w:rsidRPr="006A1CEE" w:rsidRDefault="007866AF" w:rsidP="007866AF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 xml:space="preserve">sadržaje pojašnjavati na konkretan način, povezivati ih sa svakodnevicom te ranijim iskustvima i znanjima </w:t>
            </w:r>
          </w:p>
          <w:p w14:paraId="27F9A2BD" w14:textId="77777777" w:rsidR="007866AF" w:rsidRPr="00AC467D" w:rsidRDefault="007866AF" w:rsidP="007866AF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AC467D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kombinirati govorne, slikovne, pisane i konkretne oblike prezentiranja sadržaja kako bi bolje upamćivao, a time se ujedno privlači njegova pažnja</w:t>
            </w:r>
          </w:p>
          <w:p w14:paraId="2EE4FE7C" w14:textId="77777777" w:rsidR="007866AF" w:rsidRPr="006A1CEE" w:rsidRDefault="007866AF" w:rsidP="007866AF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koristiti strategije za usmjeravanje i održavanje pažnje (nešto ga pitati, prilaziti mu, prstom/olovkom mu pokazati gdje mora raditi, nastavni sat obogatiti slikama i materijalima…),</w:t>
            </w:r>
          </w:p>
          <w:p w14:paraId="22039C03" w14:textId="77777777" w:rsidR="007866AF" w:rsidRPr="00AC467D" w:rsidRDefault="007866AF" w:rsidP="007866AF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AC467D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radni listovi i testovi s manje zadataka</w:t>
            </w:r>
          </w:p>
          <w:p w14:paraId="7F84E512" w14:textId="77777777" w:rsidR="007866AF" w:rsidRPr="006A1CEE" w:rsidRDefault="007866AF" w:rsidP="007866AF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jasno strukturirati rad i uvesti rutine (upotreba vizualnog rasporeda)</w:t>
            </w:r>
          </w:p>
          <w:p w14:paraId="2854D668" w14:textId="77777777" w:rsidR="007866AF" w:rsidRPr="006A1CEE" w:rsidRDefault="007866AF" w:rsidP="007866AF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povratne informacije s jasnim pohvalama i pozitivnim konotacijama</w:t>
            </w:r>
          </w:p>
          <w:p w14:paraId="59B218CA" w14:textId="77777777" w:rsidR="007866AF" w:rsidRPr="00AC467D" w:rsidRDefault="007866AF" w:rsidP="007866AF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AC467D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višekratno vježbanje i ponavljanje manjih cjelina</w:t>
            </w:r>
          </w:p>
          <w:p w14:paraId="206DE263" w14:textId="77777777" w:rsidR="007866AF" w:rsidRPr="006A1CEE" w:rsidRDefault="007866AF" w:rsidP="007866AF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unaprijed jasno odrediti posljedice određenog ponašanja (moguće uporabom socijalnih priča)</w:t>
            </w:r>
          </w:p>
          <w:p w14:paraId="3292C41C" w14:textId="77777777" w:rsidR="007866AF" w:rsidRPr="006A1CEE" w:rsidRDefault="007866AF" w:rsidP="007866AF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primjena verbalne pohvale i ohrabrivanja</w:t>
            </w:r>
          </w:p>
          <w:p w14:paraId="437A3F56" w14:textId="77777777" w:rsidR="007866AF" w:rsidRPr="006A1CEE" w:rsidRDefault="007866AF" w:rsidP="007866AF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6A1CEE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uključivanje učenika u sve aktivnosti na njemu dostižan način</w:t>
            </w:r>
          </w:p>
          <w:p w14:paraId="43DCA5ED" w14:textId="77777777" w:rsidR="007866AF" w:rsidRPr="00AC467D" w:rsidRDefault="007866AF" w:rsidP="007866AF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</w:pPr>
            <w:r w:rsidRPr="00AC467D">
              <w:rPr>
                <w:rFonts w:ascii="Times New Roman" w:eastAsia="Times New Roman" w:hAnsi="Times New Roman" w:cs="Times New Roman"/>
                <w:sz w:val="21"/>
                <w:szCs w:val="21"/>
                <w:lang w:eastAsia="hr-HR"/>
              </w:rPr>
              <w:t>prepoznavanje senzornih potreba i pružanje podrške u regulaciji istih</w:t>
            </w:r>
          </w:p>
          <w:p w14:paraId="02D64D38" w14:textId="77777777" w:rsidR="007866AF" w:rsidRPr="00224284" w:rsidRDefault="007866AF" w:rsidP="007866AF">
            <w:pPr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hr-HR"/>
              </w:rPr>
            </w:pPr>
          </w:p>
          <w:p w14:paraId="476B502C" w14:textId="6812615E" w:rsidR="0005235F" w:rsidRPr="0005235F" w:rsidRDefault="0005235F" w:rsidP="00197A69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</w:p>
        </w:tc>
      </w:tr>
      <w:tr w:rsidR="0005235F" w:rsidRPr="00073CFB" w14:paraId="596E567F" w14:textId="77777777" w:rsidTr="00D7082C">
        <w:trPr>
          <w:trHeight w:val="567"/>
        </w:trPr>
        <w:tc>
          <w:tcPr>
            <w:tcW w:w="1433" w:type="pct"/>
            <w:gridSpan w:val="3"/>
            <w:vMerge/>
            <w:vAlign w:val="center"/>
          </w:tcPr>
          <w:p w14:paraId="52B8BD49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Align w:val="center"/>
          </w:tcPr>
          <w:p w14:paraId="14428D23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PRILAGODBE OKRUŽENJA</w:t>
            </w:r>
          </w:p>
        </w:tc>
        <w:tc>
          <w:tcPr>
            <w:tcW w:w="2106" w:type="pct"/>
            <w:gridSpan w:val="3"/>
            <w:vAlign w:val="center"/>
          </w:tcPr>
          <w:p w14:paraId="6C2C1844" w14:textId="77777777" w:rsidR="007866AF" w:rsidRDefault="007866AF" w:rsidP="00287FA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sjedenje učenika u blizini učitelja</w:t>
            </w:r>
          </w:p>
          <w:p w14:paraId="72ABDB1E" w14:textId="77777777" w:rsidR="007866AF" w:rsidRDefault="007866AF" w:rsidP="00287FA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ukloniti ometajuće podražaje</w:t>
            </w:r>
          </w:p>
          <w:p w14:paraId="39F6BCCB" w14:textId="77777777" w:rsidR="0005235F" w:rsidRDefault="007866AF" w:rsidP="00287FA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odabrati prikladno mjesto sjedenja</w:t>
            </w:r>
          </w:p>
          <w:p w14:paraId="294F5C95" w14:textId="7C0582E7" w:rsidR="007866AF" w:rsidRDefault="007866AF" w:rsidP="00287FA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koristiti vizualni raspored sati</w:t>
            </w:r>
            <w:r w:rsidR="00287FA7">
              <w:rPr>
                <w:rFonts w:ascii="Arial" w:hAnsi="Arial" w:cs="Arial"/>
                <w:sz w:val="20"/>
                <w:szCs w:val="20"/>
              </w:rPr>
              <w:t xml:space="preserve"> i aktivnosti</w:t>
            </w:r>
          </w:p>
          <w:p w14:paraId="091B6BDC" w14:textId="77777777" w:rsidR="007866AF" w:rsidRDefault="007866AF" w:rsidP="00287FA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predvidljivo, strukturirano, mirno školsko okruženje uz jasno definirana pravila i rutinu</w:t>
            </w:r>
          </w:p>
          <w:p w14:paraId="7A7BC9A8" w14:textId="77777777" w:rsidR="00287FA7" w:rsidRDefault="00287FA7" w:rsidP="00287FA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jasno označena mjesta za rad, užinu, igru, druženje..</w:t>
            </w:r>
          </w:p>
          <w:p w14:paraId="79F4280A" w14:textId="7BF7B2E5" w:rsidR="00287FA7" w:rsidRDefault="00287FA7" w:rsidP="00287FA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mirno i sigurno mjesto u razredu u situacijama pojavljivanja nepoželjnih ponašanja</w:t>
            </w:r>
          </w:p>
          <w:p w14:paraId="295F109F" w14:textId="02CEEE79" w:rsidR="00287FA7" w:rsidRDefault="00287FA7" w:rsidP="00287FA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pregledan i organizirani radni prostor bez suvišnih materijala</w:t>
            </w:r>
          </w:p>
          <w:p w14:paraId="582D359B" w14:textId="44CEB609" w:rsidR="00287FA7" w:rsidRPr="007866AF" w:rsidRDefault="00287FA7" w:rsidP="007866A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35F" w:rsidRPr="00073CFB" w14:paraId="0F8BB74B" w14:textId="77777777" w:rsidTr="004375CC">
        <w:trPr>
          <w:trHeight w:val="190"/>
        </w:trPr>
        <w:tc>
          <w:tcPr>
            <w:tcW w:w="1433" w:type="pct"/>
            <w:gridSpan w:val="3"/>
            <w:vMerge/>
            <w:vAlign w:val="center"/>
          </w:tcPr>
          <w:p w14:paraId="78F92225" w14:textId="3F0D6C38" w:rsidR="0005235F" w:rsidRPr="00073CFB" w:rsidRDefault="0005235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Merge w:val="restart"/>
            <w:vAlign w:val="center"/>
          </w:tcPr>
          <w:p w14:paraId="089FE7BF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PRILAGODBE VREDNOVANJA</w:t>
            </w:r>
          </w:p>
        </w:tc>
        <w:tc>
          <w:tcPr>
            <w:tcW w:w="1053" w:type="pct"/>
            <w:gridSpan w:val="2"/>
          </w:tcPr>
          <w:p w14:paraId="798A3910" w14:textId="77777777" w:rsidR="0005235F" w:rsidRPr="0005235F" w:rsidRDefault="0005235F" w:rsidP="0005235F">
            <w:pPr>
              <w:ind w:hanging="2"/>
              <w:rPr>
                <w:rFonts w:ascii="Arial" w:eastAsia="Arial" w:hAnsi="Arial" w:cs="Arial"/>
                <w:sz w:val="20"/>
              </w:rPr>
            </w:pPr>
            <w:r w:rsidRPr="0005235F">
              <w:rPr>
                <w:rFonts w:ascii="Arial" w:eastAsia="Arial" w:hAnsi="Arial" w:cs="Arial"/>
                <w:sz w:val="20"/>
                <w:szCs w:val="24"/>
              </w:rPr>
              <w:t>Prilagodbe procesa vrednovanja</w:t>
            </w:r>
          </w:p>
        </w:tc>
        <w:tc>
          <w:tcPr>
            <w:tcW w:w="1053" w:type="pct"/>
          </w:tcPr>
          <w:p w14:paraId="72500FA1" w14:textId="77777777" w:rsidR="00143A60" w:rsidRDefault="00143A60" w:rsidP="00143A60">
            <w:pPr>
              <w:suppressAutoHyphens/>
              <w:spacing w:before="100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- sažimanje sadržaja za poučavanje</w:t>
            </w:r>
          </w:p>
          <w:p w14:paraId="3C4DCBAE" w14:textId="04747F50" w:rsidR="0005235F" w:rsidRPr="0005235F" w:rsidRDefault="00143A60" w:rsidP="00143A60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i učenje</w:t>
            </w:r>
          </w:p>
        </w:tc>
      </w:tr>
      <w:tr w:rsidR="0005235F" w:rsidRPr="00073CFB" w14:paraId="57CD774E" w14:textId="77777777" w:rsidTr="004375CC">
        <w:trPr>
          <w:trHeight w:val="190"/>
        </w:trPr>
        <w:tc>
          <w:tcPr>
            <w:tcW w:w="1433" w:type="pct"/>
            <w:gridSpan w:val="3"/>
            <w:vMerge/>
            <w:vAlign w:val="center"/>
          </w:tcPr>
          <w:p w14:paraId="7E036CFE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Merge/>
            <w:vAlign w:val="center"/>
          </w:tcPr>
          <w:p w14:paraId="647947AE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53" w:type="pct"/>
            <w:gridSpan w:val="2"/>
          </w:tcPr>
          <w:p w14:paraId="1BBFBE59" w14:textId="77777777" w:rsidR="0005235F" w:rsidRPr="0005235F" w:rsidRDefault="0005235F" w:rsidP="0005235F">
            <w:pPr>
              <w:ind w:hanging="2"/>
              <w:rPr>
                <w:rFonts w:ascii="Arial" w:eastAsia="Arial" w:hAnsi="Arial" w:cs="Arial"/>
                <w:sz w:val="20"/>
              </w:rPr>
            </w:pPr>
            <w:r w:rsidRPr="0005235F">
              <w:rPr>
                <w:rFonts w:ascii="Arial" w:eastAsia="Arial" w:hAnsi="Arial" w:cs="Arial"/>
                <w:sz w:val="20"/>
                <w:szCs w:val="24"/>
              </w:rPr>
              <w:t>Prilagodbe ispitnih materijala i sredstava</w:t>
            </w:r>
          </w:p>
        </w:tc>
        <w:tc>
          <w:tcPr>
            <w:tcW w:w="1053" w:type="pct"/>
          </w:tcPr>
          <w:p w14:paraId="0E0A1C3E" w14:textId="77777777" w:rsidR="00143A60" w:rsidRDefault="00143A60" w:rsidP="00143A60">
            <w:pPr>
              <w:suppressAutoHyphens/>
              <w:spacing w:before="100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- radni listići sa zadatcima</w:t>
            </w:r>
          </w:p>
          <w:p w14:paraId="34EA31A5" w14:textId="77777777" w:rsidR="00143A60" w:rsidRDefault="00143A60" w:rsidP="00143A60">
            <w:pPr>
              <w:suppressAutoHyphens/>
              <w:spacing w:before="100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alternativnog tipa i višestrukog</w:t>
            </w:r>
          </w:p>
          <w:p w14:paraId="177F467C" w14:textId="77777777" w:rsidR="00143A60" w:rsidRDefault="00143A60" w:rsidP="00143A60">
            <w:pPr>
              <w:suppressAutoHyphens/>
              <w:spacing w:before="100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izbora, zadaci povezivanja i s</w:t>
            </w:r>
          </w:p>
          <w:p w14:paraId="0C774CE4" w14:textId="08BFB7BA" w:rsidR="0005235F" w:rsidRPr="0005235F" w:rsidRDefault="00143A60" w:rsidP="00143A60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vizualnom podrškom</w:t>
            </w:r>
          </w:p>
        </w:tc>
      </w:tr>
      <w:tr w:rsidR="0005235F" w:rsidRPr="00073CFB" w14:paraId="1ACFB428" w14:textId="77777777" w:rsidTr="004375CC">
        <w:trPr>
          <w:trHeight w:val="190"/>
        </w:trPr>
        <w:tc>
          <w:tcPr>
            <w:tcW w:w="1433" w:type="pct"/>
            <w:gridSpan w:val="3"/>
            <w:vMerge/>
            <w:vAlign w:val="center"/>
          </w:tcPr>
          <w:p w14:paraId="0066D92F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Merge/>
            <w:vAlign w:val="center"/>
          </w:tcPr>
          <w:p w14:paraId="04A69E7E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53" w:type="pct"/>
            <w:gridSpan w:val="2"/>
          </w:tcPr>
          <w:p w14:paraId="071B0705" w14:textId="77777777" w:rsidR="0005235F" w:rsidRPr="0005235F" w:rsidRDefault="0005235F" w:rsidP="0005235F">
            <w:pPr>
              <w:ind w:hanging="2"/>
              <w:rPr>
                <w:rFonts w:ascii="Arial" w:eastAsia="Arial" w:hAnsi="Arial" w:cs="Arial"/>
                <w:sz w:val="20"/>
              </w:rPr>
            </w:pPr>
            <w:r w:rsidRPr="0005235F">
              <w:rPr>
                <w:rFonts w:ascii="Arial" w:eastAsia="Arial" w:hAnsi="Arial" w:cs="Arial"/>
                <w:sz w:val="20"/>
                <w:szCs w:val="24"/>
              </w:rPr>
              <w:t>Prilagodbe metoda vrednovanja</w:t>
            </w:r>
          </w:p>
        </w:tc>
        <w:tc>
          <w:tcPr>
            <w:tcW w:w="1053" w:type="pct"/>
          </w:tcPr>
          <w:p w14:paraId="2E25619C" w14:textId="77777777" w:rsidR="00143A60" w:rsidRDefault="00143A60" w:rsidP="00143A60">
            <w:pPr>
              <w:suppressAutoHyphens/>
              <w:spacing w:before="100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- usmeno i pismeno ispitivanje -</w:t>
            </w:r>
          </w:p>
          <w:p w14:paraId="6B1E6095" w14:textId="77777777" w:rsidR="00143A60" w:rsidRDefault="00143A60" w:rsidP="00143A60">
            <w:pPr>
              <w:suppressAutoHyphens/>
              <w:spacing w:before="100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pitanja izravna i jasna jednoznačna,</w:t>
            </w:r>
          </w:p>
          <w:p w14:paraId="076C15D7" w14:textId="77777777" w:rsidR="00143A60" w:rsidRDefault="00143A60" w:rsidP="00143A60">
            <w:pPr>
              <w:suppressAutoHyphens/>
              <w:spacing w:before="100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lastRenderedPageBreak/>
              <w:t>vrednovanje ispravnog odgovora</w:t>
            </w:r>
          </w:p>
          <w:p w14:paraId="588E872F" w14:textId="77777777" w:rsidR="00143A60" w:rsidRDefault="00143A60" w:rsidP="00143A60">
            <w:pPr>
              <w:suppressAutoHyphens/>
              <w:spacing w:before="100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ne uzimajući u obzir govorno-</w:t>
            </w:r>
          </w:p>
          <w:p w14:paraId="49AD5CD8" w14:textId="6EE50B1C" w:rsidR="0005235F" w:rsidRPr="0005235F" w:rsidRDefault="00143A60" w:rsidP="00143A60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jezične teškoće, putem razgovora</w:t>
            </w:r>
          </w:p>
        </w:tc>
      </w:tr>
      <w:tr w:rsidR="0005235F" w:rsidRPr="00073CFB" w14:paraId="3CC58848" w14:textId="77777777" w:rsidTr="0005235F">
        <w:trPr>
          <w:trHeight w:val="567"/>
        </w:trPr>
        <w:tc>
          <w:tcPr>
            <w:tcW w:w="1250" w:type="pct"/>
            <w:gridSpan w:val="2"/>
            <w:vAlign w:val="center"/>
          </w:tcPr>
          <w:p w14:paraId="2D3F310F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lastRenderedPageBreak/>
              <w:t>DATUM PROCJENE</w:t>
            </w:r>
          </w:p>
        </w:tc>
        <w:tc>
          <w:tcPr>
            <w:tcW w:w="880" w:type="pct"/>
            <w:gridSpan w:val="3"/>
            <w:vAlign w:val="center"/>
          </w:tcPr>
          <w:p w14:paraId="6C49CDB6" w14:textId="78288322" w:rsidR="0005235F" w:rsidRPr="0005235F" w:rsidRDefault="00143A60" w:rsidP="000523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rujan, 2026.</w:t>
            </w:r>
          </w:p>
        </w:tc>
        <w:tc>
          <w:tcPr>
            <w:tcW w:w="1173" w:type="pct"/>
            <w:gridSpan w:val="2"/>
            <w:vAlign w:val="center"/>
          </w:tcPr>
          <w:p w14:paraId="6665A0F9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INSTRUMENTI PROCJENE</w:t>
            </w:r>
          </w:p>
        </w:tc>
        <w:tc>
          <w:tcPr>
            <w:tcW w:w="1697" w:type="pct"/>
            <w:gridSpan w:val="2"/>
            <w:vAlign w:val="center"/>
          </w:tcPr>
          <w:p w14:paraId="7AE4EAD5" w14:textId="77777777" w:rsidR="001E1073" w:rsidRDefault="001E1073" w:rsidP="001E1073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Lista procjene vještine školskog učenja (Ivančić, Stančić, 2008., Ivančić 2009., Stančić, Ivančić, 2012.) </w:t>
            </w:r>
          </w:p>
          <w:p w14:paraId="63DD52FC" w14:textId="3B11DE72" w:rsidR="0005235F" w:rsidRPr="001E1073" w:rsidRDefault="001E1073" w:rsidP="001E1073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Zabilješke o praćenju i vrednovanju,razgovor, opservacija</w:t>
            </w:r>
          </w:p>
        </w:tc>
      </w:tr>
    </w:tbl>
    <w:p w14:paraId="0109F9DE" w14:textId="77777777" w:rsidR="008E1912" w:rsidRPr="00073CFB" w:rsidRDefault="008E1912">
      <w:pPr>
        <w:rPr>
          <w:rFonts w:ascii="Arial" w:hAnsi="Arial" w:cs="Arial"/>
        </w:rPr>
      </w:pPr>
    </w:p>
    <w:p w14:paraId="76C3669A" w14:textId="77777777" w:rsidR="000C353C" w:rsidRPr="00073CFB" w:rsidRDefault="000C353C">
      <w:pPr>
        <w:rPr>
          <w:rFonts w:ascii="Arial" w:hAnsi="Arial" w:cs="Arial"/>
        </w:rPr>
      </w:pPr>
    </w:p>
    <w:p w14:paraId="4144218D" w14:textId="77777777" w:rsidR="00D7082C" w:rsidRPr="00073CFB" w:rsidRDefault="00D7082C">
      <w:pPr>
        <w:rPr>
          <w:rFonts w:ascii="Arial" w:hAnsi="Arial" w:cs="Arial"/>
        </w:rPr>
      </w:pPr>
    </w:p>
    <w:p w14:paraId="14334861" w14:textId="39F5DC79" w:rsidR="00E84FEC" w:rsidRDefault="00E84FEC">
      <w:pPr>
        <w:rPr>
          <w:rFonts w:ascii="Arial" w:hAnsi="Arial" w:cs="Arial"/>
        </w:rPr>
      </w:pPr>
    </w:p>
    <w:p w14:paraId="2817EFE4" w14:textId="77777777" w:rsidR="00197A69" w:rsidRDefault="00197A69">
      <w:pPr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13"/>
        <w:gridCol w:w="1744"/>
        <w:gridCol w:w="6237"/>
        <w:gridCol w:w="6018"/>
      </w:tblGrid>
      <w:tr w:rsidR="00E84FEC" w:rsidRPr="000C353C" w14:paraId="4BDF4C87" w14:textId="77777777" w:rsidTr="00046786">
        <w:trPr>
          <w:trHeight w:val="842"/>
          <w:jc w:val="center"/>
        </w:trPr>
        <w:tc>
          <w:tcPr>
            <w:tcW w:w="9594" w:type="dxa"/>
            <w:gridSpan w:val="3"/>
            <w:vAlign w:val="center"/>
          </w:tcPr>
          <w:p w14:paraId="6D0F052C" w14:textId="45CAF375" w:rsidR="00E84FEC" w:rsidRPr="000C353C" w:rsidRDefault="00E84FEC" w:rsidP="004375CC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NASTAVNI PREDMET</w:t>
            </w:r>
            <w:r w:rsidR="00197A69"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   </w:t>
            </w:r>
            <w:r w:rsidR="000D5643">
              <w:rPr>
                <w:rFonts w:ascii="Arial" w:hAnsi="Arial" w:cs="Arial"/>
                <w:b/>
                <w:color w:val="FF0000"/>
                <w:sz w:val="24"/>
              </w:rPr>
              <w:t>HRVATSKI JEZIK</w:t>
            </w:r>
            <w:r>
              <w:rPr>
                <w:rFonts w:ascii="Arial" w:hAnsi="Arial" w:cs="Arial"/>
                <w:b/>
                <w:sz w:val="24"/>
              </w:rPr>
              <w:t xml:space="preserve">          </w:t>
            </w:r>
          </w:p>
        </w:tc>
        <w:tc>
          <w:tcPr>
            <w:tcW w:w="6018" w:type="dxa"/>
            <w:vAlign w:val="center"/>
          </w:tcPr>
          <w:p w14:paraId="744666B6" w14:textId="1B245852" w:rsidR="00E84FEC" w:rsidRPr="000D5643" w:rsidRDefault="00E84FEC" w:rsidP="000D5643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 w:rsidR="00197A69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="000D5643">
              <w:rPr>
                <w:rFonts w:ascii="Arial" w:hAnsi="Arial" w:cs="Arial"/>
                <w:b/>
                <w:sz w:val="24"/>
              </w:rPr>
              <w:t xml:space="preserve">      Karla Lešnjak</w:t>
            </w:r>
          </w:p>
        </w:tc>
      </w:tr>
      <w:tr w:rsidR="00D62E33" w:rsidRPr="000C353C" w14:paraId="5BDAF3E1" w14:textId="77777777" w:rsidTr="00046786">
        <w:trPr>
          <w:trHeight w:val="713"/>
          <w:jc w:val="center"/>
        </w:trPr>
        <w:tc>
          <w:tcPr>
            <w:tcW w:w="1613" w:type="dxa"/>
            <w:vAlign w:val="center"/>
          </w:tcPr>
          <w:p w14:paraId="5087ACFC" w14:textId="77777777" w:rsidR="00E84FEC" w:rsidRPr="000C353C" w:rsidRDefault="00E84FEC" w:rsidP="004375C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44" w:type="dxa"/>
            <w:vAlign w:val="center"/>
          </w:tcPr>
          <w:p w14:paraId="00042681" w14:textId="77777777" w:rsidR="00E84FEC" w:rsidRPr="000C353C" w:rsidRDefault="00E84FEC" w:rsidP="004375C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TEMA/TEME</w:t>
            </w:r>
          </w:p>
        </w:tc>
        <w:tc>
          <w:tcPr>
            <w:tcW w:w="6237" w:type="dxa"/>
            <w:vAlign w:val="center"/>
          </w:tcPr>
          <w:p w14:paraId="3A45C601" w14:textId="77777777" w:rsidR="00E84FEC" w:rsidRPr="000C353C" w:rsidRDefault="00E84FEC" w:rsidP="004375C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6018" w:type="dxa"/>
            <w:vAlign w:val="center"/>
          </w:tcPr>
          <w:p w14:paraId="21C9F579" w14:textId="6A76EAE4" w:rsidR="00E84FEC" w:rsidRPr="000C353C" w:rsidRDefault="00E84FEC" w:rsidP="004375C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</w:t>
            </w:r>
            <w:r w:rsidR="008869DD">
              <w:rPr>
                <w:rFonts w:ascii="Arial" w:hAnsi="Arial" w:cs="Arial"/>
                <w:b/>
                <w:sz w:val="24"/>
              </w:rPr>
              <w:t>/I</w:t>
            </w:r>
          </w:p>
        </w:tc>
      </w:tr>
    </w:tbl>
    <w:p w14:paraId="7967BD3E" w14:textId="77777777" w:rsidR="00197A69" w:rsidRDefault="00197A69"/>
    <w:tbl>
      <w:tblPr>
        <w:tblStyle w:val="TableGrid"/>
        <w:tblW w:w="4666" w:type="pct"/>
        <w:jc w:val="center"/>
        <w:tblLook w:val="04A0" w:firstRow="1" w:lastRow="0" w:firstColumn="1" w:lastColumn="0" w:noHBand="0" w:noVBand="1"/>
      </w:tblPr>
      <w:tblGrid>
        <w:gridCol w:w="1602"/>
        <w:gridCol w:w="1610"/>
        <w:gridCol w:w="6268"/>
        <w:gridCol w:w="5905"/>
      </w:tblGrid>
      <w:tr w:rsidR="00046786" w:rsidRPr="0065196C" w14:paraId="24B194D9" w14:textId="77777777" w:rsidTr="00046786">
        <w:trPr>
          <w:trHeight w:val="1550"/>
          <w:jc w:val="center"/>
        </w:trPr>
        <w:tc>
          <w:tcPr>
            <w:tcW w:w="521" w:type="pct"/>
            <w:vAlign w:val="center"/>
          </w:tcPr>
          <w:p w14:paraId="234AF44D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RUJAN/</w:t>
            </w:r>
          </w:p>
          <w:p w14:paraId="0D8AF229" w14:textId="77777777" w:rsidR="00046786" w:rsidRPr="0065196C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523" w:type="pct"/>
          </w:tcPr>
          <w:p w14:paraId="2678CD9D" w14:textId="77777777" w:rsidR="00046786" w:rsidRPr="00042444" w:rsidRDefault="00046786" w:rsidP="004375CC">
            <w:pPr>
              <w:jc w:val="center"/>
              <w:rPr>
                <w:rFonts w:ascii="Arial" w:hAnsi="Arial" w:cs="Arial"/>
              </w:rPr>
            </w:pPr>
            <w:r w:rsidRPr="00042444">
              <w:rPr>
                <w:rFonts w:ascii="Arial" w:hAnsi="Arial" w:cs="Arial"/>
              </w:rPr>
              <w:t>JESEN</w:t>
            </w:r>
          </w:p>
          <w:p w14:paraId="0374B4CA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2F485811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Hrvatski jezik i komunikacija</w:t>
            </w:r>
          </w:p>
          <w:p w14:paraId="05673DE0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64BD689B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0B4AC2">
              <w:rPr>
                <w:rFonts w:ascii="Arial" w:hAnsi="Arial" w:cs="Arial"/>
              </w:rPr>
              <w:t>jednostavni dijaloški tekstovi</w:t>
            </w:r>
            <w:r>
              <w:rPr>
                <w:rFonts w:ascii="Arial" w:hAnsi="Arial" w:cs="Arial"/>
              </w:rPr>
              <w:t>)</w:t>
            </w:r>
          </w:p>
          <w:p w14:paraId="5162DEEB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590ECAB1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(radijske emisije)</w:t>
            </w:r>
          </w:p>
          <w:p w14:paraId="2782C2AB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5E72CFD8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759C745F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(različiti književni tekstovi)</w:t>
            </w:r>
          </w:p>
          <w:p w14:paraId="0E2957BA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63172DBF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(pisanje rukopisnih </w:t>
            </w:r>
            <w:r>
              <w:rPr>
                <w:rFonts w:ascii="Arial" w:hAnsi="Arial" w:cs="Arial"/>
              </w:rPr>
              <w:lastRenderedPageBreak/>
              <w:t>slova)</w:t>
            </w:r>
          </w:p>
          <w:p w14:paraId="0B42D48D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1DE0E8B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84D4106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26C45D05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(tekstovi zasićeni općim i vlastitim imenicama)</w:t>
            </w:r>
          </w:p>
          <w:p w14:paraId="56315A7D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3E6946CD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67CDF4B2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633142C7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73DBBEA1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(pripovijetka, lirska pejzažna pjesma)</w:t>
            </w:r>
          </w:p>
          <w:p w14:paraId="502D2DBC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704059E3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6FC55C70" w14:textId="77777777" w:rsidR="00046786" w:rsidRPr="00D064EA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01782203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78BD8129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19110B51" w14:textId="77777777" w:rsidR="00046786" w:rsidRPr="00D064EA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(kratka radiodrama)</w:t>
            </w:r>
          </w:p>
          <w:p w14:paraId="3DEBE663" w14:textId="77777777" w:rsidR="00046786" w:rsidRPr="00936F3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37" w:type="pct"/>
          </w:tcPr>
          <w:p w14:paraId="1DF23424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FC70A30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1DECDB8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B86F678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3AA1F47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7EBDC9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9439D71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PP OŠ HJ A.5.1. Učenik razgovara i govori tekstove jednostavne strukture u skladu s interesima.  </w:t>
            </w:r>
          </w:p>
          <w:p w14:paraId="21FBAE3A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F57A70F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0B0C8EE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PP OŠ HJ A.5.2. Učenik sluša jednostavne tekstove i prepričava sadržaj slušanoga teksta.  </w:t>
            </w:r>
          </w:p>
          <w:p w14:paraId="49195489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BCCF232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0744D9E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PP OŠ HJ A.5.3. Učenik čita tekstove i pronalazi ključne podatke i pojmove.  </w:t>
            </w:r>
          </w:p>
          <w:p w14:paraId="78D27E23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3DF974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A97B0FA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PP OŠ HJ A.5.4. Učenik piše prema modelu jednostavne kratke tekstove.  </w:t>
            </w:r>
          </w:p>
          <w:p w14:paraId="586D5EDB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6DCD0F2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48C881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40C89D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>PP OŠ HJ A.5.5. Učenik oblikuje tekst služeći se imenicama u skladu s gramatičkim i pravopisnim pravilima.</w:t>
            </w:r>
          </w:p>
          <w:p w14:paraId="775D215F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D640C2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87F2713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0ABA26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394311F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72D72FE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B71AB">
              <w:rPr>
                <w:rFonts w:ascii="Arial" w:hAnsi="Arial" w:cs="Arial"/>
              </w:rPr>
              <w:t xml:space="preserve">PP OŠ HJ B.5.1. Učenik povezuje sadržaj književnoga teksta s vlastitim iskustvom.  </w:t>
            </w:r>
          </w:p>
          <w:p w14:paraId="45A13026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C0EC48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357520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B71AB">
              <w:rPr>
                <w:rFonts w:ascii="Arial" w:hAnsi="Arial" w:cs="Arial"/>
              </w:rPr>
              <w:t>PP OŠ HJ B.5.2. Učenik čita književni tekst i uočava pojedinosti književnoga teksta.</w:t>
            </w:r>
          </w:p>
          <w:p w14:paraId="3CDB26D7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6DD442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674ACC3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51484F1" w14:textId="77777777" w:rsidR="00046786" w:rsidRDefault="00046786" w:rsidP="004375C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064EA">
              <w:rPr>
                <w:rFonts w:ascii="Arial" w:hAnsi="Arial" w:cs="Arial"/>
              </w:rPr>
              <w:t>PP OŠ HJ C.5.1. Učenik razlikuje elektroničke medije primjerene jezičnomu razvoju i interesima.</w:t>
            </w:r>
          </w:p>
          <w:p w14:paraId="4F3CCBB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A5F43B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3B53AA3" w14:textId="77777777" w:rsidR="00046786" w:rsidRPr="00936F36" w:rsidRDefault="00046786" w:rsidP="004375CC">
            <w:pPr>
              <w:rPr>
                <w:rFonts w:ascii="Arial" w:hAnsi="Arial" w:cs="Arial"/>
              </w:rPr>
            </w:pPr>
          </w:p>
        </w:tc>
        <w:tc>
          <w:tcPr>
            <w:tcW w:w="1919" w:type="pct"/>
          </w:tcPr>
          <w:p w14:paraId="3A976EC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E81DA4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69EC32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3B1C3A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5AC9E2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A3B79D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6BDC768" w14:textId="77777777" w:rsidR="00046786" w:rsidRDefault="00046786" w:rsidP="004375CC">
            <w:pPr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– razgovara o temama u skladu sa svojim interesima </w:t>
            </w:r>
          </w:p>
          <w:p w14:paraId="2997B142" w14:textId="77777777" w:rsidR="00046786" w:rsidRDefault="00046786" w:rsidP="004375CC">
            <w:pPr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– razgovara o slušanom tekstu   </w:t>
            </w:r>
          </w:p>
          <w:p w14:paraId="3B77E79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1FCC26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8B9EF5C" w14:textId="77777777" w:rsidR="00046786" w:rsidRDefault="00046786" w:rsidP="004375CC">
            <w:pPr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– sluša tekstove prema unaprijed zadanim uputama i pitanjima </w:t>
            </w:r>
          </w:p>
          <w:p w14:paraId="70207A6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903E9E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63116C4" w14:textId="77777777" w:rsidR="00046786" w:rsidRDefault="00046786" w:rsidP="004375CC">
            <w:pPr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   – razgovara nakon slušanja i čitanja teksta prema uputi ili pitanju  </w:t>
            </w:r>
          </w:p>
          <w:p w14:paraId="74431A7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D5C43F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7A74B3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7FE696F" w14:textId="77777777" w:rsidR="00046786" w:rsidRDefault="00046786" w:rsidP="004375CC">
            <w:pPr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– piše velika i mala slova slovima školskoga rukopisnog </w:t>
            </w:r>
            <w:r w:rsidRPr="00936F36">
              <w:rPr>
                <w:rFonts w:ascii="Arial" w:hAnsi="Arial" w:cs="Arial"/>
              </w:rPr>
              <w:lastRenderedPageBreak/>
              <w:t xml:space="preserve">pisma </w:t>
            </w:r>
          </w:p>
          <w:p w14:paraId="161F8DF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396BB0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89234D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C01FD82" w14:textId="77777777" w:rsidR="00046786" w:rsidRDefault="00046786" w:rsidP="004375CC">
            <w:pPr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>– prepoznaje imenice kao vrstu riječi u rečenici na čestim primjerima konkretnoga značenja</w:t>
            </w:r>
          </w:p>
          <w:p w14:paraId="7367698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14818E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5F09DC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AE0B94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A317DB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7AFA40E" w14:textId="77777777" w:rsidR="00046786" w:rsidRDefault="00046786" w:rsidP="004375CC">
            <w:pPr>
              <w:rPr>
                <w:rFonts w:ascii="Arial" w:hAnsi="Arial" w:cs="Arial"/>
              </w:rPr>
            </w:pPr>
            <w:r w:rsidRPr="001B71AB">
              <w:rPr>
                <w:rFonts w:ascii="Arial" w:hAnsi="Arial" w:cs="Arial"/>
              </w:rPr>
              <w:t xml:space="preserve">– izražava doživljaj književnoga teksta </w:t>
            </w:r>
          </w:p>
          <w:p w14:paraId="48355BC4" w14:textId="77777777" w:rsidR="00046786" w:rsidRDefault="00046786" w:rsidP="004375CC">
            <w:pPr>
              <w:rPr>
                <w:rFonts w:ascii="Arial" w:hAnsi="Arial" w:cs="Arial"/>
              </w:rPr>
            </w:pPr>
            <w:r w:rsidRPr="001B71AB">
              <w:rPr>
                <w:rFonts w:ascii="Arial" w:hAnsi="Arial" w:cs="Arial"/>
              </w:rPr>
              <w:t xml:space="preserve">– povezuje sadržaj teksta s vlastitim iskustvom  </w:t>
            </w:r>
          </w:p>
          <w:p w14:paraId="420E4E4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9DD34E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644916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F8C3CA5" w14:textId="77777777" w:rsidR="00046786" w:rsidRDefault="00046786" w:rsidP="004375CC">
            <w:pPr>
              <w:rPr>
                <w:rFonts w:ascii="Arial" w:hAnsi="Arial" w:cs="Arial"/>
              </w:rPr>
            </w:pPr>
            <w:r w:rsidRPr="001B71AB">
              <w:rPr>
                <w:rFonts w:ascii="Arial" w:hAnsi="Arial" w:cs="Arial"/>
              </w:rPr>
              <w:t>– svojim riječima izriče temu književnoga teksta</w:t>
            </w:r>
          </w:p>
          <w:p w14:paraId="01FF606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D214C4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178B80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F38F32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6D42C3A" w14:textId="77777777" w:rsidR="00046786" w:rsidRPr="0065196C" w:rsidRDefault="00046786" w:rsidP="00437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-razgovara o sadržaju medijskog teksta</w:t>
            </w:r>
          </w:p>
        </w:tc>
      </w:tr>
      <w:tr w:rsidR="00046786" w:rsidRPr="001264C3" w14:paraId="50E6F255" w14:textId="77777777" w:rsidTr="00046786">
        <w:trPr>
          <w:trHeight w:val="2211"/>
          <w:jc w:val="center"/>
        </w:trPr>
        <w:tc>
          <w:tcPr>
            <w:tcW w:w="521" w:type="pct"/>
            <w:vAlign w:val="center"/>
          </w:tcPr>
          <w:p w14:paraId="4BA81243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STUDENI/</w:t>
            </w:r>
          </w:p>
          <w:p w14:paraId="09D16E7B" w14:textId="77777777" w:rsidR="00046786" w:rsidRPr="0065196C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523" w:type="pct"/>
          </w:tcPr>
          <w:p w14:paraId="42882BDE" w14:textId="77777777" w:rsidR="00046786" w:rsidRPr="003C0657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DOBRO JE ČINITI DOBRO</w:t>
            </w:r>
          </w:p>
          <w:p w14:paraId="7D07AC8D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2A739350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2EE721BB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7405C937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(razgovorne igre)</w:t>
            </w:r>
          </w:p>
          <w:p w14:paraId="1D052B5C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6A5D1CF2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AC51AC">
              <w:rPr>
                <w:rFonts w:ascii="Arial" w:hAnsi="Arial" w:cs="Arial"/>
              </w:rPr>
              <w:t>kratki obavijesni tekstovi primjereni jezičnom razvoju i dobi učenika</w:t>
            </w:r>
            <w:r>
              <w:rPr>
                <w:rFonts w:ascii="Arial" w:hAnsi="Arial" w:cs="Arial"/>
              </w:rPr>
              <w:t>)</w:t>
            </w:r>
          </w:p>
          <w:p w14:paraId="112C566B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6CFC0CED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(različiti književni netekstovi)</w:t>
            </w:r>
          </w:p>
          <w:p w14:paraId="1C88D9EF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491D66C9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AC51AC">
              <w:rPr>
                <w:rFonts w:ascii="Arial" w:hAnsi="Arial" w:cs="Arial"/>
              </w:rPr>
              <w:t>tekstovi zasićeni općim i vlastitim imenicama; pravopisni znakovi: zarez u nabrajanju</w:t>
            </w:r>
            <w:r>
              <w:rPr>
                <w:rFonts w:ascii="Arial" w:hAnsi="Arial" w:cs="Arial"/>
              </w:rPr>
              <w:t>)</w:t>
            </w:r>
          </w:p>
          <w:p w14:paraId="07FD195F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(pisanje rukopisnih slova)</w:t>
            </w:r>
          </w:p>
          <w:p w14:paraId="13C2F7A7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39A3869A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516F9FFB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(dječji roman, lirska pejzažna pjesma)</w:t>
            </w:r>
          </w:p>
          <w:p w14:paraId="42593873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73D76C91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2A6CD9E2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2CEF7976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7A136CD8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56439786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7A18CFA9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24E37A63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45DAE255" w14:textId="77777777" w:rsidR="00046786" w:rsidRPr="003C0657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(posjet knjižnici)</w:t>
            </w:r>
          </w:p>
        </w:tc>
        <w:tc>
          <w:tcPr>
            <w:tcW w:w="2037" w:type="pct"/>
          </w:tcPr>
          <w:p w14:paraId="7929C3D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24A538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8739F8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6BC32C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CF48DE8" w14:textId="77777777" w:rsidR="00046786" w:rsidRDefault="00046786" w:rsidP="004375CC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 xml:space="preserve">PP OŠ HJ A.5.1. Učenik razgovara i govori tekstove jednostavne strukture u skladu s interesima.  </w:t>
            </w:r>
          </w:p>
          <w:p w14:paraId="1CF4A4B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05F08F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8E7F6CD" w14:textId="77777777" w:rsidR="00046786" w:rsidRDefault="00046786" w:rsidP="004375CC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>PP OŠ HJ A.5.2.</w:t>
            </w:r>
          </w:p>
          <w:p w14:paraId="45F3CEBE" w14:textId="77777777" w:rsidR="00046786" w:rsidRDefault="00046786" w:rsidP="004375CC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 xml:space="preserve">Učenik sluša jednostavne tekstove i prepričava sadržaj slušanoga teksta.  </w:t>
            </w:r>
          </w:p>
          <w:p w14:paraId="354F38A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B3DFCA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413125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AB2CAB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81718F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9263B02" w14:textId="77777777" w:rsidR="00046786" w:rsidRDefault="00046786" w:rsidP="004375CC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 xml:space="preserve">PP OŠ HJ A.5.3. Učenik čita tekstove i pronalazi ključne </w:t>
            </w:r>
            <w:r w:rsidRPr="007843F4">
              <w:rPr>
                <w:rFonts w:ascii="Arial" w:hAnsi="Arial" w:cs="Arial"/>
              </w:rPr>
              <w:lastRenderedPageBreak/>
              <w:t xml:space="preserve">podatke i pojmove.  </w:t>
            </w:r>
          </w:p>
          <w:p w14:paraId="7AB2B62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503151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24CF73C" w14:textId="77777777" w:rsidR="00046786" w:rsidRDefault="00046786" w:rsidP="004375CC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 xml:space="preserve">PP OŠ HJ A.5.4. Učenik piše prema modelu jednostavne kratke tekstove.      </w:t>
            </w:r>
          </w:p>
          <w:p w14:paraId="6DB5978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A82207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D24E8D3" w14:textId="77777777" w:rsidR="00046786" w:rsidRDefault="00046786" w:rsidP="004375CC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>PP OŠ HJ A.5.5. Učenik oblikuje tekst služeći se imenicama u skladu s gramatičkim i pravopisnim pravilima.</w:t>
            </w:r>
          </w:p>
          <w:p w14:paraId="2C04ADD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A8DB3A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931B70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3476B9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5F6ACB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34B9DF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6F74E1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87BA7E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AE4B70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34D5C1B" w14:textId="77777777" w:rsidR="00046786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PP OŠ HJ B.5.1. Učenik povezuje sadržaj književnoga teksta s vlastitim iskustvom.  </w:t>
            </w:r>
          </w:p>
          <w:p w14:paraId="59D3613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D46041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2173F78" w14:textId="77777777" w:rsidR="00046786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PP OŠ HJ B.5.2. Učenik čita književni tekst i uočava pojedinosti književnoga teksta. </w:t>
            </w:r>
          </w:p>
          <w:p w14:paraId="70EAAE0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622BDF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DDED04D" w14:textId="77777777" w:rsidR="00046786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>PP OŠ HJ B.5.3. Učenik se stvaralački izražava potaknut doživljajem književnoga teksta.</w:t>
            </w:r>
          </w:p>
          <w:p w14:paraId="57E9E18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27DE3C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2989DD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3ED0D30" w14:textId="77777777" w:rsidR="00046786" w:rsidRDefault="00046786" w:rsidP="004375CC">
            <w:pPr>
              <w:rPr>
                <w:rFonts w:ascii="Arial" w:hAnsi="Arial" w:cs="Arial"/>
              </w:rPr>
            </w:pPr>
            <w:r w:rsidRPr="00042444">
              <w:rPr>
                <w:rFonts w:ascii="Arial" w:hAnsi="Arial" w:cs="Arial"/>
              </w:rPr>
              <w:t>PP OŠ HJ C.5.2. Učenik razgovara o kulturnim događajima koje posjećuje izražavajući svoje mišljenje.</w:t>
            </w:r>
          </w:p>
          <w:p w14:paraId="181FC57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5E7A766" w14:textId="77777777" w:rsidR="00046786" w:rsidRPr="001264C3" w:rsidRDefault="00046786" w:rsidP="004375CC">
            <w:pPr>
              <w:rPr>
                <w:rFonts w:ascii="Arial" w:hAnsi="Arial" w:cs="Arial"/>
              </w:rPr>
            </w:pPr>
          </w:p>
        </w:tc>
        <w:tc>
          <w:tcPr>
            <w:tcW w:w="1919" w:type="pct"/>
          </w:tcPr>
          <w:p w14:paraId="730DB1D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F6D8C3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8A9939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C8EFD4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498C586" w14:textId="77777777" w:rsidR="00046786" w:rsidRDefault="00046786" w:rsidP="004375CC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 xml:space="preserve">– razgovara o slušanom tekstu </w:t>
            </w:r>
          </w:p>
          <w:p w14:paraId="43DE690A" w14:textId="77777777" w:rsidR="00046786" w:rsidRDefault="00046786" w:rsidP="004375CC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>– točno intonira izjavnu, upitnu i uskličnu rečenicu u komunikacijskoj situaciji</w:t>
            </w:r>
          </w:p>
          <w:p w14:paraId="467089C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662C619" w14:textId="77777777" w:rsidR="00046786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>– pravilno izgovara višesložne riječi na temelju slušanoga teksta</w:t>
            </w:r>
          </w:p>
          <w:p w14:paraId="7656A45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4EC8A9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18D474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3F43DD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BF5532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D839DD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D4A1991" w14:textId="77777777" w:rsidR="00046786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uočava grafičku strukturu teksta: naslov, sadržaj teksta i </w:t>
            </w:r>
            <w:r w:rsidRPr="00AC51AC">
              <w:rPr>
                <w:rFonts w:ascii="Arial" w:hAnsi="Arial" w:cs="Arial"/>
              </w:rPr>
              <w:lastRenderedPageBreak/>
              <w:t xml:space="preserve">fotografiju ili ilustraciju  </w:t>
            </w:r>
          </w:p>
          <w:p w14:paraId="0EC3A3D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3623BC5" w14:textId="77777777" w:rsidR="0010261A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piše velika i mala slova slovima školskoga rukopisnog pisma </w:t>
            </w:r>
          </w:p>
          <w:p w14:paraId="02708875" w14:textId="2A9BC20B" w:rsidR="00046786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u pisanju rukopisnim pismom pazi na veličinu pojedinih elemenata slova, vrstu poteza i način spajanja </w:t>
            </w:r>
          </w:p>
          <w:p w14:paraId="322FA9D3" w14:textId="77777777" w:rsidR="00046786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piše zarez u nabrajanju  </w:t>
            </w:r>
          </w:p>
          <w:p w14:paraId="6992DBC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205F66C" w14:textId="77777777" w:rsidR="00046786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>– razlikuje opće i vlastite imenice pišući opće malim, a vlastite velikim početnim slovom</w:t>
            </w:r>
          </w:p>
          <w:p w14:paraId="79CB6F9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C85C6D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329A95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051CE1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D5C024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DD037EF" w14:textId="77777777" w:rsidR="00046786" w:rsidRDefault="00046786" w:rsidP="00437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-pisanje rukopisnih slova</w:t>
            </w:r>
          </w:p>
          <w:p w14:paraId="57FE930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C5A7CA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66C229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D77456E" w14:textId="77777777" w:rsidR="00046786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izražava doživljaj književnoga teksta </w:t>
            </w:r>
          </w:p>
          <w:p w14:paraId="73AF799B" w14:textId="77777777" w:rsidR="00046786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povezuje sadržaj teksta s vlastitim iskustvom  </w:t>
            </w:r>
          </w:p>
          <w:p w14:paraId="2DD917A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C6E6F7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3B6E85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AFD4A93" w14:textId="77777777" w:rsidR="00046786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prepoznaje redoslijed događaja </w:t>
            </w:r>
          </w:p>
          <w:p w14:paraId="32229683" w14:textId="77777777" w:rsidR="00046786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uočava ritam u pjesmi na temelju slušnoga dojma  </w:t>
            </w:r>
          </w:p>
          <w:p w14:paraId="73F4E06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451ADD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C8672C3" w14:textId="77777777" w:rsidR="00046786" w:rsidRDefault="00046786" w:rsidP="004375CC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>– stvaralački se izražava uz podršku i vođenje</w:t>
            </w:r>
          </w:p>
          <w:p w14:paraId="6CED670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A96364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FAC5D2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27EF04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AD46301" w14:textId="77777777" w:rsidR="00046786" w:rsidRPr="001264C3" w:rsidRDefault="00046786" w:rsidP="004375CC">
            <w:pPr>
              <w:rPr>
                <w:rFonts w:ascii="Arial" w:hAnsi="Arial" w:cs="Arial"/>
              </w:rPr>
            </w:pPr>
            <w:r w:rsidRPr="00042444">
              <w:rPr>
                <w:rFonts w:ascii="Arial" w:hAnsi="Arial" w:cs="Arial"/>
              </w:rPr>
              <w:t>– upoznaje se s knjižnom građom prema svojim interesima</w:t>
            </w:r>
          </w:p>
        </w:tc>
      </w:tr>
      <w:tr w:rsidR="00046786" w14:paraId="59F7BDED" w14:textId="77777777" w:rsidTr="00046786">
        <w:trPr>
          <w:trHeight w:val="2211"/>
          <w:jc w:val="center"/>
        </w:trPr>
        <w:tc>
          <w:tcPr>
            <w:tcW w:w="521" w:type="pct"/>
            <w:vAlign w:val="center"/>
          </w:tcPr>
          <w:p w14:paraId="46EB7FF8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SIJEČANJ/</w:t>
            </w:r>
          </w:p>
          <w:p w14:paraId="539925CF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523" w:type="pct"/>
          </w:tcPr>
          <w:p w14:paraId="354C5270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4C035D2A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PADA SNIJEG</w:t>
            </w:r>
          </w:p>
          <w:p w14:paraId="381A033A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58FAA248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Hrvatski jezik i komunikacija</w:t>
            </w:r>
          </w:p>
          <w:p w14:paraId="223098AC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3D5DC345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(kratki </w:t>
            </w:r>
            <w:r>
              <w:rPr>
                <w:rFonts w:ascii="Arial" w:hAnsi="Arial" w:cs="Arial"/>
              </w:rPr>
              <w:lastRenderedPageBreak/>
              <w:t>pripovijedni tekst)</w:t>
            </w:r>
          </w:p>
          <w:p w14:paraId="5118FE2A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46DB71C4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3C0657">
              <w:rPr>
                <w:rFonts w:ascii="Arial" w:hAnsi="Arial" w:cs="Arial"/>
              </w:rPr>
              <w:t>zvučni zapisi književnih tekstova</w:t>
            </w:r>
            <w:r>
              <w:rPr>
                <w:rFonts w:ascii="Arial" w:hAnsi="Arial" w:cs="Arial"/>
              </w:rPr>
              <w:t>)</w:t>
            </w:r>
          </w:p>
          <w:p w14:paraId="6BA8443E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314EE8C6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(različiti književni tekstovi)</w:t>
            </w:r>
          </w:p>
          <w:p w14:paraId="3B44BD49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571E6CB0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453C8D9B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246BC3">
              <w:rPr>
                <w:rFonts w:ascii="Arial" w:hAnsi="Arial" w:cs="Arial"/>
              </w:rPr>
              <w:t>kratki pripovjedni tekst; pravopisni znakovi: spojnica</w:t>
            </w:r>
            <w:r>
              <w:rPr>
                <w:rFonts w:ascii="Arial" w:hAnsi="Arial" w:cs="Arial"/>
              </w:rPr>
              <w:t>)</w:t>
            </w:r>
          </w:p>
          <w:p w14:paraId="3F113BD7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13317A5B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246BC3">
              <w:rPr>
                <w:rFonts w:ascii="Arial" w:hAnsi="Arial" w:cs="Arial"/>
              </w:rPr>
              <w:t>lirska pejzažna pjesma, dramski tekst/igrokaz</w:t>
            </w:r>
            <w:r>
              <w:rPr>
                <w:rFonts w:ascii="Arial" w:hAnsi="Arial" w:cs="Arial"/>
              </w:rPr>
              <w:t>)</w:t>
            </w:r>
          </w:p>
          <w:p w14:paraId="6C2FA0F7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7A3F0E80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(pisanje rukopisnih slova)</w:t>
            </w:r>
          </w:p>
          <w:p w14:paraId="601C3E8E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3698C9BE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1E80570A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3C97EC61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2B542599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563328AF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03ACB412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449E3">
              <w:rPr>
                <w:rFonts w:ascii="Arial" w:hAnsi="Arial" w:cs="Arial"/>
              </w:rPr>
              <w:t>lirska pejzažna pjesma, dramski tekst/igrokaz</w:t>
            </w:r>
            <w:r>
              <w:rPr>
                <w:rFonts w:ascii="Arial" w:hAnsi="Arial" w:cs="Arial"/>
              </w:rPr>
              <w:t>)</w:t>
            </w:r>
          </w:p>
          <w:p w14:paraId="1384B8A2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65ABEB20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0F682762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29BB9EA3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1DC1AA5C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Kultura i mediji</w:t>
            </w:r>
          </w:p>
          <w:p w14:paraId="29B1486A" w14:textId="77777777" w:rsidR="00046786" w:rsidRPr="00C449E3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(kratki televizijski igrokaz)</w:t>
            </w:r>
          </w:p>
        </w:tc>
        <w:tc>
          <w:tcPr>
            <w:tcW w:w="2037" w:type="pct"/>
          </w:tcPr>
          <w:p w14:paraId="1133DEC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DF7459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234EFD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3E20A5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1B3490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606605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DAA198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1A16367" w14:textId="77777777" w:rsidR="00046786" w:rsidRDefault="00046786" w:rsidP="004375CC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PP OŠ HJ A.5.1. Učenik razgovara i govori tekstove jednostavne strukture u skladu s interesima.  </w:t>
            </w:r>
          </w:p>
          <w:p w14:paraId="276F0B8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A1950B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839932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3CFBA55" w14:textId="77777777" w:rsidR="00046786" w:rsidRDefault="00046786" w:rsidP="004375CC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PP OŠ HJ A.5.2. Učenik sluša jednostavne tekstove i prepričava sadržaj slušanoga teksta.  </w:t>
            </w:r>
          </w:p>
          <w:p w14:paraId="532BFCF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994380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636CD32" w14:textId="77777777" w:rsidR="00046786" w:rsidRDefault="00046786" w:rsidP="004375CC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>PP OŠ HJ A.5.3. Učenik čita tekstove i pronalazi ključne podatke i pojmove.</w:t>
            </w:r>
          </w:p>
          <w:p w14:paraId="1F6AD0C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FD8456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6EC25F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C7A2803" w14:textId="77777777" w:rsidR="00046786" w:rsidRDefault="00046786" w:rsidP="004375CC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PP OŠ HJ A.5.4. Učenik piše prema modelu jednostavne kratke tekstove.   </w:t>
            </w:r>
          </w:p>
          <w:p w14:paraId="655DD16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B37663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75900E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C839AB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FD35CB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A99749B" w14:textId="77777777" w:rsidR="00046786" w:rsidRDefault="00046786" w:rsidP="004375CC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>PP OŠ HJ A.5.5. Učenik oblikuje tekst služeći se imenicama u skladu s gramatičkim i pravopisnim pravilima.</w:t>
            </w:r>
          </w:p>
          <w:p w14:paraId="6C1B561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FC3A7D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00A04E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B6B9F4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ACA8D4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79AF43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E980C3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A198E3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170E38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2D5002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0733FF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069CD3D" w14:textId="77777777" w:rsidR="00046786" w:rsidRDefault="00046786" w:rsidP="004375CC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 xml:space="preserve">PP OŠ HJ B.5.1. Učenik povezuje sadržaj književnoga teksta s vlastitim iskustvom.  </w:t>
            </w:r>
          </w:p>
          <w:p w14:paraId="15F353D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2E4E95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2D7FD28" w14:textId="77777777" w:rsidR="00046786" w:rsidRDefault="00046786" w:rsidP="004375CC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 xml:space="preserve">PP OŠ HJ B.5.2. Učenik čita književni tekst i uočava pojedinosti književnoga teksta.  </w:t>
            </w:r>
          </w:p>
          <w:p w14:paraId="03179F8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C4EE5A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9CC8CE3" w14:textId="77777777" w:rsidR="00046786" w:rsidRDefault="00046786" w:rsidP="004375CC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>PP OŠ HJ B.5.3. Učenik se stvaralački izražava potaknut doživljajem književnoga teksta.</w:t>
            </w:r>
          </w:p>
          <w:p w14:paraId="7745B5C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85C9BC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3D098D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483C2B4" w14:textId="77777777" w:rsidR="00046786" w:rsidRDefault="00046786" w:rsidP="004375CC">
            <w:pPr>
              <w:rPr>
                <w:rFonts w:ascii="Arial" w:hAnsi="Arial" w:cs="Arial"/>
              </w:rPr>
            </w:pPr>
            <w:r w:rsidRPr="00C449E3">
              <w:rPr>
                <w:rFonts w:ascii="Arial" w:hAnsi="Arial" w:cs="Arial"/>
              </w:rPr>
              <w:t>PP OŠ HJ C.5.1. Učenik razlikuje elektroničke medije primjerene jezičnomu razvoju i interesima.</w:t>
            </w:r>
          </w:p>
          <w:p w14:paraId="1DD12406" w14:textId="77777777" w:rsidR="00046786" w:rsidRDefault="00046786" w:rsidP="004375CC">
            <w:pPr>
              <w:rPr>
                <w:rFonts w:ascii="Arial" w:hAnsi="Arial" w:cs="Arial"/>
              </w:rPr>
            </w:pPr>
          </w:p>
        </w:tc>
        <w:tc>
          <w:tcPr>
            <w:tcW w:w="1919" w:type="pct"/>
          </w:tcPr>
          <w:p w14:paraId="7B5FA93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FEC3F5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546864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D9B43C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88473F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C61FE4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6640BE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729ACA2" w14:textId="77777777" w:rsidR="00046786" w:rsidRDefault="00046786" w:rsidP="004375CC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– pripovijeda događaje kronološki    </w:t>
            </w:r>
          </w:p>
          <w:p w14:paraId="54D0852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E916C9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BFF5F2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EF3336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3074857" w14:textId="77777777" w:rsidR="00046786" w:rsidRDefault="00046786" w:rsidP="004375CC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– odgovara na pitanja cjelovitom rečenicom   </w:t>
            </w:r>
          </w:p>
          <w:p w14:paraId="396EF03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003750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FAD8D12" w14:textId="77777777" w:rsidR="00046786" w:rsidRDefault="00046786" w:rsidP="004375CC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– razgovara nakon slušanja i čitanja teksta prema uputi ili pitanju </w:t>
            </w:r>
          </w:p>
          <w:p w14:paraId="5009CB5F" w14:textId="77777777" w:rsidR="00046786" w:rsidRDefault="00046786" w:rsidP="004375CC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>– izdvaja nepoznate ili manje poznate riječi</w:t>
            </w:r>
          </w:p>
          <w:p w14:paraId="22CBE19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2993A4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B5DEEB7" w14:textId="77777777" w:rsidR="00046786" w:rsidRDefault="00046786" w:rsidP="004375CC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– piše prema modelu kratke tekstove rukopisnim slovima </w:t>
            </w:r>
          </w:p>
          <w:p w14:paraId="6D9BC769" w14:textId="77777777" w:rsidR="00046786" w:rsidRDefault="00046786" w:rsidP="004375CC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– u pisanju prenosi dio riječi u novi redak  </w:t>
            </w:r>
          </w:p>
          <w:p w14:paraId="0C3DEB5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E79A37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B80338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045266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7DEC98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8E736C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92C9913" w14:textId="77777777" w:rsidR="00046786" w:rsidRDefault="00046786" w:rsidP="004375CC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>– razlikuje imenice u jednini od imenica u množini</w:t>
            </w:r>
          </w:p>
          <w:p w14:paraId="3EF95D9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F89700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69ACEF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C03F790" w14:textId="77777777" w:rsidR="00046786" w:rsidRDefault="00046786" w:rsidP="00437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-piše rukopisna slova</w:t>
            </w:r>
          </w:p>
          <w:p w14:paraId="0F3D0A8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3C8E3B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CD57A3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4BE5E6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639829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754CD6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B57BDF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01F30E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7A4D48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97A367A" w14:textId="77777777" w:rsidR="00046786" w:rsidRDefault="00046786" w:rsidP="004375CC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 xml:space="preserve">– prepoznaje poruku teksta    </w:t>
            </w:r>
          </w:p>
          <w:p w14:paraId="6088D4B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C54533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A08E7FA" w14:textId="77777777" w:rsidR="00046786" w:rsidRDefault="00046786" w:rsidP="004375CC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 xml:space="preserve">– prepoznaje motive u pejzažnoj pjesmi </w:t>
            </w:r>
          </w:p>
          <w:p w14:paraId="52B845D9" w14:textId="77777777" w:rsidR="00046786" w:rsidRDefault="00046786" w:rsidP="004375CC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 xml:space="preserve">– prepoznaje lik ili ulogu i dijalog u dramskom tekstu  </w:t>
            </w:r>
          </w:p>
          <w:p w14:paraId="025C827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2066AB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B38097B" w14:textId="77777777" w:rsidR="00046786" w:rsidRDefault="00046786" w:rsidP="004375CC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>– razvija vlastiti potencijal za stvaralaštvo</w:t>
            </w:r>
          </w:p>
          <w:p w14:paraId="6FD083D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D5F500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C8E3D4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7D124E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D82A66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835FB55" w14:textId="77777777" w:rsidR="00046786" w:rsidRDefault="00046786" w:rsidP="004375CC">
            <w:pPr>
              <w:rPr>
                <w:rFonts w:ascii="Arial" w:hAnsi="Arial" w:cs="Arial"/>
              </w:rPr>
            </w:pPr>
            <w:r w:rsidRPr="00C449E3">
              <w:rPr>
                <w:rFonts w:ascii="Arial" w:hAnsi="Arial" w:cs="Arial"/>
              </w:rPr>
              <w:t>– izražava mišljenje o medijskom tekstu</w:t>
            </w:r>
          </w:p>
        </w:tc>
      </w:tr>
      <w:tr w:rsidR="00046786" w14:paraId="632D01C2" w14:textId="77777777" w:rsidTr="00046786">
        <w:trPr>
          <w:trHeight w:val="2211"/>
          <w:jc w:val="center"/>
        </w:trPr>
        <w:tc>
          <w:tcPr>
            <w:tcW w:w="521" w:type="pct"/>
            <w:vAlign w:val="center"/>
          </w:tcPr>
          <w:p w14:paraId="103E02F8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OŽUJAK/</w:t>
            </w:r>
          </w:p>
          <w:p w14:paraId="36049DB7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523" w:type="pct"/>
          </w:tcPr>
          <w:p w14:paraId="6A23431B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65D2438A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SVIJET OKO NAS</w:t>
            </w:r>
          </w:p>
          <w:p w14:paraId="4E75F214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1DD4C727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06E8ED80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30EC022C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096FD7">
              <w:rPr>
                <w:rFonts w:ascii="Arial" w:hAnsi="Arial" w:cs="Arial"/>
              </w:rPr>
              <w:t>kratak opis bliske osobe</w:t>
            </w:r>
            <w:r>
              <w:rPr>
                <w:rFonts w:ascii="Arial" w:hAnsi="Arial" w:cs="Arial"/>
              </w:rPr>
              <w:t>)</w:t>
            </w:r>
          </w:p>
          <w:p w14:paraId="691C0E13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7454E2A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78885F2" w14:textId="77777777" w:rsidR="00046786" w:rsidRPr="00096FD7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E93B5D">
              <w:rPr>
                <w:rFonts w:ascii="Arial" w:hAnsi="Arial" w:cs="Arial"/>
              </w:rPr>
              <w:t>zvučni zapisi književnih tekstova, kratki obavijesni tekstovi primjereni jezičnom razvoju i dobi učenika</w:t>
            </w:r>
            <w:r>
              <w:rPr>
                <w:rFonts w:ascii="Arial" w:hAnsi="Arial" w:cs="Arial"/>
              </w:rPr>
              <w:t>)</w:t>
            </w:r>
          </w:p>
          <w:p w14:paraId="4B878E39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2A67FD8B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 w:rsidRPr="00E93B5D">
              <w:rPr>
                <w:rFonts w:ascii="Arial" w:hAnsi="Arial" w:cs="Arial"/>
              </w:rPr>
              <w:t>(različiti književni i neknjiževni tekstovi)</w:t>
            </w:r>
          </w:p>
          <w:p w14:paraId="7276995B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4AE62C6C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E93B5D">
              <w:rPr>
                <w:rFonts w:ascii="Arial" w:hAnsi="Arial" w:cs="Arial"/>
              </w:rPr>
              <w:t xml:space="preserve">kratak opis bliske osobe; pravopis: veliko početno slovo u jednorječnim imenima </w:t>
            </w:r>
            <w:r w:rsidRPr="00E93B5D">
              <w:rPr>
                <w:rFonts w:ascii="Arial" w:hAnsi="Arial" w:cs="Arial"/>
              </w:rPr>
              <w:lastRenderedPageBreak/>
              <w:t>zemalja, stanovnika naseljenih mjesta u bližem okružju i naroda, č/ć, ije/je/e; pravopisni znakovi: zarez u nabrajanju, spojnica</w:t>
            </w:r>
            <w:r>
              <w:rPr>
                <w:rFonts w:ascii="Arial" w:hAnsi="Arial" w:cs="Arial"/>
              </w:rPr>
              <w:t>)</w:t>
            </w:r>
          </w:p>
          <w:p w14:paraId="7B430884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55AAB5A0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(tekstovi zasićeni općim i vlastitim imenicama)</w:t>
            </w:r>
          </w:p>
          <w:p w14:paraId="110696C4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44D2964C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(pisanje rukopisnih slova)</w:t>
            </w:r>
          </w:p>
          <w:p w14:paraId="5DDCCB2F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7A6BA14A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0E177E36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36518781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(pripovijetka, dječji roman)</w:t>
            </w:r>
          </w:p>
          <w:p w14:paraId="70C827F1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49B13EB6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2FBFB731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68E39BEE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7EE1DE16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3A11F006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5D31DDBC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5D14610B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71DBC47A" w14:textId="77777777" w:rsidR="00046786" w:rsidRPr="00B93FAB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B93FAB">
              <w:rPr>
                <w:rFonts w:ascii="Arial" w:hAnsi="Arial" w:cs="Arial"/>
              </w:rPr>
              <w:t xml:space="preserve">kratki televizijski igrokazi </w:t>
            </w:r>
            <w:r>
              <w:rPr>
                <w:rFonts w:ascii="Arial" w:hAnsi="Arial" w:cs="Arial"/>
              </w:rPr>
              <w:t>;</w:t>
            </w:r>
            <w:r w:rsidRPr="00B93FAB">
              <w:rPr>
                <w:rFonts w:ascii="Arial" w:hAnsi="Arial" w:cs="Arial"/>
              </w:rPr>
              <w:t>kratka radiodrama</w:t>
            </w:r>
            <w:r>
              <w:rPr>
                <w:rFonts w:ascii="Arial" w:hAnsi="Arial" w:cs="Arial"/>
              </w:rPr>
              <w:t>)</w:t>
            </w:r>
          </w:p>
          <w:p w14:paraId="170D623A" w14:textId="77777777" w:rsidR="00046786" w:rsidRPr="007F4253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37" w:type="pct"/>
          </w:tcPr>
          <w:p w14:paraId="777DFFB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7C9107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789633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CAF575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DB5BCA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0143B8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33C552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C9A9778" w14:textId="77777777" w:rsidR="00046786" w:rsidRDefault="00046786" w:rsidP="004375CC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PP OŠ HJ A.5.1. Učenik razgovara i govori tekstove jednostavne strukture u skladu s interesima. </w:t>
            </w:r>
          </w:p>
          <w:p w14:paraId="51B1D78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EA6E09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301D1D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7DB5982" w14:textId="77777777" w:rsidR="00046786" w:rsidRDefault="00046786" w:rsidP="004375CC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PP OŠ HJ A.5.2. Učenik sluša jednostavne tekstove i prepričava sadržaj slušanoga teksta. </w:t>
            </w:r>
          </w:p>
          <w:p w14:paraId="0505792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E05144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3E8869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A81418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BBBA19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83438D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6754F1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D6928E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652510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EFB34BD" w14:textId="77777777" w:rsidR="00046786" w:rsidRDefault="00046786" w:rsidP="004375CC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PP OŠ HJ A.5.3. Učenik čita tekstove i pronalazi ključne podatke i pojmove. </w:t>
            </w:r>
          </w:p>
          <w:p w14:paraId="7622FD2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757318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7144996" w14:textId="77777777" w:rsidR="00046786" w:rsidRDefault="00046786" w:rsidP="004375CC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>PP OŠ HJ A.5.4. Učenik piše prema modelu jednostavne kratke tekstove.</w:t>
            </w:r>
          </w:p>
          <w:p w14:paraId="5057B9C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07F39F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BE0CDA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A3DFCE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71BC1B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EE48D1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105509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3F1BBB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BBA8BC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E90612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3EAE5B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57A5B5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20F009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49718A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3993FB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92E3E2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E131C8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E3985D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FD1329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78DE939" w14:textId="77777777" w:rsidR="00046786" w:rsidRDefault="00046786" w:rsidP="004375CC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>PP OŠ HJ A.5.5. Učenik oblikuje tekst služeći se imenicama u skladu s gramatičkim i pravopisnim pravilima.</w:t>
            </w:r>
          </w:p>
          <w:p w14:paraId="1A3915E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B0A5C3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77FA7C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7537CC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8E73DF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A409B1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B8BDA2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F3D584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F7129B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35902C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8CB7A56" w14:textId="77777777" w:rsidR="00046786" w:rsidRDefault="00046786" w:rsidP="004375CC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PP OŠ HJ B.5.1. Učenik povezuje sadržaj književnoga teksta s vlastitim iskustvom.  </w:t>
            </w:r>
          </w:p>
          <w:p w14:paraId="0120EF0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77E21A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CDDDC28" w14:textId="77777777" w:rsidR="00046786" w:rsidRDefault="00046786" w:rsidP="004375CC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PP OŠ HJ B.5.2. Učenik čita književni tekst i uočava pojedinosti književnoga teksta.  </w:t>
            </w:r>
          </w:p>
          <w:p w14:paraId="1653E3B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B52CC3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270A4A2" w14:textId="77777777" w:rsidR="00046786" w:rsidRDefault="00046786" w:rsidP="004375CC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>PP OŠ HJ B.5.3. Učenik se stvaralački izražava potaknut doživljajem književnoga teksta.</w:t>
            </w:r>
          </w:p>
          <w:p w14:paraId="5668A81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805D1B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24A9B3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33168FE" w14:textId="77777777" w:rsidR="00046786" w:rsidRDefault="00046786" w:rsidP="004375CC">
            <w:pPr>
              <w:rPr>
                <w:rFonts w:ascii="Arial" w:hAnsi="Arial" w:cs="Arial"/>
              </w:rPr>
            </w:pPr>
            <w:r w:rsidRPr="00B93FAB">
              <w:rPr>
                <w:rFonts w:ascii="Arial" w:hAnsi="Arial" w:cs="Arial"/>
              </w:rPr>
              <w:t>PP OŠ HJ C.5.1. Učenik razlikuje elektroničke medije primjerene jezičnomu razvoju i interesima.</w:t>
            </w:r>
          </w:p>
          <w:p w14:paraId="7995B435" w14:textId="77777777" w:rsidR="00046786" w:rsidRDefault="00046786" w:rsidP="004375CC">
            <w:pPr>
              <w:rPr>
                <w:rFonts w:ascii="Arial" w:hAnsi="Arial" w:cs="Arial"/>
              </w:rPr>
            </w:pPr>
          </w:p>
        </w:tc>
        <w:tc>
          <w:tcPr>
            <w:tcW w:w="1919" w:type="pct"/>
          </w:tcPr>
          <w:p w14:paraId="7F2F509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53363B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F85E3A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E7BA55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883818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80D005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5D303D1" w14:textId="77777777" w:rsidR="00046786" w:rsidRDefault="00046786" w:rsidP="004375CC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govori više rečenica povezujući ih u cjelinu prema jednostavnoj strukturi (uvod, glavni dio, završetak) </w:t>
            </w:r>
          </w:p>
          <w:p w14:paraId="0B46263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D34FC2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4BA146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1AE4C2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6AD2520" w14:textId="77777777" w:rsidR="00046786" w:rsidRDefault="00046786" w:rsidP="004375CC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odgovara na pitanja cjelovitom rečenicom </w:t>
            </w:r>
          </w:p>
          <w:p w14:paraId="4B76211A" w14:textId="77777777" w:rsidR="00046786" w:rsidRDefault="00046786" w:rsidP="004375CC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postavlja pitanja cjelovitom rečenicom </w:t>
            </w:r>
          </w:p>
          <w:p w14:paraId="0DE0D28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4F9C7C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D7220B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E5DFD4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6C941F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1F45FA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707132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57614C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E0737A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5EF186C" w14:textId="77777777" w:rsidR="00046786" w:rsidRDefault="00046786" w:rsidP="004375CC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pretpostavlja značenje riječi na temelju konteksta rečenice </w:t>
            </w:r>
          </w:p>
          <w:p w14:paraId="5088D2C1" w14:textId="77777777" w:rsidR="00046786" w:rsidRDefault="00046786" w:rsidP="004375CC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pronalazi ključne podatke u tekstu prema uputi </w:t>
            </w:r>
          </w:p>
          <w:p w14:paraId="2C0A290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CD5C9F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0B2C8D3" w14:textId="77777777" w:rsidR="00046786" w:rsidRDefault="00046786" w:rsidP="004375CC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piše uz podršku veliko početno slovo u imenima zemalja, stanovnika naseljenih mjesta u bližem okružju i naroda </w:t>
            </w:r>
          </w:p>
          <w:p w14:paraId="75CF1F4A" w14:textId="77777777" w:rsidR="00046786" w:rsidRDefault="00046786" w:rsidP="004375CC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piše zarez u nabrajanju i spojnicu </w:t>
            </w:r>
          </w:p>
          <w:p w14:paraId="25F05584" w14:textId="77777777" w:rsidR="00046786" w:rsidRDefault="00046786" w:rsidP="004375CC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>– piše ogledne i česte riječi u kojima su glasovi č/ć i glasovni skupovi ije/je/e</w:t>
            </w:r>
          </w:p>
          <w:p w14:paraId="100D77B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FB60A8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5BFE57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DD203A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CE220B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A0CDAA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A2DF76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0796BC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D29B6E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45B439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C3CD91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561FE8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B6E8ED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B69682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5CD688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430AE88" w14:textId="77777777" w:rsidR="00046786" w:rsidRDefault="00046786" w:rsidP="004375CC">
            <w:pPr>
              <w:rPr>
                <w:rFonts w:ascii="Arial" w:hAnsi="Arial" w:cs="Arial"/>
              </w:rPr>
            </w:pPr>
            <w:r w:rsidRPr="00096FD7">
              <w:rPr>
                <w:rFonts w:ascii="Arial" w:hAnsi="Arial" w:cs="Arial"/>
              </w:rPr>
              <w:t>– točno piše imenice unutar rečenice ili kratkoga teksta koje</w:t>
            </w:r>
            <w:r>
              <w:rPr>
                <w:rFonts w:ascii="Arial" w:hAnsi="Arial" w:cs="Arial"/>
              </w:rPr>
              <w:t xml:space="preserve"> se svojim značenjem uklapaju u kontekst</w:t>
            </w:r>
          </w:p>
          <w:p w14:paraId="4AA471E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1B32E6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207B35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C787BA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52CAE8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E304A5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DA172AD" w14:textId="77777777" w:rsidR="00046786" w:rsidRDefault="00046786" w:rsidP="00437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-pisanje rukopisnih slova</w:t>
            </w:r>
          </w:p>
          <w:p w14:paraId="15B94D1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0CF109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2BC7BA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3DF6BE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D3AC2BD" w14:textId="77777777" w:rsidR="00046786" w:rsidRDefault="00046786" w:rsidP="004375CC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– povezuje sadržaj teksta s vlastitim iskustvom </w:t>
            </w:r>
          </w:p>
          <w:p w14:paraId="724D91A1" w14:textId="77777777" w:rsidR="00046786" w:rsidRDefault="00046786" w:rsidP="004375CC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– prepoznaje poruku teksta   </w:t>
            </w:r>
          </w:p>
          <w:p w14:paraId="24D8C23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A9E94D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0C1AB91" w14:textId="77777777" w:rsidR="00046786" w:rsidRDefault="00046786" w:rsidP="004375CC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– prepoznaje redoslijed događaja </w:t>
            </w:r>
          </w:p>
          <w:p w14:paraId="40DFA5E1" w14:textId="77777777" w:rsidR="00046786" w:rsidRDefault="00046786" w:rsidP="004375CC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– opisuje likove prema izgledu i ponašanju   </w:t>
            </w:r>
          </w:p>
          <w:p w14:paraId="5EEB782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A6DAB6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C55D847" w14:textId="77777777" w:rsidR="00046786" w:rsidRDefault="00046786" w:rsidP="004375CC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– stvaralački se izražava uz podršku i vođenje </w:t>
            </w:r>
          </w:p>
          <w:p w14:paraId="7456DC4E" w14:textId="77777777" w:rsidR="00046786" w:rsidRDefault="00046786" w:rsidP="004375CC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>– razvija vlastiti potencijal za stvaralaštvo</w:t>
            </w:r>
          </w:p>
          <w:p w14:paraId="434E853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65A340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D8AB33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D0AAB3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D57FD9A" w14:textId="77777777" w:rsidR="00046786" w:rsidRDefault="00046786" w:rsidP="004375CC">
            <w:pPr>
              <w:rPr>
                <w:rFonts w:ascii="Arial" w:hAnsi="Arial" w:cs="Arial"/>
              </w:rPr>
            </w:pPr>
            <w:r w:rsidRPr="00B93FAB">
              <w:rPr>
                <w:rFonts w:ascii="Arial" w:hAnsi="Arial" w:cs="Arial"/>
              </w:rPr>
              <w:t>– izdvaja podatke iz teksta prema unaprijed zadanim uputama</w:t>
            </w:r>
          </w:p>
          <w:p w14:paraId="63A8F0DC" w14:textId="77777777" w:rsidR="00046786" w:rsidRDefault="00046786" w:rsidP="004375CC">
            <w:pPr>
              <w:rPr>
                <w:rFonts w:ascii="Arial" w:hAnsi="Arial" w:cs="Arial"/>
              </w:rPr>
            </w:pPr>
          </w:p>
        </w:tc>
      </w:tr>
      <w:tr w:rsidR="00046786" w14:paraId="76E82089" w14:textId="77777777" w:rsidTr="00046786">
        <w:trPr>
          <w:trHeight w:val="2211"/>
          <w:jc w:val="center"/>
        </w:trPr>
        <w:tc>
          <w:tcPr>
            <w:tcW w:w="521" w:type="pct"/>
            <w:vAlign w:val="center"/>
          </w:tcPr>
          <w:p w14:paraId="50A96783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SVIBANJ/</w:t>
            </w:r>
          </w:p>
          <w:p w14:paraId="0DF4E5FC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523" w:type="pct"/>
          </w:tcPr>
          <w:p w14:paraId="07279C6A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15A833E6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IGROM DO RIJEČI</w:t>
            </w:r>
          </w:p>
          <w:p w14:paraId="70DBCA88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3AF5A44A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Hrvatski jezik i komunikacija</w:t>
            </w:r>
          </w:p>
          <w:p w14:paraId="7CAC7F79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00A347F0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DC0BFE">
              <w:rPr>
                <w:rFonts w:ascii="Arial" w:hAnsi="Arial" w:cs="Arial"/>
              </w:rPr>
              <w:t>jednostavni dijaloški tekstovi, kratki pripovjedni tekst, kratak opis bliske osobe, razgovorne igre</w:t>
            </w:r>
            <w:r>
              <w:rPr>
                <w:rFonts w:ascii="Arial" w:hAnsi="Arial" w:cs="Arial"/>
              </w:rPr>
              <w:t>)</w:t>
            </w:r>
          </w:p>
          <w:p w14:paraId="130B62C9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(radijske emisije, zvučni zapisi književnih tekstova)</w:t>
            </w:r>
          </w:p>
          <w:p w14:paraId="36D96D06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4E384067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(književni i neknjiževni tekstovi)</w:t>
            </w:r>
          </w:p>
          <w:p w14:paraId="5F0BA102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5C2CB1A7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39A82B09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(pripovijedni tekst)</w:t>
            </w:r>
          </w:p>
          <w:p w14:paraId="0387CA2C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0B639B8E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07535874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A36DC7">
              <w:rPr>
                <w:rFonts w:ascii="Arial" w:hAnsi="Arial" w:cs="Arial"/>
              </w:rPr>
              <w:t>tekstovi zasićeni općim i vlastitim imenicama</w:t>
            </w:r>
            <w:r>
              <w:rPr>
                <w:rFonts w:ascii="Arial" w:hAnsi="Arial" w:cs="Arial"/>
              </w:rPr>
              <w:t>)</w:t>
            </w:r>
          </w:p>
          <w:p w14:paraId="237500A8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5AA6EE71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(pisanje rukopisnih slova)</w:t>
            </w:r>
          </w:p>
          <w:p w14:paraId="511654D8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60C1BC9B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036D73DC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Književnost i </w:t>
            </w:r>
            <w:r>
              <w:rPr>
                <w:rFonts w:ascii="Arial" w:hAnsi="Arial" w:cs="Arial"/>
                <w:b/>
              </w:rPr>
              <w:lastRenderedPageBreak/>
              <w:t>stvaralaštvo</w:t>
            </w:r>
          </w:p>
          <w:p w14:paraId="19026177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0B61E1F5" w14:textId="77777777" w:rsidR="00046786" w:rsidRDefault="00046786" w:rsidP="004375CC">
            <w:pPr>
              <w:jc w:val="center"/>
              <w:rPr>
                <w:rFonts w:ascii="Arial" w:hAnsi="Arial" w:cs="Arial"/>
                <w:b/>
              </w:rPr>
            </w:pPr>
          </w:p>
          <w:p w14:paraId="452631AB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1F20C8">
              <w:rPr>
                <w:rFonts w:ascii="Arial" w:hAnsi="Arial" w:cs="Arial"/>
              </w:rPr>
              <w:t>pripovijetka, dječji roman, dramski tekst, lirska pejzažna pjesma</w:t>
            </w:r>
            <w:r>
              <w:rPr>
                <w:rFonts w:ascii="Arial" w:hAnsi="Arial" w:cs="Arial"/>
              </w:rPr>
              <w:t>)</w:t>
            </w:r>
          </w:p>
          <w:p w14:paraId="654C59C4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3D1C9C94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</w:p>
          <w:p w14:paraId="0DAFB495" w14:textId="77777777" w:rsidR="00046786" w:rsidRPr="007B66EE" w:rsidRDefault="00046786" w:rsidP="004375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28AF714D" w14:textId="77777777" w:rsidR="00046786" w:rsidRDefault="00046786" w:rsidP="004375CC">
            <w:pPr>
              <w:jc w:val="center"/>
              <w:rPr>
                <w:rFonts w:ascii="Arial" w:hAnsi="Arial" w:cs="Arial"/>
              </w:rPr>
            </w:pPr>
            <w:r w:rsidRPr="00BB0921">
              <w:rPr>
                <w:rFonts w:ascii="Arial" w:hAnsi="Arial" w:cs="Arial"/>
              </w:rPr>
              <w:t>(kratki televizijski igrokazi kratka radiodrama)</w:t>
            </w:r>
          </w:p>
          <w:p w14:paraId="6D9A6126" w14:textId="77777777" w:rsidR="00046786" w:rsidRPr="00BB0921" w:rsidRDefault="00046786" w:rsidP="004375C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BB0921">
              <w:rPr>
                <w:rFonts w:ascii="Arial" w:hAnsi="Arial" w:cs="Arial"/>
              </w:rPr>
              <w:t>kulturni sadržaji: kazališne predstave za djecu, posjet knjižnici, posjet muzeju, posjet kinu, izložbi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037" w:type="pct"/>
          </w:tcPr>
          <w:p w14:paraId="568DE84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D143D1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C79552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5C4AE4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55ED65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25103A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905B47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AE85BA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F10A7C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D023BA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9B7BA94" w14:textId="77777777" w:rsidR="00046786" w:rsidRDefault="00046786" w:rsidP="004375CC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PP OŠ HJ A.5.1. Učenik razgovara i govori tekstove jednostavne strukture u skladu s interesima.  </w:t>
            </w:r>
          </w:p>
          <w:p w14:paraId="287DA71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78009B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6010AE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10BB83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9A6618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EF8728D" w14:textId="77777777" w:rsidR="00046786" w:rsidRDefault="00046786" w:rsidP="004375CC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PP OŠ HJ A.5.2. Učenik sluša jednostavne tekstove i prepričava sadržaj slušanoga teksta.    </w:t>
            </w:r>
          </w:p>
          <w:p w14:paraId="0C4F646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CCB09A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43DFD6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92FE317" w14:textId="77777777" w:rsidR="00046786" w:rsidRDefault="00046786" w:rsidP="004375CC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PP OŠ HJ A.5.3. Učenik čita tekstove i pronalazi ključne podatke i pojmove.   </w:t>
            </w:r>
          </w:p>
          <w:p w14:paraId="0D27AE8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65ECA8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D8C8F4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462A39D" w14:textId="77777777" w:rsidR="00046786" w:rsidRDefault="00046786" w:rsidP="004375CC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PP OŠ HJ A.5.4. Učenik piše prema modelu jednostavne kratke tekstove.  </w:t>
            </w:r>
          </w:p>
          <w:p w14:paraId="672B96A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E40401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1E88D7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1892FBB" w14:textId="77777777" w:rsidR="00046786" w:rsidRDefault="00046786" w:rsidP="004375CC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>PP OŠ HJ A.5.5. Učenik oblikuje tekst služeći se imenicama u skladu s gramatičkim i pravopisnim pravilima.</w:t>
            </w:r>
          </w:p>
          <w:p w14:paraId="66F8F6A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81BE0E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08EDAA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366F41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FAECB6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FBE1F5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BC4F5E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E1A08F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7D6BD2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4245246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075029F" w14:textId="77777777" w:rsidR="00046786" w:rsidRDefault="00046786" w:rsidP="004375CC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lastRenderedPageBreak/>
              <w:t xml:space="preserve">PP OŠ HJ B.5.1. Učenik povezuje sadržaj književnoga teksta s vlastitim iskustvom.  </w:t>
            </w:r>
          </w:p>
          <w:p w14:paraId="33F27AA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8576FC4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D67A704" w14:textId="77777777" w:rsidR="00046786" w:rsidRDefault="00046786" w:rsidP="004375CC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>PP OŠ HJ B.5.2. Učenik čita književni tekst i uočava pojedinosti književnoga teksta.</w:t>
            </w:r>
          </w:p>
          <w:p w14:paraId="1C7F253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4C2690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143C2B4" w14:textId="77777777" w:rsidR="00046786" w:rsidRDefault="00046786" w:rsidP="004375CC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>PP OŠ HJ B.5.3. Učenik se stvaralački izražava potaknut doživljajem književnoga teksta.</w:t>
            </w:r>
          </w:p>
          <w:p w14:paraId="5F913DB8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1F99CE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0041FD5" w14:textId="77777777" w:rsidR="00046786" w:rsidRDefault="00046786" w:rsidP="004375CC">
            <w:pPr>
              <w:rPr>
                <w:rFonts w:ascii="Arial" w:hAnsi="Arial" w:cs="Arial"/>
              </w:rPr>
            </w:pPr>
            <w:r w:rsidRPr="007B66EE">
              <w:rPr>
                <w:rFonts w:ascii="Arial" w:hAnsi="Arial" w:cs="Arial"/>
              </w:rPr>
              <w:t xml:space="preserve">PP OŠ HJ C.5.1. Učenik razlikuje elektroničke medije primjerene jezičnomu razvoju i interesima.   </w:t>
            </w:r>
          </w:p>
          <w:p w14:paraId="7945FBC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CD8F37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A01AEF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DA3230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683E550" w14:textId="77777777" w:rsidR="00046786" w:rsidRDefault="00046786" w:rsidP="004375CC">
            <w:pPr>
              <w:rPr>
                <w:rFonts w:ascii="Arial" w:hAnsi="Arial" w:cs="Arial"/>
              </w:rPr>
            </w:pPr>
            <w:r w:rsidRPr="007B66EE">
              <w:rPr>
                <w:rFonts w:ascii="Arial" w:hAnsi="Arial" w:cs="Arial"/>
              </w:rPr>
              <w:t>PP OŠ HJ C.5.2. Učenik razgovara o kulturnim događajima koje posjećuje izražavajući svoje mišljenje.</w:t>
            </w:r>
          </w:p>
        </w:tc>
        <w:tc>
          <w:tcPr>
            <w:tcW w:w="1919" w:type="pct"/>
          </w:tcPr>
          <w:p w14:paraId="6D010E1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C878FD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7A6A13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E84BBD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525F0C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B93EB4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4B6A1F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D716FE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3DDE61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2D050DA" w14:textId="77777777" w:rsidR="00046786" w:rsidRDefault="00046786" w:rsidP="004375CC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– sudjeluje u dijalogu u skladu s komunikacijskom situacijom služeći se novim riječima    </w:t>
            </w:r>
          </w:p>
          <w:p w14:paraId="2CBA8F0B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C0E564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D111EB1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4D31C8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1FB4C8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0B3A1D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653D9C5" w14:textId="77777777" w:rsidR="00046786" w:rsidRDefault="00046786" w:rsidP="004375CC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– odgovara na pitanja cjelovitom rečenicom </w:t>
            </w:r>
          </w:p>
          <w:p w14:paraId="19D6244C" w14:textId="77777777" w:rsidR="00046786" w:rsidRDefault="00046786" w:rsidP="004375CC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– postavlja pitanja cjelovitom rečenicom </w:t>
            </w:r>
          </w:p>
          <w:p w14:paraId="473B4742" w14:textId="77777777" w:rsidR="00046786" w:rsidRDefault="00046786" w:rsidP="004375CC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– pretpostavlja značenje riječi na temelju konteksta rečenice  </w:t>
            </w:r>
          </w:p>
          <w:p w14:paraId="48298C0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CEE260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57360F4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FF4A86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D37D6BE" w14:textId="77777777" w:rsidR="00F71CB1" w:rsidRDefault="00046786" w:rsidP="004375CC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– pretpostavlja značenje riječi na temelju konteksta rečenice </w:t>
            </w:r>
          </w:p>
          <w:p w14:paraId="77ED4531" w14:textId="623622C5" w:rsidR="00046786" w:rsidRDefault="00046786" w:rsidP="004375CC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– pronalazi ključne podatke u tekstu prema uputi  </w:t>
            </w:r>
          </w:p>
          <w:p w14:paraId="64845778" w14:textId="77777777" w:rsidR="00046786" w:rsidRDefault="00046786" w:rsidP="004375CC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– piše prema modelu kratke tekstove rukopisnim slovima   </w:t>
            </w:r>
          </w:p>
          <w:p w14:paraId="441C7B5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3B5D11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41242B10" w14:textId="77777777" w:rsidR="00046786" w:rsidRDefault="00046786" w:rsidP="004375CC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>– koristi se riječima iz standardnoga jezika umjesto riječima mjesnoga govora u javnoj komunikaciji</w:t>
            </w:r>
          </w:p>
          <w:p w14:paraId="2394E36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1E3963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305B81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D74C9A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468464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F5D30D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528800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DC45C0B" w14:textId="77777777" w:rsidR="00046786" w:rsidRDefault="00046786" w:rsidP="00437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-piše rukopisna slova</w:t>
            </w:r>
          </w:p>
          <w:p w14:paraId="110BE120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FC834E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EA28F89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D6939C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8DAA4A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6EB1281" w14:textId="77777777" w:rsidR="00046786" w:rsidRDefault="00046786" w:rsidP="004375CC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>– povezuje sadržaj teksta s vlastitim iskustvom</w:t>
            </w:r>
          </w:p>
          <w:p w14:paraId="53319A0E" w14:textId="77777777" w:rsidR="00046786" w:rsidRDefault="00046786" w:rsidP="004375CC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 xml:space="preserve">– prepoznaje poruku teksta   </w:t>
            </w:r>
          </w:p>
          <w:p w14:paraId="30EFF7F5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10848ED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5E2542F" w14:textId="77777777" w:rsidR="00046786" w:rsidRDefault="00046786" w:rsidP="004375CC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>– svojim riječima izriče temu književnoga teksta</w:t>
            </w:r>
          </w:p>
          <w:p w14:paraId="46C46FBC" w14:textId="77777777" w:rsidR="00046786" w:rsidRDefault="00046786" w:rsidP="004375CC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 xml:space="preserve">– prepoznaje redoslijed događaja </w:t>
            </w:r>
          </w:p>
          <w:p w14:paraId="78FF4A5F" w14:textId="77777777" w:rsidR="00046786" w:rsidRDefault="00046786" w:rsidP="004375CC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 xml:space="preserve">– opisuje likove prema izgledu i ponašanju   </w:t>
            </w:r>
          </w:p>
          <w:p w14:paraId="74D51EDC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F0DE3F8" w14:textId="77777777" w:rsidR="00046786" w:rsidRDefault="00046786" w:rsidP="004375CC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 xml:space="preserve">– stvaralački se izražava uz podršku i vođenje </w:t>
            </w:r>
          </w:p>
          <w:p w14:paraId="42EF7949" w14:textId="77777777" w:rsidR="00046786" w:rsidRDefault="00046786" w:rsidP="004375CC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>– razvija vlastiti potencijal za stvaralaštvo</w:t>
            </w:r>
          </w:p>
          <w:p w14:paraId="780CB757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1AE26BEF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315AEC29" w14:textId="77777777" w:rsidR="00F71CB1" w:rsidRDefault="00046786" w:rsidP="004375CC">
            <w:pPr>
              <w:rPr>
                <w:rFonts w:ascii="Arial" w:hAnsi="Arial" w:cs="Arial"/>
              </w:rPr>
            </w:pPr>
            <w:r w:rsidRPr="007B66EE">
              <w:rPr>
                <w:rFonts w:ascii="Arial" w:hAnsi="Arial" w:cs="Arial"/>
              </w:rPr>
              <w:t xml:space="preserve">– izdvaja podatke iz teksta prema unaprijed zadanim uputama </w:t>
            </w:r>
          </w:p>
          <w:p w14:paraId="7B5375E1" w14:textId="0822AFB9" w:rsidR="00046786" w:rsidRDefault="00046786" w:rsidP="004375CC">
            <w:pPr>
              <w:rPr>
                <w:rFonts w:ascii="Arial" w:hAnsi="Arial" w:cs="Arial"/>
              </w:rPr>
            </w:pPr>
            <w:r w:rsidRPr="007B66EE">
              <w:rPr>
                <w:rFonts w:ascii="Arial" w:hAnsi="Arial" w:cs="Arial"/>
              </w:rPr>
              <w:t xml:space="preserve">– uočava razlike između televizije i radija kao prijenosnika poruke uz podršku  </w:t>
            </w:r>
          </w:p>
          <w:p w14:paraId="4BDE3292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2646F25E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0ACCC623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6CD9D2DA" w14:textId="77777777" w:rsidR="00046786" w:rsidRDefault="00046786" w:rsidP="004375CC">
            <w:pPr>
              <w:rPr>
                <w:rFonts w:ascii="Arial" w:hAnsi="Arial" w:cs="Arial"/>
              </w:rPr>
            </w:pPr>
          </w:p>
          <w:p w14:paraId="7B7AE07D" w14:textId="77777777" w:rsidR="00046786" w:rsidRDefault="00046786" w:rsidP="004375CC">
            <w:pPr>
              <w:rPr>
                <w:rFonts w:ascii="Arial" w:hAnsi="Arial" w:cs="Arial"/>
              </w:rPr>
            </w:pPr>
            <w:r w:rsidRPr="007B66EE">
              <w:rPr>
                <w:rFonts w:ascii="Arial" w:hAnsi="Arial" w:cs="Arial"/>
              </w:rPr>
              <w:t xml:space="preserve">– razgovara o doživljaju nakon kulturnoga događaja izražavajući svoje mišljenje </w:t>
            </w:r>
          </w:p>
          <w:p w14:paraId="34031FCF" w14:textId="77777777" w:rsidR="00046786" w:rsidRDefault="00046786" w:rsidP="004375CC">
            <w:pPr>
              <w:rPr>
                <w:rFonts w:ascii="Arial" w:hAnsi="Arial" w:cs="Arial"/>
              </w:rPr>
            </w:pPr>
            <w:r w:rsidRPr="007B66EE">
              <w:rPr>
                <w:rFonts w:ascii="Arial" w:hAnsi="Arial" w:cs="Arial"/>
              </w:rPr>
              <w:t>– stvaralački se izražava potaknut kulturnim događajem</w:t>
            </w:r>
          </w:p>
        </w:tc>
      </w:tr>
    </w:tbl>
    <w:p w14:paraId="1234BFFD" w14:textId="77777777" w:rsidR="00046786" w:rsidRDefault="00046786"/>
    <w:p w14:paraId="0CB5FA05" w14:textId="77777777" w:rsidR="00046786" w:rsidRDefault="0004678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AE48E9" w:rsidRPr="000C353C" w14:paraId="6523F192" w14:textId="77777777" w:rsidTr="008869DD">
        <w:trPr>
          <w:trHeight w:val="964"/>
        </w:trPr>
        <w:tc>
          <w:tcPr>
            <w:tcW w:w="5382" w:type="dxa"/>
            <w:vAlign w:val="center"/>
          </w:tcPr>
          <w:p w14:paraId="3D98DD57" w14:textId="250C4AFB" w:rsidR="00AE48E9" w:rsidRPr="00FD7A0D" w:rsidRDefault="00AE48E9" w:rsidP="008869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AKTIVNOSTI</w:t>
            </w:r>
          </w:p>
        </w:tc>
        <w:tc>
          <w:tcPr>
            <w:tcW w:w="10489" w:type="dxa"/>
            <w:vAlign w:val="center"/>
          </w:tcPr>
          <w:p w14:paraId="18C457A5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sporazumijeva se hrvatskim jezikom</w:t>
            </w:r>
          </w:p>
          <w:p w14:paraId="57EA4FA7" w14:textId="5B7FF5E3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pripovijeda o stvarnom događaju uz verbalno vođenje</w:t>
            </w:r>
          </w:p>
          <w:p w14:paraId="52FE9860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- sluša kraći tekst </w:t>
            </w:r>
          </w:p>
          <w:p w14:paraId="0C288B7F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čita kraći tekst</w:t>
            </w:r>
          </w:p>
          <w:p w14:paraId="0A7C3AD7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razgovara o tekstu/odgovara na pitanja</w:t>
            </w:r>
          </w:p>
          <w:p w14:paraId="5AEA0A51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u pjesmi prepoznaje stihove i kitice, navodi njihovu numeričku vrijednost</w:t>
            </w:r>
          </w:p>
          <w:p w14:paraId="5F9AB8D0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iz pjesme ispisuje naslov i autora pjesme</w:t>
            </w:r>
          </w:p>
          <w:p w14:paraId="1957D9FC" w14:textId="4E45CB4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prepoznaje i navodi temu pjesme</w:t>
            </w:r>
          </w:p>
          <w:p w14:paraId="60E6760D" w14:textId="0D7ABDCD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riječi rastavlja na slogove</w:t>
            </w:r>
          </w:p>
          <w:p w14:paraId="044BCA8F" w14:textId="77777777" w:rsidR="00A819F3" w:rsidRDefault="00A819F3" w:rsidP="00A819F3">
            <w:pPr>
              <w:tabs>
                <w:tab w:val="left" w:pos="175"/>
              </w:tabs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prepoznaje likove u priči</w:t>
            </w:r>
          </w:p>
          <w:p w14:paraId="6AA690C3" w14:textId="77777777" w:rsidR="00A819F3" w:rsidRDefault="00A819F3" w:rsidP="00A819F3">
            <w:pPr>
              <w:tabs>
                <w:tab w:val="left" w:pos="175"/>
              </w:tabs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iznosi vlastiti doživljaj teksta</w:t>
            </w:r>
          </w:p>
          <w:p w14:paraId="3A383243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>- posjećuje Centar za kulturu</w:t>
            </w:r>
          </w:p>
          <w:p w14:paraId="18ED0963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primjereno se ponaša tijekom boravka u javnoj ustanovi</w:t>
            </w:r>
          </w:p>
          <w:p w14:paraId="588DD4A9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sluša i gleda predstavu</w:t>
            </w:r>
          </w:p>
          <w:p w14:paraId="54242BFD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uočava likove u predstavi</w:t>
            </w:r>
          </w:p>
          <w:p w14:paraId="0AB86586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prepoznaje mjesto radnje</w:t>
            </w:r>
          </w:p>
          <w:p w14:paraId="5F1B8CA3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prati tijek događaja</w:t>
            </w:r>
          </w:p>
          <w:p w14:paraId="3EEF2394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uz verbalnu podršku prepričava tijek događaja</w:t>
            </w:r>
          </w:p>
          <w:p w14:paraId="7734C0D9" w14:textId="3C187096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  <w:szCs w:val="24"/>
              </w:rPr>
              <w:t>- pisanje slova školskog rukopisnog pisma</w:t>
            </w:r>
          </w:p>
          <w:p w14:paraId="3DD74E1A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gleda dokumentarni film</w:t>
            </w:r>
          </w:p>
          <w:p w14:paraId="07DC0C4C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izdvaja glavne i sporedne likove</w:t>
            </w:r>
          </w:p>
          <w:p w14:paraId="1FD072B6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- prepoznaje osobine likova </w:t>
            </w:r>
          </w:p>
          <w:p w14:paraId="1ACD8550" w14:textId="77777777" w:rsid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određuje redoslijed događaja u filmu (čita i slaže rečenice po redoslijedu radnje)</w:t>
            </w:r>
          </w:p>
          <w:p w14:paraId="04133846" w14:textId="7EF2C56F" w:rsidR="00A819F3" w:rsidRPr="00A819F3" w:rsidRDefault="00A819F3" w:rsidP="00A819F3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usmeno prepričava filmsku priču</w:t>
            </w:r>
          </w:p>
          <w:p w14:paraId="7062980A" w14:textId="77777777" w:rsidR="00A819F3" w:rsidRDefault="00A819F3" w:rsidP="00A819F3">
            <w:pPr>
              <w:ind w:hanging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razlikuje književne vrste</w:t>
            </w:r>
          </w:p>
          <w:p w14:paraId="713D5DC0" w14:textId="5A427A7F" w:rsidR="0010261A" w:rsidRDefault="0010261A" w:rsidP="00A819F3">
            <w:pPr>
              <w:ind w:hanging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-prepoznavanje imenica kao vrste riječi samostalno i u tekstu</w:t>
            </w:r>
          </w:p>
          <w:p w14:paraId="346FF2CB" w14:textId="77777777" w:rsidR="0010261A" w:rsidRDefault="0010261A" w:rsidP="00A819F3">
            <w:pPr>
              <w:ind w:hanging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-razlikovanje dvotočke i zareza u nabrajanju</w:t>
            </w:r>
          </w:p>
          <w:p w14:paraId="45C22492" w14:textId="14E8D9B9" w:rsidR="0010261A" w:rsidRDefault="0010261A" w:rsidP="00A819F3">
            <w:pPr>
              <w:ind w:hanging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-razlikovanje općih i vlastitih imenica </w:t>
            </w:r>
          </w:p>
          <w:p w14:paraId="7537AFEF" w14:textId="70EC1003" w:rsidR="00F71CB1" w:rsidRDefault="00F71CB1" w:rsidP="00F71CB1">
            <w:pPr>
              <w:ind w:hanging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-pisanje spojnice u riječima i rečenicama</w:t>
            </w:r>
          </w:p>
          <w:p w14:paraId="2B2F4996" w14:textId="1DB400D2" w:rsidR="00F71CB1" w:rsidRDefault="00F71CB1" w:rsidP="00F71CB1">
            <w:pPr>
              <w:ind w:hanging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razlikovanje č/ć, ije/je u riječima i pravilno pisanje riječi</w:t>
            </w:r>
          </w:p>
          <w:p w14:paraId="1D904458" w14:textId="77777777" w:rsidR="00F71CB1" w:rsidRDefault="00F71CB1" w:rsidP="00F71CB1">
            <w:pPr>
              <w:ind w:hanging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sudjelovanje u dijalogu</w:t>
            </w:r>
          </w:p>
          <w:p w14:paraId="51E0C132" w14:textId="36608F01" w:rsidR="00F71CB1" w:rsidRDefault="00F71CB1" w:rsidP="00F71CB1">
            <w:pPr>
              <w:ind w:hanging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-pisanje rečenica rukopisnim slovima</w:t>
            </w:r>
          </w:p>
          <w:p w14:paraId="41CA49E7" w14:textId="77777777" w:rsidR="00F71CB1" w:rsidRPr="00F71CB1" w:rsidRDefault="00F71CB1" w:rsidP="00F71CB1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2C70240E" w14:textId="1BD3EC03" w:rsidR="00AE48E9" w:rsidRPr="00A819F3" w:rsidRDefault="00AE48E9" w:rsidP="00A819F3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AE48E9" w:rsidRPr="000C353C" w14:paraId="1AAC3C71" w14:textId="77777777" w:rsidTr="008869DD">
        <w:trPr>
          <w:trHeight w:val="964"/>
        </w:trPr>
        <w:tc>
          <w:tcPr>
            <w:tcW w:w="5382" w:type="dxa"/>
            <w:vAlign w:val="center"/>
          </w:tcPr>
          <w:p w14:paraId="2EF748A1" w14:textId="0881F8F0" w:rsidR="00AE48E9" w:rsidRPr="00F5770A" w:rsidRDefault="00AE48E9" w:rsidP="008869DD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STRATEGIJE PODRŠKE</w:t>
            </w:r>
          </w:p>
        </w:tc>
        <w:tc>
          <w:tcPr>
            <w:tcW w:w="10489" w:type="dxa"/>
            <w:vAlign w:val="center"/>
          </w:tcPr>
          <w:p w14:paraId="50B16749" w14:textId="77777777" w:rsidR="002F6E1F" w:rsidRDefault="002F6E1F" w:rsidP="002F6E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usmjeriti pažnju učenika na zadatak </w:t>
            </w:r>
          </w:p>
          <w:p w14:paraId="40D44684" w14:textId="77777777" w:rsidR="002F6E1F" w:rsidRDefault="002F6E1F" w:rsidP="002F6E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verbalno usmjeravanje</w:t>
            </w:r>
          </w:p>
          <w:p w14:paraId="78067806" w14:textId="7ABA4F27" w:rsidR="002F462F" w:rsidRDefault="002F462F" w:rsidP="002F6E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-jasno definirana pravila</w:t>
            </w:r>
          </w:p>
          <w:p w14:paraId="2B378461" w14:textId="77777777" w:rsidR="002F462F" w:rsidRDefault="002F462F" w:rsidP="002F6E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-jasno definirana struktura sata</w:t>
            </w:r>
          </w:p>
          <w:p w14:paraId="67D718F1" w14:textId="22A26F27" w:rsidR="002F462F" w:rsidRDefault="002F462F" w:rsidP="002F6E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-unaprijed najavljeni tijek rješavanja zadataka i aktivnosti </w:t>
            </w:r>
          </w:p>
          <w:p w14:paraId="2AA21E7B" w14:textId="77777777" w:rsidR="002F6E1F" w:rsidRDefault="002F6E1F" w:rsidP="002F6E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provjeravanje i usmjeravanje kod zapisivanja teksta</w:t>
            </w:r>
          </w:p>
          <w:p w14:paraId="28781712" w14:textId="77777777" w:rsidR="002F6E1F" w:rsidRDefault="002F6E1F" w:rsidP="002F6E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razumijevanje pročitanog provjeriti zadacima kombiniranog tipa (odgovori na pitanja, dopunjavanje, pronalaženje točnog odgovora)</w:t>
            </w:r>
          </w:p>
          <w:p w14:paraId="2219E4D5" w14:textId="77777777" w:rsidR="002F6E1F" w:rsidRDefault="002F6E1F" w:rsidP="002F6E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omogućiti primjereno kretanje tijekom nastave</w:t>
            </w:r>
          </w:p>
          <w:p w14:paraId="566C8A4E" w14:textId="77777777" w:rsidR="002F6E1F" w:rsidRDefault="002F6E1F" w:rsidP="002F6E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istaknuti ono što je bitno, ključne riječi</w:t>
            </w:r>
          </w:p>
          <w:p w14:paraId="1D02C4C1" w14:textId="77777777" w:rsidR="002F6E1F" w:rsidRDefault="002F6E1F" w:rsidP="002F6E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perceptivno potkrepljivati uz neposrednu stvarnost, slike, simbole</w:t>
            </w:r>
          </w:p>
          <w:p w14:paraId="0E42E19B" w14:textId="77777777" w:rsidR="002F6E1F" w:rsidRDefault="002F6E1F" w:rsidP="002F6E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davanje zadataka s jasnom strukturom i određenim redoslijedom obavljanja zadataka</w:t>
            </w:r>
          </w:p>
          <w:p w14:paraId="587B7351" w14:textId="77777777" w:rsidR="002F462F" w:rsidRDefault="002F6E1F" w:rsidP="002F6E1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pohvaljivati trud koji učenik ulaže</w:t>
            </w:r>
          </w:p>
          <w:p w14:paraId="1303D6DA" w14:textId="77777777" w:rsidR="002F462F" w:rsidRDefault="002F462F" w:rsidP="002F6E1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-koristiti jednostavne i kratke rečenice</w:t>
            </w:r>
          </w:p>
          <w:p w14:paraId="4C8EE337" w14:textId="503FC3DC" w:rsidR="002F462F" w:rsidRDefault="002F462F" w:rsidP="002F6E1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-korištenje znaka za „gotovo“</w:t>
            </w:r>
          </w:p>
          <w:p w14:paraId="5FAA131E" w14:textId="069AB460" w:rsidR="002F462F" w:rsidRPr="002F462F" w:rsidRDefault="002F462F" w:rsidP="002F6E1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869DD" w:rsidRPr="008869DD" w14:paraId="40FF595F" w14:textId="77777777" w:rsidTr="008869DD">
        <w:trPr>
          <w:trHeight w:val="964"/>
        </w:trPr>
        <w:tc>
          <w:tcPr>
            <w:tcW w:w="5382" w:type="dxa"/>
            <w:vAlign w:val="center"/>
          </w:tcPr>
          <w:p w14:paraId="5C978D05" w14:textId="1556164E" w:rsidR="00AE48E9" w:rsidRPr="008869DD" w:rsidRDefault="00AE48E9" w:rsidP="008869DD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lastRenderedPageBreak/>
              <w:t>NAČINI VREDNOVANJA</w:t>
            </w:r>
          </w:p>
        </w:tc>
        <w:tc>
          <w:tcPr>
            <w:tcW w:w="10489" w:type="dxa"/>
            <w:vAlign w:val="center"/>
          </w:tcPr>
          <w:p w14:paraId="6B8918D5" w14:textId="77777777" w:rsidR="00426116" w:rsidRDefault="00426116" w:rsidP="00426116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- vrednovanje za učenje </w:t>
            </w:r>
          </w:p>
          <w:p w14:paraId="058A83D1" w14:textId="77777777" w:rsidR="00426116" w:rsidRDefault="00426116" w:rsidP="00426116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 rješavanje radnih listova, sudjelovanje u rješavanju interaktivnih zadataka (wordwall), praćenje učenika uz davanje povratne informacije</w:t>
            </w:r>
          </w:p>
          <w:p w14:paraId="2DEF93B6" w14:textId="77777777" w:rsidR="00426116" w:rsidRDefault="00426116" w:rsidP="00426116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-  vrednovanje kao učenje </w:t>
            </w:r>
          </w:p>
          <w:p w14:paraId="5B027C17" w14:textId="77777777" w:rsidR="00426116" w:rsidRDefault="00426116" w:rsidP="00426116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 liste samoprocjene, semafor evaluacija, izlazne kartice, 2-1-1 činjenice, tablica „što znam, što mogu“, palac gore, ravno, dolje, vršnjačko vrednovanje</w:t>
            </w:r>
          </w:p>
          <w:p w14:paraId="3D09EE14" w14:textId="095F696F" w:rsidR="00AE48E9" w:rsidRPr="00426116" w:rsidRDefault="00426116" w:rsidP="00426116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cstheme="minorHAnsi"/>
                <w:sz w:val="24"/>
              </w:rPr>
              <w:t>- vrednovanje naučenog – usmeno i pismeno ispitivanje, projektni zadaci</w:t>
            </w:r>
          </w:p>
        </w:tc>
      </w:tr>
    </w:tbl>
    <w:p w14:paraId="6DE52339" w14:textId="77777777" w:rsidR="00E84FEC" w:rsidRDefault="00E84FEC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7253AB58" w14:textId="77777777" w:rsidR="00426116" w:rsidRDefault="00426116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0EE14DAD" w14:textId="746D9F51" w:rsidR="00426116" w:rsidRDefault="0042611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34"/>
        <w:gridCol w:w="1701"/>
        <w:gridCol w:w="5953"/>
        <w:gridCol w:w="6179"/>
      </w:tblGrid>
      <w:tr w:rsidR="00426116" w:rsidRPr="000C353C" w14:paraId="512F01C3" w14:textId="77777777" w:rsidTr="00826085">
        <w:trPr>
          <w:trHeight w:val="889"/>
          <w:jc w:val="center"/>
        </w:trPr>
        <w:tc>
          <w:tcPr>
            <w:tcW w:w="9188" w:type="dxa"/>
            <w:gridSpan w:val="3"/>
            <w:vAlign w:val="center"/>
          </w:tcPr>
          <w:p w14:paraId="24024D72" w14:textId="138EDA55" w:rsidR="00426116" w:rsidRPr="000C353C" w:rsidRDefault="00426116" w:rsidP="004375CC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MATEMATIKA</w:t>
            </w:r>
            <w:r>
              <w:rPr>
                <w:rFonts w:ascii="Arial" w:hAnsi="Arial" w:cs="Arial"/>
                <w:b/>
                <w:sz w:val="24"/>
              </w:rPr>
              <w:t xml:space="preserve">          </w:t>
            </w:r>
          </w:p>
        </w:tc>
        <w:tc>
          <w:tcPr>
            <w:tcW w:w="6179" w:type="dxa"/>
            <w:vAlign w:val="center"/>
          </w:tcPr>
          <w:p w14:paraId="0761E230" w14:textId="0F951D30" w:rsidR="00426116" w:rsidRPr="00426116" w:rsidRDefault="00826085" w:rsidP="004375CC">
            <w:pPr>
              <w:ind w:hanging="2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  </w:t>
            </w:r>
            <w:r w:rsidR="00426116" w:rsidRPr="000C353C">
              <w:rPr>
                <w:rFonts w:ascii="Arial" w:hAnsi="Arial" w:cs="Arial"/>
                <w:b/>
                <w:sz w:val="24"/>
              </w:rPr>
              <w:t>UČITELJ</w:t>
            </w:r>
            <w:r w:rsidR="00426116">
              <w:rPr>
                <w:rFonts w:ascii="Arial" w:hAnsi="Arial" w:cs="Arial"/>
                <w:b/>
                <w:sz w:val="24"/>
              </w:rPr>
              <w:t>:        Karla Lešnjak</w:t>
            </w:r>
          </w:p>
        </w:tc>
      </w:tr>
      <w:tr w:rsidR="00426116" w:rsidRPr="000C353C" w14:paraId="754BBA14" w14:textId="77777777" w:rsidTr="00826085">
        <w:trPr>
          <w:trHeight w:val="753"/>
          <w:jc w:val="center"/>
        </w:trPr>
        <w:tc>
          <w:tcPr>
            <w:tcW w:w="1534" w:type="dxa"/>
            <w:vAlign w:val="center"/>
          </w:tcPr>
          <w:p w14:paraId="136363C5" w14:textId="77777777" w:rsidR="00426116" w:rsidRPr="000C353C" w:rsidRDefault="00426116" w:rsidP="004375C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01" w:type="dxa"/>
            <w:vAlign w:val="center"/>
          </w:tcPr>
          <w:p w14:paraId="66F72C72" w14:textId="3ECDA018" w:rsidR="00426116" w:rsidRPr="000C353C" w:rsidRDefault="004375CC" w:rsidP="004375C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TEMA</w:t>
            </w:r>
          </w:p>
        </w:tc>
        <w:tc>
          <w:tcPr>
            <w:tcW w:w="5953" w:type="dxa"/>
            <w:vAlign w:val="center"/>
          </w:tcPr>
          <w:p w14:paraId="3370EDE0" w14:textId="77777777" w:rsidR="00426116" w:rsidRPr="000C353C" w:rsidRDefault="00426116" w:rsidP="004375C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6179" w:type="dxa"/>
            <w:vAlign w:val="center"/>
          </w:tcPr>
          <w:p w14:paraId="0E6289C3" w14:textId="77777777" w:rsidR="00426116" w:rsidRPr="000C353C" w:rsidRDefault="00426116" w:rsidP="004375C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</w:tbl>
    <w:p w14:paraId="2C85CC7B" w14:textId="77777777" w:rsidR="00426116" w:rsidRDefault="00426116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6A641B45" w14:textId="77777777" w:rsidR="004375CC" w:rsidRDefault="004375CC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4669" w:type="pct"/>
        <w:jc w:val="center"/>
        <w:tblLook w:val="04A0" w:firstRow="1" w:lastRow="0" w:firstColumn="1" w:lastColumn="0" w:noHBand="0" w:noVBand="1"/>
      </w:tblPr>
      <w:tblGrid>
        <w:gridCol w:w="1592"/>
        <w:gridCol w:w="1647"/>
        <w:gridCol w:w="5727"/>
        <w:gridCol w:w="6429"/>
      </w:tblGrid>
      <w:tr w:rsidR="000A0329" w:rsidRPr="0065196C" w14:paraId="28E0E904" w14:textId="77777777" w:rsidTr="000A0329">
        <w:trPr>
          <w:trHeight w:val="1550"/>
          <w:jc w:val="center"/>
        </w:trPr>
        <w:tc>
          <w:tcPr>
            <w:tcW w:w="517" w:type="pct"/>
            <w:vAlign w:val="center"/>
          </w:tcPr>
          <w:p w14:paraId="5AE82C0D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535" w:type="pct"/>
          </w:tcPr>
          <w:p w14:paraId="3ED8EAC0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22B2AD34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3BAB7B7B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 brojeva do 100</w:t>
            </w:r>
          </w:p>
        </w:tc>
        <w:tc>
          <w:tcPr>
            <w:tcW w:w="1860" w:type="pct"/>
          </w:tcPr>
          <w:p w14:paraId="3CAD047C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91EAFA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 xml:space="preserve">PP OŠ MAT A.5.1. Učenik primjenjuje prirodne brojeve do 100 u     opisivanju i prikazivanju količine i redoslijeda.  </w:t>
            </w:r>
          </w:p>
          <w:p w14:paraId="7CF0622B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CF2F44C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92D801" w14:textId="77777777" w:rsidR="000A0329" w:rsidRPr="0065196C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>PP OŠ MAT A.5.2. Učenik zbraja i oduzima u skupu prirodnih brojeva do 100.</w:t>
            </w:r>
          </w:p>
        </w:tc>
        <w:tc>
          <w:tcPr>
            <w:tcW w:w="2088" w:type="pct"/>
          </w:tcPr>
          <w:p w14:paraId="3F759ABF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1DBE58F2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2A67014D" w14:textId="77777777" w:rsidR="000A0329" w:rsidRDefault="000A0329" w:rsidP="004C6AD0">
            <w:pPr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 xml:space="preserve">– broji, čita i zapisuje brojkom i brojevnom riječi brojeve do 100 – uspoređuje prirodne brojeve do 100 </w:t>
            </w:r>
          </w:p>
          <w:p w14:paraId="4CA9A217" w14:textId="77777777" w:rsidR="000A0329" w:rsidRDefault="000A0329" w:rsidP="004C6AD0">
            <w:pPr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 xml:space="preserve">– prikazuje brojeve na različite načine </w:t>
            </w:r>
          </w:p>
          <w:p w14:paraId="22BC3243" w14:textId="77777777" w:rsidR="000A0329" w:rsidRPr="0065196C" w:rsidRDefault="000A0329" w:rsidP="004C6AD0">
            <w:pPr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>– zbraja i oduzima jednoznamenkaste i dvoznamenkaste brojeve bez prijelaza</w:t>
            </w:r>
            <w:r>
              <w:rPr>
                <w:rFonts w:ascii="Arial" w:hAnsi="Arial" w:cs="Arial"/>
              </w:rPr>
              <w:t xml:space="preserve"> desetice</w:t>
            </w:r>
          </w:p>
        </w:tc>
      </w:tr>
      <w:tr w:rsidR="000A0329" w:rsidRPr="0065196C" w14:paraId="47F8F24D" w14:textId="77777777" w:rsidTr="000A0329">
        <w:trPr>
          <w:trHeight w:val="1550"/>
          <w:jc w:val="center"/>
        </w:trPr>
        <w:tc>
          <w:tcPr>
            <w:tcW w:w="517" w:type="pct"/>
            <w:vAlign w:val="center"/>
          </w:tcPr>
          <w:p w14:paraId="57580C87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535" w:type="pct"/>
          </w:tcPr>
          <w:p w14:paraId="69B50DED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61E41D3B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07423C00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13047E21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2E677F52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538C43A1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 N do 100</w:t>
            </w:r>
          </w:p>
          <w:p w14:paraId="470B6555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1B3B52A9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Zbrajanje i oduzimanje do 100 s prijelazom</w:t>
            </w:r>
          </w:p>
          <w:p w14:paraId="4DDEDCA2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79C31860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4C8B1FCC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104FB7F1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5D50626E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Pravac,</w:t>
            </w:r>
          </w:p>
          <w:p w14:paraId="6FDCF38B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polupravac,</w:t>
            </w:r>
          </w:p>
          <w:p w14:paraId="0A7816AF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dužina</w:t>
            </w:r>
          </w:p>
        </w:tc>
        <w:tc>
          <w:tcPr>
            <w:tcW w:w="1860" w:type="pct"/>
          </w:tcPr>
          <w:p w14:paraId="3C0ADC5D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7B4BCBF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B9A083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B4F931C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PP OŠ MAT A.5.1. Učenik primjenjuje prirodne brojeve do 100 u  opisivanju i prikazivanju količine i redoslijeda.  </w:t>
            </w:r>
          </w:p>
          <w:p w14:paraId="16CB8AFE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99FE261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5BC6E3E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8DE138B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>PP OŠ MAT A.5.2. Učenik zbraja i oduzima u skupu prirodnih brojeva do 100.</w:t>
            </w:r>
          </w:p>
          <w:p w14:paraId="0AA09F3B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F0944D8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A2E4F7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36B10B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32E09E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CDFDD46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3389208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C47214F" w14:textId="77777777" w:rsidR="000A0329" w:rsidRPr="0065196C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>PP OŠ MAT B.5.1. Učenik opisuje točku, dužinu, polupravac i pravac te njihove odnose.</w:t>
            </w:r>
          </w:p>
        </w:tc>
        <w:tc>
          <w:tcPr>
            <w:tcW w:w="2088" w:type="pct"/>
          </w:tcPr>
          <w:p w14:paraId="7FD5BCD2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45B9BE7F" w14:textId="77777777" w:rsidR="000A0329" w:rsidRDefault="000A0329" w:rsidP="004C6AD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>– broji, čita i zapisuje brojkom i brojevnom riječi brojeve do 100 – prikazuje brojeve na različite načine</w:t>
            </w:r>
          </w:p>
          <w:p w14:paraId="01CDF1DF" w14:textId="77777777" w:rsidR="000A0329" w:rsidRDefault="000A0329" w:rsidP="004C6AD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uočava odnose među dekadskim jedinicama (jedinice, desetice, stotice) </w:t>
            </w:r>
          </w:p>
          <w:p w14:paraId="54C4A26C" w14:textId="77777777" w:rsidR="000A0329" w:rsidRDefault="000A0329" w:rsidP="004C6AD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prikazuje dvoznamenkaste brojeve u tablici mjesnih vrijednosti </w:t>
            </w:r>
          </w:p>
          <w:p w14:paraId="1697DBBC" w14:textId="77777777" w:rsidR="000A0329" w:rsidRDefault="000A0329" w:rsidP="004C6AD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razlikuje dekadske jedinice </w:t>
            </w:r>
          </w:p>
          <w:p w14:paraId="5AD58540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zbraja i oduzima dvoznamenkaste brojeve s prijelazom desetice</w:t>
            </w:r>
          </w:p>
          <w:p w14:paraId="4C65CCCE" w14:textId="77777777" w:rsidR="000A0329" w:rsidRDefault="000A0329" w:rsidP="004C6AD0">
            <w:pPr>
              <w:rPr>
                <w:rFonts w:ascii="Arial" w:hAnsi="Arial" w:cs="Arial"/>
              </w:rPr>
            </w:pPr>
            <w:r w:rsidRPr="00C3674F">
              <w:rPr>
                <w:rFonts w:ascii="Arial" w:hAnsi="Arial" w:cs="Arial"/>
              </w:rPr>
              <w:t xml:space="preserve">– zbraja i oduzima jednoznamenkaste i dvoznamenkaste brojeve s prijelazom desetice </w:t>
            </w:r>
          </w:p>
          <w:p w14:paraId="786ECB88" w14:textId="77777777" w:rsidR="000A0329" w:rsidRDefault="000A0329" w:rsidP="004C6AD0">
            <w:pPr>
              <w:rPr>
                <w:rFonts w:ascii="Arial" w:hAnsi="Arial" w:cs="Arial"/>
              </w:rPr>
            </w:pPr>
            <w:r w:rsidRPr="00C3674F">
              <w:rPr>
                <w:rFonts w:ascii="Arial" w:hAnsi="Arial" w:cs="Arial"/>
              </w:rPr>
              <w:t xml:space="preserve">– imenuje članove u zbrajanju i oduzimanju </w:t>
            </w:r>
          </w:p>
          <w:p w14:paraId="4D83124C" w14:textId="77777777" w:rsidR="000A0329" w:rsidRDefault="000A0329" w:rsidP="004C6AD0">
            <w:pPr>
              <w:rPr>
                <w:rFonts w:ascii="Arial" w:hAnsi="Arial" w:cs="Arial"/>
              </w:rPr>
            </w:pPr>
            <w:r w:rsidRPr="00C3674F">
              <w:rPr>
                <w:rFonts w:ascii="Arial" w:hAnsi="Arial" w:cs="Arial"/>
              </w:rPr>
              <w:t xml:space="preserve">– razlikuje dekadske jedinice </w:t>
            </w:r>
          </w:p>
          <w:p w14:paraId="3861CB0C" w14:textId="77777777" w:rsidR="000A0329" w:rsidRDefault="000A0329" w:rsidP="004C6AD0">
            <w:pPr>
              <w:rPr>
                <w:rFonts w:ascii="Arial" w:hAnsi="Arial" w:cs="Arial"/>
              </w:rPr>
            </w:pPr>
            <w:r w:rsidRPr="00C3674F">
              <w:rPr>
                <w:rFonts w:ascii="Arial" w:hAnsi="Arial" w:cs="Arial"/>
              </w:rPr>
              <w:t>– rješava tekstualne zadatke</w:t>
            </w:r>
          </w:p>
          <w:p w14:paraId="1AB7523F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-rješava dodatne zadatke</w:t>
            </w:r>
          </w:p>
          <w:p w14:paraId="05DAE7EC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3A000294" w14:textId="77777777" w:rsidR="000A0329" w:rsidRDefault="000A0329" w:rsidP="004C6AD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određuje krajnje točke dužine </w:t>
            </w:r>
          </w:p>
          <w:p w14:paraId="2D6FCA4C" w14:textId="77777777" w:rsidR="000A0329" w:rsidRDefault="000A0329" w:rsidP="004C6AD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crta dužinu i primjenjuje oznaku za dužinu </w:t>
            </w:r>
          </w:p>
          <w:p w14:paraId="34B099FB" w14:textId="77777777" w:rsidR="000A0329" w:rsidRDefault="000A0329" w:rsidP="004C6AD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određuje bridove geometrijskih tijela i stranice geometrijskih likova kao dužine </w:t>
            </w:r>
          </w:p>
          <w:p w14:paraId="760FF9E3" w14:textId="77777777" w:rsidR="000A0329" w:rsidRDefault="000A0329" w:rsidP="004C6AD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upoznaje pravac kao neograničenu ravnu crtu </w:t>
            </w:r>
          </w:p>
          <w:p w14:paraId="5DF27326" w14:textId="77777777" w:rsidR="000A0329" w:rsidRDefault="000A0329" w:rsidP="004C6AD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>– crta i označava pravac i polupravac</w:t>
            </w:r>
          </w:p>
          <w:p w14:paraId="3938520C" w14:textId="77777777" w:rsidR="000A0329" w:rsidRDefault="000A0329" w:rsidP="004C6AD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crta dužinu kao dio pravca i ističe njezine krajnje točke </w:t>
            </w:r>
          </w:p>
          <w:p w14:paraId="40B056A6" w14:textId="77777777" w:rsidR="000A0329" w:rsidRPr="0065196C" w:rsidRDefault="000A0329" w:rsidP="004C6AD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>– određuje i crta pripadnost točaka pravcu</w:t>
            </w:r>
          </w:p>
        </w:tc>
      </w:tr>
      <w:tr w:rsidR="000A0329" w:rsidRPr="00A407ED" w14:paraId="47890421" w14:textId="77777777" w:rsidTr="000A0329">
        <w:trPr>
          <w:trHeight w:val="1550"/>
          <w:jc w:val="center"/>
        </w:trPr>
        <w:tc>
          <w:tcPr>
            <w:tcW w:w="517" w:type="pct"/>
            <w:vAlign w:val="center"/>
          </w:tcPr>
          <w:p w14:paraId="34743F34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535" w:type="pct"/>
          </w:tcPr>
          <w:p w14:paraId="01258C83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188C2920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Vremenski interval (dan, tjedan, mjesec, godina)</w:t>
            </w:r>
          </w:p>
          <w:p w14:paraId="5412788E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63A7D350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Dužina </w:t>
            </w:r>
          </w:p>
        </w:tc>
        <w:tc>
          <w:tcPr>
            <w:tcW w:w="1860" w:type="pct"/>
          </w:tcPr>
          <w:p w14:paraId="38627FA0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5C6F59E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PP OŠ MAT C.5.1. Učenik mjeri vremenski interval i očitava vrijeme od punog i pola sata.</w:t>
            </w:r>
          </w:p>
          <w:p w14:paraId="2CC975BB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7B65DC6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3862C6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0322AB6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F9D475B" w14:textId="77777777" w:rsidR="000A0329" w:rsidRPr="0065196C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>PP OŠ MAT C.5.2. Učenik mjeri i crta dužine zadane duljine.</w:t>
            </w:r>
          </w:p>
        </w:tc>
        <w:tc>
          <w:tcPr>
            <w:tcW w:w="2088" w:type="pct"/>
          </w:tcPr>
          <w:p w14:paraId="0FC75397" w14:textId="77777777" w:rsidR="000A0329" w:rsidRDefault="000A0329" w:rsidP="004C6AD0">
            <w:pPr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– navodi standardne mjerne j</w:t>
            </w:r>
            <w:r>
              <w:rPr>
                <w:rFonts w:ascii="Arial" w:hAnsi="Arial" w:cs="Arial"/>
              </w:rPr>
              <w:t>edinice za vrijeme (</w:t>
            </w:r>
            <w:r w:rsidRPr="007B451B">
              <w:rPr>
                <w:rFonts w:ascii="Arial" w:hAnsi="Arial" w:cs="Arial"/>
              </w:rPr>
              <w:t xml:space="preserve">dan, tjedan, mjesec, godina) </w:t>
            </w:r>
          </w:p>
          <w:p w14:paraId="6CDE800D" w14:textId="77777777" w:rsidR="000A0329" w:rsidRDefault="000A0329" w:rsidP="004C6AD0">
            <w:pPr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 xml:space="preserve">– mjeri prolaznost vremena odgovarajućim mjernim instrumentom i zapisuje duljinu vremenskoga intervala </w:t>
            </w:r>
          </w:p>
          <w:p w14:paraId="2EE35568" w14:textId="77777777" w:rsidR="000A0329" w:rsidRDefault="000A0329" w:rsidP="004C6AD0">
            <w:pPr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– navo</w:t>
            </w:r>
            <w:r>
              <w:rPr>
                <w:rFonts w:ascii="Arial" w:hAnsi="Arial" w:cs="Arial"/>
              </w:rPr>
              <w:t xml:space="preserve">di odnose mjernih jedinica za  </w:t>
            </w:r>
            <w:r w:rsidRPr="007B451B">
              <w:rPr>
                <w:rFonts w:ascii="Arial" w:hAnsi="Arial" w:cs="Arial"/>
              </w:rPr>
              <w:t>vrijeme</w:t>
            </w:r>
          </w:p>
          <w:p w14:paraId="625032CC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39B9A8E8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22919C3B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47235601" w14:textId="77777777" w:rsidR="000A0329" w:rsidRDefault="000A0329" w:rsidP="004C6AD0">
            <w:pPr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 xml:space="preserve">– poznaje jedinične dužine za mjerenje duljine i njihov međusobni odnos (metar, decimetar, centimetar) </w:t>
            </w:r>
          </w:p>
          <w:p w14:paraId="31A744A6" w14:textId="77777777" w:rsidR="000A0329" w:rsidRDefault="000A0329" w:rsidP="004C6AD0">
            <w:pPr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 xml:space="preserve">– imenuje i crta dužinu zadane duljine </w:t>
            </w:r>
          </w:p>
          <w:p w14:paraId="79015770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43845A4D" w14:textId="77777777" w:rsidR="000A0329" w:rsidRPr="00A407ED" w:rsidRDefault="000A0329" w:rsidP="004C6AD0">
            <w:pPr>
              <w:rPr>
                <w:rFonts w:ascii="Arial" w:hAnsi="Arial" w:cs="Arial"/>
              </w:rPr>
            </w:pPr>
          </w:p>
        </w:tc>
      </w:tr>
      <w:tr w:rsidR="000A0329" w:rsidRPr="0065196C" w14:paraId="42BF62ED" w14:textId="77777777" w:rsidTr="000A0329">
        <w:trPr>
          <w:trHeight w:val="1550"/>
          <w:jc w:val="center"/>
        </w:trPr>
        <w:tc>
          <w:tcPr>
            <w:tcW w:w="517" w:type="pct"/>
            <w:vAlign w:val="center"/>
          </w:tcPr>
          <w:p w14:paraId="6E703CC1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535" w:type="pct"/>
          </w:tcPr>
          <w:p w14:paraId="04FB38E3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34C2224D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16AAA28A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Dužina </w:t>
            </w:r>
          </w:p>
          <w:p w14:paraId="2B2A5550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121794FD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2DBB66DB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0965BB33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1ECB4CA0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78475955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643B0F75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Skup N do 100 </w:t>
            </w:r>
          </w:p>
        </w:tc>
        <w:tc>
          <w:tcPr>
            <w:tcW w:w="1860" w:type="pct"/>
          </w:tcPr>
          <w:p w14:paraId="48CCE5D4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99C630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5506E9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>PP OŠ MAT C.5.2. Učenik mjeri i crta dužine zadane duljine.</w:t>
            </w:r>
          </w:p>
          <w:p w14:paraId="15F71301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2A0D897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FA200C8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504D005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AD4813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6B2EF46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9921942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 xml:space="preserve">PP OŠ MAT A.5.1. Učenik primjenjuje prirodne brojeve do 100 u     opisivanju i prikazivanju količine i redoslijeda.   </w:t>
            </w:r>
          </w:p>
          <w:p w14:paraId="24DFE819" w14:textId="77777777" w:rsidR="000A0329" w:rsidRPr="0065196C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2088" w:type="pct"/>
          </w:tcPr>
          <w:p w14:paraId="3CD7C8DF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3D41D8EC" w14:textId="77777777" w:rsidR="000A0329" w:rsidRDefault="000A0329" w:rsidP="004C6AD0">
            <w:pPr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 xml:space="preserve">– mjeri dužinu pripadajućim mjernim instrumentom i zadanom mjernom jediničnom dužinom </w:t>
            </w:r>
          </w:p>
          <w:p w14:paraId="222B9B45" w14:textId="77777777" w:rsidR="000A0329" w:rsidRDefault="000A0329" w:rsidP="004C6AD0">
            <w:pPr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 xml:space="preserve">– zapisuje duljinu dužine mjernim brojem i znakom mjerne jedinice </w:t>
            </w:r>
          </w:p>
          <w:p w14:paraId="7DF06F1E" w14:textId="77777777" w:rsidR="000A0329" w:rsidRDefault="000A0329" w:rsidP="004C6AD0">
            <w:pPr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>– duljinu dužine zapisuje matematičkim simbolima</w:t>
            </w:r>
          </w:p>
          <w:p w14:paraId="0BE3D5ED" w14:textId="77777777" w:rsidR="000A0329" w:rsidRDefault="000A0329" w:rsidP="004C6AD0">
            <w:pPr>
              <w:rPr>
                <w:rFonts w:ascii="Arial" w:hAnsi="Arial" w:cs="Arial"/>
              </w:rPr>
            </w:pPr>
            <w:r w:rsidRPr="0030364F">
              <w:rPr>
                <w:rFonts w:ascii="Arial" w:hAnsi="Arial" w:cs="Arial"/>
              </w:rPr>
              <w:t xml:space="preserve">– računa s jedinicama za mjerenje duljine (u skupu brojeva do 100) </w:t>
            </w:r>
          </w:p>
          <w:p w14:paraId="3E929AAC" w14:textId="77777777" w:rsidR="000A0329" w:rsidRDefault="000A0329" w:rsidP="004C6AD0">
            <w:pPr>
              <w:rPr>
                <w:rFonts w:ascii="Arial" w:hAnsi="Arial" w:cs="Arial"/>
              </w:rPr>
            </w:pPr>
            <w:r w:rsidRPr="0030364F">
              <w:rPr>
                <w:rFonts w:ascii="Arial" w:hAnsi="Arial" w:cs="Arial"/>
              </w:rPr>
              <w:t>– grafički prikazuje prikupljene podatke</w:t>
            </w:r>
          </w:p>
          <w:p w14:paraId="19448D75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75F3743A" w14:textId="77777777" w:rsidR="000A0329" w:rsidRDefault="000A0329" w:rsidP="004C6AD0">
            <w:pPr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 xml:space="preserve">– razlikuje glavne i redne brojeve do 100 </w:t>
            </w:r>
          </w:p>
          <w:p w14:paraId="17BED427" w14:textId="77777777" w:rsidR="000A0329" w:rsidRDefault="000A0329" w:rsidP="004C6AD0">
            <w:pPr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 xml:space="preserve">– određuje parne i neparne brojeve </w:t>
            </w:r>
          </w:p>
          <w:p w14:paraId="0EDD920B" w14:textId="77777777" w:rsidR="000A0329" w:rsidRDefault="000A0329" w:rsidP="004C6AD0">
            <w:pPr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>– rješava tekstualne zadatke</w:t>
            </w:r>
          </w:p>
          <w:p w14:paraId="65387A79" w14:textId="77777777" w:rsidR="000A0329" w:rsidRPr="0065196C" w:rsidRDefault="000A0329" w:rsidP="004C6AD0">
            <w:pPr>
              <w:rPr>
                <w:rFonts w:ascii="Arial" w:hAnsi="Arial" w:cs="Arial"/>
              </w:rPr>
            </w:pPr>
          </w:p>
        </w:tc>
      </w:tr>
      <w:tr w:rsidR="000A0329" w:rsidRPr="0065196C" w14:paraId="145CAA3F" w14:textId="77777777" w:rsidTr="000A0329">
        <w:trPr>
          <w:trHeight w:val="1125"/>
          <w:jc w:val="center"/>
        </w:trPr>
        <w:tc>
          <w:tcPr>
            <w:tcW w:w="517" w:type="pct"/>
            <w:vAlign w:val="center"/>
          </w:tcPr>
          <w:p w14:paraId="4342F850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535" w:type="pct"/>
          </w:tcPr>
          <w:p w14:paraId="69E579C3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237D2474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12EC3E3A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Masa tijela</w:t>
            </w:r>
          </w:p>
          <w:p w14:paraId="0C1BE082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24809FDD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7581A372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0968352B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7DCC63B2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2519A2E5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638AEF26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Volumen tekućine</w:t>
            </w:r>
          </w:p>
          <w:p w14:paraId="64057B57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4159A015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60" w:type="pct"/>
          </w:tcPr>
          <w:p w14:paraId="265F198D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963FA7C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B8D2CBA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>PP OŠ MAT C.5.3. Učenik mjeri masu tijela.</w:t>
            </w:r>
          </w:p>
          <w:p w14:paraId="71F9D8EC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903D198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28C716F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0E89887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630276C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650C70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F9AF2FD" w14:textId="77777777" w:rsidR="000A0329" w:rsidRPr="0065196C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>PP OŠ MAT C.5.4. Učenik mjeri volumen tekućine (litra).</w:t>
            </w:r>
          </w:p>
        </w:tc>
        <w:tc>
          <w:tcPr>
            <w:tcW w:w="2088" w:type="pct"/>
          </w:tcPr>
          <w:p w14:paraId="0668A6A3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77CD5CB4" w14:textId="77777777" w:rsidR="000A0329" w:rsidRDefault="000A0329" w:rsidP="004C6AD0">
            <w:pPr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 xml:space="preserve">– uočava masu kao svojstvo tijela </w:t>
            </w:r>
          </w:p>
          <w:p w14:paraId="1C6A6D03" w14:textId="77777777" w:rsidR="000A0329" w:rsidRDefault="000A0329" w:rsidP="004C6AD0">
            <w:pPr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 xml:space="preserve">– uspoređuje mase tijela </w:t>
            </w:r>
          </w:p>
          <w:p w14:paraId="39E4DD3D" w14:textId="77777777" w:rsidR="000A0329" w:rsidRDefault="000A0329" w:rsidP="004C6AD0">
            <w:pPr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 xml:space="preserve">– imenuje jedinice za mjerenje mase (dekagram, kilogram) </w:t>
            </w:r>
          </w:p>
          <w:p w14:paraId="1C083C23" w14:textId="77777777" w:rsidR="000A0329" w:rsidRDefault="000A0329" w:rsidP="004C6AD0">
            <w:pPr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 xml:space="preserve">– upoznaje različite vage i postupak vaganja </w:t>
            </w:r>
          </w:p>
          <w:p w14:paraId="02F7CF6E" w14:textId="77777777" w:rsidR="000A0329" w:rsidRDefault="000A0329" w:rsidP="004C6AD0">
            <w:pPr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 xml:space="preserve">– mjeri masu tijela te pravilno zapisuje dobivenu vrijednost (mjernim brojem i znakom jedinične veličine) </w:t>
            </w:r>
          </w:p>
          <w:p w14:paraId="77DD51B9" w14:textId="77777777" w:rsidR="000A0329" w:rsidRDefault="000A0329" w:rsidP="004C6AD0">
            <w:pPr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>– računa s jedinicama za masu tijela (u skupu brojeva do 100)</w:t>
            </w:r>
          </w:p>
          <w:p w14:paraId="00953135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768D6032" w14:textId="77777777" w:rsidR="000A0329" w:rsidRDefault="000A0329" w:rsidP="004C6AD0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 xml:space="preserve">– prepoznaje pojam volumena tekućine </w:t>
            </w:r>
          </w:p>
          <w:p w14:paraId="28B042DF" w14:textId="77777777" w:rsidR="000A0329" w:rsidRDefault="000A0329" w:rsidP="004C6AD0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 xml:space="preserve">– upoznaje i uspoređuje različite posude za čuvanje tekućine </w:t>
            </w:r>
          </w:p>
          <w:p w14:paraId="0D0228D3" w14:textId="77777777" w:rsidR="000A0329" w:rsidRDefault="000A0329" w:rsidP="004C6AD0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 xml:space="preserve">– opisuje vezu između oblika i volumena tekućine </w:t>
            </w:r>
          </w:p>
          <w:p w14:paraId="26E4E8E4" w14:textId="77777777" w:rsidR="000A0329" w:rsidRDefault="000A0329" w:rsidP="004C6AD0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>– mjeri volumen tekućine prelijevanjem</w:t>
            </w:r>
          </w:p>
          <w:p w14:paraId="36C73C2F" w14:textId="77777777" w:rsidR="000A0329" w:rsidRPr="0065196C" w:rsidRDefault="000A0329" w:rsidP="004C6AD0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 xml:space="preserve">– prepoznaje pojam volumena tekućine </w:t>
            </w:r>
          </w:p>
        </w:tc>
      </w:tr>
      <w:tr w:rsidR="000A0329" w:rsidRPr="0065196C" w14:paraId="12525658" w14:textId="77777777" w:rsidTr="000A0329">
        <w:trPr>
          <w:trHeight w:val="1550"/>
          <w:jc w:val="center"/>
        </w:trPr>
        <w:tc>
          <w:tcPr>
            <w:tcW w:w="517" w:type="pct"/>
            <w:vAlign w:val="center"/>
          </w:tcPr>
          <w:p w14:paraId="41FBFE31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VELJAČA</w:t>
            </w:r>
          </w:p>
        </w:tc>
        <w:tc>
          <w:tcPr>
            <w:tcW w:w="535" w:type="pct"/>
            <w:vAlign w:val="center"/>
          </w:tcPr>
          <w:p w14:paraId="49899E20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Volumen tekućine</w:t>
            </w:r>
          </w:p>
          <w:p w14:paraId="3F8403F9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469932D6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 N (do 1000)</w:t>
            </w:r>
          </w:p>
          <w:p w14:paraId="7E400B3D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79FC18A5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60" w:type="pct"/>
          </w:tcPr>
          <w:p w14:paraId="574A6AF3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CF5D39A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DC3A74A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>PP OŠ MAT C.5.4. Učenik mjeri volumen tekućine (litra).</w:t>
            </w:r>
          </w:p>
          <w:p w14:paraId="35F5B4C0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E23EEAF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MAT A.6</w:t>
            </w:r>
            <w:r w:rsidRPr="00073F11">
              <w:rPr>
                <w:rFonts w:ascii="Arial" w:hAnsi="Arial" w:cs="Arial"/>
              </w:rPr>
              <w:t>.1. Učenik primjenjuje prirodne brojeve do 100</w:t>
            </w:r>
            <w:r>
              <w:rPr>
                <w:rFonts w:ascii="Arial" w:hAnsi="Arial" w:cs="Arial"/>
              </w:rPr>
              <w:t xml:space="preserve">0 u </w:t>
            </w:r>
            <w:r w:rsidRPr="00073F11">
              <w:rPr>
                <w:rFonts w:ascii="Arial" w:hAnsi="Arial" w:cs="Arial"/>
              </w:rPr>
              <w:t xml:space="preserve">  opisivanju i prikazivanju količine i redoslijeda.  </w:t>
            </w:r>
          </w:p>
          <w:p w14:paraId="33888D9C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8AD71F1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F8DCFA" w14:textId="77777777" w:rsidR="000A0329" w:rsidRPr="0065196C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2088" w:type="pct"/>
          </w:tcPr>
          <w:p w14:paraId="76424606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678540E6" w14:textId="77777777" w:rsidR="000A0329" w:rsidRDefault="000A0329" w:rsidP="004C6AD0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 xml:space="preserve">– upoznaje i uspoređuje različite posude za čuvanje tekućine </w:t>
            </w:r>
          </w:p>
          <w:p w14:paraId="7E17A6F8" w14:textId="77777777" w:rsidR="000A0329" w:rsidRDefault="000A0329" w:rsidP="004C6AD0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>– opisuje vezu između oblika i volumena tekućine</w:t>
            </w:r>
          </w:p>
          <w:p w14:paraId="6C6D7C1D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3F3F66D6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-prepoznaje, razlikuje i imenuje višekratnike broja 100 do 1000</w:t>
            </w:r>
          </w:p>
          <w:p w14:paraId="7E58F4C8" w14:textId="77777777" w:rsidR="000A0329" w:rsidRDefault="000A0329" w:rsidP="004C6AD0">
            <w:pPr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>– usp</w:t>
            </w:r>
            <w:r>
              <w:rPr>
                <w:rFonts w:ascii="Arial" w:hAnsi="Arial" w:cs="Arial"/>
              </w:rPr>
              <w:t>oređuje višekratnike broja 100</w:t>
            </w:r>
          </w:p>
          <w:p w14:paraId="35B3A314" w14:textId="77777777" w:rsidR="000A0329" w:rsidRDefault="000A0329" w:rsidP="004C6AD0">
            <w:pPr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 xml:space="preserve">– prikazuje </w:t>
            </w:r>
            <w:r>
              <w:rPr>
                <w:rFonts w:ascii="Arial" w:hAnsi="Arial" w:cs="Arial"/>
              </w:rPr>
              <w:t>i upotrebljava višekratnike</w:t>
            </w:r>
          </w:p>
          <w:p w14:paraId="47840B02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-prikazuje višekratnike broja 100 na brojevnom pravcu</w:t>
            </w:r>
          </w:p>
          <w:p w14:paraId="2FA73647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-prikazuje višekratnike broja 100 u tablici mjesnih vrijednosti</w:t>
            </w:r>
          </w:p>
          <w:p w14:paraId="3CDA0082" w14:textId="77777777" w:rsidR="000A0329" w:rsidRPr="0065196C" w:rsidRDefault="000A0329" w:rsidP="004C6AD0">
            <w:pPr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 xml:space="preserve"> </w:t>
            </w:r>
          </w:p>
        </w:tc>
      </w:tr>
      <w:tr w:rsidR="000A0329" w:rsidRPr="00A11B61" w14:paraId="7FC55979" w14:textId="77777777" w:rsidTr="000A0329">
        <w:trPr>
          <w:trHeight w:val="1550"/>
          <w:jc w:val="center"/>
        </w:trPr>
        <w:tc>
          <w:tcPr>
            <w:tcW w:w="517" w:type="pct"/>
            <w:vAlign w:val="center"/>
          </w:tcPr>
          <w:p w14:paraId="7BC71CA5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535" w:type="pct"/>
          </w:tcPr>
          <w:p w14:paraId="25528088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6919A597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17F276F0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4BC989F0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 N do 1000 (višekratnici broja 100; ostali brojevi do 1000)</w:t>
            </w:r>
          </w:p>
          <w:p w14:paraId="0DBD913C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3C79647E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18110A5F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Matematičke mozgalice</w:t>
            </w:r>
          </w:p>
        </w:tc>
        <w:tc>
          <w:tcPr>
            <w:tcW w:w="1860" w:type="pct"/>
          </w:tcPr>
          <w:p w14:paraId="60C794C2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3A2C3CC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MAT A.6</w:t>
            </w:r>
            <w:r w:rsidRPr="00655E4F">
              <w:rPr>
                <w:rFonts w:ascii="Arial" w:hAnsi="Arial" w:cs="Arial"/>
              </w:rPr>
              <w:t>.1. Učenik primjenjuje prirodne brojeve do 100</w:t>
            </w:r>
            <w:r>
              <w:rPr>
                <w:rFonts w:ascii="Arial" w:hAnsi="Arial" w:cs="Arial"/>
              </w:rPr>
              <w:t xml:space="preserve">0 u  </w:t>
            </w:r>
            <w:r w:rsidRPr="00655E4F">
              <w:rPr>
                <w:rFonts w:ascii="Arial" w:hAnsi="Arial" w:cs="Arial"/>
              </w:rPr>
              <w:t xml:space="preserve">opisivanju i prikazivanju količine i redoslijeda.   </w:t>
            </w:r>
          </w:p>
          <w:p w14:paraId="763E4378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DAF550B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A5E69FA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31473A2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2A5098E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06C8898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EC0FA60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C51EF77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E5CAA15" w14:textId="77777777" w:rsidR="000A0329" w:rsidRPr="0065196C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>PP OŠ MAT A.5.2. Učenik zbraja i oduzima u skupu prirodnih brojeva do 100.</w:t>
            </w:r>
          </w:p>
        </w:tc>
        <w:tc>
          <w:tcPr>
            <w:tcW w:w="2088" w:type="pct"/>
          </w:tcPr>
          <w:p w14:paraId="63F5B939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64CFB87D" w14:textId="77777777" w:rsidR="000A0329" w:rsidRDefault="000A0329" w:rsidP="004C6AD0">
            <w:pPr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 xml:space="preserve">– razlikuje dekadske jedinice </w:t>
            </w:r>
          </w:p>
          <w:p w14:paraId="0FE58C1F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zbraja i oduzima višekratnike broja 1000</w:t>
            </w:r>
          </w:p>
          <w:p w14:paraId="743D4CA3" w14:textId="77777777" w:rsidR="000A0329" w:rsidRDefault="000A0329" w:rsidP="004C6AD0">
            <w:pPr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>– rješava tekstualne zadatke</w:t>
            </w:r>
          </w:p>
          <w:p w14:paraId="6EB1FF13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-prepoznaje, razlikuje i imenuje ostale brojeve do 1000</w:t>
            </w:r>
          </w:p>
          <w:p w14:paraId="3D937177" w14:textId="77777777" w:rsidR="000A0329" w:rsidRPr="0013704D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-piše ostale brojeve do 1000</w:t>
            </w:r>
          </w:p>
          <w:p w14:paraId="5C74BBEB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055A1079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6B36AD39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2BA0578C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414B68CE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0500839A" w14:textId="77777777" w:rsidR="000A0329" w:rsidRPr="00A11B61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-rješava zagonetne matematičke mozgalice</w:t>
            </w:r>
          </w:p>
        </w:tc>
      </w:tr>
      <w:tr w:rsidR="000A0329" w:rsidRPr="0065196C" w14:paraId="4886007F" w14:textId="77777777" w:rsidTr="000A0329">
        <w:trPr>
          <w:trHeight w:val="1550"/>
          <w:jc w:val="center"/>
        </w:trPr>
        <w:tc>
          <w:tcPr>
            <w:tcW w:w="517" w:type="pct"/>
            <w:vAlign w:val="center"/>
          </w:tcPr>
          <w:p w14:paraId="51066F71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535" w:type="pct"/>
            <w:vAlign w:val="center"/>
          </w:tcPr>
          <w:p w14:paraId="1023C655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477C52AA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Koristimo novac</w:t>
            </w:r>
          </w:p>
          <w:p w14:paraId="077C2EE9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42204A61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6BD24BBE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 N do 1000</w:t>
            </w:r>
          </w:p>
        </w:tc>
        <w:tc>
          <w:tcPr>
            <w:tcW w:w="1860" w:type="pct"/>
          </w:tcPr>
          <w:p w14:paraId="7DB0B66D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535DEB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MAT C.4.2.</w:t>
            </w:r>
          </w:p>
          <w:p w14:paraId="3C46F6FC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primjenjuje novac u jediničnoj vrijednosti eura u skupu brojeva do 20</w:t>
            </w:r>
          </w:p>
          <w:p w14:paraId="097DE9B5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7B7528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14A6669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478CAE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MAT A.6</w:t>
            </w:r>
            <w:r w:rsidRPr="00655E4F">
              <w:rPr>
                <w:rFonts w:ascii="Arial" w:hAnsi="Arial" w:cs="Arial"/>
              </w:rPr>
              <w:t>.1. Učenik primjenjuje prirodne brojeve do 100</w:t>
            </w:r>
            <w:r>
              <w:rPr>
                <w:rFonts w:ascii="Arial" w:hAnsi="Arial" w:cs="Arial"/>
              </w:rPr>
              <w:t xml:space="preserve">0 u  </w:t>
            </w:r>
            <w:r w:rsidRPr="00655E4F">
              <w:rPr>
                <w:rFonts w:ascii="Arial" w:hAnsi="Arial" w:cs="Arial"/>
              </w:rPr>
              <w:t xml:space="preserve">opisivanju i prikazivanju količine i redoslijeda.   </w:t>
            </w:r>
          </w:p>
          <w:p w14:paraId="59ECD470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D9EB5BC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CAEE075" w14:textId="77777777" w:rsidR="000A0329" w:rsidRPr="0065196C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2088" w:type="pct"/>
          </w:tcPr>
          <w:p w14:paraId="5BE5EFC0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vrijednost kovanica i novčanica eura od 1 eura, 2 eura, 5, eura, 10 eura, 20 eura, 50 eura i 100 eura</w:t>
            </w:r>
          </w:p>
          <w:p w14:paraId="1F2B6D59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kovanice i novčanice eura od 1 eura, 2 eura, 5 eura, 10 eura, 20 eura i 100 eura</w:t>
            </w:r>
          </w:p>
          <w:p w14:paraId="600EA594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-računa s novcem u skupu brojeva do 100</w:t>
            </w:r>
          </w:p>
          <w:p w14:paraId="2CF30C16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-odlazi u trgovinu</w:t>
            </w:r>
          </w:p>
          <w:p w14:paraId="0323825C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044CB926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-prikazuje i upotrebljava troznamenkaste brojeve</w:t>
            </w:r>
          </w:p>
          <w:p w14:paraId="0E67A35A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-koristi se tablicom mjesnih vrijednosti</w:t>
            </w:r>
          </w:p>
          <w:p w14:paraId="38F2752D" w14:textId="77777777" w:rsidR="000A0329" w:rsidRPr="0065196C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-određuje mjesne vrijednosti pojedinih znamenaka</w:t>
            </w:r>
          </w:p>
        </w:tc>
      </w:tr>
      <w:tr w:rsidR="000A0329" w:rsidRPr="0065196C" w14:paraId="674FC2C0" w14:textId="77777777" w:rsidTr="000A0329">
        <w:trPr>
          <w:trHeight w:val="1550"/>
          <w:jc w:val="center"/>
        </w:trPr>
        <w:tc>
          <w:tcPr>
            <w:tcW w:w="517" w:type="pct"/>
            <w:vAlign w:val="center"/>
          </w:tcPr>
          <w:p w14:paraId="57CDF2AF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535" w:type="pct"/>
          </w:tcPr>
          <w:p w14:paraId="512CC9C8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3E45D2B3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Pisano zbrajanje i oduzimanje do 1000</w:t>
            </w:r>
          </w:p>
          <w:p w14:paraId="17B0FD17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7BEA0995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5C7E9C1A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00377EC5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Uspoređivanje dužina po duljini</w:t>
            </w:r>
          </w:p>
          <w:p w14:paraId="6C06FF90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638739C3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55BFDF35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Mjerenje vremena </w:t>
            </w:r>
          </w:p>
          <w:p w14:paraId="3CE2C746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6303AC28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60" w:type="pct"/>
          </w:tcPr>
          <w:p w14:paraId="1EF071AB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457F9F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MAT A.6.2. Učenik pisano zbraja i oduzima u skupu prirodnih brojeva do 1000</w:t>
            </w:r>
          </w:p>
          <w:p w14:paraId="4A3DA9B6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A498BD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845A88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B920560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BE4F1EA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9218723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649F732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>PP OŠ MAT C.5.2. Učenik mjeri i crta dužine zadane duljine.</w:t>
            </w:r>
          </w:p>
          <w:p w14:paraId="4E9D1CD1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C676E17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6F76556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BF76D2E" w14:textId="77777777" w:rsidR="000A0329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PP OŠ MAT C.5.1. Učenik mjeri vremenski interval i očitava vrijeme od punog i pola sata.</w:t>
            </w:r>
          </w:p>
          <w:p w14:paraId="5E246EDA" w14:textId="77777777" w:rsidR="000A0329" w:rsidRPr="0065196C" w:rsidRDefault="000A0329" w:rsidP="004C6A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2088" w:type="pct"/>
          </w:tcPr>
          <w:p w14:paraId="36BD85D3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1FC3C752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-određuje mjesnu vrijednost znamenaka u troznamenkastom broju</w:t>
            </w:r>
          </w:p>
          <w:p w14:paraId="34C25C32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-pisano zbraja i oduzima primjenjujući odgovarajući matematički zapis</w:t>
            </w:r>
          </w:p>
          <w:p w14:paraId="1F57C7FA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-imenuje ćlanove računskih operacija zbrajanja i oduzimanja</w:t>
            </w:r>
          </w:p>
          <w:p w14:paraId="059F852F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-zbraja i oduzima troznamenkaste brojeve bez prijelaza</w:t>
            </w:r>
          </w:p>
          <w:p w14:paraId="53C51ADD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-rješava tekstualne zadatke</w:t>
            </w:r>
          </w:p>
          <w:p w14:paraId="4BA4725E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7EC45111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-uspoređuje dužine različitih duljina</w:t>
            </w:r>
          </w:p>
          <w:p w14:paraId="4C66FFF9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-crta dužine različitih duljina ravnalom</w:t>
            </w:r>
          </w:p>
          <w:p w14:paraId="2676C49B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35613D49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6E78DE3A" w14:textId="77777777" w:rsidR="000A0329" w:rsidRDefault="000A0329" w:rsidP="004C6AD0">
            <w:pPr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– navodi standardne mjerne j</w:t>
            </w:r>
            <w:r>
              <w:rPr>
                <w:rFonts w:ascii="Arial" w:hAnsi="Arial" w:cs="Arial"/>
              </w:rPr>
              <w:t>edinice za vrijeme (sat, minuta, sekunda</w:t>
            </w:r>
            <w:r w:rsidRPr="007B451B">
              <w:rPr>
                <w:rFonts w:ascii="Arial" w:hAnsi="Arial" w:cs="Arial"/>
              </w:rPr>
              <w:t xml:space="preserve">) </w:t>
            </w:r>
          </w:p>
          <w:p w14:paraId="2DF24691" w14:textId="77777777" w:rsidR="000A0329" w:rsidRDefault="000A0329" w:rsidP="004C6AD0">
            <w:pPr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 xml:space="preserve">– mjeri prolaznost vremena odgovarajućim mjernim instrumentom i zapisuje duljinu vremenskoga intervala </w:t>
            </w:r>
          </w:p>
          <w:p w14:paraId="4289E6F1" w14:textId="77777777" w:rsidR="000A0329" w:rsidRDefault="000A0329" w:rsidP="004C6AD0">
            <w:pPr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– navo</w:t>
            </w:r>
            <w:r>
              <w:rPr>
                <w:rFonts w:ascii="Arial" w:hAnsi="Arial" w:cs="Arial"/>
              </w:rPr>
              <w:t xml:space="preserve">di odnose mjernih jedinica za  </w:t>
            </w:r>
            <w:r w:rsidRPr="007B451B">
              <w:rPr>
                <w:rFonts w:ascii="Arial" w:hAnsi="Arial" w:cs="Arial"/>
              </w:rPr>
              <w:t>vrijeme</w:t>
            </w:r>
          </w:p>
          <w:p w14:paraId="3F6D8338" w14:textId="77777777" w:rsidR="000A0329" w:rsidRPr="0065196C" w:rsidRDefault="000A0329" w:rsidP="004C6AD0">
            <w:pPr>
              <w:rPr>
                <w:rFonts w:ascii="Arial" w:hAnsi="Arial" w:cs="Arial"/>
              </w:rPr>
            </w:pPr>
          </w:p>
        </w:tc>
      </w:tr>
      <w:tr w:rsidR="000A0329" w:rsidRPr="001264C3" w14:paraId="499C5C29" w14:textId="77777777" w:rsidTr="000A0329">
        <w:trPr>
          <w:trHeight w:val="2211"/>
          <w:jc w:val="center"/>
        </w:trPr>
        <w:tc>
          <w:tcPr>
            <w:tcW w:w="517" w:type="pct"/>
            <w:vAlign w:val="center"/>
          </w:tcPr>
          <w:p w14:paraId="79EF1D8F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535" w:type="pct"/>
            <w:vAlign w:val="center"/>
          </w:tcPr>
          <w:p w14:paraId="77B10BB6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Ponavljanje i usustavljivanje gradiva </w:t>
            </w:r>
          </w:p>
          <w:p w14:paraId="5E1B2E2A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53C6F492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Zabavni matematički zadaci</w:t>
            </w:r>
          </w:p>
          <w:p w14:paraId="12A173C9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56E3AB54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77309007" w14:textId="77777777" w:rsidR="000A0329" w:rsidRDefault="000A0329" w:rsidP="004C6AD0">
            <w:pPr>
              <w:jc w:val="center"/>
              <w:rPr>
                <w:rFonts w:ascii="Arial" w:hAnsi="Arial" w:cs="Arial"/>
              </w:rPr>
            </w:pPr>
          </w:p>
          <w:p w14:paraId="1D124692" w14:textId="77777777" w:rsidR="000A0329" w:rsidRPr="0065196C" w:rsidRDefault="000A0329" w:rsidP="004C6A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</w:tc>
        <w:tc>
          <w:tcPr>
            <w:tcW w:w="1860" w:type="pct"/>
          </w:tcPr>
          <w:p w14:paraId="612A036A" w14:textId="77777777" w:rsidR="000A0329" w:rsidRPr="001264C3" w:rsidRDefault="000A0329" w:rsidP="004C6AD0">
            <w:pPr>
              <w:rPr>
                <w:rFonts w:ascii="Arial" w:hAnsi="Arial" w:cs="Arial"/>
              </w:rPr>
            </w:pPr>
          </w:p>
        </w:tc>
        <w:tc>
          <w:tcPr>
            <w:tcW w:w="2088" w:type="pct"/>
          </w:tcPr>
          <w:p w14:paraId="23D1D213" w14:textId="77777777" w:rsidR="000A0329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-ponavlja gradivo 5. razreda</w:t>
            </w:r>
          </w:p>
          <w:p w14:paraId="4374F134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78562A9C" w14:textId="77777777" w:rsidR="000A0329" w:rsidRDefault="000A0329" w:rsidP="004C6AD0">
            <w:pPr>
              <w:rPr>
                <w:rFonts w:ascii="Arial" w:hAnsi="Arial" w:cs="Arial"/>
              </w:rPr>
            </w:pPr>
          </w:p>
          <w:p w14:paraId="1CAD90E5" w14:textId="77777777" w:rsidR="000A0329" w:rsidRPr="001264C3" w:rsidRDefault="000A0329" w:rsidP="004C6A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-rješava zabavne matematičke zadatke</w:t>
            </w:r>
          </w:p>
        </w:tc>
      </w:tr>
    </w:tbl>
    <w:p w14:paraId="1D770EBE" w14:textId="77777777" w:rsidR="004375CC" w:rsidRDefault="004375CC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3781B380" w14:textId="77777777" w:rsidR="000B509D" w:rsidRDefault="000B509D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0B509D" w:rsidRPr="000C353C" w14:paraId="11739758" w14:textId="77777777" w:rsidTr="003E0C71">
        <w:trPr>
          <w:trHeight w:val="964"/>
        </w:trPr>
        <w:tc>
          <w:tcPr>
            <w:tcW w:w="5382" w:type="dxa"/>
            <w:vAlign w:val="center"/>
          </w:tcPr>
          <w:p w14:paraId="6F5996D3" w14:textId="77777777" w:rsidR="000B509D" w:rsidRPr="00FD7A0D" w:rsidRDefault="000B509D" w:rsidP="003E0C7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AKTIVNOSTI</w:t>
            </w:r>
          </w:p>
        </w:tc>
        <w:tc>
          <w:tcPr>
            <w:tcW w:w="10489" w:type="dxa"/>
            <w:vAlign w:val="center"/>
          </w:tcPr>
          <w:p w14:paraId="7FD8528B" w14:textId="77777777" w:rsidR="000B509D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imenovanje, razlikovanje i pisanje brojeva</w:t>
            </w:r>
          </w:p>
          <w:p w14:paraId="3DA29DEA" w14:textId="77777777" w:rsid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igre razlikovanja jedinica i desetica</w:t>
            </w:r>
          </w:p>
          <w:p w14:paraId="2E4C38FB" w14:textId="77777777" w:rsid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zbrajanje i oduzimanje dvoznamenkastih brojeva bez prijelaza i s prijelazom</w:t>
            </w:r>
          </w:p>
          <w:p w14:paraId="5CCD7DEF" w14:textId="77777777" w:rsid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prikazivanje dvoznamenkastih brojeva u tablici mjesnih vrijednosti</w:t>
            </w:r>
          </w:p>
          <w:p w14:paraId="0D1A36A1" w14:textId="77777777" w:rsid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rješavanje zadataka riječima</w:t>
            </w:r>
          </w:p>
          <w:p w14:paraId="4FE39D37" w14:textId="31D266DB" w:rsidR="00BF119E" w:rsidRP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BF119E">
              <w:rPr>
                <w:rFonts w:ascii="Arial" w:eastAsia="Times New Roman" w:hAnsi="Arial" w:cs="Arial"/>
                <w:color w:val="231F20"/>
              </w:rPr>
              <w:t xml:space="preserve">određuje krajnje točke dužine </w:t>
            </w:r>
          </w:p>
          <w:p w14:paraId="6A1336EC" w14:textId="6B84503A" w:rsidR="00BF119E" w:rsidRP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BF119E">
              <w:rPr>
                <w:rFonts w:ascii="Arial" w:eastAsia="Times New Roman" w:hAnsi="Arial" w:cs="Arial"/>
                <w:color w:val="231F20"/>
              </w:rPr>
              <w:t xml:space="preserve">crta dužinu i primjenjuje oznaku za dužinu </w:t>
            </w:r>
          </w:p>
          <w:p w14:paraId="7E2EE3CE" w14:textId="6FF5BD01" w:rsidR="00BF119E" w:rsidRP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BF119E">
              <w:rPr>
                <w:rFonts w:ascii="Arial" w:eastAsia="Times New Roman" w:hAnsi="Arial" w:cs="Arial"/>
                <w:color w:val="231F20"/>
              </w:rPr>
              <w:t xml:space="preserve">određuje bridove geometrijskih tijela i stranice geometrijskih likova kao dužine </w:t>
            </w:r>
          </w:p>
          <w:p w14:paraId="67E66180" w14:textId="392A6975" w:rsidR="00BF119E" w:rsidRP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BF119E">
              <w:rPr>
                <w:rFonts w:ascii="Arial" w:eastAsia="Times New Roman" w:hAnsi="Arial" w:cs="Arial"/>
                <w:color w:val="231F20"/>
              </w:rPr>
              <w:t xml:space="preserve">upoznaje pravac kao neograničenu ravnu crtu </w:t>
            </w:r>
          </w:p>
          <w:p w14:paraId="0C375B85" w14:textId="7E564599" w:rsid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BF119E">
              <w:rPr>
                <w:rFonts w:ascii="Arial" w:eastAsia="Times New Roman" w:hAnsi="Arial" w:cs="Arial"/>
                <w:color w:val="231F20"/>
              </w:rPr>
              <w:t>crta i označava pravac i polupravac</w:t>
            </w:r>
          </w:p>
          <w:p w14:paraId="36983945" w14:textId="08D9CC95" w:rsidR="00C73328" w:rsidRPr="00BF119E" w:rsidRDefault="00C73328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koristi mjerne jedinice</w:t>
            </w:r>
          </w:p>
          <w:p w14:paraId="42BEC5FF" w14:textId="28782930" w:rsidR="00BF119E" w:rsidRP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BF119E">
              <w:rPr>
                <w:rFonts w:ascii="Arial" w:eastAsia="Times New Roman" w:hAnsi="Arial" w:cs="Arial"/>
                <w:color w:val="231F20"/>
              </w:rPr>
              <w:t xml:space="preserve">crta dužinu kao dio pravca i ističe njezine krajnje točke </w:t>
            </w:r>
          </w:p>
          <w:p w14:paraId="35A6E208" w14:textId="77777777" w:rsid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BF119E">
              <w:rPr>
                <w:rFonts w:ascii="Arial" w:eastAsia="Times New Roman" w:hAnsi="Arial" w:cs="Arial"/>
                <w:color w:val="231F20"/>
              </w:rPr>
              <w:t>određuje i crta pripadnost točaka pravcu</w:t>
            </w:r>
          </w:p>
          <w:p w14:paraId="76626D55" w14:textId="37991BB1" w:rsidR="00BF119E" w:rsidRP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BF119E">
              <w:rPr>
                <w:rFonts w:ascii="Arial" w:eastAsia="Times New Roman" w:hAnsi="Arial" w:cs="Arial"/>
                <w:color w:val="231F20"/>
              </w:rPr>
              <w:t xml:space="preserve">mjeri dužinu pripadajućim mjernim instrumentom i zadanom mjernom jediničnom dužinom </w:t>
            </w:r>
          </w:p>
          <w:p w14:paraId="39094779" w14:textId="23D40020" w:rsidR="00BF119E" w:rsidRP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BF119E">
              <w:rPr>
                <w:rFonts w:ascii="Arial" w:eastAsia="Times New Roman" w:hAnsi="Arial" w:cs="Arial"/>
                <w:color w:val="231F20"/>
              </w:rPr>
              <w:t xml:space="preserve">zapisuje duljinu dužine mjernim brojem i znakom mjerne jedinice </w:t>
            </w:r>
          </w:p>
          <w:p w14:paraId="3407AE85" w14:textId="3204143A" w:rsidR="00BF119E" w:rsidRP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BF119E">
              <w:rPr>
                <w:rFonts w:ascii="Arial" w:eastAsia="Times New Roman" w:hAnsi="Arial" w:cs="Arial"/>
                <w:color w:val="231F20"/>
              </w:rPr>
              <w:t>duljinu dužine zapisuje matematičkim simbolima</w:t>
            </w:r>
          </w:p>
          <w:p w14:paraId="25BEFBAF" w14:textId="55AAD284" w:rsidR="00BF119E" w:rsidRPr="00BF119E" w:rsidRDefault="00BF119E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BF119E">
              <w:rPr>
                <w:rFonts w:ascii="Arial" w:eastAsia="Times New Roman" w:hAnsi="Arial" w:cs="Arial"/>
                <w:color w:val="231F20"/>
              </w:rPr>
              <w:lastRenderedPageBreak/>
              <w:t xml:space="preserve">računa s jedinicama za mjerenje duljine (u skupu brojeva do 100) </w:t>
            </w:r>
          </w:p>
          <w:p w14:paraId="3ADBBB65" w14:textId="23C99315" w:rsidR="00BF119E" w:rsidRDefault="00AC5F9C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 učionici pronalazi primjere pravih crta i dužina</w:t>
            </w:r>
          </w:p>
          <w:p w14:paraId="071C56F6" w14:textId="7CF9953C" w:rsidR="00AC5F9C" w:rsidRDefault="00AC5F9C" w:rsidP="00BF119E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 xml:space="preserve">koristi štapiće, slamke, čačkalice za oblikovanje dužina i uspoređivanje dužina </w:t>
            </w:r>
          </w:p>
          <w:p w14:paraId="29276E72" w14:textId="560E67FD" w:rsidR="006818E9" w:rsidRPr="006818E9" w:rsidRDefault="006818E9" w:rsidP="006818E9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6818E9">
              <w:rPr>
                <w:rFonts w:ascii="Arial" w:eastAsia="Times New Roman" w:hAnsi="Arial" w:cs="Arial"/>
                <w:color w:val="231F20"/>
              </w:rPr>
              <w:t xml:space="preserve">navodi standardne mjerne jedinice za vrijeme (dan, tjedan, mjesec, godina) </w:t>
            </w:r>
          </w:p>
          <w:p w14:paraId="68C4E314" w14:textId="3D8F8AF9" w:rsidR="006818E9" w:rsidRPr="006818E9" w:rsidRDefault="006818E9" w:rsidP="006818E9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6818E9">
              <w:rPr>
                <w:rFonts w:ascii="Arial" w:eastAsia="Times New Roman" w:hAnsi="Arial" w:cs="Arial"/>
                <w:color w:val="231F20"/>
              </w:rPr>
              <w:t xml:space="preserve">mjeri prolaznost vremena odgovarajućim mjernim instrumentom i zapisuje duljinu vremenskoga </w:t>
            </w:r>
            <w:r>
              <w:rPr>
                <w:rFonts w:ascii="Arial" w:eastAsia="Times New Roman" w:hAnsi="Arial" w:cs="Arial"/>
                <w:color w:val="231F20"/>
              </w:rPr>
              <w:t>i</w:t>
            </w:r>
            <w:r w:rsidRPr="006818E9">
              <w:rPr>
                <w:rFonts w:ascii="Arial" w:eastAsia="Times New Roman" w:hAnsi="Arial" w:cs="Arial"/>
                <w:color w:val="231F20"/>
              </w:rPr>
              <w:t xml:space="preserve">ntervala </w:t>
            </w:r>
          </w:p>
          <w:p w14:paraId="6A99EAE4" w14:textId="77777777" w:rsidR="00AC5F9C" w:rsidRDefault="006818E9" w:rsidP="006818E9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6818E9">
              <w:rPr>
                <w:rFonts w:ascii="Arial" w:eastAsia="Times New Roman" w:hAnsi="Arial" w:cs="Arial"/>
                <w:color w:val="231F20"/>
              </w:rPr>
              <w:t>navodi odnose mjernih jedinica za  vrijeme</w:t>
            </w:r>
          </w:p>
          <w:p w14:paraId="45B129D7" w14:textId="77777777" w:rsidR="00A36A57" w:rsidRDefault="00C73328" w:rsidP="006818E9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određuje koliko dana ima tjedan, mjesec..</w:t>
            </w:r>
          </w:p>
          <w:p w14:paraId="0B4EAC29" w14:textId="28E443E4" w:rsidR="00C73328" w:rsidRPr="00C73328" w:rsidRDefault="00C73328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C73328">
              <w:rPr>
                <w:rFonts w:ascii="Arial" w:eastAsia="Times New Roman" w:hAnsi="Arial" w:cs="Arial"/>
                <w:color w:val="231F20"/>
              </w:rPr>
              <w:t xml:space="preserve">uočava masu kao svojstvo tijela </w:t>
            </w:r>
          </w:p>
          <w:p w14:paraId="642F5B56" w14:textId="1237EFAB" w:rsidR="00C73328" w:rsidRDefault="00C73328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C73328">
              <w:rPr>
                <w:rFonts w:ascii="Arial" w:eastAsia="Times New Roman" w:hAnsi="Arial" w:cs="Arial"/>
                <w:color w:val="231F20"/>
              </w:rPr>
              <w:t xml:space="preserve">uspoređuje mase tijela </w:t>
            </w:r>
          </w:p>
          <w:p w14:paraId="60AEF4E8" w14:textId="453FA5A1" w:rsidR="009B29DB" w:rsidRDefault="009B29DB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sudjelovanje u praktičnoj aktivnosti (Šo je teže/lakše? Pronađi u učionici/kod kuće predmete lakše/teže od 1 kg)</w:t>
            </w:r>
          </w:p>
          <w:p w14:paraId="35C1FE49" w14:textId="6E450677" w:rsidR="009B29DB" w:rsidRDefault="009B29DB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razvrstavanje predmeta prema masi</w:t>
            </w:r>
          </w:p>
          <w:p w14:paraId="6915FC2A" w14:textId="0B77B7B2" w:rsidR="009B29DB" w:rsidRPr="00C73328" w:rsidRDefault="009B29DB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bilježenje rezultata u tablicu</w:t>
            </w:r>
          </w:p>
          <w:p w14:paraId="07CFE629" w14:textId="14B696A0" w:rsidR="00C73328" w:rsidRPr="00C73328" w:rsidRDefault="00C73328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C73328">
              <w:rPr>
                <w:rFonts w:ascii="Arial" w:eastAsia="Times New Roman" w:hAnsi="Arial" w:cs="Arial"/>
                <w:color w:val="231F20"/>
              </w:rPr>
              <w:t xml:space="preserve">imenuje jedinice za mjerenje mase (dekagram, kilogram) </w:t>
            </w:r>
          </w:p>
          <w:p w14:paraId="4DBD664B" w14:textId="64555812" w:rsidR="00C73328" w:rsidRPr="00C73328" w:rsidRDefault="00C73328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C73328">
              <w:rPr>
                <w:rFonts w:ascii="Arial" w:eastAsia="Times New Roman" w:hAnsi="Arial" w:cs="Arial"/>
                <w:color w:val="231F20"/>
              </w:rPr>
              <w:t xml:space="preserve">upoznaje različite vage i postupak vaganja </w:t>
            </w:r>
          </w:p>
          <w:p w14:paraId="760A3C4F" w14:textId="32C7C947" w:rsidR="00C73328" w:rsidRPr="00C73328" w:rsidRDefault="00C73328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C73328">
              <w:rPr>
                <w:rFonts w:ascii="Arial" w:eastAsia="Times New Roman" w:hAnsi="Arial" w:cs="Arial"/>
                <w:color w:val="231F20"/>
              </w:rPr>
              <w:t xml:space="preserve">mjeri masu tijela te pravilno zapisuje dobivenu vrijednost (mjernim brojem i znakom jedinične veličine) </w:t>
            </w:r>
          </w:p>
          <w:p w14:paraId="268A32AB" w14:textId="77777777" w:rsidR="00C73328" w:rsidRDefault="00C73328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C73328">
              <w:rPr>
                <w:rFonts w:ascii="Arial" w:eastAsia="Times New Roman" w:hAnsi="Arial" w:cs="Arial"/>
                <w:color w:val="231F20"/>
              </w:rPr>
              <w:t>računa s jedinicama za masu tijela (u skupu brojeva do 100)</w:t>
            </w:r>
          </w:p>
          <w:p w14:paraId="1EC688FD" w14:textId="77777777" w:rsidR="00C73328" w:rsidRDefault="00C73328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uspoređuje različite posude za volumen tekućine</w:t>
            </w:r>
          </w:p>
          <w:p w14:paraId="50E4ACA1" w14:textId="77777777" w:rsidR="00C73328" w:rsidRDefault="00C73328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mjerenje volumena tekućine prelijevanjem</w:t>
            </w:r>
          </w:p>
          <w:p w14:paraId="2A5B0B5F" w14:textId="25012431" w:rsidR="003677E1" w:rsidRDefault="003677E1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proučavanje ambalaža proizvoda s oznakom litre</w:t>
            </w:r>
          </w:p>
          <w:p w14:paraId="37D62A25" w14:textId="10B17264" w:rsidR="003677E1" w:rsidRDefault="003677E1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razvrstavanje ambalaže od 0,5L, 1L i 2L</w:t>
            </w:r>
          </w:p>
          <w:p w14:paraId="027E3070" w14:textId="2B99CB9D" w:rsidR="003677E1" w:rsidRDefault="003677E1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sudjeluje u praktičnoj aktivnosti (napuniti bocu 1 litre vodom)</w:t>
            </w:r>
          </w:p>
          <w:p w14:paraId="46250AE5" w14:textId="6B89C993" w:rsidR="003677E1" w:rsidRDefault="003677E1" w:rsidP="00C73328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povezivanje volumena s predmetima iz svakodnevnog života (boca soka, mlijeko, detergent..)</w:t>
            </w:r>
          </w:p>
          <w:p w14:paraId="0E5C3ABC" w14:textId="637CB0F2" w:rsidR="00B54233" w:rsidRPr="00B54233" w:rsidRDefault="00B54233" w:rsidP="00B54233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razlikovanje</w:t>
            </w:r>
            <w:r w:rsidRPr="00B54233">
              <w:rPr>
                <w:rFonts w:ascii="Arial" w:eastAsia="Times New Roman" w:hAnsi="Arial" w:cs="Arial"/>
                <w:color w:val="231F20"/>
              </w:rPr>
              <w:t xml:space="preserve"> vrijednost</w:t>
            </w:r>
            <w:r>
              <w:rPr>
                <w:rFonts w:ascii="Arial" w:eastAsia="Times New Roman" w:hAnsi="Arial" w:cs="Arial"/>
                <w:color w:val="231F20"/>
              </w:rPr>
              <w:t>i</w:t>
            </w:r>
            <w:r w:rsidRPr="00B54233">
              <w:rPr>
                <w:rFonts w:ascii="Arial" w:eastAsia="Times New Roman" w:hAnsi="Arial" w:cs="Arial"/>
                <w:color w:val="231F20"/>
              </w:rPr>
              <w:t xml:space="preserve"> kovanica i novčanica eura od 1 eura, 2 eura, 5, eura, 10 eura, 20 eura, 50 eura i 100 eura</w:t>
            </w:r>
          </w:p>
          <w:p w14:paraId="0345E7A9" w14:textId="419D20DC" w:rsidR="00B54233" w:rsidRPr="00B54233" w:rsidRDefault="00B54233" w:rsidP="00B54233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opisivati</w:t>
            </w:r>
            <w:r w:rsidRPr="00B54233">
              <w:rPr>
                <w:rFonts w:ascii="Arial" w:eastAsia="Times New Roman" w:hAnsi="Arial" w:cs="Arial"/>
                <w:color w:val="231F20"/>
              </w:rPr>
              <w:t xml:space="preserve"> kovanice i novčanice eura od 1 eura, 2 eura, 5 eura, 10 eura, 20 eura i 100 eura</w:t>
            </w:r>
          </w:p>
          <w:p w14:paraId="2BD4FC10" w14:textId="440275CF" w:rsidR="00B54233" w:rsidRPr="00B54233" w:rsidRDefault="00B54233" w:rsidP="00B54233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B54233">
              <w:rPr>
                <w:rFonts w:ascii="Arial" w:eastAsia="Times New Roman" w:hAnsi="Arial" w:cs="Arial"/>
                <w:color w:val="231F20"/>
              </w:rPr>
              <w:t>računa</w:t>
            </w:r>
            <w:r>
              <w:rPr>
                <w:rFonts w:ascii="Arial" w:eastAsia="Times New Roman" w:hAnsi="Arial" w:cs="Arial"/>
                <w:color w:val="231F20"/>
              </w:rPr>
              <w:t>ti</w:t>
            </w:r>
            <w:r w:rsidRPr="00B54233">
              <w:rPr>
                <w:rFonts w:ascii="Arial" w:eastAsia="Times New Roman" w:hAnsi="Arial" w:cs="Arial"/>
                <w:color w:val="231F20"/>
              </w:rPr>
              <w:t xml:space="preserve"> s novcem u skupu brojeva do 100</w:t>
            </w:r>
          </w:p>
          <w:p w14:paraId="44BCFFF5" w14:textId="77777777" w:rsidR="003677E1" w:rsidRDefault="00B54233" w:rsidP="000A0329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otići</w:t>
            </w:r>
            <w:r w:rsidRPr="00B54233">
              <w:rPr>
                <w:rFonts w:ascii="Arial" w:eastAsia="Times New Roman" w:hAnsi="Arial" w:cs="Arial"/>
                <w:color w:val="231F20"/>
              </w:rPr>
              <w:t xml:space="preserve"> u trgovinu</w:t>
            </w:r>
          </w:p>
          <w:p w14:paraId="21B42D40" w14:textId="77777777" w:rsidR="000A0329" w:rsidRDefault="000A0329" w:rsidP="000A0329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igre prepoznavanja, razlikovanja i imenovanja višekratnika broja 100</w:t>
            </w:r>
          </w:p>
          <w:p w14:paraId="548B5317" w14:textId="77777777" w:rsidR="000A0329" w:rsidRDefault="000A0329" w:rsidP="000A0329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igre prepoznavanja, razlikovanja, imenovanja i pisanja ostalih brojeva do 1000</w:t>
            </w:r>
          </w:p>
          <w:p w14:paraId="05048193" w14:textId="77777777" w:rsidR="000A0329" w:rsidRDefault="000A0329" w:rsidP="000A0329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zbrajanje i oduzimanje višekratnika broja 100</w:t>
            </w:r>
          </w:p>
          <w:p w14:paraId="5AFC05B3" w14:textId="20A46A9F" w:rsidR="000A0329" w:rsidRPr="000A0329" w:rsidRDefault="000A0329" w:rsidP="000A0329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zbrajanje i oduzimanje brojeva do 1000 bez prijelaza</w:t>
            </w:r>
            <w:bookmarkStart w:id="0" w:name="_GoBack"/>
            <w:bookmarkEnd w:id="0"/>
          </w:p>
        </w:tc>
      </w:tr>
      <w:tr w:rsidR="000B509D" w:rsidRPr="000C353C" w14:paraId="6F18A5E0" w14:textId="77777777" w:rsidTr="003E0C71">
        <w:trPr>
          <w:trHeight w:val="964"/>
        </w:trPr>
        <w:tc>
          <w:tcPr>
            <w:tcW w:w="5382" w:type="dxa"/>
            <w:vAlign w:val="center"/>
          </w:tcPr>
          <w:p w14:paraId="1A81D35A" w14:textId="18EB9449" w:rsidR="000B509D" w:rsidRPr="00F5770A" w:rsidRDefault="000B509D" w:rsidP="003E0C7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STRATEGIJE PODRŠKE</w:t>
            </w:r>
          </w:p>
        </w:tc>
        <w:tc>
          <w:tcPr>
            <w:tcW w:w="10489" w:type="dxa"/>
            <w:vAlign w:val="center"/>
          </w:tcPr>
          <w:p w14:paraId="040569E9" w14:textId="77777777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t xml:space="preserve">- usmjeriti pažnju učenika na zadatak </w:t>
            </w:r>
          </w:p>
          <w:p w14:paraId="5EBCD04E" w14:textId="77777777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t>- verbalno usmjeravanje</w:t>
            </w:r>
          </w:p>
          <w:p w14:paraId="0C90372D" w14:textId="77777777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t>-jasno definirana pravila</w:t>
            </w:r>
          </w:p>
          <w:p w14:paraId="13A16FF9" w14:textId="77777777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t>-jasno definirana struktura sata</w:t>
            </w:r>
          </w:p>
          <w:p w14:paraId="335166E5" w14:textId="77777777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lastRenderedPageBreak/>
              <w:t xml:space="preserve">-unaprijed najavljeni tijek rješavanja zadataka i aktivnosti </w:t>
            </w:r>
          </w:p>
          <w:p w14:paraId="54E524F3" w14:textId="43B5FE65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t>- provjeravanje i usm</w:t>
            </w:r>
            <w:r>
              <w:rPr>
                <w:rFonts w:ascii="Arial" w:hAnsi="Arial" w:cs="Arial"/>
              </w:rPr>
              <w:t>jeravanje prilikom rješavanja zadataka</w:t>
            </w:r>
          </w:p>
          <w:p w14:paraId="75C75C3C" w14:textId="77777777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t>- razumijevanje pročitanog provjeriti zadacima kombiniranog tipa (odgovori na pitanja, dopunjavanje, pronalaženje točnog odgovora)</w:t>
            </w:r>
          </w:p>
          <w:p w14:paraId="7C2A6174" w14:textId="77777777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t>- omogućiti primjereno kretanje tijekom nastave</w:t>
            </w:r>
          </w:p>
          <w:p w14:paraId="00E9A27E" w14:textId="77777777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t>- istaknuti ono što je bitno, ključne riječi</w:t>
            </w:r>
          </w:p>
          <w:p w14:paraId="1E0B7F49" w14:textId="77777777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t>- perceptivno potkrepljivati uz neposrednu stvarnost, slike, simbole</w:t>
            </w:r>
          </w:p>
          <w:p w14:paraId="3A1EE03F" w14:textId="77777777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t>- davanje zadataka s jasnom strukturom i određenim redoslijedom obavljanja zadataka</w:t>
            </w:r>
          </w:p>
          <w:p w14:paraId="4D8DB63A" w14:textId="77777777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t>- pohvaljivati trud koji učenik ulaže</w:t>
            </w:r>
          </w:p>
          <w:p w14:paraId="5094AF6D" w14:textId="77777777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t>-koristiti jednostavne i kratke rečenice</w:t>
            </w:r>
          </w:p>
          <w:p w14:paraId="731AD910" w14:textId="77777777" w:rsidR="004C74F5" w:rsidRPr="004C74F5" w:rsidRDefault="004C74F5" w:rsidP="004C74F5">
            <w:pPr>
              <w:spacing w:line="276" w:lineRule="auto"/>
              <w:ind w:left="430"/>
              <w:rPr>
                <w:rFonts w:ascii="Arial" w:hAnsi="Arial" w:cs="Arial"/>
              </w:rPr>
            </w:pPr>
            <w:r w:rsidRPr="004C74F5">
              <w:rPr>
                <w:rFonts w:ascii="Arial" w:hAnsi="Arial" w:cs="Arial"/>
              </w:rPr>
              <w:t>-korištenje znaka za „gotovo“</w:t>
            </w:r>
          </w:p>
          <w:p w14:paraId="0195E902" w14:textId="77777777" w:rsidR="000B509D" w:rsidRPr="004C74F5" w:rsidRDefault="000B509D" w:rsidP="004C74F5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0B509D" w:rsidRPr="008869DD" w14:paraId="7C017364" w14:textId="77777777" w:rsidTr="003E0C71">
        <w:trPr>
          <w:trHeight w:val="964"/>
        </w:trPr>
        <w:tc>
          <w:tcPr>
            <w:tcW w:w="5382" w:type="dxa"/>
            <w:vAlign w:val="center"/>
          </w:tcPr>
          <w:p w14:paraId="1FA06C67" w14:textId="77777777" w:rsidR="000B509D" w:rsidRPr="008869DD" w:rsidRDefault="000B509D" w:rsidP="003E0C71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lastRenderedPageBreak/>
              <w:t>NAČINI VREDNOVANJA</w:t>
            </w:r>
          </w:p>
        </w:tc>
        <w:tc>
          <w:tcPr>
            <w:tcW w:w="10489" w:type="dxa"/>
            <w:vAlign w:val="center"/>
          </w:tcPr>
          <w:p w14:paraId="06198FCB" w14:textId="77777777" w:rsidR="004C74F5" w:rsidRDefault="004C74F5" w:rsidP="004C74F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- vrednovanje za učenje </w:t>
            </w:r>
          </w:p>
          <w:p w14:paraId="1DAE0962" w14:textId="77777777" w:rsidR="004C74F5" w:rsidRDefault="004C74F5" w:rsidP="004C74F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 rješavanje radnih listova, sudjelovanje u rješavanju interaktivnih zadataka (wordwall), praćenje učenika uz davanje povratne informacije</w:t>
            </w:r>
          </w:p>
          <w:p w14:paraId="38AAB5A4" w14:textId="77777777" w:rsidR="004C74F5" w:rsidRDefault="004C74F5" w:rsidP="004C74F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-  vrednovanje kao učenje </w:t>
            </w:r>
          </w:p>
          <w:p w14:paraId="08072189" w14:textId="77777777" w:rsidR="004C74F5" w:rsidRDefault="004C74F5" w:rsidP="004C74F5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 liste samoprocjene, semafor evaluacija, izlazne kartice, 2-1-1 činjenice, tablica „što znam, što mogu“, palac gore, ravno, dolje, vršnjačko vrednovanje</w:t>
            </w:r>
          </w:p>
          <w:p w14:paraId="686B6B54" w14:textId="149E26CA" w:rsidR="000B509D" w:rsidRPr="004C74F5" w:rsidRDefault="004C74F5" w:rsidP="004C74F5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4C74F5">
              <w:rPr>
                <w:rFonts w:cstheme="minorHAnsi"/>
                <w:sz w:val="24"/>
              </w:rPr>
              <w:t>- vrednovanje naučenog – usmeno i pismeno ispitivanje, projektni zadaci</w:t>
            </w:r>
          </w:p>
        </w:tc>
      </w:tr>
    </w:tbl>
    <w:p w14:paraId="05D005D4" w14:textId="77777777" w:rsidR="000B509D" w:rsidRDefault="000B509D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0769E6E1" w14:textId="77777777" w:rsidR="00555E01" w:rsidRDefault="00555E01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04CAEDC1" w14:textId="780FB870" w:rsidR="00555E01" w:rsidRDefault="00555E0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18"/>
        <w:gridCol w:w="1701"/>
        <w:gridCol w:w="5953"/>
        <w:gridCol w:w="6164"/>
      </w:tblGrid>
      <w:tr w:rsidR="00555E01" w:rsidRPr="000C353C" w14:paraId="78809DD7" w14:textId="77777777" w:rsidTr="00452B5D">
        <w:trPr>
          <w:trHeight w:val="825"/>
          <w:jc w:val="center"/>
        </w:trPr>
        <w:tc>
          <w:tcPr>
            <w:tcW w:w="9172" w:type="dxa"/>
            <w:gridSpan w:val="3"/>
            <w:vAlign w:val="center"/>
          </w:tcPr>
          <w:p w14:paraId="0253FF88" w14:textId="7E5BCFA7" w:rsidR="00555E01" w:rsidRPr="000C353C" w:rsidRDefault="00555E01" w:rsidP="003E0C71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PRIRODA</w:t>
            </w:r>
            <w:r>
              <w:rPr>
                <w:rFonts w:ascii="Arial" w:hAnsi="Arial" w:cs="Arial"/>
                <w:b/>
                <w:sz w:val="24"/>
              </w:rPr>
              <w:t xml:space="preserve">         </w:t>
            </w:r>
          </w:p>
        </w:tc>
        <w:tc>
          <w:tcPr>
            <w:tcW w:w="6164" w:type="dxa"/>
            <w:vAlign w:val="center"/>
          </w:tcPr>
          <w:p w14:paraId="6B7EBF5F" w14:textId="4B05D56C" w:rsidR="00555E01" w:rsidRPr="00555E01" w:rsidRDefault="00555E01" w:rsidP="003E0C71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 xml:space="preserve">:     </w:t>
            </w:r>
            <w:r w:rsidR="00452B5D">
              <w:rPr>
                <w:rFonts w:ascii="Arial" w:hAnsi="Arial" w:cs="Arial"/>
                <w:b/>
                <w:sz w:val="24"/>
              </w:rPr>
              <w:t xml:space="preserve">    </w:t>
            </w:r>
            <w:r>
              <w:rPr>
                <w:rFonts w:ascii="Arial" w:hAnsi="Arial" w:cs="Arial"/>
                <w:b/>
                <w:sz w:val="24"/>
              </w:rPr>
              <w:t xml:space="preserve"> Karla Lešnjak</w:t>
            </w:r>
          </w:p>
        </w:tc>
      </w:tr>
      <w:tr w:rsidR="00555E01" w:rsidRPr="000C353C" w14:paraId="40358482" w14:textId="77777777" w:rsidTr="00452B5D">
        <w:trPr>
          <w:trHeight w:val="699"/>
          <w:jc w:val="center"/>
        </w:trPr>
        <w:tc>
          <w:tcPr>
            <w:tcW w:w="1518" w:type="dxa"/>
            <w:vAlign w:val="center"/>
          </w:tcPr>
          <w:p w14:paraId="79343B76" w14:textId="77777777" w:rsidR="00555E01" w:rsidRPr="000C353C" w:rsidRDefault="00555E01" w:rsidP="003E0C71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01" w:type="dxa"/>
            <w:vAlign w:val="center"/>
          </w:tcPr>
          <w:p w14:paraId="63DA0F88" w14:textId="1FAB4317" w:rsidR="00555E01" w:rsidRPr="000C353C" w:rsidRDefault="00555E01" w:rsidP="003E0C71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TEMA</w:t>
            </w:r>
          </w:p>
        </w:tc>
        <w:tc>
          <w:tcPr>
            <w:tcW w:w="5953" w:type="dxa"/>
            <w:vAlign w:val="center"/>
          </w:tcPr>
          <w:p w14:paraId="3F92C360" w14:textId="77777777" w:rsidR="00555E01" w:rsidRPr="000C353C" w:rsidRDefault="00555E01" w:rsidP="003E0C71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6164" w:type="dxa"/>
            <w:vAlign w:val="center"/>
          </w:tcPr>
          <w:p w14:paraId="7C5E1416" w14:textId="77777777" w:rsidR="00555E01" w:rsidRPr="000C353C" w:rsidRDefault="00555E01" w:rsidP="003E0C71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</w:tbl>
    <w:p w14:paraId="0E238ACA" w14:textId="77777777" w:rsidR="00555E01" w:rsidRDefault="00555E01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4666" w:type="pct"/>
        <w:jc w:val="center"/>
        <w:tblLook w:val="04A0" w:firstRow="1" w:lastRow="0" w:firstColumn="1" w:lastColumn="0" w:noHBand="0" w:noVBand="1"/>
      </w:tblPr>
      <w:tblGrid>
        <w:gridCol w:w="1603"/>
        <w:gridCol w:w="1609"/>
        <w:gridCol w:w="5985"/>
        <w:gridCol w:w="6188"/>
      </w:tblGrid>
      <w:tr w:rsidR="00452B5D" w:rsidRPr="0065196C" w14:paraId="1E36133A" w14:textId="77777777" w:rsidTr="00452B5D">
        <w:trPr>
          <w:trHeight w:val="1550"/>
          <w:jc w:val="center"/>
        </w:trPr>
        <w:tc>
          <w:tcPr>
            <w:tcW w:w="521" w:type="pct"/>
            <w:vAlign w:val="center"/>
          </w:tcPr>
          <w:p w14:paraId="6C379AC0" w14:textId="77777777" w:rsidR="00452B5D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RUJAN/</w:t>
            </w:r>
          </w:p>
          <w:p w14:paraId="2C38B1F6" w14:textId="77777777" w:rsidR="00452B5D" w:rsidRPr="0065196C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523" w:type="pct"/>
            <w:vAlign w:val="center"/>
          </w:tcPr>
          <w:p w14:paraId="7B39E811" w14:textId="77777777" w:rsidR="00452B5D" w:rsidRPr="0065196C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Priroda oko nas</w:t>
            </w:r>
          </w:p>
        </w:tc>
        <w:tc>
          <w:tcPr>
            <w:tcW w:w="1945" w:type="pct"/>
          </w:tcPr>
          <w:p w14:paraId="7788CD08" w14:textId="77777777" w:rsidR="00452B5D" w:rsidRDefault="00452B5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>PP OŠ PRI A.5.1. Učenik opisuje temeljnu građu prirode na temelju opažanja.</w:t>
            </w:r>
          </w:p>
          <w:p w14:paraId="562EABA8" w14:textId="77777777" w:rsidR="00452B5D" w:rsidRDefault="00452B5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7C40B2" w14:textId="77777777" w:rsidR="00452B5D" w:rsidRDefault="00452B5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CABF62" w14:textId="77777777" w:rsidR="00452B5D" w:rsidRDefault="00452B5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11D00D3" w14:textId="77777777" w:rsidR="00452B5D" w:rsidRDefault="00452B5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B5598C" w14:textId="77777777" w:rsidR="00452B5D" w:rsidRDefault="00452B5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PRI C.5.1.</w:t>
            </w:r>
          </w:p>
          <w:p w14:paraId="583920DB" w14:textId="77777777" w:rsidR="00452B5D" w:rsidRPr="0065196C" w:rsidRDefault="00452B5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>Učenik razlikuje najvažnije izvore i oblike energije i njihov utjecaj na život.</w:t>
            </w:r>
          </w:p>
        </w:tc>
        <w:tc>
          <w:tcPr>
            <w:tcW w:w="2011" w:type="pct"/>
          </w:tcPr>
          <w:p w14:paraId="22AE646D" w14:textId="77777777" w:rsidR="00452B5D" w:rsidRDefault="00452B5D" w:rsidP="003E0C71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razlikuje živu i neživu prirodu na temelju opažanja </w:t>
            </w:r>
          </w:p>
          <w:p w14:paraId="174F6E89" w14:textId="77777777" w:rsidR="00452B5D" w:rsidRDefault="00452B5D" w:rsidP="003E0C71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navodi temeljne razlike između žive i nežive prirode </w:t>
            </w:r>
          </w:p>
          <w:p w14:paraId="5D503571" w14:textId="77777777" w:rsidR="00452B5D" w:rsidRDefault="00452B5D" w:rsidP="003E0C71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opisuje da prirodu izgrađuju tvari različitih svojstava </w:t>
            </w:r>
          </w:p>
          <w:p w14:paraId="691F0850" w14:textId="77777777" w:rsidR="00452B5D" w:rsidRDefault="00452B5D" w:rsidP="003E0C71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razlikuje na temelju promatranja određena svojstva tvari </w:t>
            </w:r>
          </w:p>
          <w:p w14:paraId="668EE437" w14:textId="77777777" w:rsidR="00452B5D" w:rsidRDefault="00452B5D" w:rsidP="003E0C71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>– prepoznaje na temelju praktičnih radova da su tvari izgrađene od sitnih čestica</w:t>
            </w:r>
          </w:p>
          <w:p w14:paraId="12D5F530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352BF8CC" w14:textId="77777777" w:rsidR="00452B5D" w:rsidRDefault="00452B5D" w:rsidP="003E0C71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>– prepoznaje Sunce kao glavni izvor energije za život na Zemlji</w:t>
            </w:r>
          </w:p>
          <w:p w14:paraId="72F47316" w14:textId="77777777" w:rsidR="00452B5D" w:rsidRDefault="00452B5D" w:rsidP="003E0C71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opisuje hranu kao izvor energije za živa bića </w:t>
            </w:r>
          </w:p>
          <w:p w14:paraId="26F0100D" w14:textId="77777777" w:rsidR="00452B5D" w:rsidRDefault="00452B5D" w:rsidP="003E0C71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prepoznaje gorivo kao izvor energije koji pokreće automobile i druge strojeve </w:t>
            </w:r>
          </w:p>
          <w:p w14:paraId="62A47C57" w14:textId="77777777" w:rsidR="00452B5D" w:rsidRDefault="00452B5D" w:rsidP="003E0C71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navodi važnost električne energije za svakodnevni život </w:t>
            </w:r>
          </w:p>
          <w:p w14:paraId="5B430998" w14:textId="77777777" w:rsidR="00452B5D" w:rsidRDefault="00452B5D" w:rsidP="003E0C71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>– navodi primjere skladištenja energije</w:t>
            </w:r>
          </w:p>
          <w:p w14:paraId="35D3ECF4" w14:textId="77777777" w:rsidR="00452B5D" w:rsidRPr="0065196C" w:rsidRDefault="00452B5D" w:rsidP="003E0C71">
            <w:pPr>
              <w:rPr>
                <w:rFonts w:ascii="Arial" w:hAnsi="Arial" w:cs="Arial"/>
              </w:rPr>
            </w:pPr>
          </w:p>
        </w:tc>
      </w:tr>
      <w:tr w:rsidR="00452B5D" w:rsidRPr="001264C3" w14:paraId="232E6552" w14:textId="77777777" w:rsidTr="00452B5D">
        <w:trPr>
          <w:trHeight w:val="2211"/>
          <w:jc w:val="center"/>
        </w:trPr>
        <w:tc>
          <w:tcPr>
            <w:tcW w:w="521" w:type="pct"/>
            <w:vAlign w:val="center"/>
          </w:tcPr>
          <w:p w14:paraId="1B8C4F98" w14:textId="77777777" w:rsidR="00452B5D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LISTOPAD/</w:t>
            </w:r>
          </w:p>
          <w:p w14:paraId="70D6448C" w14:textId="77777777" w:rsidR="00452B5D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STUDENI/</w:t>
            </w:r>
          </w:p>
          <w:p w14:paraId="67108FE4" w14:textId="77777777" w:rsidR="00452B5D" w:rsidRPr="0065196C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523" w:type="pct"/>
            <w:vAlign w:val="center"/>
          </w:tcPr>
          <w:p w14:paraId="4DB39DCA" w14:textId="77777777" w:rsidR="00452B5D" w:rsidRPr="0065196C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Voda</w:t>
            </w:r>
          </w:p>
        </w:tc>
        <w:tc>
          <w:tcPr>
            <w:tcW w:w="1945" w:type="pct"/>
          </w:tcPr>
          <w:p w14:paraId="7EB93C73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PP OŠ PRI B.5.2. Učenik razlikuje osnovna svojstva vode na temelju jednostavnih istraživanja.</w:t>
            </w:r>
          </w:p>
          <w:p w14:paraId="23510CED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7769B164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2CC74C9B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74D292C6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4D55A62C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69D4C3B8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PP OŠ PRI B.5.4. Učenik opisuje međuodnose u prirodi promatrajući svoj okoliš.</w:t>
            </w:r>
          </w:p>
          <w:p w14:paraId="22654C9A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233872DC" w14:textId="77777777" w:rsidR="00452B5D" w:rsidRPr="001264C3" w:rsidRDefault="00452B5D" w:rsidP="003E0C71">
            <w:pPr>
              <w:rPr>
                <w:rFonts w:ascii="Arial" w:hAnsi="Arial" w:cs="Arial"/>
              </w:rPr>
            </w:pPr>
          </w:p>
        </w:tc>
        <w:tc>
          <w:tcPr>
            <w:tcW w:w="2011" w:type="pct"/>
          </w:tcPr>
          <w:p w14:paraId="479B1D44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 xml:space="preserve">– navodi važnost vode za život </w:t>
            </w:r>
          </w:p>
          <w:p w14:paraId="24BE8E26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 xml:space="preserve">– razlikuje morske od kopnenih voda </w:t>
            </w:r>
          </w:p>
          <w:p w14:paraId="3D60167B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 xml:space="preserve">– istražuje osnovna svojstva vode izvođenjem jednostavnih praktičnih radova </w:t>
            </w:r>
          </w:p>
          <w:p w14:paraId="2A4B3BE2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– razlikuje tri agregacijska stanja vode</w:t>
            </w:r>
          </w:p>
          <w:p w14:paraId="234526B8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 xml:space="preserve">– prepoznaje da voda poprima oblik posude u kojoj se nalazi </w:t>
            </w:r>
          </w:p>
          <w:p w14:paraId="2EEB1D9D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– opisuje obilježja vode kojom se koristi za piće</w:t>
            </w:r>
          </w:p>
          <w:p w14:paraId="0CDBCF6E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67B155B2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– povezuje osnovne prilagodbe živih bića sa životnim uvjetima staništa na temelju promatranja i istraživanja u neposrednom okolišu i praktičnih radova</w:t>
            </w:r>
          </w:p>
          <w:p w14:paraId="19318A59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– navodi osnovne prilagodbe životinja za život u vodi</w:t>
            </w:r>
          </w:p>
          <w:p w14:paraId="1C953567" w14:textId="77777777" w:rsidR="00452B5D" w:rsidRPr="001264C3" w:rsidRDefault="00452B5D" w:rsidP="003E0C71">
            <w:pPr>
              <w:rPr>
                <w:rFonts w:ascii="Arial" w:hAnsi="Arial" w:cs="Arial"/>
              </w:rPr>
            </w:pPr>
          </w:p>
        </w:tc>
      </w:tr>
      <w:tr w:rsidR="00452B5D" w:rsidRPr="001264C3" w14:paraId="183B5FAF" w14:textId="77777777" w:rsidTr="00452B5D">
        <w:trPr>
          <w:trHeight w:val="2211"/>
          <w:jc w:val="center"/>
        </w:trPr>
        <w:tc>
          <w:tcPr>
            <w:tcW w:w="521" w:type="pct"/>
            <w:vAlign w:val="center"/>
          </w:tcPr>
          <w:p w14:paraId="45F1B768" w14:textId="77777777" w:rsidR="00452B5D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SIJEČANJ/</w:t>
            </w:r>
          </w:p>
          <w:p w14:paraId="6515E898" w14:textId="77777777" w:rsidR="00452B5D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VELJAČA/</w:t>
            </w:r>
          </w:p>
          <w:p w14:paraId="14890AEE" w14:textId="77777777" w:rsidR="00452B5D" w:rsidRPr="0065196C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523" w:type="pct"/>
            <w:vAlign w:val="center"/>
          </w:tcPr>
          <w:p w14:paraId="6AE7933B" w14:textId="77777777" w:rsidR="00452B5D" w:rsidRPr="0065196C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Zrak </w:t>
            </w:r>
          </w:p>
        </w:tc>
        <w:tc>
          <w:tcPr>
            <w:tcW w:w="1945" w:type="pct"/>
          </w:tcPr>
          <w:p w14:paraId="51081C8B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PP OŠ PRI B.5.1. Učenik razlikuje osnovna svojstva zraka na temelju jednostavnih istraživanja.</w:t>
            </w:r>
          </w:p>
          <w:p w14:paraId="3F3BDFBB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7702DD99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43FC4086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3F443DF4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PP OŠ PRI B.5.4. Učenik opisuje međuodnose u prirodi promatrajući svoj okoliš.</w:t>
            </w:r>
          </w:p>
          <w:p w14:paraId="38099B59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639979C6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11E195F9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16431A4C" w14:textId="77777777" w:rsidR="00452B5D" w:rsidRPr="001264C3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PP OŠ PRI C.5.1. Učenik razlikuje najvažnije izvore i oblike energije i njihov utjecaj na život.</w:t>
            </w:r>
          </w:p>
        </w:tc>
        <w:tc>
          <w:tcPr>
            <w:tcW w:w="2011" w:type="pct"/>
          </w:tcPr>
          <w:p w14:paraId="275488DD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lastRenderedPageBreak/>
              <w:t xml:space="preserve">– opisuje važnost zraka za život na Zemlji </w:t>
            </w:r>
          </w:p>
          <w:p w14:paraId="7113430D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 xml:space="preserve">– istražuje osnovna svojstva zraka izvođenjem jednostavnih praktičnih radova </w:t>
            </w:r>
          </w:p>
          <w:p w14:paraId="0B002F7B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 xml:space="preserve">– navodi kisik kao jedan od sastojaka zraka </w:t>
            </w:r>
          </w:p>
          <w:p w14:paraId="212A2893" w14:textId="77777777" w:rsidR="00452B5D" w:rsidRDefault="00452B5D" w:rsidP="003E0C71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– prepoznaje da zrak ima masu i da zauzima određeni prostor</w:t>
            </w:r>
          </w:p>
          <w:p w14:paraId="69634D4A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21991170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 xml:space="preserve">– povezuje osnovne prilagodbe živih bića sa životnim uvjetima staništa na temelju promatranja i istraživanja u </w:t>
            </w:r>
            <w:r w:rsidRPr="009C6FF6">
              <w:rPr>
                <w:rFonts w:ascii="Arial" w:hAnsi="Arial" w:cs="Arial"/>
              </w:rPr>
              <w:lastRenderedPageBreak/>
              <w:t xml:space="preserve">neposrednom okolišu i praktičnih radova </w:t>
            </w:r>
          </w:p>
          <w:p w14:paraId="083EAB57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navodi osnovne prilagodbe životinja za život u zraku</w:t>
            </w:r>
          </w:p>
          <w:p w14:paraId="673FDE2D" w14:textId="77777777" w:rsidR="00452B5D" w:rsidRPr="001264C3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prepoznaje veliku energiju u prirodnim pojavama</w:t>
            </w:r>
          </w:p>
        </w:tc>
      </w:tr>
      <w:tr w:rsidR="00452B5D" w:rsidRPr="001264C3" w14:paraId="60163BF9" w14:textId="77777777" w:rsidTr="00452B5D">
        <w:trPr>
          <w:trHeight w:val="2211"/>
          <w:jc w:val="center"/>
        </w:trPr>
        <w:tc>
          <w:tcPr>
            <w:tcW w:w="521" w:type="pct"/>
            <w:vAlign w:val="center"/>
          </w:tcPr>
          <w:p w14:paraId="38D26F4D" w14:textId="77777777" w:rsidR="00452B5D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OŽUJAK/</w:t>
            </w:r>
          </w:p>
          <w:p w14:paraId="7C04B5AF" w14:textId="77777777" w:rsidR="00452B5D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TRAVANJ/</w:t>
            </w:r>
          </w:p>
          <w:p w14:paraId="5BBAFD2C" w14:textId="77777777" w:rsidR="00452B5D" w:rsidRPr="0065196C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523" w:type="pct"/>
            <w:vAlign w:val="center"/>
          </w:tcPr>
          <w:p w14:paraId="2D117A7E" w14:textId="77777777" w:rsidR="00452B5D" w:rsidRPr="0065196C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Tlo</w:t>
            </w:r>
          </w:p>
        </w:tc>
        <w:tc>
          <w:tcPr>
            <w:tcW w:w="1945" w:type="pct"/>
          </w:tcPr>
          <w:p w14:paraId="129509DF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PP OŠ PRI B.5.3. Učenik razlikuje osnovna svojstva tla na temelju jednostavnih istraživanja.</w:t>
            </w:r>
          </w:p>
          <w:p w14:paraId="7AA8582C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274B779D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15387D9B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3337664C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PP OŠ PRI B.5.4. Učenik opisuje međuodnose u prirodi promatrajući svoj okoliš.</w:t>
            </w:r>
          </w:p>
          <w:p w14:paraId="6F5C33EB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3F40B50F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306ECF80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261B2D2E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7BA102B7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6AF231D8" w14:textId="77777777" w:rsidR="00452B5D" w:rsidRPr="001264C3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PP OŠ PRI C.5.1. Učenik razlikuje najvažnije izvore i oblike energije i njihov utjecaj na život.</w:t>
            </w:r>
          </w:p>
        </w:tc>
        <w:tc>
          <w:tcPr>
            <w:tcW w:w="2011" w:type="pct"/>
          </w:tcPr>
          <w:p w14:paraId="686F25F9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 xml:space="preserve">– opisuje važnost tla za život </w:t>
            </w:r>
          </w:p>
          <w:p w14:paraId="0B10C110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 xml:space="preserve">– navodi vrste tla u zavičaju </w:t>
            </w:r>
          </w:p>
          <w:p w14:paraId="1CCB431A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 xml:space="preserve">– istražuje osnovna svojstva tla izvođenjem jednostavnih praktičnih radova </w:t>
            </w:r>
          </w:p>
          <w:p w14:paraId="3CDA1071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razlikuje tla s obzirom na plodnost</w:t>
            </w:r>
          </w:p>
          <w:p w14:paraId="14B58A48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1386ADB9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 xml:space="preserve">– povezuje osnovne prilagodbe živih bića sa životnim uvjetima staništa na temelju promatranja i istraživanja u neposrednom okolišu i praktičnih radova </w:t>
            </w:r>
          </w:p>
          <w:p w14:paraId="30C34336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navodi osnovne prilagodbe životinja za život u tlu</w:t>
            </w:r>
          </w:p>
          <w:p w14:paraId="4DF64083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povezuje, na temelju promatranja, plodnost tla i životne uvjete s rastom i razvojem biljaka</w:t>
            </w:r>
          </w:p>
          <w:p w14:paraId="7B15CFE2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0ED4F955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prepoznaje veliku energiju u prirodnim pojavama</w:t>
            </w:r>
          </w:p>
          <w:p w14:paraId="1B6DD878" w14:textId="77777777" w:rsidR="00452B5D" w:rsidRPr="001264C3" w:rsidRDefault="00452B5D" w:rsidP="003E0C71">
            <w:pPr>
              <w:rPr>
                <w:rFonts w:ascii="Arial" w:hAnsi="Arial" w:cs="Arial"/>
              </w:rPr>
            </w:pPr>
          </w:p>
        </w:tc>
      </w:tr>
      <w:tr w:rsidR="00452B5D" w:rsidRPr="001264C3" w14:paraId="6B323704" w14:textId="77777777" w:rsidTr="00452B5D">
        <w:trPr>
          <w:trHeight w:val="2211"/>
          <w:jc w:val="center"/>
        </w:trPr>
        <w:tc>
          <w:tcPr>
            <w:tcW w:w="521" w:type="pct"/>
            <w:vAlign w:val="center"/>
          </w:tcPr>
          <w:p w14:paraId="5007AB21" w14:textId="77777777" w:rsidR="00452B5D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SVIBANJ/</w:t>
            </w:r>
          </w:p>
          <w:p w14:paraId="513CEB80" w14:textId="77777777" w:rsidR="00452B5D" w:rsidRPr="0065196C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523" w:type="pct"/>
            <w:vAlign w:val="center"/>
          </w:tcPr>
          <w:p w14:paraId="50AD2A58" w14:textId="77777777" w:rsidR="00452B5D" w:rsidRPr="0065196C" w:rsidRDefault="00452B5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Prilagodljivost i opstanak živih bića</w:t>
            </w:r>
          </w:p>
        </w:tc>
        <w:tc>
          <w:tcPr>
            <w:tcW w:w="1945" w:type="pct"/>
            <w:vAlign w:val="center"/>
          </w:tcPr>
          <w:p w14:paraId="1E3E4391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PP OŠ PRI B.5.4. Učenik opisuje međuodnose u prirodi promatrajući svoj okoliš.</w:t>
            </w:r>
          </w:p>
          <w:p w14:paraId="55B2E419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4AE5656E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5D70F856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51F3F11B" w14:textId="77777777" w:rsidR="00452B5D" w:rsidRPr="001264C3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PP OŠ PRI C.5.1. Učenik razlikuje najvažnije izvore i oblike energije i njihov utjecaj na život.</w:t>
            </w:r>
          </w:p>
        </w:tc>
        <w:tc>
          <w:tcPr>
            <w:tcW w:w="2011" w:type="pct"/>
          </w:tcPr>
          <w:p w14:paraId="167567F0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prepoznaje da organizmi bolje prilagođeni životnim uvjetima staništa preživljavaju</w:t>
            </w:r>
          </w:p>
          <w:p w14:paraId="31210E79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5C34F8D8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773B5BD8" w14:textId="77777777" w:rsidR="00452B5D" w:rsidRDefault="00452B5D" w:rsidP="003E0C71">
            <w:pPr>
              <w:rPr>
                <w:rFonts w:ascii="Arial" w:hAnsi="Arial" w:cs="Arial"/>
              </w:rPr>
            </w:pPr>
          </w:p>
          <w:p w14:paraId="3B3F6475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 xml:space="preserve">– opisuje hranu kao izvor energije za živa bića </w:t>
            </w:r>
          </w:p>
          <w:p w14:paraId="09FDA111" w14:textId="77777777" w:rsidR="00452B5D" w:rsidRDefault="00452B5D" w:rsidP="003E0C71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navodi primjere skladištenja energije</w:t>
            </w:r>
          </w:p>
          <w:p w14:paraId="6218C45E" w14:textId="77777777" w:rsidR="00452B5D" w:rsidRPr="001264C3" w:rsidRDefault="00452B5D" w:rsidP="003E0C71">
            <w:pPr>
              <w:rPr>
                <w:rFonts w:ascii="Arial" w:hAnsi="Arial" w:cs="Arial"/>
              </w:rPr>
            </w:pPr>
          </w:p>
        </w:tc>
      </w:tr>
    </w:tbl>
    <w:p w14:paraId="7DDEED03" w14:textId="77777777" w:rsidR="00452B5D" w:rsidRDefault="00452B5D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309B1E17" w14:textId="77777777" w:rsidR="00DD3700" w:rsidRDefault="00DD3700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02D10815" w14:textId="282FC05B" w:rsidR="00DD3700" w:rsidRDefault="00DD370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DD3700" w:rsidRPr="000C353C" w14:paraId="5B0B658F" w14:textId="77777777" w:rsidTr="003E0C71">
        <w:trPr>
          <w:trHeight w:val="964"/>
        </w:trPr>
        <w:tc>
          <w:tcPr>
            <w:tcW w:w="5382" w:type="dxa"/>
            <w:vAlign w:val="center"/>
          </w:tcPr>
          <w:p w14:paraId="70490E2B" w14:textId="77777777" w:rsidR="00DD3700" w:rsidRPr="00FD7A0D" w:rsidRDefault="00DD3700" w:rsidP="003E0C7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AKTIVNOSTI</w:t>
            </w:r>
          </w:p>
        </w:tc>
        <w:tc>
          <w:tcPr>
            <w:tcW w:w="10489" w:type="dxa"/>
            <w:vAlign w:val="center"/>
          </w:tcPr>
          <w:p w14:paraId="7006B1A6" w14:textId="17883300" w:rsidR="00950FA7" w:rsidRPr="00950FA7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950FA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Promatranje prirode u školskom dvorištu</w:t>
            </w: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– učenici imenuju ono što vide</w:t>
            </w:r>
          </w:p>
          <w:p w14:paraId="4BDA1276" w14:textId="5F19518D" w:rsidR="00950FA7" w:rsidRPr="00950FA7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950FA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Razvrstavanje slika na </w:t>
            </w:r>
            <w:r w:rsidR="00950FA7" w:rsidRPr="00502784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živu i neživu prirodu</w:t>
            </w:r>
          </w:p>
          <w:p w14:paraId="08030BAB" w14:textId="695A8428" w:rsidR="00950FA7" w:rsidRPr="00950FA7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950FA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Šetnja školskim okolišem i pronalaženje biljaka, život</w:t>
            </w: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inja i neživih dijelova prirode</w:t>
            </w:r>
          </w:p>
          <w:p w14:paraId="77E34794" w14:textId="508CEEFD" w:rsidR="00950FA7" w:rsidRPr="00950FA7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950FA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Izrada jednosta</w:t>
            </w: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vnog plakata „Priroda oko mene“</w:t>
            </w:r>
          </w:p>
          <w:p w14:paraId="653DFC43" w14:textId="49B92E6F" w:rsidR="00950FA7" w:rsidRPr="00950FA7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950FA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Uočavanje promje</w:t>
            </w: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 u prirodi kroz godišnja doba</w:t>
            </w:r>
          </w:p>
          <w:p w14:paraId="16038E27" w14:textId="60373FF3" w:rsidR="00950FA7" w:rsidRPr="00950FA7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950FA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Razvrstavanje predmeta prema tome pripadaju li pr</w:t>
            </w: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irodi ili ih je napravio čovjek</w:t>
            </w:r>
          </w:p>
          <w:p w14:paraId="217132A8" w14:textId="429D2F22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950FA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</w:t>
            </w: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rtanje omiljenog dijela prirode</w:t>
            </w:r>
          </w:p>
          <w:p w14:paraId="0EB10B42" w14:textId="23260DBC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Gledanje videa</w:t>
            </w:r>
          </w:p>
          <w:p w14:paraId="5DA09A85" w14:textId="05E9ABBC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Uspoređivanje slikovnog materijala skladištenja energije</w:t>
            </w:r>
          </w:p>
          <w:p w14:paraId="26B7CA6C" w14:textId="706DF4E1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Izvođenje pokusa s vrstama agregatnih stanja</w:t>
            </w:r>
          </w:p>
          <w:p w14:paraId="453B9F51" w14:textId="455854AC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Imenovanje i razvrstavanje slikovnog materijala kopnenih i morskih voda</w:t>
            </w:r>
          </w:p>
          <w:p w14:paraId="445B993F" w14:textId="5CBC5B10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Povezivanje osnovnih prilagodbi živih bića sa životnim uvjetima staništa na temelju promatranja i istraživanja u neposrednom okolišu i praktičnih radova</w:t>
            </w:r>
          </w:p>
          <w:p w14:paraId="41D5C9A1" w14:textId="40FE63EE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Navođenje osnovnih prilagodbi životinja za život u vodi uz slikovni materijal</w:t>
            </w:r>
          </w:p>
          <w:p w14:paraId="060EAC8C" w14:textId="7A4C899C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Korištenje web alata za učenje</w:t>
            </w:r>
          </w:p>
          <w:p w14:paraId="04F97A8A" w14:textId="654811F1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Izrađivanje plakata</w:t>
            </w:r>
          </w:p>
          <w:p w14:paraId="59FB7037" w14:textId="18E53686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Razgovaranje o tome kako možemo čuvati vodu</w:t>
            </w:r>
          </w:p>
          <w:p w14:paraId="6D876DC1" w14:textId="2C6982B4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Istražuje osnovna svojstva zraka izvođenjem jednostavnih praktičnih radova</w:t>
            </w:r>
          </w:p>
          <w:p w14:paraId="76E26455" w14:textId="66C80CEE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Razgovoranje: „Možemo li vidjeti zrak?“</w:t>
            </w:r>
          </w:p>
          <w:p w14:paraId="2529ADD7" w14:textId="23A4E2A0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Jednostavan pokus s napuhanom i praznom </w:t>
            </w: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vrećicom – zrak zauzima prostor</w:t>
            </w:r>
          </w:p>
          <w:p w14:paraId="4E102804" w14:textId="0796D7A4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Napuhavanje bal</w:t>
            </w: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ona i promatranje što se događa</w:t>
            </w:r>
          </w:p>
          <w:p w14:paraId="0E64E202" w14:textId="40DB54F1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Igra s puhanjem – pomicanje papirića, vate ili lagani</w:t>
            </w: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h predmeta</w:t>
            </w:r>
          </w:p>
          <w:p w14:paraId="40383BEA" w14:textId="39567B64" w:rsidR="00950FA7" w:rsidRPr="00502784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Izlazak u školsko dvorište i promatranje vjetra</w:t>
            </w:r>
          </w:p>
          <w:p w14:paraId="459F7E35" w14:textId="45C87D00" w:rsidR="00950FA7" w:rsidRPr="00950FA7" w:rsidRDefault="00502784" w:rsidP="00502784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950FA7" w:rsidRPr="0050278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Razvrstavanje slikovnog materijala (čisti i onečišćeni zrak)</w:t>
            </w:r>
          </w:p>
          <w:p w14:paraId="3DB16F66" w14:textId="77777777" w:rsidR="00DD3700" w:rsidRPr="00950FA7" w:rsidRDefault="00DD3700" w:rsidP="00950FA7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DD3700" w:rsidRPr="000C353C" w14:paraId="2A4424DF" w14:textId="77777777" w:rsidTr="003E0C71">
        <w:trPr>
          <w:trHeight w:val="964"/>
        </w:trPr>
        <w:tc>
          <w:tcPr>
            <w:tcW w:w="5382" w:type="dxa"/>
            <w:vAlign w:val="center"/>
          </w:tcPr>
          <w:p w14:paraId="5F44000E" w14:textId="12B97F0A" w:rsidR="00DD3700" w:rsidRPr="00F5770A" w:rsidRDefault="00DD3700" w:rsidP="003E0C7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STRATEGIJE PODRŠKE</w:t>
            </w:r>
          </w:p>
        </w:tc>
        <w:tc>
          <w:tcPr>
            <w:tcW w:w="10489" w:type="dxa"/>
            <w:vAlign w:val="center"/>
          </w:tcPr>
          <w:p w14:paraId="611A45FE" w14:textId="77777777" w:rsidR="00482533" w:rsidRPr="007952CE" w:rsidRDefault="00482533" w:rsidP="00482533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 xml:space="preserve">- usmjeriti pažnju učenika na zadatak </w:t>
            </w:r>
          </w:p>
          <w:p w14:paraId="47FC0AC6" w14:textId="77777777" w:rsidR="00482533" w:rsidRPr="007952CE" w:rsidRDefault="00482533" w:rsidP="00482533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 verbalno usmjeravanje</w:t>
            </w:r>
          </w:p>
          <w:p w14:paraId="2B36352F" w14:textId="77777777" w:rsidR="00482533" w:rsidRPr="007952CE" w:rsidRDefault="00482533" w:rsidP="00482533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-jasno definirana pravila</w:t>
            </w:r>
          </w:p>
          <w:p w14:paraId="59A30B16" w14:textId="77777777" w:rsidR="00482533" w:rsidRPr="007952CE" w:rsidRDefault="00482533" w:rsidP="00482533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-jasno definirana struktura sata</w:t>
            </w:r>
          </w:p>
          <w:p w14:paraId="5EED41FA" w14:textId="77777777" w:rsidR="00482533" w:rsidRPr="007952CE" w:rsidRDefault="00482533" w:rsidP="00482533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 xml:space="preserve">-unaprijed najavljeni tijek rješavanja zadataka i aktivnosti </w:t>
            </w:r>
          </w:p>
          <w:p w14:paraId="4F08FEBE" w14:textId="77777777" w:rsidR="00482533" w:rsidRPr="007952CE" w:rsidRDefault="00482533" w:rsidP="00482533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 provjeravanje i usmjeravanje kod zapisivanja teksta</w:t>
            </w:r>
          </w:p>
          <w:p w14:paraId="2721A095" w14:textId="77777777" w:rsidR="00482533" w:rsidRPr="007952CE" w:rsidRDefault="00482533" w:rsidP="00482533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 razumijevanje pročitanog provjeriti zadacima kombiniranog tipa (odgovori na pitanja, dopunjavanje, pronalaženje točnog odgovora)</w:t>
            </w:r>
          </w:p>
          <w:p w14:paraId="501A3AA3" w14:textId="77777777" w:rsidR="00482533" w:rsidRPr="007952CE" w:rsidRDefault="00482533" w:rsidP="00482533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 omogućiti primjereno kretanje tijekom nastave</w:t>
            </w:r>
          </w:p>
          <w:p w14:paraId="19485622" w14:textId="77777777" w:rsidR="00482533" w:rsidRPr="007952CE" w:rsidRDefault="00482533" w:rsidP="00482533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 istaknuti ono što je bitno, ključne riječi</w:t>
            </w:r>
          </w:p>
          <w:p w14:paraId="071D24CE" w14:textId="77777777" w:rsidR="00482533" w:rsidRPr="007952CE" w:rsidRDefault="00482533" w:rsidP="00482533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 perceptivno potkrepljivati uz neposrednu stvarnost, slike, simbole</w:t>
            </w:r>
          </w:p>
          <w:p w14:paraId="0419AD22" w14:textId="77777777" w:rsidR="00482533" w:rsidRPr="007952CE" w:rsidRDefault="00482533" w:rsidP="00482533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 davanje zadataka s jasnom strukturom i određenim redoslijedom obavljanja zadataka</w:t>
            </w:r>
          </w:p>
          <w:p w14:paraId="6813B0F7" w14:textId="77777777" w:rsidR="00482533" w:rsidRPr="007952CE" w:rsidRDefault="00482533" w:rsidP="0048253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 pohvaljivati trud koji učenik ulaže</w:t>
            </w:r>
          </w:p>
          <w:p w14:paraId="5678D5BC" w14:textId="77777777" w:rsidR="00482533" w:rsidRPr="007952CE" w:rsidRDefault="00482533" w:rsidP="0048253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-koristiti jednostavne i kratke rečenice</w:t>
            </w:r>
          </w:p>
          <w:p w14:paraId="74AC7D9D" w14:textId="77777777" w:rsidR="00482533" w:rsidRPr="007952CE" w:rsidRDefault="00482533" w:rsidP="0048253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-korištenje znaka za „gotovo“</w:t>
            </w:r>
          </w:p>
          <w:p w14:paraId="185BD497" w14:textId="77777777" w:rsidR="00482533" w:rsidRPr="007952CE" w:rsidRDefault="00482533" w:rsidP="0048253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-podrška prilikom izvođenja pokusa</w:t>
            </w:r>
          </w:p>
          <w:p w14:paraId="15F775B5" w14:textId="1D7CCDC1" w:rsidR="00482533" w:rsidRPr="007952CE" w:rsidRDefault="00482533" w:rsidP="0048253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lastRenderedPageBreak/>
              <w:t>-podrška prilikom izvođenja praktičnog rada</w:t>
            </w:r>
          </w:p>
          <w:p w14:paraId="4EC30282" w14:textId="77777777" w:rsidR="00DD3700" w:rsidRPr="007952CE" w:rsidRDefault="00DD3700" w:rsidP="00482533">
            <w:pPr>
              <w:spacing w:line="276" w:lineRule="auto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</w:p>
        </w:tc>
      </w:tr>
      <w:tr w:rsidR="00DD3700" w:rsidRPr="008869DD" w14:paraId="4C08F9F0" w14:textId="77777777" w:rsidTr="003E0C71">
        <w:trPr>
          <w:trHeight w:val="964"/>
        </w:trPr>
        <w:tc>
          <w:tcPr>
            <w:tcW w:w="5382" w:type="dxa"/>
            <w:vAlign w:val="center"/>
          </w:tcPr>
          <w:p w14:paraId="13474B38" w14:textId="516B53DB" w:rsidR="00DD3700" w:rsidRPr="008869DD" w:rsidRDefault="00DD3700" w:rsidP="003E0C71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lastRenderedPageBreak/>
              <w:t>NAČINI VREDNOVANJA</w:t>
            </w:r>
          </w:p>
        </w:tc>
        <w:tc>
          <w:tcPr>
            <w:tcW w:w="10489" w:type="dxa"/>
            <w:vAlign w:val="center"/>
          </w:tcPr>
          <w:p w14:paraId="7D762149" w14:textId="77777777" w:rsidR="000F771D" w:rsidRPr="007952CE" w:rsidRDefault="000F771D" w:rsidP="000F771D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 xml:space="preserve">- vrednovanje za učenje </w:t>
            </w:r>
          </w:p>
          <w:p w14:paraId="37E7EB7A" w14:textId="77777777" w:rsidR="000F771D" w:rsidRPr="007952CE" w:rsidRDefault="000F771D" w:rsidP="000F771D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– rješavanje radnih listova, sudjelovanje u rješavanju interaktivnih zadataka (wordwall), praćenje učenika uz davanje povratne informacije</w:t>
            </w:r>
          </w:p>
          <w:p w14:paraId="5741735F" w14:textId="77777777" w:rsidR="000F771D" w:rsidRPr="007952CE" w:rsidRDefault="000F771D" w:rsidP="000F771D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 xml:space="preserve">-  vrednovanje kao učenje </w:t>
            </w:r>
          </w:p>
          <w:p w14:paraId="04F3EB5E" w14:textId="77777777" w:rsidR="000F771D" w:rsidRPr="007952CE" w:rsidRDefault="000F771D" w:rsidP="000F771D">
            <w:pPr>
              <w:rPr>
                <w:rFonts w:ascii="Arial" w:hAnsi="Arial" w:cs="Arial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– liste samoprocjene, semafor evaluacija, izlazne kartice, 2-1-1 činjenice, tablica „što znam, što mogu“, palac gore, ravno, dolje, vršnjačko vrednovanje</w:t>
            </w:r>
          </w:p>
          <w:p w14:paraId="311D4C68" w14:textId="1C991F30" w:rsidR="00DD3700" w:rsidRPr="007952CE" w:rsidRDefault="000F771D" w:rsidP="000F771D">
            <w:pPr>
              <w:spacing w:line="276" w:lineRule="auto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7952CE">
              <w:rPr>
                <w:rFonts w:ascii="Arial" w:hAnsi="Arial" w:cs="Arial"/>
                <w:sz w:val="20"/>
                <w:szCs w:val="20"/>
              </w:rPr>
              <w:t>- vrednovanje naučenog – usmeno i pismeno ispitivanje, projektni zadaci</w:t>
            </w:r>
          </w:p>
        </w:tc>
      </w:tr>
    </w:tbl>
    <w:p w14:paraId="4AF33BC7" w14:textId="77777777" w:rsidR="00DD3700" w:rsidRDefault="00DD3700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569104D4" w14:textId="77777777" w:rsidR="004579B5" w:rsidRDefault="004579B5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1473278A" w14:textId="77777777" w:rsidR="004579B5" w:rsidRDefault="004579B5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7C64040A" w14:textId="23FBE8AC" w:rsidR="000A4A3A" w:rsidRDefault="000A4A3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29"/>
        <w:gridCol w:w="1985"/>
        <w:gridCol w:w="5670"/>
        <w:gridCol w:w="6358"/>
      </w:tblGrid>
      <w:tr w:rsidR="000A4A3A" w:rsidRPr="000C353C" w14:paraId="097266F3" w14:textId="77777777" w:rsidTr="00A6057D">
        <w:trPr>
          <w:trHeight w:val="897"/>
          <w:jc w:val="center"/>
        </w:trPr>
        <w:tc>
          <w:tcPr>
            <w:tcW w:w="9084" w:type="dxa"/>
            <w:gridSpan w:val="3"/>
            <w:vAlign w:val="center"/>
          </w:tcPr>
          <w:p w14:paraId="00DCC0D7" w14:textId="4A6B524D" w:rsidR="000A4A3A" w:rsidRPr="000C353C" w:rsidRDefault="000A4A3A" w:rsidP="003E0C71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DRUŠTVO</w:t>
            </w:r>
            <w:r>
              <w:rPr>
                <w:rFonts w:ascii="Arial" w:hAnsi="Arial" w:cs="Arial"/>
                <w:b/>
                <w:sz w:val="24"/>
              </w:rPr>
              <w:t xml:space="preserve">           </w:t>
            </w:r>
          </w:p>
        </w:tc>
        <w:tc>
          <w:tcPr>
            <w:tcW w:w="6358" w:type="dxa"/>
            <w:vAlign w:val="center"/>
          </w:tcPr>
          <w:p w14:paraId="2FDE97CD" w14:textId="33D8C004" w:rsidR="000A4A3A" w:rsidRPr="000A4A3A" w:rsidRDefault="000A4A3A" w:rsidP="003E0C71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    Karla Lešnjak</w:t>
            </w:r>
          </w:p>
        </w:tc>
      </w:tr>
      <w:tr w:rsidR="000A4A3A" w:rsidRPr="000C353C" w14:paraId="30704419" w14:textId="77777777" w:rsidTr="00A6057D">
        <w:trPr>
          <w:trHeight w:val="760"/>
          <w:jc w:val="center"/>
        </w:trPr>
        <w:tc>
          <w:tcPr>
            <w:tcW w:w="1429" w:type="dxa"/>
            <w:vAlign w:val="center"/>
          </w:tcPr>
          <w:p w14:paraId="04E41E3C" w14:textId="77777777" w:rsidR="000A4A3A" w:rsidRPr="000C353C" w:rsidRDefault="000A4A3A" w:rsidP="003E0C71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985" w:type="dxa"/>
            <w:vAlign w:val="center"/>
          </w:tcPr>
          <w:p w14:paraId="3E688421" w14:textId="608A6531" w:rsidR="000A4A3A" w:rsidRPr="000C353C" w:rsidRDefault="000A4A3A" w:rsidP="003E0C71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TEMA</w:t>
            </w:r>
          </w:p>
        </w:tc>
        <w:tc>
          <w:tcPr>
            <w:tcW w:w="5670" w:type="dxa"/>
            <w:vAlign w:val="center"/>
          </w:tcPr>
          <w:p w14:paraId="4AA1BB25" w14:textId="77777777" w:rsidR="000A4A3A" w:rsidRPr="000C353C" w:rsidRDefault="000A4A3A" w:rsidP="003E0C71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6358" w:type="dxa"/>
            <w:vAlign w:val="center"/>
          </w:tcPr>
          <w:p w14:paraId="399551CF" w14:textId="77777777" w:rsidR="000A4A3A" w:rsidRPr="000C353C" w:rsidRDefault="000A4A3A" w:rsidP="003E0C71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</w:tbl>
    <w:p w14:paraId="1219DDD6" w14:textId="77777777" w:rsidR="000A4A3A" w:rsidRDefault="000A4A3A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4693" w:type="pct"/>
        <w:jc w:val="center"/>
        <w:tblLook w:val="04A0" w:firstRow="1" w:lastRow="0" w:firstColumn="1" w:lastColumn="0" w:noHBand="0" w:noVBand="1"/>
      </w:tblPr>
      <w:tblGrid>
        <w:gridCol w:w="1514"/>
        <w:gridCol w:w="1965"/>
        <w:gridCol w:w="5648"/>
        <w:gridCol w:w="6347"/>
      </w:tblGrid>
      <w:tr w:rsidR="00A6057D" w:rsidRPr="0065196C" w14:paraId="47636CDA" w14:textId="77777777" w:rsidTr="00A6057D">
        <w:trPr>
          <w:trHeight w:val="1550"/>
          <w:jc w:val="center"/>
        </w:trPr>
        <w:tc>
          <w:tcPr>
            <w:tcW w:w="489" w:type="pct"/>
            <w:vAlign w:val="center"/>
          </w:tcPr>
          <w:p w14:paraId="3D7DDC2F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RUJAN/</w:t>
            </w:r>
          </w:p>
          <w:p w14:paraId="2074C05B" w14:textId="77777777" w:rsidR="00A6057D" w:rsidRPr="0065196C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635" w:type="pct"/>
            <w:vAlign w:val="center"/>
          </w:tcPr>
          <w:p w14:paraId="4D95ECC3" w14:textId="77777777" w:rsidR="00A6057D" w:rsidRPr="0065196C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Život u zajednici</w:t>
            </w:r>
          </w:p>
        </w:tc>
        <w:tc>
          <w:tcPr>
            <w:tcW w:w="1825" w:type="pct"/>
          </w:tcPr>
          <w:p w14:paraId="0BA8E35D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9271730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PP OŠ DR C.5.1. Učenik opisuje zajednice u kojima živi i djeluje.</w:t>
            </w:r>
          </w:p>
          <w:p w14:paraId="1BB17351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1A1ACF7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753E99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6EF3645" w14:textId="77777777" w:rsidR="00A6057D" w:rsidRPr="0065196C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PP OŠ DR C.5.2. Učenik primjenjuje pravila, prava i dužnosti u zajednicama u kojima živi ili kojih je član.</w:t>
            </w:r>
          </w:p>
        </w:tc>
        <w:tc>
          <w:tcPr>
            <w:tcW w:w="2051" w:type="pct"/>
          </w:tcPr>
          <w:p w14:paraId="3201CD5F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imenuje članove uže i šire obitelji </w:t>
            </w:r>
          </w:p>
          <w:p w14:paraId="1A1CF848" w14:textId="77777777" w:rsidR="00321D5C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opisuje svoju ulogu u obitelji i povezanost s ostalim članovima </w:t>
            </w:r>
          </w:p>
          <w:p w14:paraId="0A307EA5" w14:textId="646D9D93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imenuje zaposlenike škole </w:t>
            </w:r>
          </w:p>
          <w:p w14:paraId="01773E36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– prepoznaje svoju ulogu u školi i povezanost s drugim učenicima i djelatnicima u školi</w:t>
            </w:r>
          </w:p>
          <w:p w14:paraId="569A4EEB" w14:textId="77777777" w:rsidR="00A6057D" w:rsidRDefault="00A6057D" w:rsidP="003E0C71">
            <w:pPr>
              <w:rPr>
                <w:rFonts w:ascii="Arial" w:hAnsi="Arial" w:cs="Arial"/>
              </w:rPr>
            </w:pPr>
          </w:p>
          <w:p w14:paraId="78D27B24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navodi svoja prava i dužnosti </w:t>
            </w:r>
          </w:p>
          <w:p w14:paraId="3DCAFD5A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– opisuje važnost izvršavanja dužnosti za funkcioniranje pojedine zajednice</w:t>
            </w:r>
          </w:p>
          <w:p w14:paraId="2F66477A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– opisuje posljedice nepoštovanja pravila i prava na funkcioniranje pojedine zajednice</w:t>
            </w:r>
          </w:p>
          <w:p w14:paraId="01D0EEBD" w14:textId="77777777" w:rsidR="00A6057D" w:rsidRPr="0065196C" w:rsidRDefault="00A6057D" w:rsidP="003E0C71">
            <w:pPr>
              <w:rPr>
                <w:rFonts w:ascii="Arial" w:hAnsi="Arial" w:cs="Arial"/>
              </w:rPr>
            </w:pPr>
          </w:p>
        </w:tc>
      </w:tr>
      <w:tr w:rsidR="00A6057D" w:rsidRPr="0065196C" w14:paraId="211A8A92" w14:textId="77777777" w:rsidTr="00A6057D">
        <w:trPr>
          <w:trHeight w:val="1550"/>
          <w:jc w:val="center"/>
        </w:trPr>
        <w:tc>
          <w:tcPr>
            <w:tcW w:w="489" w:type="pct"/>
            <w:vAlign w:val="center"/>
          </w:tcPr>
          <w:p w14:paraId="4C53B6C5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LISTOPAD/</w:t>
            </w:r>
          </w:p>
          <w:p w14:paraId="429790AA" w14:textId="77777777" w:rsidR="00A6057D" w:rsidRPr="0065196C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635" w:type="pct"/>
            <w:vAlign w:val="center"/>
          </w:tcPr>
          <w:p w14:paraId="43A4196E" w14:textId="77777777" w:rsidR="00A6057D" w:rsidRPr="0065196C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Snalaženje u prostoru</w:t>
            </w:r>
          </w:p>
        </w:tc>
        <w:tc>
          <w:tcPr>
            <w:tcW w:w="1825" w:type="pct"/>
          </w:tcPr>
          <w:p w14:paraId="097072BF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9EEBE70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70C993E" w14:textId="77777777" w:rsidR="00A6057D" w:rsidRPr="0065196C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PP OŠ DR A.5.2. Učenik se koristi geografskom kartom.</w:t>
            </w:r>
          </w:p>
        </w:tc>
        <w:tc>
          <w:tcPr>
            <w:tcW w:w="2051" w:type="pct"/>
          </w:tcPr>
          <w:p w14:paraId="595FAF19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prepoznaje objekte i dijelove prirode u neposrednoj okolici u odnosu na stajalište </w:t>
            </w:r>
          </w:p>
          <w:p w14:paraId="46CD282D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prikazuje objekte i dijelove prirode u međusobnom odnosu </w:t>
            </w:r>
          </w:p>
          <w:p w14:paraId="478B14DF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izrađuje maketu škole i bliže okolice na temelju zapažanja </w:t>
            </w:r>
          </w:p>
          <w:p w14:paraId="3DAC96A3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pokazuje glavne elemente geografske karte </w:t>
            </w:r>
          </w:p>
          <w:p w14:paraId="211BCD13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imenuje glavne elemente geografske karte </w:t>
            </w:r>
          </w:p>
          <w:p w14:paraId="42970DEC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– prepoznaje prirodni i društveni sadržaj uz pomoć tumača</w:t>
            </w:r>
          </w:p>
          <w:p w14:paraId="37FDDD2B" w14:textId="77777777" w:rsidR="00A6057D" w:rsidRPr="0065196C" w:rsidRDefault="00A6057D" w:rsidP="003E0C71">
            <w:pPr>
              <w:rPr>
                <w:rFonts w:ascii="Arial" w:hAnsi="Arial" w:cs="Arial"/>
              </w:rPr>
            </w:pPr>
          </w:p>
        </w:tc>
      </w:tr>
      <w:tr w:rsidR="00A6057D" w:rsidRPr="0065196C" w14:paraId="45CC6057" w14:textId="77777777" w:rsidTr="00A6057D">
        <w:trPr>
          <w:trHeight w:val="1550"/>
          <w:jc w:val="center"/>
        </w:trPr>
        <w:tc>
          <w:tcPr>
            <w:tcW w:w="489" w:type="pct"/>
            <w:vAlign w:val="center"/>
          </w:tcPr>
          <w:p w14:paraId="1242D59D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PROSINAC/</w:t>
            </w:r>
          </w:p>
          <w:p w14:paraId="2909A1F5" w14:textId="77777777" w:rsidR="00A6057D" w:rsidRPr="0065196C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635" w:type="pct"/>
            <w:vAlign w:val="center"/>
          </w:tcPr>
          <w:p w14:paraId="4793F054" w14:textId="77777777" w:rsidR="00A6057D" w:rsidRPr="0065196C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Gibanje Zemlje i posljedice</w:t>
            </w:r>
          </w:p>
        </w:tc>
        <w:tc>
          <w:tcPr>
            <w:tcW w:w="1825" w:type="pct"/>
          </w:tcPr>
          <w:p w14:paraId="11778EAD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PP OŠ DR A.5.1. Učenik opisuje osnovne prirodne pojave i procese u prostoru.</w:t>
            </w:r>
          </w:p>
          <w:p w14:paraId="32A93341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0200521" w14:textId="77777777" w:rsidR="00A6057D" w:rsidRPr="0065196C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PP OŠ DR B.5.1. Učenik razlikuje vremensku podjelu dana, tjedna i mjeseca u godini.</w:t>
            </w:r>
          </w:p>
        </w:tc>
        <w:tc>
          <w:tcPr>
            <w:tcW w:w="2051" w:type="pct"/>
          </w:tcPr>
          <w:p w14:paraId="07718587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prepoznaje oblik Zemlje uz pomoć globusa </w:t>
            </w:r>
          </w:p>
          <w:p w14:paraId="291C4AE9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povezuje gibanja Zemlje s njihovim posljedicama </w:t>
            </w:r>
          </w:p>
          <w:p w14:paraId="3D728F55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– demonstrira gibanja Zemlje uz pomoć globusa i/ili telurija</w:t>
            </w:r>
          </w:p>
          <w:p w14:paraId="6EF17CAE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imenuje dane u tjednu </w:t>
            </w:r>
          </w:p>
          <w:p w14:paraId="41490005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opisuje tjedan kao niz od sedam dana </w:t>
            </w:r>
          </w:p>
          <w:p w14:paraId="28928D5E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navodi aktivnosti koje ostvaruje tijekom dana i tjedna </w:t>
            </w:r>
          </w:p>
          <w:p w14:paraId="194628EA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imenuje mjesece u godini </w:t>
            </w:r>
          </w:p>
          <w:p w14:paraId="339C63B6" w14:textId="77777777" w:rsidR="00A6057D" w:rsidRDefault="00A6057D" w:rsidP="003E0C71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– razlikuje dan, tjedan, mjesec i godinu</w:t>
            </w:r>
          </w:p>
          <w:p w14:paraId="11AA1AA1" w14:textId="77777777" w:rsidR="00A6057D" w:rsidRPr="0065196C" w:rsidRDefault="00A6057D" w:rsidP="003E0C71">
            <w:pPr>
              <w:rPr>
                <w:rFonts w:ascii="Arial" w:hAnsi="Arial" w:cs="Arial"/>
              </w:rPr>
            </w:pPr>
          </w:p>
        </w:tc>
      </w:tr>
      <w:tr w:rsidR="00A6057D" w:rsidRPr="0065196C" w14:paraId="68F34B80" w14:textId="77777777" w:rsidTr="00A6057D">
        <w:trPr>
          <w:trHeight w:val="1550"/>
          <w:jc w:val="center"/>
        </w:trPr>
        <w:tc>
          <w:tcPr>
            <w:tcW w:w="489" w:type="pct"/>
            <w:vAlign w:val="center"/>
          </w:tcPr>
          <w:p w14:paraId="4C98B8E1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SIJEČANJ/</w:t>
            </w:r>
          </w:p>
          <w:p w14:paraId="19F97053" w14:textId="77777777" w:rsidR="00A6057D" w:rsidRPr="0065196C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635" w:type="pct"/>
            <w:vAlign w:val="center"/>
          </w:tcPr>
          <w:p w14:paraId="4BC7F03C" w14:textId="77777777" w:rsidR="00A6057D" w:rsidRPr="0065196C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Vrijeme i godišnja doba</w:t>
            </w:r>
          </w:p>
        </w:tc>
        <w:tc>
          <w:tcPr>
            <w:tcW w:w="1825" w:type="pct"/>
          </w:tcPr>
          <w:p w14:paraId="50581DBD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F79C3BC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PP OŠ DR A.5.1. Učenik opisuje osnovne prirodne pojave i procese u prostoru.</w:t>
            </w:r>
          </w:p>
          <w:p w14:paraId="5D56E899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A262599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7D4DA0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617D44E" w14:textId="77777777" w:rsidR="00A6057D" w:rsidRPr="0065196C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PP OŠ DR B.5.1. Učenik razlikuje vremensku podjelu </w:t>
            </w:r>
            <w:r w:rsidRPr="00E7368C">
              <w:rPr>
                <w:rFonts w:ascii="Arial" w:hAnsi="Arial" w:cs="Arial"/>
              </w:rPr>
              <w:lastRenderedPageBreak/>
              <w:t>dana, tjedna i mjeseca u godini.</w:t>
            </w:r>
          </w:p>
        </w:tc>
        <w:tc>
          <w:tcPr>
            <w:tcW w:w="2051" w:type="pct"/>
          </w:tcPr>
          <w:p w14:paraId="3B38A4BB" w14:textId="77777777" w:rsidR="00A6057D" w:rsidRDefault="00A6057D" w:rsidP="003E0C71">
            <w:pPr>
              <w:rPr>
                <w:rFonts w:ascii="Arial" w:hAnsi="Arial" w:cs="Arial"/>
              </w:rPr>
            </w:pPr>
          </w:p>
          <w:p w14:paraId="07145F19" w14:textId="77777777" w:rsidR="00A6057D" w:rsidRDefault="00A6057D" w:rsidP="003E0C71">
            <w:pPr>
              <w:rPr>
                <w:rFonts w:ascii="Arial" w:hAnsi="Arial" w:cs="Arial"/>
              </w:rPr>
            </w:pPr>
            <w:r w:rsidRPr="001B2A48">
              <w:rPr>
                <w:rFonts w:ascii="Arial" w:hAnsi="Arial" w:cs="Arial"/>
              </w:rPr>
              <w:t>– povezuje osnovne klimatske elemente s izmjenom godišnjih doba – prepoznaje opasne situacije koje proizlaze iz prirodnih nepogoda</w:t>
            </w:r>
          </w:p>
          <w:p w14:paraId="3390E84C" w14:textId="77777777" w:rsidR="00A6057D" w:rsidRDefault="00A6057D" w:rsidP="003E0C71">
            <w:pPr>
              <w:rPr>
                <w:rFonts w:ascii="Arial" w:hAnsi="Arial" w:cs="Arial"/>
              </w:rPr>
            </w:pPr>
          </w:p>
          <w:p w14:paraId="592C7783" w14:textId="77777777" w:rsidR="00A6057D" w:rsidRPr="0065196C" w:rsidRDefault="00A6057D" w:rsidP="003E0C71">
            <w:pPr>
              <w:rPr>
                <w:rFonts w:ascii="Arial" w:hAnsi="Arial" w:cs="Arial"/>
              </w:rPr>
            </w:pPr>
          </w:p>
          <w:p w14:paraId="3EDEDD2F" w14:textId="77777777" w:rsidR="00875D17" w:rsidRDefault="00A6057D" w:rsidP="003E0C71">
            <w:pPr>
              <w:rPr>
                <w:rFonts w:ascii="Arial" w:hAnsi="Arial" w:cs="Arial"/>
              </w:rPr>
            </w:pPr>
            <w:r w:rsidRPr="001B2A48">
              <w:rPr>
                <w:rFonts w:ascii="Arial" w:hAnsi="Arial" w:cs="Arial"/>
              </w:rPr>
              <w:t xml:space="preserve">– imenuje mjesece u godini </w:t>
            </w:r>
          </w:p>
          <w:p w14:paraId="19F1B682" w14:textId="06D8224E" w:rsidR="00A6057D" w:rsidRPr="0065196C" w:rsidRDefault="00A6057D" w:rsidP="003E0C71">
            <w:pPr>
              <w:rPr>
                <w:rFonts w:ascii="Arial" w:hAnsi="Arial" w:cs="Arial"/>
              </w:rPr>
            </w:pPr>
            <w:r w:rsidRPr="001B2A48">
              <w:rPr>
                <w:rFonts w:ascii="Arial" w:hAnsi="Arial" w:cs="Arial"/>
              </w:rPr>
              <w:lastRenderedPageBreak/>
              <w:t>– razlikuje dan, tjedan, mjesec i godinu</w:t>
            </w:r>
          </w:p>
        </w:tc>
      </w:tr>
      <w:tr w:rsidR="00A6057D" w:rsidRPr="0065196C" w14:paraId="4F387906" w14:textId="77777777" w:rsidTr="00A6057D">
        <w:trPr>
          <w:trHeight w:val="1550"/>
          <w:jc w:val="center"/>
        </w:trPr>
        <w:tc>
          <w:tcPr>
            <w:tcW w:w="489" w:type="pct"/>
            <w:vAlign w:val="center"/>
          </w:tcPr>
          <w:p w14:paraId="58A46921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OŽUJAK/</w:t>
            </w:r>
          </w:p>
          <w:p w14:paraId="36620BF4" w14:textId="77777777" w:rsidR="00A6057D" w:rsidRPr="0065196C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635" w:type="pct"/>
            <w:vAlign w:val="center"/>
          </w:tcPr>
          <w:p w14:paraId="1944E3C0" w14:textId="7E818F46" w:rsidR="00A6057D" w:rsidRPr="0065196C" w:rsidRDefault="00B33AF9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Reljef</w:t>
            </w:r>
          </w:p>
        </w:tc>
        <w:tc>
          <w:tcPr>
            <w:tcW w:w="1825" w:type="pct"/>
          </w:tcPr>
          <w:p w14:paraId="02E1F925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1FC35B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>PP OŠ DR A.5.1. Učenik opisuje osnovne prirodne pojave i procese u prostoru.</w:t>
            </w:r>
          </w:p>
          <w:p w14:paraId="07963568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88B9BDE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EE75943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C580900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>PP OŠ DR A.5.2. Učenik se koristi geografskom kartom.</w:t>
            </w:r>
          </w:p>
          <w:p w14:paraId="385E1E8A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DC6704C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CED71F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A1F8CFC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709FC0" w14:textId="77777777" w:rsidR="00A6057D" w:rsidRPr="0065196C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55C79">
              <w:rPr>
                <w:rFonts w:ascii="Arial" w:hAnsi="Arial" w:cs="Arial"/>
              </w:rPr>
              <w:t>PP OŠ DR D.5.1. Učenik opisuje mogućnosti vlastitoga doprinosa očuvanju okoliša.</w:t>
            </w:r>
          </w:p>
        </w:tc>
        <w:tc>
          <w:tcPr>
            <w:tcW w:w="2051" w:type="pct"/>
          </w:tcPr>
          <w:p w14:paraId="16AD5A6D" w14:textId="77777777" w:rsidR="00A6057D" w:rsidRDefault="00A6057D" w:rsidP="003E0C71">
            <w:pPr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 xml:space="preserve">– navodi obilježja osnovnih reljefnih oblika </w:t>
            </w:r>
          </w:p>
          <w:p w14:paraId="1372BAA0" w14:textId="77777777" w:rsidR="00A6057D" w:rsidRDefault="00A6057D" w:rsidP="003E0C71">
            <w:pPr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 xml:space="preserve">– pokazuje na geografskoj karti osnovne reljefne oblike </w:t>
            </w:r>
          </w:p>
          <w:p w14:paraId="336E5A5A" w14:textId="77777777" w:rsidR="00A6057D" w:rsidRDefault="00A6057D" w:rsidP="003E0C71">
            <w:pPr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>– prepoznaje opasne situacije koje proizlaze iz prirodnih nepogoda</w:t>
            </w:r>
          </w:p>
          <w:p w14:paraId="2B8CFA73" w14:textId="77777777" w:rsidR="00A6057D" w:rsidRDefault="00A6057D" w:rsidP="003E0C71">
            <w:pPr>
              <w:rPr>
                <w:rFonts w:ascii="Arial" w:hAnsi="Arial" w:cs="Arial"/>
              </w:rPr>
            </w:pPr>
          </w:p>
          <w:p w14:paraId="5A70D9C1" w14:textId="77777777" w:rsidR="00A6057D" w:rsidRDefault="00A6057D" w:rsidP="003E0C71">
            <w:pPr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 xml:space="preserve">– prepoznaje objekte i dijelove prirode u neposrednoj okolici u odnosu na stajalište </w:t>
            </w:r>
          </w:p>
          <w:p w14:paraId="365EA1FF" w14:textId="77777777" w:rsidR="00A6057D" w:rsidRDefault="00A6057D" w:rsidP="003E0C71">
            <w:pPr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>– prikazuje objekte i dijelove prirode u međusobnom odnosu</w:t>
            </w:r>
          </w:p>
          <w:p w14:paraId="67798827" w14:textId="77777777" w:rsidR="00A6057D" w:rsidRDefault="00A6057D" w:rsidP="003E0C71">
            <w:pPr>
              <w:rPr>
                <w:rFonts w:ascii="Arial" w:hAnsi="Arial" w:cs="Arial"/>
              </w:rPr>
            </w:pPr>
            <w:r w:rsidRPr="00C55C79">
              <w:rPr>
                <w:rFonts w:ascii="Arial" w:hAnsi="Arial" w:cs="Arial"/>
              </w:rPr>
              <w:t xml:space="preserve">– izrađuje maketu škole i bliže okolice na temelju zapažanja </w:t>
            </w:r>
          </w:p>
          <w:p w14:paraId="3C693C2D" w14:textId="77777777" w:rsidR="00A6057D" w:rsidRDefault="00A6057D" w:rsidP="003E0C71">
            <w:pPr>
              <w:rPr>
                <w:rFonts w:ascii="Arial" w:hAnsi="Arial" w:cs="Arial"/>
              </w:rPr>
            </w:pPr>
            <w:r w:rsidRPr="00C55C79">
              <w:rPr>
                <w:rFonts w:ascii="Arial" w:hAnsi="Arial" w:cs="Arial"/>
              </w:rPr>
              <w:t>– prepoznaje prirodni i društveni sadržaj uz pomoć tumača</w:t>
            </w:r>
          </w:p>
          <w:p w14:paraId="2C36556D" w14:textId="77777777" w:rsidR="00A6057D" w:rsidRDefault="00A6057D" w:rsidP="003E0C71">
            <w:pPr>
              <w:rPr>
                <w:rFonts w:ascii="Arial" w:hAnsi="Arial" w:cs="Arial"/>
              </w:rPr>
            </w:pPr>
          </w:p>
          <w:p w14:paraId="3B781096" w14:textId="77777777" w:rsidR="00A6057D" w:rsidRDefault="00A6057D" w:rsidP="003E0C71">
            <w:pPr>
              <w:rPr>
                <w:rFonts w:ascii="Arial" w:hAnsi="Arial" w:cs="Arial"/>
              </w:rPr>
            </w:pPr>
            <w:r w:rsidRPr="00C55C79">
              <w:rPr>
                <w:rFonts w:ascii="Arial" w:hAnsi="Arial" w:cs="Arial"/>
              </w:rPr>
              <w:t xml:space="preserve">– navodi primjer onečišćenja okoliša u neposrednoj okolici </w:t>
            </w:r>
          </w:p>
          <w:p w14:paraId="08212A1B" w14:textId="77777777" w:rsidR="00A6057D" w:rsidRDefault="00A6057D" w:rsidP="003E0C71">
            <w:pPr>
              <w:rPr>
                <w:rFonts w:ascii="Arial" w:hAnsi="Arial" w:cs="Arial"/>
              </w:rPr>
            </w:pPr>
            <w:r w:rsidRPr="00C55C79">
              <w:rPr>
                <w:rFonts w:ascii="Arial" w:hAnsi="Arial" w:cs="Arial"/>
              </w:rPr>
              <w:t xml:space="preserve">– navodi pravila očuvanja okoliša </w:t>
            </w:r>
          </w:p>
          <w:p w14:paraId="7B58F897" w14:textId="77777777" w:rsidR="00A6057D" w:rsidRDefault="00A6057D" w:rsidP="003E0C71">
            <w:pPr>
              <w:rPr>
                <w:rFonts w:ascii="Arial" w:hAnsi="Arial" w:cs="Arial"/>
              </w:rPr>
            </w:pPr>
            <w:r w:rsidRPr="00C55C79">
              <w:rPr>
                <w:rFonts w:ascii="Arial" w:hAnsi="Arial" w:cs="Arial"/>
              </w:rPr>
              <w:t>– primjenjuje pravila očuvanja okoliša</w:t>
            </w:r>
          </w:p>
          <w:p w14:paraId="1F45AE32" w14:textId="77777777" w:rsidR="00A6057D" w:rsidRPr="0065196C" w:rsidRDefault="00A6057D" w:rsidP="003E0C71">
            <w:pPr>
              <w:rPr>
                <w:rFonts w:ascii="Arial" w:hAnsi="Arial" w:cs="Arial"/>
              </w:rPr>
            </w:pPr>
          </w:p>
        </w:tc>
      </w:tr>
      <w:tr w:rsidR="00A6057D" w:rsidRPr="0065196C" w14:paraId="3146E9EA" w14:textId="77777777" w:rsidTr="00A6057D">
        <w:trPr>
          <w:trHeight w:val="1550"/>
          <w:jc w:val="center"/>
        </w:trPr>
        <w:tc>
          <w:tcPr>
            <w:tcW w:w="489" w:type="pct"/>
            <w:vAlign w:val="center"/>
          </w:tcPr>
          <w:p w14:paraId="4487B23F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SVIBANJ/</w:t>
            </w:r>
          </w:p>
          <w:p w14:paraId="24CDF746" w14:textId="77777777" w:rsidR="00A6057D" w:rsidRPr="0065196C" w:rsidRDefault="00A6057D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635" w:type="pct"/>
          </w:tcPr>
          <w:p w14:paraId="27571533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52D4FA20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4F8C8B18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5DC10004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502A93A9" w14:textId="7710E419" w:rsidR="00A6057D" w:rsidRDefault="00B33AF9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Zajedno u okolišu</w:t>
            </w:r>
          </w:p>
          <w:p w14:paraId="0C6F9E0D" w14:textId="77777777" w:rsidR="00A6057D" w:rsidRDefault="00A6057D" w:rsidP="003E0C71">
            <w:pPr>
              <w:rPr>
                <w:rFonts w:ascii="Arial" w:hAnsi="Arial" w:cs="Arial"/>
              </w:rPr>
            </w:pPr>
          </w:p>
          <w:p w14:paraId="310F2287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2CAC6BA9" w14:textId="7C1E54D9" w:rsidR="00A6057D" w:rsidRDefault="00B33AF9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Vode  oko nas</w:t>
            </w:r>
          </w:p>
          <w:p w14:paraId="6DAB0B55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55DEAD05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5AA07D72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59F95614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4D682B09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3047D615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4EECA6FD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67CF1D10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0F9AD0E6" w14:textId="63CEDA48" w:rsidR="00A6057D" w:rsidRDefault="00B33AF9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1198F8FD" w14:textId="77777777" w:rsidR="00B33AF9" w:rsidRDefault="00B33AF9" w:rsidP="003E0C71">
            <w:pPr>
              <w:jc w:val="center"/>
              <w:rPr>
                <w:rFonts w:ascii="Arial" w:hAnsi="Arial" w:cs="Arial"/>
              </w:rPr>
            </w:pPr>
          </w:p>
          <w:p w14:paraId="414CB21D" w14:textId="4B860007" w:rsidR="00A6057D" w:rsidRDefault="00B33AF9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  <w:p w14:paraId="3659E2F8" w14:textId="77777777" w:rsidR="00A6057D" w:rsidRDefault="00A6057D" w:rsidP="003E0C71">
            <w:pPr>
              <w:jc w:val="center"/>
              <w:rPr>
                <w:rFonts w:ascii="Arial" w:hAnsi="Arial" w:cs="Arial"/>
              </w:rPr>
            </w:pPr>
          </w:p>
          <w:p w14:paraId="3165152B" w14:textId="77777777" w:rsidR="00A6057D" w:rsidRPr="0065196C" w:rsidRDefault="00A6057D" w:rsidP="003E0C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5" w:type="pct"/>
          </w:tcPr>
          <w:p w14:paraId="0DE9DAA1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F751B51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84D7B">
              <w:rPr>
                <w:rFonts w:ascii="Arial" w:hAnsi="Arial" w:cs="Arial"/>
              </w:rPr>
              <w:t>PP OŠ DR A.5.1. Učenik opisuje osnovne prirodne pojave i procese u prostoru.</w:t>
            </w:r>
          </w:p>
          <w:p w14:paraId="2AA5E18C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CA79A6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A99B36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7B45283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84D7B">
              <w:rPr>
                <w:rFonts w:ascii="Arial" w:hAnsi="Arial" w:cs="Arial"/>
              </w:rPr>
              <w:t>PP OŠ DR A.5.2. Učenik se koristi geografskom kartom.</w:t>
            </w:r>
          </w:p>
          <w:p w14:paraId="0BCE5B03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863964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65466C0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F6C125" w14:textId="77777777" w:rsidR="00A6057D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B5C89C5" w14:textId="77777777" w:rsidR="00A6057D" w:rsidRPr="0065196C" w:rsidRDefault="00A6057D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>PP OŠ DR D.5.1. Učenik opisuje mogućnosti vlastitoga doprinosa očuvanju okoliša.</w:t>
            </w:r>
          </w:p>
        </w:tc>
        <w:tc>
          <w:tcPr>
            <w:tcW w:w="2051" w:type="pct"/>
          </w:tcPr>
          <w:p w14:paraId="581E48E5" w14:textId="77777777" w:rsidR="00A6057D" w:rsidRDefault="00A6057D" w:rsidP="003E0C71">
            <w:pPr>
              <w:rPr>
                <w:rFonts w:ascii="Arial" w:hAnsi="Arial" w:cs="Arial"/>
              </w:rPr>
            </w:pPr>
            <w:r w:rsidRPr="00284D7B">
              <w:rPr>
                <w:rFonts w:ascii="Arial" w:hAnsi="Arial" w:cs="Arial"/>
              </w:rPr>
              <w:t xml:space="preserve">– navodi osnovna obilježja mora, voda tekućica i voda stajaćica – prepoznaje more, rijeku i jezero na geografskoj karti Republike Hrvatske </w:t>
            </w:r>
          </w:p>
          <w:p w14:paraId="1CDF5CA0" w14:textId="77777777" w:rsidR="00A6057D" w:rsidRDefault="00A6057D" w:rsidP="003E0C71">
            <w:pPr>
              <w:rPr>
                <w:rFonts w:ascii="Arial" w:hAnsi="Arial" w:cs="Arial"/>
              </w:rPr>
            </w:pPr>
            <w:r w:rsidRPr="00284D7B">
              <w:rPr>
                <w:rFonts w:ascii="Arial" w:hAnsi="Arial" w:cs="Arial"/>
              </w:rPr>
              <w:t>– prepoznaje opasne situacije koje proizlaze iz prirodnih nepogoda</w:t>
            </w:r>
          </w:p>
          <w:p w14:paraId="3FF11B06" w14:textId="77777777" w:rsidR="00A6057D" w:rsidRDefault="00A6057D" w:rsidP="003E0C71">
            <w:pPr>
              <w:rPr>
                <w:rFonts w:ascii="Arial" w:hAnsi="Arial" w:cs="Arial"/>
              </w:rPr>
            </w:pPr>
          </w:p>
          <w:p w14:paraId="1FA6982A" w14:textId="77777777" w:rsidR="00A6057D" w:rsidRDefault="00A6057D" w:rsidP="003E0C71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>– prepoznaje objekte i dijelove prirode u neposrednoj okolici u odnosu na stajalište</w:t>
            </w:r>
          </w:p>
          <w:p w14:paraId="552834B6" w14:textId="77777777" w:rsidR="00A6057D" w:rsidRDefault="00A6057D" w:rsidP="003E0C71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 xml:space="preserve">– prikazuje objekte i dijelove prirode u međusobnom odnosu </w:t>
            </w:r>
          </w:p>
          <w:p w14:paraId="027AFF77" w14:textId="77777777" w:rsidR="00A6057D" w:rsidRDefault="00A6057D" w:rsidP="003E0C71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 xml:space="preserve">– izrađuje maketu škole i bliže okolice na temelju zapažanja </w:t>
            </w:r>
          </w:p>
          <w:p w14:paraId="43A7276F" w14:textId="77777777" w:rsidR="00A6057D" w:rsidRDefault="00A6057D" w:rsidP="003E0C71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>– prepoznaje prirodni i društveni sadržaj uz pomoć tumača</w:t>
            </w:r>
          </w:p>
          <w:p w14:paraId="7EA0B7CC" w14:textId="77777777" w:rsidR="00A6057D" w:rsidRDefault="00A6057D" w:rsidP="003E0C71">
            <w:pPr>
              <w:rPr>
                <w:rFonts w:ascii="Arial" w:hAnsi="Arial" w:cs="Arial"/>
              </w:rPr>
            </w:pPr>
          </w:p>
          <w:p w14:paraId="76B80238" w14:textId="77777777" w:rsidR="00A6057D" w:rsidRDefault="00A6057D" w:rsidP="003E0C71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 xml:space="preserve">– navodi primjer onečišćenja okoliša u neposrednoj okolici </w:t>
            </w:r>
          </w:p>
          <w:p w14:paraId="0C3A1AF4" w14:textId="77777777" w:rsidR="00A6057D" w:rsidRDefault="00A6057D" w:rsidP="003E0C71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 xml:space="preserve">– navodi pravila očuvanja okoliša </w:t>
            </w:r>
          </w:p>
          <w:p w14:paraId="2C28B8D1" w14:textId="77777777" w:rsidR="00A6057D" w:rsidRPr="0065196C" w:rsidRDefault="00A6057D" w:rsidP="003E0C71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>– primjenjuje pravila očuvanja okoliša</w:t>
            </w:r>
          </w:p>
        </w:tc>
      </w:tr>
    </w:tbl>
    <w:p w14:paraId="5BDE5335" w14:textId="77777777" w:rsidR="00A6057D" w:rsidRDefault="00A6057D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56D9E430" w14:textId="0013D88A" w:rsidR="00B33AF9" w:rsidRDefault="00B33AF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B33AF9" w:rsidRPr="000C353C" w14:paraId="114351DE" w14:textId="77777777" w:rsidTr="003E0C71">
        <w:trPr>
          <w:trHeight w:val="964"/>
        </w:trPr>
        <w:tc>
          <w:tcPr>
            <w:tcW w:w="5382" w:type="dxa"/>
            <w:vAlign w:val="center"/>
          </w:tcPr>
          <w:p w14:paraId="457E0C76" w14:textId="77777777" w:rsidR="00B33AF9" w:rsidRPr="00FD7A0D" w:rsidRDefault="00B33AF9" w:rsidP="003E0C71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AKTIVNOSTI</w:t>
            </w:r>
          </w:p>
        </w:tc>
        <w:tc>
          <w:tcPr>
            <w:tcW w:w="10489" w:type="dxa"/>
            <w:vAlign w:val="center"/>
          </w:tcPr>
          <w:p w14:paraId="611D2795" w14:textId="37FF0AD6" w:rsidR="009C49C0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</w:t>
            </w:r>
            <w:r w:rsidR="009C49C0" w:rsidRPr="00875D17">
              <w:rPr>
                <w:rFonts w:ascii="Arial" w:hAnsi="Arial" w:cs="Arial"/>
              </w:rPr>
              <w:t>imenovanje članove uže i šire obitelji  uz slikovni materijal</w:t>
            </w:r>
          </w:p>
          <w:p w14:paraId="36846E2C" w14:textId="4E4F8CD5" w:rsidR="009C49C0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</w:t>
            </w:r>
            <w:r w:rsidR="009C49C0" w:rsidRPr="00875D17">
              <w:rPr>
                <w:rFonts w:ascii="Arial" w:hAnsi="Arial" w:cs="Arial"/>
              </w:rPr>
              <w:t xml:space="preserve">opisivanje svoje uloge u obitelji i povezanost s ostalim članovima </w:t>
            </w:r>
          </w:p>
          <w:p w14:paraId="7C694F21" w14:textId="5CDAA018" w:rsidR="009C49C0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</w:t>
            </w:r>
            <w:r w:rsidR="009C49C0" w:rsidRPr="00875D17">
              <w:rPr>
                <w:rFonts w:ascii="Arial" w:hAnsi="Arial" w:cs="Arial"/>
              </w:rPr>
              <w:t>imenovanje zaposlenike škole uz konkretni i slikovni materijal</w:t>
            </w:r>
          </w:p>
          <w:p w14:paraId="00D748FF" w14:textId="4A3C94F5" w:rsidR="009C49C0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</w:t>
            </w:r>
            <w:r w:rsidR="009C49C0" w:rsidRPr="00875D17">
              <w:rPr>
                <w:rFonts w:ascii="Arial" w:hAnsi="Arial" w:cs="Arial"/>
              </w:rPr>
              <w:t>izrađivanje plakata</w:t>
            </w:r>
          </w:p>
          <w:p w14:paraId="3F133CCA" w14:textId="112B457C" w:rsidR="009C49C0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</w:t>
            </w:r>
            <w:r w:rsidR="009C49C0" w:rsidRPr="00875D17">
              <w:rPr>
                <w:rFonts w:ascii="Arial" w:hAnsi="Arial" w:cs="Arial"/>
              </w:rPr>
              <w:t xml:space="preserve">promatranje objekata i dijelova prirode u neposrednoj okolici u odnosu na stajalište </w:t>
            </w:r>
          </w:p>
          <w:p w14:paraId="600FD737" w14:textId="44156EA7" w:rsidR="009C49C0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</w:t>
            </w:r>
            <w:r w:rsidR="009C49C0" w:rsidRPr="00875D17">
              <w:rPr>
                <w:rFonts w:ascii="Arial" w:hAnsi="Arial" w:cs="Arial"/>
              </w:rPr>
              <w:t xml:space="preserve">prikazivanje objekata i dijelova prirode u međusobnom odnosu </w:t>
            </w:r>
          </w:p>
          <w:p w14:paraId="5AC03DE8" w14:textId="0542D6E3" w:rsidR="009C49C0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</w:t>
            </w:r>
            <w:r w:rsidR="009C49C0" w:rsidRPr="00875D17">
              <w:rPr>
                <w:rFonts w:ascii="Arial" w:hAnsi="Arial" w:cs="Arial"/>
              </w:rPr>
              <w:t xml:space="preserve">izrađivanje makete škole i bliže okolice na temelju zapažanja </w:t>
            </w:r>
          </w:p>
          <w:p w14:paraId="1C13E0D3" w14:textId="703A6A40" w:rsidR="009C49C0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</w:t>
            </w:r>
            <w:r w:rsidR="009C49C0" w:rsidRPr="00875D17">
              <w:rPr>
                <w:rFonts w:ascii="Arial" w:hAnsi="Arial" w:cs="Arial"/>
              </w:rPr>
              <w:t xml:space="preserve">proučavanje i pokazivanje glavnih aelemente geografske karte </w:t>
            </w:r>
          </w:p>
          <w:p w14:paraId="41A4B593" w14:textId="0C0B0467" w:rsidR="009C49C0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</w:t>
            </w:r>
            <w:r w:rsidR="009C49C0" w:rsidRPr="00875D17">
              <w:rPr>
                <w:rFonts w:ascii="Arial" w:hAnsi="Arial" w:cs="Arial"/>
              </w:rPr>
              <w:t xml:space="preserve">imenovanje glavnih elemenate geografske karte </w:t>
            </w:r>
          </w:p>
          <w:p w14:paraId="66D6A7B6" w14:textId="1DB48D4E" w:rsidR="009C49C0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</w:t>
            </w:r>
            <w:r w:rsidR="009C49C0" w:rsidRPr="00875D17">
              <w:rPr>
                <w:rFonts w:ascii="Arial" w:hAnsi="Arial" w:cs="Arial"/>
              </w:rPr>
              <w:t>prepoznavanje prirodnog i društvenog sadržaj uz pomoć tumača</w:t>
            </w:r>
            <w:r w:rsidR="00105E67" w:rsidRPr="00875D17">
              <w:rPr>
                <w:rFonts w:ascii="Arial" w:hAnsi="Arial" w:cs="Arial"/>
              </w:rPr>
              <w:t xml:space="preserve"> znakova</w:t>
            </w:r>
          </w:p>
          <w:p w14:paraId="0DAB1FF6" w14:textId="07B62F33" w:rsidR="00B27796" w:rsidRPr="00875D17" w:rsidRDefault="00B27796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-proučavanje gibanja Zemlje uz globus i video materijal</w:t>
            </w:r>
          </w:p>
          <w:p w14:paraId="733D69CD" w14:textId="2E19FBBA" w:rsidR="00B27796" w:rsidRPr="00875D17" w:rsidRDefault="00B27796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-povezivanje gibanja Zemlje s posljedicama</w:t>
            </w:r>
          </w:p>
          <w:p w14:paraId="163C14FC" w14:textId="77777777" w:rsidR="00875D17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-snalaženje u kalendaru</w:t>
            </w:r>
          </w:p>
          <w:p w14:paraId="3E57CC24" w14:textId="394D891B" w:rsidR="00875D17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-nabrajanje dana u tjednu i mjeseci u godini</w:t>
            </w:r>
          </w:p>
          <w:p w14:paraId="493F4C28" w14:textId="329DB16B" w:rsidR="00875D17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 xml:space="preserve">-pokazivanje osnovnih reljefnih oblika na geografskoj karti </w:t>
            </w:r>
          </w:p>
          <w:p w14:paraId="1C597486" w14:textId="66AC25AB" w:rsidR="00875D17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-proučavanje, opisivanje i razlikovanje prirodnih nepogoda</w:t>
            </w:r>
          </w:p>
          <w:p w14:paraId="037F5ECF" w14:textId="77777777" w:rsidR="00875D17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-razvrstavanje čistog i onečišćenog okoliša uz slikovni materijal</w:t>
            </w:r>
          </w:p>
          <w:p w14:paraId="30CEB8F9" w14:textId="097420FB" w:rsidR="00875D17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eastAsia="Times New Roman" w:hAnsi="Arial" w:cs="Arial"/>
                <w:lang w:eastAsia="hr-HR"/>
              </w:rPr>
              <w:t xml:space="preserve">-razgovor o tome kako ljudi, biljke i životinje žive </w:t>
            </w:r>
            <w:r w:rsidRPr="00875D17">
              <w:rPr>
                <w:rFonts w:ascii="Arial" w:eastAsia="Times New Roman" w:hAnsi="Arial" w:cs="Arial"/>
                <w:bCs/>
                <w:lang w:eastAsia="hr-HR"/>
              </w:rPr>
              <w:t>zajedno u okolišu</w:t>
            </w:r>
          </w:p>
          <w:p w14:paraId="7C054CB8" w14:textId="55CBE099" w:rsidR="00875D17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eastAsia="Times New Roman" w:hAnsi="Arial" w:cs="Arial"/>
                <w:lang w:eastAsia="hr-HR"/>
              </w:rPr>
              <w:t>-uočavanje kako se ljudi brinu o okolišu</w:t>
            </w:r>
          </w:p>
          <w:p w14:paraId="30F4C343" w14:textId="5FB43F4F" w:rsidR="00875D17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eastAsia="Times New Roman" w:hAnsi="Arial" w:cs="Arial"/>
                <w:lang w:eastAsia="hr-HR"/>
              </w:rPr>
              <w:t>-razvrstavanje otpada u odgovarajuće spremnike</w:t>
            </w:r>
          </w:p>
          <w:p w14:paraId="6C4E501D" w14:textId="2270D739" w:rsidR="00875D17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eastAsia="Times New Roman" w:hAnsi="Arial" w:cs="Arial"/>
                <w:lang w:eastAsia="hr-HR"/>
              </w:rPr>
              <w:t>-praktično uvježbavanje pravilnog odlaganja otpada</w:t>
            </w:r>
          </w:p>
          <w:p w14:paraId="13A4AD98" w14:textId="6FBAEDE9" w:rsidR="00875D17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eastAsia="Times New Roman" w:hAnsi="Arial" w:cs="Arial"/>
                <w:lang w:eastAsia="hr-HR"/>
              </w:rPr>
              <w:t>-prepoznavanje znakova za recikliranje</w:t>
            </w:r>
          </w:p>
          <w:p w14:paraId="04F521F4" w14:textId="576BCD98" w:rsidR="00875D17" w:rsidRPr="00875D17" w:rsidRDefault="00875D17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eastAsia="Times New Roman" w:hAnsi="Arial" w:cs="Arial"/>
                <w:lang w:eastAsia="hr-HR"/>
              </w:rPr>
              <w:t>-izrada spremnika za razvrstavanje otpada u učionici</w:t>
            </w:r>
          </w:p>
          <w:p w14:paraId="2ED7F1ED" w14:textId="49F64649" w:rsidR="00875D17" w:rsidRPr="00875D17" w:rsidRDefault="00875D17" w:rsidP="00875D17">
            <w:pPr>
              <w:spacing w:line="276" w:lineRule="auto"/>
              <w:rPr>
                <w:rFonts w:ascii="Arial" w:eastAsia="Times New Roman" w:hAnsi="Arial" w:cs="Arial"/>
                <w:lang w:eastAsia="hr-HR"/>
              </w:rPr>
            </w:pPr>
            <w:r w:rsidRPr="00875D17">
              <w:rPr>
                <w:rFonts w:ascii="Arial" w:eastAsia="Times New Roman" w:hAnsi="Arial" w:cs="Arial"/>
                <w:lang w:eastAsia="hr-HR"/>
              </w:rPr>
              <w:t>-sudjelovanje u čišćenju i uređenju školskog prostora ili školskog dvorišta</w:t>
            </w:r>
          </w:p>
          <w:p w14:paraId="247BB581" w14:textId="3BAEE047" w:rsidR="00875D17" w:rsidRDefault="00875D17" w:rsidP="009C49C0">
            <w:pPr>
              <w:rPr>
                <w:rFonts w:ascii="Arial" w:hAnsi="Arial" w:cs="Arial"/>
              </w:rPr>
            </w:pPr>
          </w:p>
          <w:p w14:paraId="0FB0EB66" w14:textId="1A97B4D8" w:rsidR="00B33AF9" w:rsidRPr="009C49C0" w:rsidRDefault="00B33AF9" w:rsidP="009C49C0">
            <w:pPr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B33AF9" w:rsidRPr="000C353C" w14:paraId="73A3DB19" w14:textId="77777777" w:rsidTr="003E0C71">
        <w:trPr>
          <w:trHeight w:val="964"/>
        </w:trPr>
        <w:tc>
          <w:tcPr>
            <w:tcW w:w="5382" w:type="dxa"/>
            <w:vAlign w:val="center"/>
          </w:tcPr>
          <w:p w14:paraId="5EA872C2" w14:textId="67882C3B" w:rsidR="00B33AF9" w:rsidRPr="00F5770A" w:rsidRDefault="00B33AF9" w:rsidP="003E0C71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STRATEGIJE PODRŠKE</w:t>
            </w:r>
          </w:p>
        </w:tc>
        <w:tc>
          <w:tcPr>
            <w:tcW w:w="10489" w:type="dxa"/>
            <w:vAlign w:val="center"/>
          </w:tcPr>
          <w:p w14:paraId="77C116DC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 xml:space="preserve">- usmjeriti pažnju učenika na zadatak </w:t>
            </w:r>
          </w:p>
          <w:p w14:paraId="4596F8F9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 verbalno usmjeravanje</w:t>
            </w:r>
          </w:p>
          <w:p w14:paraId="4BDA3675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-jasno definirana pravila</w:t>
            </w:r>
          </w:p>
          <w:p w14:paraId="0D6803B8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-jasno definirana struktura sata</w:t>
            </w:r>
          </w:p>
          <w:p w14:paraId="6A635BD2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 xml:space="preserve">-unaprijed najavljeni tijek rješavanja zadataka i aktivnosti </w:t>
            </w:r>
          </w:p>
          <w:p w14:paraId="00C6670D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 provjeravanje i usmjeravanje kod zapisivanja teksta</w:t>
            </w:r>
          </w:p>
          <w:p w14:paraId="566C1671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 razumijevanje pročitanog provjeriti zadacima kombiniranog tipa (odgovori na pitanja, dopunjavanje, pronalaženje točnog odgovora)</w:t>
            </w:r>
          </w:p>
          <w:p w14:paraId="0BA5DA27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 omogućiti primjereno kretanje tijekom nastave</w:t>
            </w:r>
          </w:p>
          <w:p w14:paraId="74AEB4B9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 istaknuti ono što je bitno, ključne riječi</w:t>
            </w:r>
          </w:p>
          <w:p w14:paraId="6D582400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 perceptivno potkrepljivati uz neposrednu stvarnost, slike, simbole</w:t>
            </w:r>
          </w:p>
          <w:p w14:paraId="696A0B82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 davanje zadataka s jasnom strukturom i određenim redoslijedom obavljanja zadataka</w:t>
            </w:r>
          </w:p>
          <w:p w14:paraId="24486FA4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 pohvaljivati trud koji učenik ulaže</w:t>
            </w:r>
          </w:p>
          <w:p w14:paraId="09EFB242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lastRenderedPageBreak/>
              <w:t>-koristiti jednostavne i kratke rečenice</w:t>
            </w:r>
          </w:p>
          <w:p w14:paraId="60FA728C" w14:textId="065F477B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-korištenje znaka za „gotovo“</w:t>
            </w:r>
          </w:p>
          <w:p w14:paraId="03095F5F" w14:textId="77777777" w:rsidR="00EF1CB2" w:rsidRPr="00875D17" w:rsidRDefault="00EF1CB2" w:rsidP="00875D17">
            <w:pPr>
              <w:spacing w:line="276" w:lineRule="auto"/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-podrška prilikom izvođenja praktičnog rada</w:t>
            </w:r>
          </w:p>
          <w:p w14:paraId="7F4776C2" w14:textId="77777777" w:rsidR="00B33AF9" w:rsidRPr="00EF1CB2" w:rsidRDefault="00B33AF9" w:rsidP="00EF1CB2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B33AF9" w:rsidRPr="008869DD" w14:paraId="6C41EE70" w14:textId="77777777" w:rsidTr="003E0C71">
        <w:trPr>
          <w:trHeight w:val="964"/>
        </w:trPr>
        <w:tc>
          <w:tcPr>
            <w:tcW w:w="5382" w:type="dxa"/>
            <w:vAlign w:val="center"/>
          </w:tcPr>
          <w:p w14:paraId="70193A33" w14:textId="77777777" w:rsidR="00B33AF9" w:rsidRPr="008869DD" w:rsidRDefault="00B33AF9" w:rsidP="003E0C71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lastRenderedPageBreak/>
              <w:t>NAČINI VREDNOVANJA</w:t>
            </w:r>
          </w:p>
        </w:tc>
        <w:tc>
          <w:tcPr>
            <w:tcW w:w="10489" w:type="dxa"/>
            <w:vAlign w:val="center"/>
          </w:tcPr>
          <w:p w14:paraId="5CE203EC" w14:textId="77777777" w:rsidR="00EF1CB2" w:rsidRPr="00875D17" w:rsidRDefault="00EF1CB2" w:rsidP="00EF1CB2">
            <w:pPr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 xml:space="preserve">- vrednovanje za učenje </w:t>
            </w:r>
          </w:p>
          <w:p w14:paraId="65BD6A98" w14:textId="77777777" w:rsidR="00EF1CB2" w:rsidRPr="00875D17" w:rsidRDefault="00EF1CB2" w:rsidP="00EF1CB2">
            <w:pPr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– rješavanje radnih listova, sudjelovanje u rješavanju interaktivnih zadataka (wordwall), praćenje učenika uz davanje povratne informacije</w:t>
            </w:r>
          </w:p>
          <w:p w14:paraId="2EAF3EB5" w14:textId="77777777" w:rsidR="00EF1CB2" w:rsidRPr="00875D17" w:rsidRDefault="00EF1CB2" w:rsidP="00EF1CB2">
            <w:pPr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 xml:space="preserve">-  vrednovanje kao učenje </w:t>
            </w:r>
          </w:p>
          <w:p w14:paraId="14057867" w14:textId="77777777" w:rsidR="00EF1CB2" w:rsidRPr="00875D17" w:rsidRDefault="00EF1CB2" w:rsidP="00EF1CB2">
            <w:pPr>
              <w:rPr>
                <w:rFonts w:ascii="Arial" w:hAnsi="Arial" w:cs="Arial"/>
              </w:rPr>
            </w:pPr>
            <w:r w:rsidRPr="00875D17">
              <w:rPr>
                <w:rFonts w:ascii="Arial" w:hAnsi="Arial" w:cs="Arial"/>
              </w:rPr>
              <w:t>– liste samoprocjene, semafor evaluacija, izlazne kartice, 2-1-1 činjenice, tablica „što znam, što mogu“, palac gore, ravno, dolje, vršnjačko vrednovanje</w:t>
            </w:r>
          </w:p>
          <w:p w14:paraId="12DABAEE" w14:textId="30E8C84F" w:rsidR="00B33AF9" w:rsidRPr="00EF1CB2" w:rsidRDefault="00EF1CB2" w:rsidP="00EF1CB2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875D17">
              <w:rPr>
                <w:rFonts w:ascii="Arial" w:hAnsi="Arial" w:cs="Arial"/>
              </w:rPr>
              <w:t>- vrednovanje naučenog – usmeno i pismeno ispitivanje, projektni zadaci</w:t>
            </w:r>
          </w:p>
        </w:tc>
      </w:tr>
    </w:tbl>
    <w:p w14:paraId="1466C41B" w14:textId="77777777" w:rsidR="00B33AF9" w:rsidRDefault="00B33AF9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7917D1D4" w14:textId="21D9A28F" w:rsidR="003E0C71" w:rsidRDefault="003E0C7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6"/>
        <w:gridCol w:w="2126"/>
        <w:gridCol w:w="6284"/>
        <w:gridCol w:w="5475"/>
      </w:tblGrid>
      <w:tr w:rsidR="003E0C71" w:rsidRPr="000C353C" w14:paraId="6464B492" w14:textId="77777777" w:rsidTr="00C32AD8">
        <w:trPr>
          <w:trHeight w:val="953"/>
          <w:jc w:val="center"/>
        </w:trPr>
        <w:tc>
          <w:tcPr>
            <w:tcW w:w="9996" w:type="dxa"/>
            <w:gridSpan w:val="3"/>
            <w:vAlign w:val="center"/>
          </w:tcPr>
          <w:p w14:paraId="7A251FA0" w14:textId="3173F77D" w:rsidR="003E0C71" w:rsidRPr="000C353C" w:rsidRDefault="003E0C71" w:rsidP="003E0C71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GLAZBENA KULTURA</w:t>
            </w:r>
            <w:r>
              <w:rPr>
                <w:rFonts w:ascii="Arial" w:hAnsi="Arial" w:cs="Arial"/>
                <w:b/>
                <w:sz w:val="24"/>
              </w:rPr>
              <w:t xml:space="preserve">         </w:t>
            </w:r>
          </w:p>
        </w:tc>
        <w:tc>
          <w:tcPr>
            <w:tcW w:w="5475" w:type="dxa"/>
            <w:vAlign w:val="center"/>
          </w:tcPr>
          <w:p w14:paraId="7D3B3B73" w14:textId="555ED25C" w:rsidR="003E0C71" w:rsidRPr="000C353C" w:rsidRDefault="003E0C71" w:rsidP="003E0C71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   Karla Lešnjak</w:t>
            </w:r>
          </w:p>
        </w:tc>
      </w:tr>
      <w:tr w:rsidR="003E0C71" w:rsidRPr="000C353C" w14:paraId="677ADEC4" w14:textId="77777777" w:rsidTr="00C32AD8">
        <w:trPr>
          <w:trHeight w:val="807"/>
          <w:jc w:val="center"/>
        </w:trPr>
        <w:tc>
          <w:tcPr>
            <w:tcW w:w="1586" w:type="dxa"/>
            <w:vAlign w:val="center"/>
          </w:tcPr>
          <w:p w14:paraId="06702061" w14:textId="77777777" w:rsidR="003E0C71" w:rsidRPr="000C353C" w:rsidRDefault="003E0C71" w:rsidP="003E0C71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2126" w:type="dxa"/>
            <w:vAlign w:val="center"/>
          </w:tcPr>
          <w:p w14:paraId="1696ECD4" w14:textId="5769E835" w:rsidR="003E0C71" w:rsidRPr="000C353C" w:rsidRDefault="00C32AD8" w:rsidP="003E0C71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TEMA</w:t>
            </w:r>
          </w:p>
        </w:tc>
        <w:tc>
          <w:tcPr>
            <w:tcW w:w="6284" w:type="dxa"/>
            <w:vAlign w:val="center"/>
          </w:tcPr>
          <w:p w14:paraId="37082E59" w14:textId="77777777" w:rsidR="003E0C71" w:rsidRPr="000C353C" w:rsidRDefault="003E0C71" w:rsidP="003E0C71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5475" w:type="dxa"/>
            <w:vAlign w:val="center"/>
          </w:tcPr>
          <w:p w14:paraId="4FE6E20D" w14:textId="77777777" w:rsidR="003E0C71" w:rsidRPr="000C353C" w:rsidRDefault="003E0C71" w:rsidP="003E0C71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</w:tbl>
    <w:p w14:paraId="353E1B32" w14:textId="77777777" w:rsidR="003E0C71" w:rsidRDefault="003E0C71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4687" w:type="pct"/>
        <w:jc w:val="center"/>
        <w:tblLook w:val="04A0" w:firstRow="1" w:lastRow="0" w:firstColumn="1" w:lastColumn="0" w:noHBand="0" w:noVBand="1"/>
      </w:tblPr>
      <w:tblGrid>
        <w:gridCol w:w="1534"/>
        <w:gridCol w:w="2152"/>
        <w:gridCol w:w="6254"/>
        <w:gridCol w:w="5514"/>
      </w:tblGrid>
      <w:tr w:rsidR="003E0C71" w:rsidRPr="0065196C" w14:paraId="5CAA70D7" w14:textId="77777777" w:rsidTr="00C32AD8">
        <w:trPr>
          <w:trHeight w:val="1550"/>
          <w:jc w:val="center"/>
        </w:trPr>
        <w:tc>
          <w:tcPr>
            <w:tcW w:w="496" w:type="pct"/>
            <w:vAlign w:val="center"/>
          </w:tcPr>
          <w:p w14:paraId="1B3FE1B0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696" w:type="pct"/>
            <w:vAlign w:val="center"/>
          </w:tcPr>
          <w:p w14:paraId="3453ADF0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PJEVAJ</w:t>
            </w:r>
          </w:p>
          <w:p w14:paraId="09449773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SVIRAJ</w:t>
            </w:r>
          </w:p>
          <w:p w14:paraId="2772C04A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PLEŠI</w:t>
            </w:r>
          </w:p>
        </w:tc>
        <w:tc>
          <w:tcPr>
            <w:tcW w:w="2023" w:type="pct"/>
            <w:vAlign w:val="center"/>
          </w:tcPr>
          <w:p w14:paraId="7847A27B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 xml:space="preserve">PP OŠ GK A.5.2. Prepoznaje određen broj skladba.  </w:t>
            </w:r>
          </w:p>
          <w:p w14:paraId="6F315373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25B4BE7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>PP OŠ GK B.5.1. Učenik pjeva/izvodi autorske i tradicijske pjesme.</w:t>
            </w:r>
          </w:p>
          <w:p w14:paraId="137BB0C4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B390C7F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>PP OŠ GK B.5.2. Učenik izvodi glazbene igre.</w:t>
            </w:r>
          </w:p>
          <w:p w14:paraId="26A12DF1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6C4D2C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>PP OŠ GK B.5.3.  Učenik improvizira i/ili stvara jednostavne ritamske i/ili melodijske obrasce.</w:t>
            </w:r>
          </w:p>
          <w:p w14:paraId="25D94390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B01B618" w14:textId="77777777" w:rsidR="003E0C71" w:rsidRPr="0065196C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4125E">
              <w:rPr>
                <w:rFonts w:ascii="Arial" w:hAnsi="Arial" w:cs="Arial"/>
              </w:rPr>
              <w:t>PP OŠ GK C.5.1. Učenik prepoznaje obilježja hrvatske tradicijske glazbe zavičajnog područja.</w:t>
            </w:r>
          </w:p>
        </w:tc>
        <w:tc>
          <w:tcPr>
            <w:tcW w:w="1784" w:type="pct"/>
          </w:tcPr>
          <w:p w14:paraId="2BB374D6" w14:textId="77777777" w:rsidR="003E0C71" w:rsidRDefault="003E0C71" w:rsidP="003E0C71">
            <w:pPr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 xml:space="preserve">– pažljivo prati glazbu te pritom opaža glazbenoizražajne sastavnice  </w:t>
            </w:r>
          </w:p>
          <w:p w14:paraId="1E95FF79" w14:textId="77777777" w:rsidR="003E0C71" w:rsidRDefault="003E0C71" w:rsidP="003E0C71">
            <w:pPr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 xml:space="preserve">– na temelju aktivnoga slušanja prepoznaje skladbe/ulomke različitih stilskih obilježja  </w:t>
            </w:r>
          </w:p>
          <w:p w14:paraId="7B76949A" w14:textId="77777777" w:rsidR="003E0C71" w:rsidRDefault="003E0C71" w:rsidP="003E0C71">
            <w:pPr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>– uvažava pravila kulture pjevanja, tekst i glazbenoizražajne sastavnice</w:t>
            </w:r>
          </w:p>
          <w:p w14:paraId="0F2FDB5F" w14:textId="77777777" w:rsidR="003E0C71" w:rsidRDefault="003E0C71" w:rsidP="003E0C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-izvodi glazbene igre</w:t>
            </w:r>
          </w:p>
          <w:p w14:paraId="39FF9611" w14:textId="77777777" w:rsidR="003E0C71" w:rsidRDefault="003E0C71" w:rsidP="003E0C71">
            <w:pPr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>– slobodno improvizira i/ili stvara jednostavne ritamske i/ili melodijske obrasce pokretom, plesom, pjevanjem ili sviranjem</w:t>
            </w:r>
          </w:p>
          <w:p w14:paraId="1D2CD9C1" w14:textId="77777777" w:rsidR="003E0C71" w:rsidRPr="0065196C" w:rsidRDefault="003E0C71" w:rsidP="003E0C71">
            <w:pPr>
              <w:rPr>
                <w:rFonts w:ascii="Arial" w:hAnsi="Arial" w:cs="Arial"/>
              </w:rPr>
            </w:pPr>
            <w:r w:rsidRPr="0004125E">
              <w:rPr>
                <w:rFonts w:ascii="Arial" w:hAnsi="Arial" w:cs="Arial"/>
              </w:rPr>
              <w:t xml:space="preserve">– prepoznaje obilježja glazbe i upoznaje obilježja drugih umjetnosti u hrvatskoj tradicijskoj glazbi zavičajnoga područja  </w:t>
            </w:r>
          </w:p>
        </w:tc>
      </w:tr>
      <w:tr w:rsidR="003E0C71" w:rsidRPr="0065196C" w14:paraId="71059CDC" w14:textId="77777777" w:rsidTr="00C32AD8">
        <w:trPr>
          <w:trHeight w:val="1550"/>
          <w:jc w:val="center"/>
        </w:trPr>
        <w:tc>
          <w:tcPr>
            <w:tcW w:w="496" w:type="pct"/>
            <w:vAlign w:val="center"/>
          </w:tcPr>
          <w:p w14:paraId="11B7DCFF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696" w:type="pct"/>
            <w:vAlign w:val="center"/>
          </w:tcPr>
          <w:p w14:paraId="5824D069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KAKO ZVUČI HRVATSKA</w:t>
            </w:r>
          </w:p>
        </w:tc>
        <w:tc>
          <w:tcPr>
            <w:tcW w:w="2023" w:type="pct"/>
          </w:tcPr>
          <w:p w14:paraId="175C2E87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PP OŠ GK B.5.1. Učenik pjeva/ izvodi autorske i tradicijske pjesme.  </w:t>
            </w:r>
          </w:p>
          <w:p w14:paraId="4671B77A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989346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>PP OŠ GK C.5.1.  Učenik  prepoznaje obilježja hrvatske tradicijske glazbe zavičajnog područja. </w:t>
            </w:r>
          </w:p>
          <w:p w14:paraId="5F5690A3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6F79D80" w14:textId="77777777" w:rsidR="003E0C71" w:rsidRPr="0065196C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PP OŠ GK B.5.3.  Učenik improvizira i/ili stvara jednostavne ritamske i/ili melodijske obrasce.  </w:t>
            </w:r>
          </w:p>
        </w:tc>
        <w:tc>
          <w:tcPr>
            <w:tcW w:w="1784" w:type="pct"/>
          </w:tcPr>
          <w:p w14:paraId="3461FAA3" w14:textId="77777777" w:rsidR="003E0C71" w:rsidRDefault="003E0C71" w:rsidP="003E0C71">
            <w:pPr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– uvažava pravila kulture pjevanja, tekst i glazbenoizražajne sastavnice   </w:t>
            </w:r>
          </w:p>
          <w:p w14:paraId="2DD90F77" w14:textId="77777777" w:rsidR="003E0C71" w:rsidRDefault="003E0C71" w:rsidP="003E0C71">
            <w:pPr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– prepoznaje obilježja glazbe i upoznaje obilježja drugih umjetnosti u hrvatskoj tradicijskoj glazbi zavičajnoga područja  </w:t>
            </w:r>
          </w:p>
          <w:p w14:paraId="7B33104F" w14:textId="77777777" w:rsidR="003E0C71" w:rsidRPr="0065196C" w:rsidRDefault="003E0C71" w:rsidP="003E0C71">
            <w:pPr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– slobodno improvizira i/ili stvara jednostavne ritamske i/ili melodijske obrasce pokretom, plesom, pjevanjem ili sviranjem  </w:t>
            </w:r>
          </w:p>
        </w:tc>
      </w:tr>
      <w:tr w:rsidR="003E0C71" w:rsidRPr="0065196C" w14:paraId="4C6A13A5" w14:textId="77777777" w:rsidTr="00C32AD8">
        <w:trPr>
          <w:trHeight w:val="1550"/>
          <w:jc w:val="center"/>
        </w:trPr>
        <w:tc>
          <w:tcPr>
            <w:tcW w:w="496" w:type="pct"/>
            <w:vAlign w:val="center"/>
          </w:tcPr>
          <w:p w14:paraId="7F5F8EFE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696" w:type="pct"/>
            <w:vAlign w:val="center"/>
          </w:tcPr>
          <w:p w14:paraId="0E6A44C8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PJEVAČKI GLASOVI:</w:t>
            </w:r>
          </w:p>
          <w:p w14:paraId="1DDD60CF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MUŠKI, ŽENSKI I DJEČJI </w:t>
            </w:r>
          </w:p>
        </w:tc>
        <w:tc>
          <w:tcPr>
            <w:tcW w:w="2023" w:type="pct"/>
          </w:tcPr>
          <w:p w14:paraId="50D7A8DC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 xml:space="preserve">PP OŠ GK A.5.3.  Učenik razlikuje pjevačke glasove te opaža njihovu izvedbenu ulogu.  </w:t>
            </w:r>
          </w:p>
          <w:p w14:paraId="7C75DA95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4F7E17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4A50ADB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9E2683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 xml:space="preserve">PP OŠ GK B.5.3.  Učenik improvizira i/ili stvara jednostavne ritamske i/ili melodijske obrasce.  </w:t>
            </w:r>
          </w:p>
          <w:p w14:paraId="403836D9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79CF2B5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B17D55B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 xml:space="preserve">PP OŠ GK A.5.1.  Učenik izražava vlastiti doživljaj glazbe.    </w:t>
            </w:r>
          </w:p>
          <w:p w14:paraId="0C60E877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CC2DFFD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>PP OŠ GK B.5.1. Učenik pjeva/ izvodi autorske i tradicijske pjesme.</w:t>
            </w:r>
          </w:p>
          <w:p w14:paraId="5B17E70B" w14:textId="77777777" w:rsidR="003E0C71" w:rsidRPr="0065196C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784" w:type="pct"/>
          </w:tcPr>
          <w:p w14:paraId="3F076DD5" w14:textId="77777777" w:rsidR="003E0C71" w:rsidRDefault="003E0C71" w:rsidP="003E0C71">
            <w:pPr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 xml:space="preserve">– svrstava pjevačke glasove u kategorije u poznatim skladbama   – opaža izvedbenu ulogu pjevačkih glasova (solo, komorni, zborski)  </w:t>
            </w:r>
          </w:p>
          <w:p w14:paraId="1B0D603E" w14:textId="77777777" w:rsidR="003E0C71" w:rsidRDefault="003E0C71" w:rsidP="003E0C71">
            <w:pPr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>– razlikuje vrste pjevačkih zborova</w:t>
            </w:r>
          </w:p>
          <w:p w14:paraId="6B31F885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771809E3" w14:textId="77777777" w:rsidR="003E0C71" w:rsidRDefault="003E0C71" w:rsidP="003E0C71">
            <w:pPr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 xml:space="preserve">– slobodno improvizira i/ili stvara jednostavne ritamske i/ili melodijske obrasce pokretom, plesom, pjevanjem ili sviranjem  </w:t>
            </w:r>
          </w:p>
          <w:p w14:paraId="7040482A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6D1D7974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1EC93D45" w14:textId="77777777" w:rsidR="003E0C71" w:rsidRDefault="003E0C71" w:rsidP="003E0C71">
            <w:pPr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>– izražava doživljaj glazbe riječima, glazbalima, pokretom, plesom ili likovnim izrazom </w:t>
            </w:r>
          </w:p>
          <w:p w14:paraId="294049B9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225906E4" w14:textId="77777777" w:rsidR="003E0C71" w:rsidRPr="0065196C" w:rsidRDefault="003E0C71" w:rsidP="003E0C71">
            <w:pPr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 xml:space="preserve">– uvažava pravila kulture pjevanja, tekst i glazbenoizražajne sastavnice   </w:t>
            </w:r>
          </w:p>
        </w:tc>
      </w:tr>
      <w:tr w:rsidR="003E0C71" w:rsidRPr="0065196C" w14:paraId="5D200D94" w14:textId="77777777" w:rsidTr="00C32AD8">
        <w:trPr>
          <w:trHeight w:val="1550"/>
          <w:jc w:val="center"/>
        </w:trPr>
        <w:tc>
          <w:tcPr>
            <w:tcW w:w="496" w:type="pct"/>
            <w:vAlign w:val="center"/>
          </w:tcPr>
          <w:p w14:paraId="1C809156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PROSINAC</w:t>
            </w:r>
          </w:p>
        </w:tc>
        <w:tc>
          <w:tcPr>
            <w:tcW w:w="696" w:type="pct"/>
            <w:vAlign w:val="center"/>
          </w:tcPr>
          <w:p w14:paraId="3D5D1CFF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NAŠ BOŽIĆ</w:t>
            </w:r>
          </w:p>
        </w:tc>
        <w:tc>
          <w:tcPr>
            <w:tcW w:w="2023" w:type="pct"/>
          </w:tcPr>
          <w:p w14:paraId="382E2E8A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PP OŠ GK B.5.1. Učenik pjeva/ izvodi autorske i tradicijske pjesme.  </w:t>
            </w:r>
          </w:p>
          <w:p w14:paraId="5EBC3E0C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6A52AFF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>PP OŠ GK B.5.3.  Učenik improvizira i/ili stvara jednostavne ritamske i/ili melodijske obrasce.</w:t>
            </w:r>
          </w:p>
          <w:p w14:paraId="396F7445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CC49D2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PP OŠ GK C.5.2.  Učenik sudjeluje u različitim oblicima glazbenoumjetničkog djelovanja u školi i zajednici.  </w:t>
            </w:r>
          </w:p>
          <w:p w14:paraId="4F38AD18" w14:textId="77777777" w:rsidR="003E0C71" w:rsidRPr="0065196C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84" w:type="pct"/>
          </w:tcPr>
          <w:p w14:paraId="4C554736" w14:textId="77777777" w:rsidR="003E0C71" w:rsidRDefault="003E0C71" w:rsidP="003E0C71">
            <w:pPr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>– uvažava pravila kulture pjevanja, tekst i glazbenoizražajne sastavnice   </w:t>
            </w:r>
          </w:p>
          <w:p w14:paraId="7E99C61E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6C52757E" w14:textId="77777777" w:rsidR="003E0C71" w:rsidRDefault="003E0C71" w:rsidP="003E0C71">
            <w:pPr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– slobodno improvizira i/ili stvara jednostavne ritamske i/ili  melodijske obrasce pokretom, plesom, pjevanjem ili sviranjem  </w:t>
            </w:r>
          </w:p>
          <w:p w14:paraId="327241B5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644F9BFC" w14:textId="77777777" w:rsidR="003E0C71" w:rsidRPr="0065196C" w:rsidRDefault="003E0C71" w:rsidP="003E0C71">
            <w:pPr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>– uključuje se u glazbene aktivnosti u svrhu vlastite afirmacije te upoznavanja različitih oblika umjetničkoga djelovanja u zajednici</w:t>
            </w:r>
          </w:p>
        </w:tc>
      </w:tr>
      <w:tr w:rsidR="003E0C71" w:rsidRPr="0065196C" w14:paraId="31ECEE54" w14:textId="77777777" w:rsidTr="00C32AD8">
        <w:trPr>
          <w:trHeight w:val="1550"/>
          <w:jc w:val="center"/>
        </w:trPr>
        <w:tc>
          <w:tcPr>
            <w:tcW w:w="496" w:type="pct"/>
            <w:vAlign w:val="center"/>
          </w:tcPr>
          <w:p w14:paraId="31B5CA59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696" w:type="pct"/>
            <w:vAlign w:val="center"/>
          </w:tcPr>
          <w:p w14:paraId="4721FB5C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ŽIČANA GLAZBALA: GUDAČKA GLAZBALA</w:t>
            </w:r>
          </w:p>
        </w:tc>
        <w:tc>
          <w:tcPr>
            <w:tcW w:w="2023" w:type="pct"/>
            <w:vAlign w:val="center"/>
          </w:tcPr>
          <w:p w14:paraId="7DB4D0FC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 xml:space="preserve">PP OŠ GK A.5.4.  Učenik razlikuje gudaća i trzaća glazbala.  </w:t>
            </w:r>
          </w:p>
          <w:p w14:paraId="1CC24836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591269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8243B55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050904" w14:textId="77777777" w:rsidR="003E0C71" w:rsidRPr="0065196C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 xml:space="preserve">PP OŠ GK A.5.1.  Učenik izražava vlastiti doživljaj glazbe.   </w:t>
            </w:r>
          </w:p>
        </w:tc>
        <w:tc>
          <w:tcPr>
            <w:tcW w:w="1784" w:type="pct"/>
          </w:tcPr>
          <w:p w14:paraId="2937AFD4" w14:textId="77777777" w:rsidR="003E0C71" w:rsidRDefault="003E0C71" w:rsidP="003E0C71">
            <w:pPr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 xml:space="preserve">– razlikuje zvuk i izgled gudaćih i trzaćih glazbala  </w:t>
            </w:r>
          </w:p>
          <w:p w14:paraId="58611588" w14:textId="77777777" w:rsidR="003E0C71" w:rsidRDefault="003E0C71" w:rsidP="003E0C71">
            <w:pPr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 xml:space="preserve">– pridružuje glazbala odgovarajućoj skupini </w:t>
            </w:r>
          </w:p>
          <w:p w14:paraId="1F83E11E" w14:textId="77777777" w:rsidR="003E0C71" w:rsidRDefault="003E0C71" w:rsidP="003E0C71">
            <w:pPr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 xml:space="preserve">– opaža izvedbenu ulogu glazbala  </w:t>
            </w:r>
          </w:p>
          <w:p w14:paraId="21600628" w14:textId="77777777" w:rsidR="003E0C71" w:rsidRDefault="003E0C71" w:rsidP="003E0C71">
            <w:pPr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>– razlikuje veći od manjega sastava</w:t>
            </w:r>
          </w:p>
          <w:p w14:paraId="7BD8E03A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4A1F1E03" w14:textId="77777777" w:rsidR="003E0C71" w:rsidRDefault="003E0C71" w:rsidP="003E0C71">
            <w:pPr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 xml:space="preserve">– izražava doživljaj glazbe riječima, glazbalima, pokretom, plesom ili likovnim izrazom    </w:t>
            </w:r>
          </w:p>
          <w:p w14:paraId="26CF2631" w14:textId="77777777" w:rsidR="003E0C71" w:rsidRDefault="003E0C71" w:rsidP="003E0C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-upoznavanje glazbenog instrumenta: violina</w:t>
            </w:r>
          </w:p>
          <w:p w14:paraId="73F8FC1E" w14:textId="77777777" w:rsidR="003E0C71" w:rsidRPr="0065196C" w:rsidRDefault="003E0C71" w:rsidP="003E0C71">
            <w:pPr>
              <w:rPr>
                <w:rFonts w:ascii="Arial" w:hAnsi="Arial" w:cs="Arial"/>
              </w:rPr>
            </w:pPr>
          </w:p>
        </w:tc>
      </w:tr>
      <w:tr w:rsidR="003E0C71" w:rsidRPr="0065196C" w14:paraId="2A4E7084" w14:textId="77777777" w:rsidTr="00C32AD8">
        <w:trPr>
          <w:trHeight w:val="1550"/>
          <w:jc w:val="center"/>
        </w:trPr>
        <w:tc>
          <w:tcPr>
            <w:tcW w:w="496" w:type="pct"/>
            <w:vAlign w:val="center"/>
          </w:tcPr>
          <w:p w14:paraId="697FE7DA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696" w:type="pct"/>
            <w:vAlign w:val="center"/>
          </w:tcPr>
          <w:p w14:paraId="5AB6DF23" w14:textId="122E6AC4" w:rsidR="003E0C71" w:rsidRPr="0065196C" w:rsidRDefault="00754723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ŽIČANA GLAZBALA: TRZAĆ</w:t>
            </w:r>
            <w:r w:rsidR="003E0C71">
              <w:rPr>
                <w:rFonts w:ascii="Arial" w:hAnsi="Arial" w:cs="Arial"/>
              </w:rPr>
              <w:t>A GLAZBALA</w:t>
            </w:r>
          </w:p>
        </w:tc>
        <w:tc>
          <w:tcPr>
            <w:tcW w:w="2023" w:type="pct"/>
            <w:vAlign w:val="center"/>
          </w:tcPr>
          <w:p w14:paraId="349B1782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 GK A.5.1.  Učenik izražava vlastiti doživljaj glazbe.    </w:t>
            </w:r>
          </w:p>
          <w:p w14:paraId="3CE1AF3E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90CAF45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6ACCA6D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PP OŠ GK A.5.2. Prepoznaje određen broj skladba.</w:t>
            </w:r>
          </w:p>
          <w:p w14:paraId="1DDE81B4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C22A284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C190C5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 GK A.5.4.  Učenik razlikuje gudaća i trzaća glazbala.  </w:t>
            </w:r>
          </w:p>
          <w:p w14:paraId="37DBC848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9F4F85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BBA613B" w14:textId="77777777" w:rsidR="003E0C71" w:rsidRPr="0065196C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 GK B.5.3.  Učenik improvizira i/ili stvara jednostavne ritamske i/ili melodijske obrasce.  </w:t>
            </w:r>
          </w:p>
        </w:tc>
        <w:tc>
          <w:tcPr>
            <w:tcW w:w="1784" w:type="pct"/>
          </w:tcPr>
          <w:p w14:paraId="4830EBF3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izražava doživljaj glazbe riječima, glazbalima, pokretom, plesom ili likovnim izrazom  </w:t>
            </w:r>
          </w:p>
          <w:p w14:paraId="17D8A91D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6DDC7D39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– na temelju aktivnoga slušanja prepoznaje skladbe/ulomke različitih stilskih obilježja</w:t>
            </w:r>
          </w:p>
          <w:p w14:paraId="3EBCDCAF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6E6AEB7B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razlikuje zvuk i izgled gudaćih i trzaćih glazbala  </w:t>
            </w:r>
          </w:p>
          <w:p w14:paraId="16D8B995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pridružuje glazbala odgovarajućoj skupini  </w:t>
            </w:r>
          </w:p>
          <w:p w14:paraId="13545230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opaža izvedbenu ulogu glazbala  </w:t>
            </w:r>
          </w:p>
          <w:p w14:paraId="24E1B2BD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– razlikuje veći od manjega sastava</w:t>
            </w:r>
          </w:p>
          <w:p w14:paraId="0192B217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73C6BD05" w14:textId="77777777" w:rsidR="003E0C71" w:rsidRPr="0065196C" w:rsidRDefault="003E0C71" w:rsidP="003E0C71">
            <w:pPr>
              <w:rPr>
                <w:rFonts w:ascii="Arial" w:hAnsi="Arial" w:cs="Arial"/>
              </w:rPr>
            </w:pPr>
            <w:r w:rsidRPr="001D7786">
              <w:rPr>
                <w:rFonts w:ascii="Arial" w:hAnsi="Arial" w:cs="Arial"/>
              </w:rPr>
              <w:t>– slobodno improvizira i/ili stvara jednostavne ritamske i/ili melodijske obrasce pokretom, plesom, pjevanjem ili sviranjem</w:t>
            </w:r>
          </w:p>
        </w:tc>
      </w:tr>
      <w:tr w:rsidR="003E0C71" w:rsidRPr="0065196C" w14:paraId="1059BCEB" w14:textId="77777777" w:rsidTr="00C32AD8">
        <w:trPr>
          <w:trHeight w:val="1550"/>
          <w:jc w:val="center"/>
        </w:trPr>
        <w:tc>
          <w:tcPr>
            <w:tcW w:w="496" w:type="pct"/>
            <w:vAlign w:val="center"/>
          </w:tcPr>
          <w:p w14:paraId="1E3F352C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696" w:type="pct"/>
            <w:vAlign w:val="center"/>
          </w:tcPr>
          <w:p w14:paraId="4551A207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INSTRUMENTALNI SASTAV:</w:t>
            </w:r>
          </w:p>
          <w:p w14:paraId="67C1BF2E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GUDAČKI KVARTET</w:t>
            </w:r>
          </w:p>
        </w:tc>
        <w:tc>
          <w:tcPr>
            <w:tcW w:w="2023" w:type="pct"/>
            <w:vAlign w:val="center"/>
          </w:tcPr>
          <w:p w14:paraId="0ED04359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 GK A.5.1.  Učenik izražava vlastiti doživljaj glazbe.    </w:t>
            </w:r>
          </w:p>
          <w:p w14:paraId="66B45591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F438A45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D1C56CD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PP OŠ GK A.5.2. Prepoznaje određen broj skladba.</w:t>
            </w:r>
          </w:p>
          <w:p w14:paraId="533AD93A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AC6F59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93864AD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 GK A.5.4.  Učenik razlikuje gudaća i trzaća glazbala.  </w:t>
            </w:r>
          </w:p>
          <w:p w14:paraId="637B154A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ECACED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9B2A8EF" w14:textId="77777777" w:rsidR="003E0C71" w:rsidRPr="0065196C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 GK B.5.3.  Učenik improvizira i/ili stvara jednostavne ritamske i/ili melodijske obrasce.  </w:t>
            </w:r>
          </w:p>
        </w:tc>
        <w:tc>
          <w:tcPr>
            <w:tcW w:w="1784" w:type="pct"/>
          </w:tcPr>
          <w:p w14:paraId="4607B270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izražava doživljaj glazbe riječima, glazbalima, pokretom, plesom ili likovnim izrazom  </w:t>
            </w:r>
          </w:p>
          <w:p w14:paraId="305555D2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54CA18AD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– na temelju aktivnoga slušanja prepoznaje skladbe/ulomke različitih stilskih obilježja</w:t>
            </w:r>
          </w:p>
          <w:p w14:paraId="6821984F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6BDD0B61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razlikuje zvuk i izgled gudaćih i trzaćih glazbala  </w:t>
            </w:r>
          </w:p>
          <w:p w14:paraId="1A0A6BAC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pridružuje glazbala odgovarajućoj skupini  </w:t>
            </w:r>
          </w:p>
          <w:p w14:paraId="1CD15A76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opaža izvedbenu ulogu glazbala  </w:t>
            </w:r>
          </w:p>
          <w:p w14:paraId="26882474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– razlikuje veći od manjega sastava</w:t>
            </w:r>
          </w:p>
          <w:p w14:paraId="4FEB49D6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107C6C77" w14:textId="77777777" w:rsidR="003E0C71" w:rsidRPr="0065196C" w:rsidRDefault="003E0C71" w:rsidP="003E0C71">
            <w:pPr>
              <w:rPr>
                <w:rFonts w:ascii="Arial" w:hAnsi="Arial" w:cs="Arial"/>
              </w:rPr>
            </w:pPr>
            <w:r w:rsidRPr="001D7786">
              <w:rPr>
                <w:rFonts w:ascii="Arial" w:hAnsi="Arial" w:cs="Arial"/>
              </w:rPr>
              <w:lastRenderedPageBreak/>
              <w:t>– slobodno improvizira i/ili stvara jednostavne ritamske i/ili melodijske obrasce pokretom, plesom, pjevanjem ili sviranjem</w:t>
            </w:r>
          </w:p>
        </w:tc>
      </w:tr>
      <w:tr w:rsidR="003E0C71" w:rsidRPr="0065196C" w14:paraId="0BDEFE09" w14:textId="77777777" w:rsidTr="00C32AD8">
        <w:trPr>
          <w:trHeight w:val="1550"/>
          <w:jc w:val="center"/>
        </w:trPr>
        <w:tc>
          <w:tcPr>
            <w:tcW w:w="496" w:type="pct"/>
            <w:vAlign w:val="center"/>
          </w:tcPr>
          <w:p w14:paraId="5DB132E0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TRAVANJ/</w:t>
            </w:r>
          </w:p>
          <w:p w14:paraId="71F99B5B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696" w:type="pct"/>
            <w:vAlign w:val="center"/>
          </w:tcPr>
          <w:p w14:paraId="4F8B3B17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ORKESTAR: GUDAČKI I TAMBURAŠKI</w:t>
            </w:r>
          </w:p>
          <w:p w14:paraId="2B66CE4E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</w:p>
          <w:p w14:paraId="22053DDC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</w:p>
          <w:p w14:paraId="3E22EB40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</w:p>
          <w:p w14:paraId="5CA7D748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</w:p>
          <w:p w14:paraId="2DFAC79D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</w:p>
          <w:p w14:paraId="08C89F71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</w:p>
          <w:p w14:paraId="13995785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</w:p>
          <w:p w14:paraId="7CBF35E5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</w:p>
          <w:p w14:paraId="4E839551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</w:p>
          <w:p w14:paraId="29041979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</w:p>
          <w:p w14:paraId="1D51F0A7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</w:p>
          <w:p w14:paraId="6B8A0B42" w14:textId="77777777" w:rsidR="003E0C71" w:rsidRDefault="003E0C71" w:rsidP="003E0C71">
            <w:pPr>
              <w:jc w:val="center"/>
              <w:rPr>
                <w:rFonts w:ascii="Arial" w:hAnsi="Arial" w:cs="Arial"/>
              </w:rPr>
            </w:pPr>
          </w:p>
          <w:p w14:paraId="29DEE5F4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GLAZBENI OBLICI</w:t>
            </w:r>
          </w:p>
        </w:tc>
        <w:tc>
          <w:tcPr>
            <w:tcW w:w="2023" w:type="pct"/>
          </w:tcPr>
          <w:p w14:paraId="67288898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 GK A.5.1.  Učenik izražava vlastiti doživljaj glazbe.    </w:t>
            </w:r>
          </w:p>
          <w:p w14:paraId="190D2FF3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9F53301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B269E8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D95BA21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PP OŠ GK A.5.2. Prepoznaje određen broj skladba.</w:t>
            </w:r>
          </w:p>
          <w:p w14:paraId="54125D74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F980055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551AADF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151FBB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 GK A.5.4.  Učenik razlikuje gudaća i trzaća glazbala.  </w:t>
            </w:r>
          </w:p>
          <w:p w14:paraId="0A6EFFEF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F5D33BD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596B12E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17EB2E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 GK B.5.3.  Učenik improvizira i/ili stvara jednostavne ritamske i/ili melodijske obrasce.  </w:t>
            </w:r>
          </w:p>
          <w:p w14:paraId="1DA629C4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A9D06D1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51B45C2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2500868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5F4AF6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PP OŠ GK A.5.5.  Učenik razlikuje osnovne glazbene oblike.  </w:t>
            </w:r>
          </w:p>
          <w:p w14:paraId="49CB764A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D85D432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2A3770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PP OŠ GK A.5.2. Prepoznaje određen broj skladba.   </w:t>
            </w:r>
          </w:p>
          <w:p w14:paraId="189DA326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288AC03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03BECAD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PP OŠ GK B.5.3.  Učenik improvizira i/ili stvara jednostavne ritamske i/ili  melodijske obrasce.  </w:t>
            </w:r>
          </w:p>
          <w:p w14:paraId="15F34672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0E25397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5AD9755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F93953C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>PP OŠ GK A.5.1.  Učenik izražava vlastiti doživljaj glazbe. </w:t>
            </w:r>
          </w:p>
          <w:p w14:paraId="7BD0F449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389E64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>PP OŠ GK B.5.1. Učenik pjeva/ izvodi autorske i tradicijske pjesme.</w:t>
            </w:r>
          </w:p>
          <w:p w14:paraId="09211E33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6904306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68155E" w14:textId="77777777" w:rsidR="003E0C71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PP OŠ GK B.5.2.   Učenik izvodi glazbene igre.  </w:t>
            </w:r>
          </w:p>
          <w:p w14:paraId="6F08AF55" w14:textId="77777777" w:rsidR="003E0C71" w:rsidRPr="0065196C" w:rsidRDefault="003E0C71" w:rsidP="003E0C7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784" w:type="pct"/>
          </w:tcPr>
          <w:p w14:paraId="3B3B3735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izražava doživljaj glazbe riječima, glazbalima, pokretom, plesom ili likovnim izrazom  </w:t>
            </w:r>
          </w:p>
          <w:p w14:paraId="69C1B24F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46E27A88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– na temelju aktivnoga slušanja prepoznaje skladbe/ulomke različitih stilskih obilježja</w:t>
            </w:r>
          </w:p>
          <w:p w14:paraId="79839A94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48CE248A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razlikuje zvuk i izgled gudaćih i trzaćih glazbala  </w:t>
            </w:r>
          </w:p>
          <w:p w14:paraId="275C96E1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pridružuje glazbala odgovarajućoj skupini  </w:t>
            </w:r>
          </w:p>
          <w:p w14:paraId="2614F9ED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opaža izvedbenu ulogu glazbala  </w:t>
            </w:r>
          </w:p>
          <w:p w14:paraId="0DC4B7D1" w14:textId="77777777" w:rsidR="003E0C71" w:rsidRDefault="003E0C71" w:rsidP="003E0C71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– razlikuje veći od manjega sastava</w:t>
            </w:r>
          </w:p>
          <w:p w14:paraId="4ECC81AD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16979EE5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51B770E3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05728910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1600E110" w14:textId="77777777" w:rsidR="003E0C71" w:rsidRDefault="003E0C71" w:rsidP="003E0C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-pridružuje područje glazbala odgovarajućoj skupini</w:t>
            </w:r>
          </w:p>
          <w:p w14:paraId="3AC6E9C5" w14:textId="77777777" w:rsidR="003E0C71" w:rsidRDefault="003E0C71" w:rsidP="003E0C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-opaža izvedbenu ulogu glazbala</w:t>
            </w:r>
          </w:p>
          <w:p w14:paraId="7C0304ED" w14:textId="77777777" w:rsidR="003E0C71" w:rsidRDefault="003E0C71" w:rsidP="003E0C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veći od manjeg sastava</w:t>
            </w:r>
          </w:p>
          <w:p w14:paraId="1AE0FA8D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43F8AFD7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367EA2EC" w14:textId="77777777" w:rsidR="003E0C71" w:rsidRDefault="003E0C71" w:rsidP="003E0C71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>– na temelju slušanja glazbe uočava iste i kontrastne glazbene cjeline te pridružuje glazbene cjeline odgovarajućim oblicim</w:t>
            </w:r>
            <w:r>
              <w:rPr>
                <w:rFonts w:ascii="Arial" w:hAnsi="Arial" w:cs="Arial"/>
              </w:rPr>
              <w:t>a</w:t>
            </w:r>
          </w:p>
          <w:p w14:paraId="333D0D14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482B8DD5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49ED0EDA" w14:textId="77777777" w:rsidR="003E0C71" w:rsidRDefault="003E0C71" w:rsidP="003E0C71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– na temelju aktivnoga slušanja prepoznaje skladbe/ ulomke različitih stilskih obilježja  </w:t>
            </w:r>
          </w:p>
          <w:p w14:paraId="265F9F4F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3D6F5292" w14:textId="77777777" w:rsidR="003E0C71" w:rsidRDefault="003E0C71" w:rsidP="003E0C71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>– slobodno improvizira i/ili stvara jednostavne ritamske i/ili melodijske obrasce pokretom, plesom, pjevanjem ili sviranjem</w:t>
            </w:r>
          </w:p>
          <w:p w14:paraId="72BF7FB5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37932656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23327428" w14:textId="77777777" w:rsidR="003E0C71" w:rsidRDefault="003E0C71" w:rsidP="003E0C71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– izražava doživljaj glazbe riječima, glazbalima, pokretom, plesom ili likovnim izrazom   </w:t>
            </w:r>
          </w:p>
          <w:p w14:paraId="619EDDDF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26B2AED2" w14:textId="77777777" w:rsidR="003E0C71" w:rsidRDefault="003E0C71" w:rsidP="003E0C71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– uvažava pravila kulture pjevanja, tekst i glazbenoizražajne sastavnice   </w:t>
            </w:r>
          </w:p>
          <w:p w14:paraId="2FE97CF7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2B6BDEEE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64542A13" w14:textId="77777777" w:rsidR="003E0C71" w:rsidRPr="0065196C" w:rsidRDefault="003E0C71" w:rsidP="003E0C71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>– izvodi glazbene igre  – pažljivo prati glazbu te pritom opaža glazbenoizražajne sastavnice</w:t>
            </w:r>
          </w:p>
        </w:tc>
      </w:tr>
      <w:tr w:rsidR="003E0C71" w:rsidRPr="001264C3" w14:paraId="534B2746" w14:textId="77777777" w:rsidTr="00C32AD8">
        <w:trPr>
          <w:trHeight w:val="2211"/>
          <w:jc w:val="center"/>
        </w:trPr>
        <w:tc>
          <w:tcPr>
            <w:tcW w:w="496" w:type="pct"/>
            <w:vAlign w:val="center"/>
          </w:tcPr>
          <w:p w14:paraId="04C45EAA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696" w:type="pct"/>
            <w:vAlign w:val="center"/>
          </w:tcPr>
          <w:p w14:paraId="7A4D4C73" w14:textId="77777777" w:rsidR="003E0C71" w:rsidRPr="0065196C" w:rsidRDefault="003E0C71" w:rsidP="003E0C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PJEVAMO I SVIRAMO ZAJEDNO</w:t>
            </w:r>
          </w:p>
        </w:tc>
        <w:tc>
          <w:tcPr>
            <w:tcW w:w="2023" w:type="pct"/>
            <w:vAlign w:val="center"/>
          </w:tcPr>
          <w:p w14:paraId="027AE193" w14:textId="77777777" w:rsidR="003E0C71" w:rsidRDefault="003E0C71" w:rsidP="003E0C71">
            <w:pPr>
              <w:rPr>
                <w:rFonts w:ascii="Arial" w:hAnsi="Arial" w:cs="Arial"/>
              </w:rPr>
            </w:pPr>
            <w:r w:rsidRPr="002C4261">
              <w:rPr>
                <w:rFonts w:ascii="Arial" w:hAnsi="Arial" w:cs="Arial"/>
              </w:rPr>
              <w:t>PP OŠ GK B.5.1. Učenik pjeva/ izvodi autorske i tradicijske pjesme.</w:t>
            </w:r>
          </w:p>
          <w:p w14:paraId="3F2C7961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283941D4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379F265A" w14:textId="77777777" w:rsidR="003E0C71" w:rsidRDefault="003E0C71" w:rsidP="003E0C71">
            <w:pPr>
              <w:rPr>
                <w:rFonts w:ascii="Arial" w:hAnsi="Arial" w:cs="Arial"/>
              </w:rPr>
            </w:pPr>
            <w:r w:rsidRPr="002C4261">
              <w:rPr>
                <w:rFonts w:ascii="Arial" w:hAnsi="Arial" w:cs="Arial"/>
              </w:rPr>
              <w:t xml:space="preserve">PP OŠ GK B.5.2.  Učenik izvodi glazbene igre.  </w:t>
            </w:r>
          </w:p>
          <w:p w14:paraId="6F8F1758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5F7F8433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39FF94D6" w14:textId="77777777" w:rsidR="003E0C71" w:rsidRDefault="003E0C71" w:rsidP="003E0C71">
            <w:pPr>
              <w:rPr>
                <w:rFonts w:ascii="Arial" w:hAnsi="Arial" w:cs="Arial"/>
              </w:rPr>
            </w:pPr>
            <w:r w:rsidRPr="002C4261">
              <w:rPr>
                <w:rFonts w:ascii="Arial" w:hAnsi="Arial" w:cs="Arial"/>
              </w:rPr>
              <w:t>PP OŠ GK B.5.3. Učenik improvizira i/ili stvara jednostavne ritamske i/ili</w:t>
            </w:r>
            <w:r>
              <w:rPr>
                <w:rFonts w:ascii="Arial" w:hAnsi="Arial" w:cs="Arial"/>
              </w:rPr>
              <w:t xml:space="preserve"> melodijske obrasce.</w:t>
            </w:r>
          </w:p>
          <w:p w14:paraId="1CFD9655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477D0462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221E04B6" w14:textId="77777777" w:rsidR="003E0C71" w:rsidRPr="001264C3" w:rsidRDefault="003E0C71" w:rsidP="003E0C71">
            <w:pPr>
              <w:rPr>
                <w:rFonts w:ascii="Arial" w:hAnsi="Arial" w:cs="Arial"/>
              </w:rPr>
            </w:pPr>
            <w:r w:rsidRPr="005224FE">
              <w:rPr>
                <w:rFonts w:ascii="Arial" w:hAnsi="Arial" w:cs="Arial"/>
              </w:rPr>
              <w:t>PP OŠ GK C.5.2.  Učenik sudjeluje u različitim oblicima glazbeno</w:t>
            </w:r>
            <w:r>
              <w:rPr>
                <w:rFonts w:ascii="Arial" w:hAnsi="Arial" w:cs="Arial"/>
              </w:rPr>
              <w:t>-</w:t>
            </w:r>
            <w:r w:rsidRPr="005224FE">
              <w:rPr>
                <w:rFonts w:ascii="Arial" w:hAnsi="Arial" w:cs="Arial"/>
              </w:rPr>
              <w:t>umjetničkog</w:t>
            </w:r>
            <w:r>
              <w:rPr>
                <w:rFonts w:ascii="Arial" w:hAnsi="Arial" w:cs="Arial"/>
              </w:rPr>
              <w:t xml:space="preserve"> djelovanja u školi i zajednici</w:t>
            </w:r>
          </w:p>
        </w:tc>
        <w:tc>
          <w:tcPr>
            <w:tcW w:w="1784" w:type="pct"/>
          </w:tcPr>
          <w:p w14:paraId="74A77D2D" w14:textId="77777777" w:rsidR="003E0C71" w:rsidRDefault="003E0C71" w:rsidP="003E0C71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– uvažava pravila kulture pjevanja, tekst i glazbenoizražajne sastavnice   </w:t>
            </w:r>
          </w:p>
          <w:p w14:paraId="587A16FD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5ED0DAA0" w14:textId="77777777" w:rsidR="003E0C71" w:rsidRDefault="003E0C71" w:rsidP="003E0C71">
            <w:pPr>
              <w:rPr>
                <w:rFonts w:ascii="Arial" w:hAnsi="Arial" w:cs="Arial"/>
              </w:rPr>
            </w:pPr>
            <w:r w:rsidRPr="005224FE">
              <w:rPr>
                <w:rFonts w:ascii="Arial" w:hAnsi="Arial" w:cs="Arial"/>
              </w:rPr>
              <w:t xml:space="preserve">– izvodi glazbene igre  </w:t>
            </w:r>
          </w:p>
          <w:p w14:paraId="0D60097D" w14:textId="77777777" w:rsidR="003E0C71" w:rsidRDefault="003E0C71" w:rsidP="003E0C71">
            <w:pPr>
              <w:rPr>
                <w:rFonts w:ascii="Arial" w:hAnsi="Arial" w:cs="Arial"/>
              </w:rPr>
            </w:pPr>
            <w:r w:rsidRPr="005224FE">
              <w:rPr>
                <w:rFonts w:ascii="Arial" w:hAnsi="Arial" w:cs="Arial"/>
              </w:rPr>
              <w:t xml:space="preserve">– pažljivo prati glazbu te pritom opaža glazbenoizražajne sastavnice  </w:t>
            </w:r>
          </w:p>
          <w:p w14:paraId="3858C053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3FD707AB" w14:textId="77777777" w:rsidR="003E0C71" w:rsidRDefault="003E0C71" w:rsidP="003E0C71">
            <w:pPr>
              <w:rPr>
                <w:rFonts w:ascii="Arial" w:hAnsi="Arial" w:cs="Arial"/>
              </w:rPr>
            </w:pPr>
            <w:r w:rsidRPr="005224FE">
              <w:rPr>
                <w:rFonts w:ascii="Arial" w:hAnsi="Arial" w:cs="Arial"/>
              </w:rPr>
              <w:t>– slobodno improvizira i/ili stvara jednostavne ritamske i/ili melodijske obrasce</w:t>
            </w:r>
            <w:r>
              <w:rPr>
                <w:rFonts w:ascii="Arial" w:hAnsi="Arial" w:cs="Arial"/>
              </w:rPr>
              <w:t xml:space="preserve"> pokretom, pjesmom, pjevanjem ili sviranjem</w:t>
            </w:r>
          </w:p>
          <w:p w14:paraId="374E0AF5" w14:textId="77777777" w:rsidR="003E0C71" w:rsidRDefault="003E0C71" w:rsidP="003E0C71">
            <w:pPr>
              <w:rPr>
                <w:rFonts w:ascii="Arial" w:hAnsi="Arial" w:cs="Arial"/>
              </w:rPr>
            </w:pPr>
          </w:p>
          <w:p w14:paraId="480718B1" w14:textId="77777777" w:rsidR="003E0C71" w:rsidRPr="001264C3" w:rsidRDefault="003E0C71" w:rsidP="003E0C71">
            <w:pPr>
              <w:rPr>
                <w:rFonts w:ascii="Arial" w:hAnsi="Arial" w:cs="Arial"/>
              </w:rPr>
            </w:pPr>
            <w:r w:rsidRPr="005224FE">
              <w:rPr>
                <w:rFonts w:ascii="Arial" w:hAnsi="Arial" w:cs="Arial"/>
              </w:rPr>
              <w:t>– uključuje se u glazbene aktivnosti u svrhu vlastite afirm</w:t>
            </w:r>
            <w:r>
              <w:rPr>
                <w:rFonts w:ascii="Arial" w:hAnsi="Arial" w:cs="Arial"/>
              </w:rPr>
              <w:t>acije te upoznavanja</w:t>
            </w:r>
            <w:r w:rsidRPr="005224FE">
              <w:rPr>
                <w:rFonts w:ascii="Arial" w:hAnsi="Arial" w:cs="Arial"/>
              </w:rPr>
              <w:t xml:space="preserve"> različitih oblika umjetničkoga djelovanja u zajednici</w:t>
            </w:r>
          </w:p>
        </w:tc>
      </w:tr>
    </w:tbl>
    <w:p w14:paraId="7E298E2A" w14:textId="77777777" w:rsidR="003E0C71" w:rsidRDefault="003E0C71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1DAF1925" w14:textId="77777777" w:rsidR="00110742" w:rsidRDefault="00110742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61647273" w14:textId="65878B57" w:rsidR="00110742" w:rsidRDefault="0011074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110742" w:rsidRPr="000C353C" w14:paraId="66B991D6" w14:textId="77777777" w:rsidTr="009B7E34">
        <w:trPr>
          <w:trHeight w:val="964"/>
        </w:trPr>
        <w:tc>
          <w:tcPr>
            <w:tcW w:w="5382" w:type="dxa"/>
            <w:vAlign w:val="center"/>
          </w:tcPr>
          <w:p w14:paraId="4D5BB1E2" w14:textId="77777777" w:rsidR="00110742" w:rsidRPr="00FD7A0D" w:rsidRDefault="00110742" w:rsidP="009B7E34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AKTIVNOSTI</w:t>
            </w:r>
          </w:p>
        </w:tc>
        <w:tc>
          <w:tcPr>
            <w:tcW w:w="10489" w:type="dxa"/>
            <w:vAlign w:val="center"/>
          </w:tcPr>
          <w:p w14:paraId="61BDDF47" w14:textId="57E74480" w:rsidR="00754723" w:rsidRPr="00754723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754723" w:rsidRPr="0075472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Zajedničko pj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evanje poznatih dječjih pjesama</w:t>
            </w:r>
          </w:p>
          <w:p w14:paraId="4C2B94A3" w14:textId="26982BA9" w:rsidR="00754723" w:rsidRPr="00754723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754723" w:rsidRPr="0075472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Pjevanje pjesme uz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pomoć učitelja i zvučnog zapisa</w:t>
            </w:r>
          </w:p>
          <w:p w14:paraId="3EF215FE" w14:textId="3A59579B" w:rsidR="00754723" w:rsidRPr="00754723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754723" w:rsidRPr="0075472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Ponavl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janje kratkih melodijskih fraza</w:t>
            </w:r>
          </w:p>
          <w:p w14:paraId="684296E0" w14:textId="1F5ED030" w:rsidR="00754723" w:rsidRPr="00754723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754723" w:rsidRPr="0075472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Pjevanje 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uz ritmičku pratnju pljeskanjem</w:t>
            </w:r>
          </w:p>
          <w:p w14:paraId="11B25EDC" w14:textId="69406F0B" w:rsidR="00CB3CC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754723" w:rsidRPr="0075472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Sviranje jedn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ostavnih ritmova na udaraljkama</w:t>
            </w:r>
          </w:p>
          <w:p w14:paraId="3A6F4E1E" w14:textId="5405134B" w:rsidR="00CB3CC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CB3CC6"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Praćenje 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glazbe pokretom tijela</w:t>
            </w:r>
          </w:p>
          <w:p w14:paraId="0D45B092" w14:textId="16C63285" w:rsidR="00CB3CC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CB3CC6" w:rsidRPr="00CB3CC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Slobodno kre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tanje uz različite vrste glazbe</w:t>
            </w:r>
          </w:p>
          <w:p w14:paraId="70B22D6A" w14:textId="3D1F4C83" w:rsidR="00CB3CC6" w:rsidRPr="00CB3CC6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CB3CC6" w:rsidRPr="00CB3CC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Zaustavljan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je pokreta kada glazba prestane</w:t>
            </w:r>
          </w:p>
          <w:p w14:paraId="35D49D9D" w14:textId="7552FC9B" w:rsidR="00CB3CC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CB3CC6"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Sviranje </w:t>
            </w:r>
            <w:r w:rsidR="00754723" w:rsidRPr="0075472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ritma pjesme na štapićima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, trianglu, bubnju ili zvečkama</w:t>
            </w:r>
          </w:p>
          <w:p w14:paraId="230F5E03" w14:textId="3E01C4AE" w:rsidR="00CB3CC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CB3CC6" w:rsidRPr="00CB3CC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Odabir</w:t>
            </w:r>
            <w:r w:rsidR="00CB3CC6"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anje</w:t>
            </w:r>
            <w:r w:rsidR="00CB3CC6" w:rsidRPr="00CB3CC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instrumenta k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ojim učenik želi pratiti pjesmu</w:t>
            </w:r>
          </w:p>
          <w:p w14:paraId="65C87312" w14:textId="512135A2" w:rsidR="00CB3CC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CB3CC6" w:rsidRPr="00CB3CC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Prepoznavanje b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rzog i sporog tempa kroz pokret</w:t>
            </w:r>
          </w:p>
          <w:p w14:paraId="4EB11034" w14:textId="11655505" w:rsidR="007D0F6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="00CB3CC6" w:rsidRPr="00CB3CC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poznavanje glasne i tihe glazbe</w:t>
            </w:r>
          </w:p>
          <w:p w14:paraId="57F361E8" w14:textId="6D5FF309" w:rsidR="007D0F6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Pr="007D0F6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Slušanje primjer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 tradicionalne hrvatske glazbe</w:t>
            </w:r>
          </w:p>
          <w:p w14:paraId="7A54CE19" w14:textId="71ABA4BD" w:rsidR="007D0F6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Pr="007D0F6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Razgovor o tome gdje i kada 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ljudi izvode tradicijske pjesme</w:t>
            </w:r>
          </w:p>
          <w:p w14:paraId="130FBC5F" w14:textId="2E1A843C" w:rsidR="007D0F6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Pr="007D0F6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Slušanje pjesama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iz različitih krajeva Hrvatske</w:t>
            </w:r>
          </w:p>
          <w:p w14:paraId="69BCF73D" w14:textId="009D8BEF" w:rsidR="007D0F6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Pr="007D0F6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Prepoznavanje razlike između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tradicijske i suvremene glazbe</w:t>
            </w:r>
          </w:p>
          <w:p w14:paraId="675F8CDE" w14:textId="1CF0F565" w:rsidR="007D0F6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Pr="007D0F6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Gledanje fotografija trad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icijskih glazbenih instrumenata</w:t>
            </w:r>
          </w:p>
          <w:p w14:paraId="205DACC0" w14:textId="5B48C8D9" w:rsidR="007D0F6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Pr="007D0F6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Prepoznavanje tamburice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na fotografiji i violine i gitare na konkretnom predmetu i u zvučno</w:t>
            </w:r>
          </w:p>
          <w:p w14:paraId="7208C7F1" w14:textId="51AE3490" w:rsidR="007D0F6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zapisu</w:t>
            </w:r>
          </w:p>
          <w:p w14:paraId="2680DC3D" w14:textId="124E173C" w:rsidR="007D0F6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</w:t>
            </w:r>
            <w:r w:rsidRPr="007D0F6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Slušanje i pjevanje jednostavne hrvatske tradicijske pjesme.</w:t>
            </w:r>
          </w:p>
          <w:p w14:paraId="0112C4F0" w14:textId="58DE0993" w:rsidR="007D0F6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-Razvrstavanje fotografija instrumenata</w:t>
            </w:r>
          </w:p>
          <w:p w14:paraId="505735CD" w14:textId="59222FC2" w:rsidR="007D0F66" w:rsidRPr="004000BD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-Prepoznavanje violine, viole, violončela i kontrabasa na slikovnom materijalu</w:t>
            </w:r>
          </w:p>
          <w:p w14:paraId="10C8922C" w14:textId="684F0155" w:rsidR="00CB3CC6" w:rsidRPr="00754723" w:rsidRDefault="007D0F66" w:rsidP="007D0F66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-Razlikovanje gudačkog od tamburaškog orkestra uz zvučni zapis</w:t>
            </w:r>
          </w:p>
          <w:p w14:paraId="51C3FC79" w14:textId="77777777" w:rsidR="00110742" w:rsidRPr="004000BD" w:rsidRDefault="00110742" w:rsidP="00110742">
            <w:pPr>
              <w:spacing w:line="276" w:lineRule="auto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</w:p>
        </w:tc>
      </w:tr>
      <w:tr w:rsidR="00110742" w:rsidRPr="000C353C" w14:paraId="00FA3DD6" w14:textId="77777777" w:rsidTr="009B7E34">
        <w:trPr>
          <w:trHeight w:val="964"/>
        </w:trPr>
        <w:tc>
          <w:tcPr>
            <w:tcW w:w="5382" w:type="dxa"/>
            <w:vAlign w:val="center"/>
          </w:tcPr>
          <w:p w14:paraId="781C9D73" w14:textId="05D86BDC" w:rsidR="00110742" w:rsidRPr="00F5770A" w:rsidRDefault="00110742" w:rsidP="009B7E3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STRATEGIJE PODRŠKE</w:t>
            </w:r>
          </w:p>
        </w:tc>
        <w:tc>
          <w:tcPr>
            <w:tcW w:w="10489" w:type="dxa"/>
            <w:vAlign w:val="center"/>
          </w:tcPr>
          <w:p w14:paraId="03868460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-koristiti </w:t>
            </w:r>
            <w:r w:rsidRPr="004000BD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kratke, jasne i jednoznačne upute</w:t>
            </w:r>
          </w:p>
          <w:p w14:paraId="5A911510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-upute davati jednu po jednu</w:t>
            </w:r>
          </w:p>
          <w:p w14:paraId="0AE1FDE1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-demonstrirati svaku novu aktivnost prije samostalnog izvođenja</w:t>
            </w:r>
          </w:p>
          <w:p w14:paraId="1AD545E8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-koristiti </w:t>
            </w:r>
            <w:r w:rsidRPr="004000BD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vizualnu, auditivnu i motoričku podršku</w:t>
            </w:r>
          </w:p>
          <w:p w14:paraId="02E78C5C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-ponavljati sadržaje i omogućiti dovoljno vremena za usvajanje</w:t>
            </w:r>
          </w:p>
          <w:p w14:paraId="080045F2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-koristiti slikovne kartice i simbole za pojmove </w:t>
            </w:r>
            <w:r w:rsidRPr="004000BD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brzo – sporo</w:t>
            </w: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i </w:t>
            </w:r>
            <w:r w:rsidRPr="004000BD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tiho – glasno</w:t>
            </w:r>
          </w:p>
          <w:p w14:paraId="0D8801F4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-prilagoditi trajanje slušanja učenikovim mogućnostima održavanja pažnje</w:t>
            </w:r>
          </w:p>
          <w:p w14:paraId="35BF981E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-omogućiti učeniku aktivno sudjelovanje kroz </w:t>
            </w:r>
            <w:r w:rsidRPr="004000BD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pjevanje, pokret, pljeskanje, sviranje ili pokazivanje</w:t>
            </w:r>
          </w:p>
          <w:p w14:paraId="123B811E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-koristiti jednostavne ritmičke obrasce koje učenik može uspješno ponoviti</w:t>
            </w:r>
          </w:p>
          <w:p w14:paraId="0FD51F56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-omogućiti rad u paru ili skupini uz modeliranje učitelja</w:t>
            </w:r>
          </w:p>
          <w:p w14:paraId="7E1FEBFF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-koristiti pohvalu i pozitivnu povratnu informaciju za trud i sudjelovanje</w:t>
            </w:r>
          </w:p>
          <w:p w14:paraId="29AD99F6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-postupno smanjivati pomoć i poticati učenikovu samostalnost</w:t>
            </w:r>
          </w:p>
          <w:p w14:paraId="03F843D1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-prilagoditi glasnoću i intenzitet zvuka učenikovim senzornim potrebama</w:t>
            </w:r>
          </w:p>
          <w:p w14:paraId="0C9A3FAA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-omogućiti kratke pauze kada je potrebno</w:t>
            </w:r>
          </w:p>
          <w:p w14:paraId="1564E345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-povezivati glazbene pojmove sa situacijama iz svakodnevnog života</w:t>
            </w:r>
          </w:p>
          <w:p w14:paraId="7F13FCAD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lastRenderedPageBreak/>
              <w:t>- davanje zadataka s jasnom strukturom i određenim redoslijedom obavljanja zadatak</w:t>
            </w:r>
          </w:p>
          <w:p w14:paraId="2EB53B1A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-jasno definirana pravil</w:t>
            </w:r>
          </w:p>
          <w:p w14:paraId="4EF40D9F" w14:textId="7777777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-jasno definirana struktura sat</w:t>
            </w:r>
          </w:p>
          <w:p w14:paraId="7CD13564" w14:textId="3E641DD7" w:rsidR="004000BD" w:rsidRPr="004000BD" w:rsidRDefault="004000BD" w:rsidP="004000BD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 xml:space="preserve">-unaprijed najavljeni tijek rješavanja zadataka i aktivnosti </w:t>
            </w:r>
          </w:p>
        </w:tc>
      </w:tr>
      <w:tr w:rsidR="00110742" w:rsidRPr="008869DD" w14:paraId="6DB26575" w14:textId="77777777" w:rsidTr="009B7E34">
        <w:trPr>
          <w:trHeight w:val="964"/>
        </w:trPr>
        <w:tc>
          <w:tcPr>
            <w:tcW w:w="5382" w:type="dxa"/>
            <w:vAlign w:val="center"/>
          </w:tcPr>
          <w:p w14:paraId="1B22DBA3" w14:textId="77777777" w:rsidR="00110742" w:rsidRPr="008869DD" w:rsidRDefault="00110742" w:rsidP="009B7E34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lastRenderedPageBreak/>
              <w:t>NAČINI VREDNOVANJA</w:t>
            </w:r>
          </w:p>
        </w:tc>
        <w:tc>
          <w:tcPr>
            <w:tcW w:w="10489" w:type="dxa"/>
            <w:vAlign w:val="center"/>
          </w:tcPr>
          <w:p w14:paraId="4953A0B3" w14:textId="77777777" w:rsidR="00110742" w:rsidRDefault="00110742" w:rsidP="00110742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Vrednovanje za učenje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praćenje učenika tijekom aktivnosti, davanje neposredne povratne informacije i usmjeravanje prema uspješnom izvođenju.</w:t>
            </w:r>
          </w:p>
          <w:p w14:paraId="2848DEA0" w14:textId="19B6010C" w:rsidR="00110742" w:rsidRDefault="00110742" w:rsidP="00110742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Vrednovanje kao učenje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poticanje učenika da procijeni vlastito sudjelovanje.</w:t>
            </w:r>
          </w:p>
          <w:p w14:paraId="0E9173AC" w14:textId="081B486C" w:rsidR="00110742" w:rsidRDefault="00110742" w:rsidP="00110742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Vrednovanje naučenoga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provjera usvojenosti osnovnih glazbenih pojmova i sposobnosti njihove primjene u praktičnim aktivnostima.</w:t>
            </w:r>
          </w:p>
          <w:p w14:paraId="5046EBFE" w14:textId="075151F5" w:rsidR="00110742" w:rsidRPr="00110742" w:rsidRDefault="00110742" w:rsidP="00110742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Usmeno vrednovanje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učenik imenuje ili opisuje glazbeni pojam, instrument ili način izvođenja.</w:t>
            </w:r>
          </w:p>
          <w:p w14:paraId="2350CC17" w14:textId="11A3D411" w:rsidR="00110742" w:rsidRPr="00110742" w:rsidRDefault="00110742" w:rsidP="00110742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Praktično vrednovanje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praćenje učenikova sudjelovanja u pjevanju, sviranju, ritmiziranju, slušanju i kretanju uz glazbu.</w:t>
            </w:r>
          </w:p>
        </w:tc>
      </w:tr>
    </w:tbl>
    <w:p w14:paraId="1BF97DCC" w14:textId="77777777" w:rsidR="00110742" w:rsidRDefault="00110742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4A9A7622" w14:textId="77777777" w:rsidR="00F25AF2" w:rsidRDefault="00F25AF2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22B2C16F" w14:textId="3EB372F3" w:rsidR="00F25AF2" w:rsidRDefault="00F25AF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03"/>
        <w:gridCol w:w="1701"/>
        <w:gridCol w:w="6520"/>
        <w:gridCol w:w="5582"/>
      </w:tblGrid>
      <w:tr w:rsidR="00F25AF2" w:rsidRPr="000C353C" w14:paraId="6F998B6C" w14:textId="77777777" w:rsidTr="002D3926">
        <w:trPr>
          <w:trHeight w:val="825"/>
          <w:jc w:val="center"/>
        </w:trPr>
        <w:tc>
          <w:tcPr>
            <w:tcW w:w="9724" w:type="dxa"/>
            <w:gridSpan w:val="3"/>
            <w:vAlign w:val="center"/>
          </w:tcPr>
          <w:p w14:paraId="0E263738" w14:textId="554872E3" w:rsidR="00F25AF2" w:rsidRPr="000C353C" w:rsidRDefault="00F25AF2" w:rsidP="009B7E34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LIKOVNA KULTURA</w:t>
            </w:r>
            <w:r>
              <w:rPr>
                <w:rFonts w:ascii="Arial" w:hAnsi="Arial" w:cs="Arial"/>
                <w:b/>
                <w:sz w:val="24"/>
              </w:rPr>
              <w:t xml:space="preserve">            </w:t>
            </w:r>
          </w:p>
        </w:tc>
        <w:tc>
          <w:tcPr>
            <w:tcW w:w="5582" w:type="dxa"/>
            <w:vAlign w:val="center"/>
          </w:tcPr>
          <w:p w14:paraId="6B2117C3" w14:textId="46C2F79A" w:rsidR="00F25AF2" w:rsidRPr="00F25AF2" w:rsidRDefault="00F25AF2" w:rsidP="009B7E34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   Karla Lešnjak</w:t>
            </w:r>
          </w:p>
        </w:tc>
      </w:tr>
      <w:tr w:rsidR="00F25AF2" w:rsidRPr="000C353C" w14:paraId="4D61A2E9" w14:textId="77777777" w:rsidTr="002D3926">
        <w:trPr>
          <w:trHeight w:val="699"/>
          <w:jc w:val="center"/>
        </w:trPr>
        <w:tc>
          <w:tcPr>
            <w:tcW w:w="1503" w:type="dxa"/>
            <w:vAlign w:val="center"/>
          </w:tcPr>
          <w:p w14:paraId="7086AA8A" w14:textId="77777777" w:rsidR="00F25AF2" w:rsidRPr="000C353C" w:rsidRDefault="00F25AF2" w:rsidP="009B7E34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01" w:type="dxa"/>
            <w:vAlign w:val="center"/>
          </w:tcPr>
          <w:p w14:paraId="79495728" w14:textId="01D14B75" w:rsidR="00F25AF2" w:rsidRPr="000C353C" w:rsidRDefault="00F25AF2" w:rsidP="009B7E34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TEMA</w:t>
            </w:r>
          </w:p>
        </w:tc>
        <w:tc>
          <w:tcPr>
            <w:tcW w:w="6520" w:type="dxa"/>
            <w:vAlign w:val="center"/>
          </w:tcPr>
          <w:p w14:paraId="0DA19072" w14:textId="77777777" w:rsidR="00F25AF2" w:rsidRPr="000C353C" w:rsidRDefault="00F25AF2" w:rsidP="009B7E34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5582" w:type="dxa"/>
            <w:vAlign w:val="center"/>
          </w:tcPr>
          <w:p w14:paraId="0A2F2315" w14:textId="77777777" w:rsidR="00F25AF2" w:rsidRPr="000C353C" w:rsidRDefault="00F25AF2" w:rsidP="009B7E34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</w:tbl>
    <w:p w14:paraId="054DB3E4" w14:textId="77777777" w:rsidR="00F25AF2" w:rsidRDefault="00F25AF2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4666" w:type="pct"/>
        <w:jc w:val="center"/>
        <w:tblLook w:val="04A0" w:firstRow="1" w:lastRow="0" w:firstColumn="1" w:lastColumn="0" w:noHBand="0" w:noVBand="1"/>
      </w:tblPr>
      <w:tblGrid>
        <w:gridCol w:w="1604"/>
        <w:gridCol w:w="1609"/>
        <w:gridCol w:w="6412"/>
        <w:gridCol w:w="5760"/>
      </w:tblGrid>
      <w:tr w:rsidR="002D3926" w:rsidRPr="0065196C" w14:paraId="4846A0C3" w14:textId="77777777" w:rsidTr="002D3926">
        <w:trPr>
          <w:trHeight w:val="1550"/>
          <w:jc w:val="center"/>
        </w:trPr>
        <w:tc>
          <w:tcPr>
            <w:tcW w:w="521" w:type="pct"/>
            <w:vAlign w:val="center"/>
          </w:tcPr>
          <w:p w14:paraId="5ED13B1E" w14:textId="77777777" w:rsidR="002D3926" w:rsidRPr="0065196C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523" w:type="pct"/>
            <w:vAlign w:val="center"/>
          </w:tcPr>
          <w:p w14:paraId="764AAD93" w14:textId="77777777" w:rsidR="002D3926" w:rsidRPr="00397407" w:rsidRDefault="002D3926" w:rsidP="009B7E34">
            <w:pPr>
              <w:jc w:val="center"/>
              <w:rPr>
                <w:rFonts w:ascii="Arial" w:hAnsi="Arial" w:cs="Arial"/>
                <w:b/>
              </w:rPr>
            </w:pPr>
            <w:r w:rsidRPr="00397407">
              <w:rPr>
                <w:rFonts w:ascii="Arial" w:hAnsi="Arial" w:cs="Arial"/>
                <w:b/>
              </w:rPr>
              <w:t>Slika, igra, priča</w:t>
            </w:r>
          </w:p>
          <w:p w14:paraId="29F1DEBC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3EFA8F5D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8270A1">
              <w:rPr>
                <w:rFonts w:ascii="Arial" w:hAnsi="Arial" w:cs="Arial"/>
              </w:rPr>
              <w:t>Podteme:   Igralište boja</w:t>
            </w:r>
          </w:p>
          <w:p w14:paraId="2D5ABE0D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(crte prema toku i karakteru, osnovne i izvedene boje)-akvarel</w:t>
            </w:r>
          </w:p>
          <w:p w14:paraId="0D39B558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79EEA26B" w14:textId="62E45939" w:rsidR="002D3926" w:rsidRDefault="00E955E8" w:rsidP="00E955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Olimpijski dan</w:t>
            </w:r>
          </w:p>
          <w:p w14:paraId="52D9DE94" w14:textId="77777777" w:rsidR="002D3926" w:rsidRDefault="002D3926" w:rsidP="00E955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(pastele)</w:t>
            </w:r>
          </w:p>
          <w:p w14:paraId="0B3CA96A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313BEC39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Nastavi  </w:t>
            </w:r>
            <w:r w:rsidRPr="008270A1">
              <w:rPr>
                <w:rFonts w:ascii="Arial" w:hAnsi="Arial" w:cs="Arial"/>
              </w:rPr>
              <w:t>crtež</w:t>
            </w:r>
          </w:p>
          <w:p w14:paraId="62E220B2" w14:textId="77777777" w:rsidR="002D3926" w:rsidRPr="0065196C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(olovka)</w:t>
            </w:r>
          </w:p>
        </w:tc>
        <w:tc>
          <w:tcPr>
            <w:tcW w:w="2084" w:type="pct"/>
          </w:tcPr>
          <w:p w14:paraId="180D2C46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C684A94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801DEBD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ACAE3BB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48F6C6E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270A1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7D3F7639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A766BE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270A1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  </w:t>
            </w:r>
          </w:p>
          <w:p w14:paraId="5F1D2837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C9CB1B9" w14:textId="77777777" w:rsidR="002D3926" w:rsidRPr="0065196C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270A1">
              <w:rPr>
                <w:rFonts w:ascii="Arial" w:hAnsi="Arial" w:cs="Arial"/>
              </w:rPr>
              <w:t>PP OŠ LK B.5.1. Učenik opisuje tematski sadržaj i likovni jezik umjetničkog djela.</w:t>
            </w:r>
          </w:p>
        </w:tc>
        <w:tc>
          <w:tcPr>
            <w:tcW w:w="1873" w:type="pct"/>
          </w:tcPr>
          <w:p w14:paraId="225B0E0E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1A36EEB4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48702B09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122FC23A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4D3AE943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68138009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4F23CB29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2B35C155" w14:textId="77777777" w:rsidR="002D3926" w:rsidRPr="0065196C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i opisuje likovne elemente i kompozicijska načela te tematski sadržaj djela (motiv, tema, asocijacije)</w:t>
            </w:r>
          </w:p>
        </w:tc>
      </w:tr>
      <w:tr w:rsidR="002D3926" w:rsidRPr="0065196C" w14:paraId="744D6922" w14:textId="77777777" w:rsidTr="002D3926">
        <w:trPr>
          <w:trHeight w:val="1550"/>
          <w:jc w:val="center"/>
        </w:trPr>
        <w:tc>
          <w:tcPr>
            <w:tcW w:w="521" w:type="pct"/>
            <w:vAlign w:val="center"/>
          </w:tcPr>
          <w:p w14:paraId="58922C3C" w14:textId="77777777" w:rsidR="002D3926" w:rsidRPr="0065196C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523" w:type="pct"/>
            <w:vAlign w:val="center"/>
          </w:tcPr>
          <w:p w14:paraId="7A333AE4" w14:textId="77777777" w:rsidR="002D3926" w:rsidRPr="00397407" w:rsidRDefault="002D3926" w:rsidP="009B7E34">
            <w:pPr>
              <w:jc w:val="center"/>
              <w:rPr>
                <w:rFonts w:ascii="Arial" w:hAnsi="Arial" w:cs="Arial"/>
                <w:b/>
              </w:rPr>
            </w:pPr>
            <w:r w:rsidRPr="00397407">
              <w:rPr>
                <w:rFonts w:ascii="Arial" w:hAnsi="Arial" w:cs="Arial"/>
                <w:b/>
              </w:rPr>
              <w:t xml:space="preserve">Čovjek iznutra i izvana  </w:t>
            </w:r>
          </w:p>
          <w:p w14:paraId="1A6737A3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04CE36F8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397407">
              <w:rPr>
                <w:rFonts w:ascii="Arial" w:hAnsi="Arial" w:cs="Arial"/>
              </w:rPr>
              <w:t>Podteme:   Moje ruke – obrisne i teksturne crte</w:t>
            </w:r>
          </w:p>
          <w:p w14:paraId="761F77E5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3047880D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433B17F0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397407">
              <w:rPr>
                <w:rFonts w:ascii="Arial" w:hAnsi="Arial" w:cs="Arial"/>
              </w:rPr>
              <w:t xml:space="preserve">   Ritam mojih tragova  </w:t>
            </w:r>
          </w:p>
          <w:p w14:paraId="4D123B63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4F7D1FB4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(crni tuš, flomaster, kolaž papir)</w:t>
            </w:r>
          </w:p>
          <w:p w14:paraId="0E3614F6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4BCEC94E" w14:textId="77777777" w:rsidR="002D3926" w:rsidRPr="00E955E8" w:rsidRDefault="002D3926" w:rsidP="009B7E34">
            <w:pPr>
              <w:jc w:val="center"/>
              <w:rPr>
                <w:rFonts w:ascii="Arial" w:hAnsi="Arial" w:cs="Arial"/>
              </w:rPr>
            </w:pPr>
            <w:r w:rsidRPr="00E955E8">
              <w:rPr>
                <w:rFonts w:ascii="Arial" w:hAnsi="Arial" w:cs="Arial"/>
              </w:rPr>
              <w:t>Dan jabuka</w:t>
            </w:r>
          </w:p>
          <w:p w14:paraId="570D880E" w14:textId="77777777" w:rsidR="002D3926" w:rsidRPr="00E955E8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3D296F4E" w14:textId="77777777" w:rsidR="002D3926" w:rsidRPr="0037793D" w:rsidRDefault="002D3926" w:rsidP="009B7E34">
            <w:pPr>
              <w:jc w:val="center"/>
              <w:rPr>
                <w:rFonts w:ascii="Arial" w:hAnsi="Arial" w:cs="Arial"/>
                <w:b/>
              </w:rPr>
            </w:pPr>
            <w:r w:rsidRPr="00E955E8">
              <w:rPr>
                <w:rFonts w:ascii="Arial" w:hAnsi="Arial" w:cs="Arial"/>
              </w:rPr>
              <w:t>Dani kruha</w:t>
            </w:r>
          </w:p>
        </w:tc>
        <w:tc>
          <w:tcPr>
            <w:tcW w:w="2084" w:type="pct"/>
          </w:tcPr>
          <w:p w14:paraId="799FE497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116C38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5716174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B4996C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97407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306EAEDC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136F39B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97407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</w:t>
            </w:r>
          </w:p>
          <w:p w14:paraId="542C584D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4445764" w14:textId="77777777" w:rsidR="002D3926" w:rsidRPr="0065196C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97407">
              <w:rPr>
                <w:rFonts w:ascii="Arial" w:hAnsi="Arial" w:cs="Arial"/>
              </w:rPr>
              <w:t xml:space="preserve">PP OŠ LK B.5.2. Učenik opisuje likovne radove i vlastiti doživljaj stvaranja.  </w:t>
            </w:r>
          </w:p>
        </w:tc>
        <w:tc>
          <w:tcPr>
            <w:tcW w:w="1873" w:type="pct"/>
          </w:tcPr>
          <w:p w14:paraId="0CD973DE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0D3ECBA4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3D170AB3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380250BE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4BE04916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7660B671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77440B01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i uspoređuje likovne ili vizualne radove prema kriterijima likovnog jezika, likovnih materijala, tehnika i/ili vizualnih medija, prikaza tema i motiva, originalnosti i uloženog truda</w:t>
            </w:r>
          </w:p>
          <w:p w14:paraId="08670C3E" w14:textId="77777777" w:rsidR="002D3926" w:rsidRPr="0065196C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razinu osobnog zadovoljstva u stvaralačkom procesu</w:t>
            </w:r>
          </w:p>
        </w:tc>
      </w:tr>
      <w:tr w:rsidR="002D3926" w:rsidRPr="0065196C" w14:paraId="35411906" w14:textId="77777777" w:rsidTr="002D3926">
        <w:trPr>
          <w:trHeight w:val="1550"/>
          <w:jc w:val="center"/>
        </w:trPr>
        <w:tc>
          <w:tcPr>
            <w:tcW w:w="521" w:type="pct"/>
            <w:vAlign w:val="center"/>
          </w:tcPr>
          <w:p w14:paraId="58C7298C" w14:textId="77777777" w:rsidR="002D3926" w:rsidRPr="0065196C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523" w:type="pct"/>
            <w:vAlign w:val="center"/>
          </w:tcPr>
          <w:p w14:paraId="5237468F" w14:textId="77777777" w:rsidR="002D3926" w:rsidRPr="009547C6" w:rsidRDefault="002D3926" w:rsidP="009B7E34">
            <w:pPr>
              <w:jc w:val="center"/>
              <w:rPr>
                <w:rFonts w:ascii="Arial" w:hAnsi="Arial" w:cs="Arial"/>
                <w:b/>
              </w:rPr>
            </w:pPr>
            <w:r w:rsidRPr="009547C6">
              <w:rPr>
                <w:rFonts w:ascii="Arial" w:hAnsi="Arial" w:cs="Arial"/>
                <w:b/>
              </w:rPr>
              <w:t xml:space="preserve">Osobno i društveno </w:t>
            </w:r>
          </w:p>
          <w:p w14:paraId="2D9AB963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23C6D1D9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>Podteme:   Recikliram i stvaram nešto novo – oblikovanje uporabnih predmeta od recikliranih materijala</w:t>
            </w:r>
          </w:p>
          <w:p w14:paraId="1D6D453B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0405A248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672F6052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   Sigurnost na internetu –  ilustracija  </w:t>
            </w:r>
          </w:p>
          <w:p w14:paraId="1F8F2486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5178F063" w14:textId="77777777" w:rsidR="002D3926" w:rsidRPr="0065196C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9547C6">
              <w:rPr>
                <w:rFonts w:ascii="Arial" w:hAnsi="Arial" w:cs="Arial"/>
              </w:rPr>
              <w:t>kompozicija     improvizirani reciklirani materijali, digitalni crtež</w:t>
            </w:r>
            <w:r>
              <w:rPr>
                <w:rFonts w:ascii="Arial" w:hAnsi="Arial" w:cs="Arial"/>
              </w:rPr>
              <w:t>)</w:t>
            </w:r>
            <w:r w:rsidRPr="009547C6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084" w:type="pct"/>
          </w:tcPr>
          <w:p w14:paraId="27AAD949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05E9EC2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8FD5F21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B3748FC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F7B6C7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2BB1DA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B52F5EC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B156FF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06633CA6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81A4EC6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  </w:t>
            </w:r>
          </w:p>
          <w:p w14:paraId="144CCAB0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0883B9" w14:textId="77777777" w:rsidR="002D3926" w:rsidRPr="0065196C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C.5.1. Učenik svojim stvaralaštvom interpretira utjecaj vizualne okoline na vlastiti život.  </w:t>
            </w:r>
          </w:p>
        </w:tc>
        <w:tc>
          <w:tcPr>
            <w:tcW w:w="1873" w:type="pct"/>
          </w:tcPr>
          <w:p w14:paraId="1EB23C7B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36C70038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0B602D67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03BA7FB8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24C26B45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5199FD19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1B8F896B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6C977F79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i uspoređuje likovne ili vizualne radove prema kriterijima likovnog jezika, likovnih materijala, tehnika i/ili vizualnih medija, prikaza tema i motiva, originalnosti i uloženog truda</w:t>
            </w:r>
          </w:p>
          <w:p w14:paraId="0B02283E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razinu osobnog zadovoljstva u stvaralačkom procesu</w:t>
            </w:r>
          </w:p>
          <w:p w14:paraId="6CCE798F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-likovnim i vizualnim izražavanjem interpretira taktilni i vizualni doživljaj prostora u arhitekturi te oblikuje piktograme i opisuje njihovu funkciju u svakodnevnom okružju</w:t>
            </w:r>
          </w:p>
          <w:p w14:paraId="481A5524" w14:textId="77777777" w:rsidR="002D3926" w:rsidRPr="0065196C" w:rsidRDefault="002D3926" w:rsidP="009B7E34">
            <w:pPr>
              <w:rPr>
                <w:rFonts w:ascii="Arial" w:hAnsi="Arial" w:cs="Arial"/>
              </w:rPr>
            </w:pPr>
          </w:p>
        </w:tc>
      </w:tr>
      <w:tr w:rsidR="002D3926" w:rsidRPr="0065196C" w14:paraId="3133B9B0" w14:textId="77777777" w:rsidTr="002D3926">
        <w:trPr>
          <w:trHeight w:val="1262"/>
          <w:jc w:val="center"/>
        </w:trPr>
        <w:tc>
          <w:tcPr>
            <w:tcW w:w="521" w:type="pct"/>
            <w:vAlign w:val="center"/>
          </w:tcPr>
          <w:p w14:paraId="1D69D7F1" w14:textId="77777777" w:rsidR="002D3926" w:rsidRPr="0065196C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523" w:type="pct"/>
            <w:vAlign w:val="center"/>
          </w:tcPr>
          <w:p w14:paraId="64A6A089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  <w:b/>
              </w:rPr>
              <w:t>Prostor u kojem boravim</w:t>
            </w:r>
            <w:r>
              <w:rPr>
                <w:rFonts w:ascii="Arial" w:hAnsi="Arial" w:cs="Arial"/>
              </w:rPr>
              <w:t xml:space="preserve">  </w:t>
            </w:r>
          </w:p>
          <w:p w14:paraId="6769849B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561115A2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Podtema:    Moj idealan dom – od tlocrta do crteža sobe  </w:t>
            </w:r>
          </w:p>
          <w:p w14:paraId="6877D432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58147507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23DA78D8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0F5AAE25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24D77358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7870CFC1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Motiv iz doba došašća</w:t>
            </w:r>
          </w:p>
          <w:p w14:paraId="1ADF28AF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7E2887EE" w14:textId="77777777" w:rsidR="002D3926" w:rsidRPr="0065196C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9547C6">
              <w:rPr>
                <w:rFonts w:ascii="Arial" w:hAnsi="Arial" w:cs="Arial"/>
              </w:rPr>
              <w:t>olovka, flomaster, kolaž-papir iz časopisa</w:t>
            </w:r>
            <w:r>
              <w:rPr>
                <w:rFonts w:ascii="Arial" w:hAnsi="Arial" w:cs="Arial"/>
              </w:rPr>
              <w:t>)</w:t>
            </w:r>
            <w:r w:rsidRPr="009547C6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2084" w:type="pct"/>
          </w:tcPr>
          <w:p w14:paraId="73F3A4CD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50649AD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D455FC5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2977CDF4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424C4C2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  </w:t>
            </w:r>
          </w:p>
          <w:p w14:paraId="419D2C61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5BC6047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B.5.2. Učenik opisuje likovne radove i vlastiti doživljaj stvaranja.    </w:t>
            </w:r>
          </w:p>
          <w:p w14:paraId="66C651DE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3F95D3" w14:textId="77777777" w:rsidR="002D3926" w:rsidRPr="0065196C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>PP OŠ LK C.5.1. Učenik svojim stvaralaštvom interpretira utjecaj vizualne okoline na vlastiti život</w:t>
            </w:r>
          </w:p>
        </w:tc>
        <w:tc>
          <w:tcPr>
            <w:tcW w:w="1873" w:type="pct"/>
          </w:tcPr>
          <w:p w14:paraId="5F63BA3C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0FEC6FEF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7C8ED905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0F2893AC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22B5F4E5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3980ACA4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i uspoređuje likovne ili vizualne radove prema kriterijima likovnog jezika, likovnih materijala, tehnika i/ili vizualnih medija, prikaza tema i motiva, originalnosti i uloženog truda</w:t>
            </w:r>
          </w:p>
          <w:p w14:paraId="186BD2F1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razinu osobnog zadovoljstva u stvaralačkom procesu</w:t>
            </w:r>
          </w:p>
          <w:p w14:paraId="7B882656" w14:textId="77777777" w:rsidR="002D3926" w:rsidRPr="0065196C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-likovnim i vizualnim izražavanjem interpretira taktilni i vizualni doživljaj prostora u arhitekturi te oblikuje piktograme i opisuje njihovu funkciju u svakodnevnom okružju</w:t>
            </w:r>
          </w:p>
        </w:tc>
      </w:tr>
      <w:tr w:rsidR="002D3926" w:rsidRPr="0065196C" w14:paraId="2A530251" w14:textId="77777777" w:rsidTr="002D3926">
        <w:trPr>
          <w:trHeight w:val="1550"/>
          <w:jc w:val="center"/>
        </w:trPr>
        <w:tc>
          <w:tcPr>
            <w:tcW w:w="521" w:type="pct"/>
            <w:vAlign w:val="center"/>
          </w:tcPr>
          <w:p w14:paraId="286765F0" w14:textId="77777777" w:rsidR="002D3926" w:rsidRPr="0065196C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523" w:type="pct"/>
            <w:vAlign w:val="center"/>
          </w:tcPr>
          <w:p w14:paraId="20D7A306" w14:textId="77777777" w:rsidR="002D3926" w:rsidRDefault="002D3926" w:rsidP="009B7E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Zajedno smo različiti</w:t>
            </w:r>
          </w:p>
          <w:p w14:paraId="0B95E590" w14:textId="77777777" w:rsidR="002D3926" w:rsidRDefault="002D3926" w:rsidP="009B7E34">
            <w:pPr>
              <w:jc w:val="center"/>
              <w:rPr>
                <w:rFonts w:ascii="Arial" w:hAnsi="Arial" w:cs="Arial"/>
                <w:b/>
              </w:rPr>
            </w:pPr>
          </w:p>
          <w:p w14:paraId="10948AA0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021F44">
              <w:rPr>
                <w:rFonts w:ascii="Arial" w:hAnsi="Arial" w:cs="Arial"/>
              </w:rPr>
              <w:t xml:space="preserve">Podteme:   Tradicijska kultura:   ornament boja,  ornament površina (teksture)   </w:t>
            </w:r>
          </w:p>
          <w:p w14:paraId="2D96D047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0DC0F775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3EE1F7CE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7DEC6B6E" w14:textId="77777777" w:rsidR="002D3926" w:rsidRPr="00021F44" w:rsidRDefault="002D3926" w:rsidP="009B7E34">
            <w:pPr>
              <w:jc w:val="center"/>
              <w:rPr>
                <w:rFonts w:ascii="Arial" w:hAnsi="Arial" w:cs="Arial"/>
              </w:rPr>
            </w:pPr>
            <w:r w:rsidRPr="00021F44">
              <w:rPr>
                <w:rFonts w:ascii="Arial" w:hAnsi="Arial" w:cs="Arial"/>
              </w:rPr>
              <w:t xml:space="preserve">3D ornament (reljef)  </w:t>
            </w:r>
          </w:p>
        </w:tc>
        <w:tc>
          <w:tcPr>
            <w:tcW w:w="2084" w:type="pct"/>
          </w:tcPr>
          <w:p w14:paraId="71E253BE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2B398BC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EF72FC1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EFAF38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7521C258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29A35B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  </w:t>
            </w:r>
          </w:p>
          <w:p w14:paraId="776C976C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BFA015F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136C28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21F44">
              <w:rPr>
                <w:rFonts w:ascii="Arial" w:hAnsi="Arial" w:cs="Arial"/>
              </w:rPr>
              <w:t xml:space="preserve">PP OŠ LK B.5.1. Učenik opisuje tematski sadržaj i likovni jezik umjetničkog djela.    </w:t>
            </w:r>
          </w:p>
          <w:p w14:paraId="412921C8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201DB08" w14:textId="77777777" w:rsidR="002D3926" w:rsidRPr="0065196C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21F44">
              <w:rPr>
                <w:rFonts w:ascii="Arial" w:hAnsi="Arial" w:cs="Arial"/>
              </w:rPr>
              <w:t xml:space="preserve">PP OŠ LK C.5.2.  Učenik povezuje umjetničko djelovanje s iskustvima iz svakodnevnog života.  </w:t>
            </w:r>
          </w:p>
        </w:tc>
        <w:tc>
          <w:tcPr>
            <w:tcW w:w="1873" w:type="pct"/>
          </w:tcPr>
          <w:p w14:paraId="7C3CB8E4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408DEDC0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1FE6C062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726F3D13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3086FB10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455A63B6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37B02139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i opisuje likovne elemente i kompozicijska načela te tematski sadržaj djela (motiv, tema, asocijacije)</w:t>
            </w:r>
          </w:p>
          <w:p w14:paraId="7AF754F4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-opisuje različite sadržaje iz svojeg okružja koji su produkt likovnog ili vizualnog izražavanja </w:t>
            </w:r>
          </w:p>
          <w:p w14:paraId="7D831F41" w14:textId="77777777" w:rsidR="002D3926" w:rsidRPr="0065196C" w:rsidRDefault="002D3926" w:rsidP="009B7E34">
            <w:pPr>
              <w:rPr>
                <w:rFonts w:ascii="Arial" w:hAnsi="Arial" w:cs="Arial"/>
              </w:rPr>
            </w:pPr>
          </w:p>
        </w:tc>
      </w:tr>
      <w:tr w:rsidR="002D3926" w:rsidRPr="0065196C" w14:paraId="0CA34D8B" w14:textId="77777777" w:rsidTr="002D3926">
        <w:trPr>
          <w:trHeight w:val="1550"/>
          <w:jc w:val="center"/>
        </w:trPr>
        <w:tc>
          <w:tcPr>
            <w:tcW w:w="521" w:type="pct"/>
            <w:vAlign w:val="center"/>
          </w:tcPr>
          <w:p w14:paraId="4D8CA116" w14:textId="77777777" w:rsidR="002D3926" w:rsidRPr="0065196C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523" w:type="pct"/>
            <w:vAlign w:val="center"/>
          </w:tcPr>
          <w:p w14:paraId="2AEF35A1" w14:textId="77777777" w:rsidR="002D3926" w:rsidRDefault="002D3926" w:rsidP="009B7E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Slika, pokret, zvuk i riječ</w:t>
            </w:r>
          </w:p>
          <w:p w14:paraId="35E933E9" w14:textId="77777777" w:rsidR="002D3926" w:rsidRDefault="002D3926" w:rsidP="009B7E34">
            <w:pPr>
              <w:jc w:val="center"/>
              <w:rPr>
                <w:rFonts w:ascii="Arial" w:hAnsi="Arial" w:cs="Arial"/>
                <w:b/>
              </w:rPr>
            </w:pPr>
          </w:p>
          <w:p w14:paraId="4E7943FD" w14:textId="35994B7D" w:rsidR="002D3926" w:rsidRDefault="00BA6F2E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Kaleidoskop</w:t>
            </w:r>
          </w:p>
          <w:p w14:paraId="1D3232A7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29CE002B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5EE940BE" w14:textId="77777777" w:rsidR="002D3926" w:rsidRPr="003A2531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(kolaž-papir, digitalne aplikacije za animaciju, stop-animacija)</w:t>
            </w:r>
          </w:p>
        </w:tc>
        <w:tc>
          <w:tcPr>
            <w:tcW w:w="2084" w:type="pct"/>
          </w:tcPr>
          <w:p w14:paraId="3565B209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96BC429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65117E8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00F1646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DD619A0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9A1F0AE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9B3DB8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A2531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629B9515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B32D49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A2531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  </w:t>
            </w:r>
          </w:p>
          <w:p w14:paraId="45DCF727" w14:textId="77777777" w:rsidR="002D3926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025E65" w14:textId="77777777" w:rsidR="002D3926" w:rsidRPr="0065196C" w:rsidRDefault="002D3926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A2531">
              <w:rPr>
                <w:rFonts w:ascii="Arial" w:hAnsi="Arial" w:cs="Arial"/>
              </w:rPr>
              <w:t xml:space="preserve">PP OŠ LK B.5.2. Učenik opisuje likovne radove i vlastiti doživljaj stvaranja.  </w:t>
            </w:r>
          </w:p>
        </w:tc>
        <w:tc>
          <w:tcPr>
            <w:tcW w:w="1873" w:type="pct"/>
          </w:tcPr>
          <w:p w14:paraId="7AEC309D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5211F4C4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15E7D541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79ECCE1D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0CAC34E3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45758FCD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4A1A932C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788CE7CE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50A5CE75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i uspoređuje likovne ili vizualne radove prema kriterijima likovnog jezika, likovnih materijala, tehnika i/ili vizualnih medija, prikaza tema i motiva, originalnosti i uloženog truda</w:t>
            </w:r>
          </w:p>
          <w:p w14:paraId="03EE4BD4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razinu osobnog zadovoljstva u stvaralačkom procesu</w:t>
            </w:r>
          </w:p>
          <w:p w14:paraId="67DFB804" w14:textId="77777777" w:rsidR="002D3926" w:rsidRPr="0065196C" w:rsidRDefault="002D3926" w:rsidP="009B7E34">
            <w:pPr>
              <w:rPr>
                <w:rFonts w:ascii="Arial" w:hAnsi="Arial" w:cs="Arial"/>
              </w:rPr>
            </w:pPr>
          </w:p>
        </w:tc>
      </w:tr>
      <w:tr w:rsidR="002D3926" w:rsidRPr="001264C3" w14:paraId="714C4DBB" w14:textId="77777777" w:rsidTr="002D3926">
        <w:trPr>
          <w:trHeight w:val="2211"/>
          <w:jc w:val="center"/>
        </w:trPr>
        <w:tc>
          <w:tcPr>
            <w:tcW w:w="521" w:type="pct"/>
            <w:vAlign w:val="center"/>
          </w:tcPr>
          <w:p w14:paraId="6FE28A09" w14:textId="77777777" w:rsidR="002D3926" w:rsidRPr="0065196C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</w:t>
            </w:r>
          </w:p>
        </w:tc>
        <w:tc>
          <w:tcPr>
            <w:tcW w:w="523" w:type="pct"/>
            <w:vAlign w:val="center"/>
          </w:tcPr>
          <w:p w14:paraId="1DF2B23A" w14:textId="77777777" w:rsidR="002D3926" w:rsidRDefault="002D3926" w:rsidP="009B7E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Čovjek iznutra i izvana</w:t>
            </w:r>
          </w:p>
          <w:p w14:paraId="02AC10DF" w14:textId="77777777" w:rsidR="002D3926" w:rsidRDefault="002D3926" w:rsidP="009B7E34">
            <w:pPr>
              <w:jc w:val="center"/>
              <w:rPr>
                <w:rFonts w:ascii="Arial" w:hAnsi="Arial" w:cs="Arial"/>
                <w:b/>
              </w:rPr>
            </w:pPr>
          </w:p>
          <w:p w14:paraId="1E0FFE86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Podteme:   Nacrtaj mi frizuru – crtačke teksture  </w:t>
            </w:r>
          </w:p>
          <w:p w14:paraId="66A42768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4288B1A0" w14:textId="77777777" w:rsidR="002D3926" w:rsidRPr="006B002F" w:rsidRDefault="002D3926" w:rsidP="009B7E34">
            <w:pPr>
              <w:jc w:val="center"/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 Emocionalna mapa tijela  </w:t>
            </w:r>
          </w:p>
        </w:tc>
        <w:tc>
          <w:tcPr>
            <w:tcW w:w="2084" w:type="pct"/>
            <w:vAlign w:val="center"/>
          </w:tcPr>
          <w:p w14:paraId="11130FBC" w14:textId="77777777" w:rsidR="002D3926" w:rsidRDefault="002D3926" w:rsidP="009B7E34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234F5326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3535A6F5" w14:textId="77777777" w:rsidR="002D3926" w:rsidRPr="001264C3" w:rsidRDefault="002D3926" w:rsidP="009B7E34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</w:t>
            </w:r>
          </w:p>
        </w:tc>
        <w:tc>
          <w:tcPr>
            <w:tcW w:w="1873" w:type="pct"/>
          </w:tcPr>
          <w:p w14:paraId="6652C9C9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11141A7C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4B48C131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41284CD7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4218BE5B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4A4B7243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4B6B5FF0" w14:textId="77777777" w:rsidR="002D3926" w:rsidRPr="001264C3" w:rsidRDefault="002D3926" w:rsidP="009B7E34">
            <w:pPr>
              <w:rPr>
                <w:rFonts w:ascii="Arial" w:hAnsi="Arial" w:cs="Arial"/>
              </w:rPr>
            </w:pPr>
          </w:p>
        </w:tc>
      </w:tr>
      <w:tr w:rsidR="002D3926" w:rsidRPr="001264C3" w14:paraId="0B5CFCFF" w14:textId="77777777" w:rsidTr="002D3926">
        <w:trPr>
          <w:trHeight w:val="2211"/>
          <w:jc w:val="center"/>
        </w:trPr>
        <w:tc>
          <w:tcPr>
            <w:tcW w:w="521" w:type="pct"/>
            <w:vAlign w:val="center"/>
          </w:tcPr>
          <w:p w14:paraId="174EED15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523" w:type="pct"/>
            <w:vAlign w:val="center"/>
          </w:tcPr>
          <w:p w14:paraId="2F10C672" w14:textId="77777777" w:rsidR="002D3926" w:rsidRDefault="002D3926" w:rsidP="009B7E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Prostor u kojem boravim</w:t>
            </w:r>
          </w:p>
          <w:p w14:paraId="3199E233" w14:textId="77777777" w:rsidR="002D3926" w:rsidRDefault="002D3926" w:rsidP="009B7E34">
            <w:pPr>
              <w:jc w:val="center"/>
              <w:rPr>
                <w:rFonts w:ascii="Arial" w:hAnsi="Arial" w:cs="Arial"/>
                <w:b/>
              </w:rPr>
            </w:pPr>
          </w:p>
          <w:p w14:paraId="77878FBF" w14:textId="61864422" w:rsidR="002D3926" w:rsidRDefault="000B40C7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Podteme:   Tlocrt učionice</w:t>
            </w:r>
            <w:r w:rsidR="002D3926" w:rsidRPr="006B002F">
              <w:rPr>
                <w:rFonts w:ascii="Arial" w:hAnsi="Arial" w:cs="Arial"/>
              </w:rPr>
              <w:t xml:space="preserve"> </w:t>
            </w:r>
          </w:p>
          <w:p w14:paraId="26A28EB2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45490354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  Kutak za mene   </w:t>
            </w:r>
          </w:p>
          <w:p w14:paraId="1D117DFE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431B2FE5" w14:textId="30AE3D7B" w:rsidR="002D3926" w:rsidRPr="006B002F" w:rsidRDefault="000B40C7" w:rsidP="0085046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Zabavni</w:t>
            </w:r>
            <w:r w:rsidR="002D3926" w:rsidRPr="006B002F">
              <w:rPr>
                <w:rFonts w:ascii="Arial" w:hAnsi="Arial" w:cs="Arial"/>
              </w:rPr>
              <w:t xml:space="preserve"> park</w:t>
            </w:r>
          </w:p>
        </w:tc>
        <w:tc>
          <w:tcPr>
            <w:tcW w:w="2084" w:type="pct"/>
          </w:tcPr>
          <w:p w14:paraId="05094DFE" w14:textId="77777777" w:rsidR="002D3926" w:rsidRDefault="002D3926" w:rsidP="009B7E34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5101CF08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4D7043DE" w14:textId="77777777" w:rsidR="002D3926" w:rsidRDefault="002D3926" w:rsidP="009B7E34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  </w:t>
            </w:r>
          </w:p>
          <w:p w14:paraId="66E86CF2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7DA85CD2" w14:textId="77777777" w:rsidR="002D3926" w:rsidRDefault="002D3926" w:rsidP="009B7E34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B.5.2. Učenik opisuje likovne radove i vlastiti doživljaj stvaranja.    </w:t>
            </w:r>
          </w:p>
          <w:p w14:paraId="3EFDED7C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2E8C7801" w14:textId="77777777" w:rsidR="002D3926" w:rsidRDefault="002D3926" w:rsidP="009B7E34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C.5.1. Učenik svojim stvaralaštvom interpretira utjecaj vizualne okoline na vlastiti život.    </w:t>
            </w:r>
          </w:p>
          <w:p w14:paraId="5DE47C8D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218B2449" w14:textId="77777777" w:rsidR="002D3926" w:rsidRPr="001264C3" w:rsidRDefault="002D3926" w:rsidP="009B7E34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C.5.2. Učenik povezuje umjetničko djelovanje s iskustvima iz svakodnevnog života.  </w:t>
            </w:r>
          </w:p>
        </w:tc>
        <w:tc>
          <w:tcPr>
            <w:tcW w:w="1873" w:type="pct"/>
          </w:tcPr>
          <w:p w14:paraId="71FBD00B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646939CB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33DB0E11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75B77C89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1B319639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i uspoređuje likovne ili vizualne radove prema kriterijima likovnog jezika, likovnih materijala, tehnika i/ili vizualnih medija, prikaza tema i motiva, originalnosti i uloženog truda</w:t>
            </w:r>
          </w:p>
          <w:p w14:paraId="585CC553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razinu osobnog zadovoljstva u stvaralačkom procesu</w:t>
            </w:r>
          </w:p>
          <w:p w14:paraId="7A0AD8F7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-likovnim i vizualnim izražavanjem interpretira taktilni i vizualni doživljaj prostora u arhitekturi te oblikuje piktograme i opisuje njihovu funkciju u svakodnevnom </w:t>
            </w:r>
          </w:p>
          <w:p w14:paraId="0D327771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-opisuje različite sadržaje iz svojeg okružja koji su produkt likovnog ili vizualnog izražavanja </w:t>
            </w:r>
          </w:p>
          <w:p w14:paraId="641CD954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okružju</w:t>
            </w:r>
          </w:p>
          <w:p w14:paraId="41CA5CF5" w14:textId="77777777" w:rsidR="002D3926" w:rsidRPr="001264C3" w:rsidRDefault="002D3926" w:rsidP="009B7E34">
            <w:pPr>
              <w:rPr>
                <w:rFonts w:ascii="Arial" w:hAnsi="Arial" w:cs="Arial"/>
              </w:rPr>
            </w:pPr>
          </w:p>
        </w:tc>
      </w:tr>
      <w:tr w:rsidR="002D3926" w:rsidRPr="001264C3" w14:paraId="0466E004" w14:textId="77777777" w:rsidTr="002D3926">
        <w:trPr>
          <w:trHeight w:val="2211"/>
          <w:jc w:val="center"/>
        </w:trPr>
        <w:tc>
          <w:tcPr>
            <w:tcW w:w="521" w:type="pct"/>
            <w:vAlign w:val="center"/>
          </w:tcPr>
          <w:p w14:paraId="09627BE3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SVIBANJ/</w:t>
            </w:r>
          </w:p>
          <w:p w14:paraId="22375E40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523" w:type="pct"/>
            <w:vAlign w:val="center"/>
          </w:tcPr>
          <w:p w14:paraId="253B51C8" w14:textId="77777777" w:rsidR="002D3926" w:rsidRDefault="002D3926" w:rsidP="009B7E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Slika, igra, priča</w:t>
            </w:r>
          </w:p>
          <w:p w14:paraId="6FBD2EC9" w14:textId="77777777" w:rsidR="002D3926" w:rsidRDefault="002D3926" w:rsidP="009B7E34">
            <w:pPr>
              <w:jc w:val="center"/>
              <w:rPr>
                <w:rFonts w:ascii="Arial" w:hAnsi="Arial" w:cs="Arial"/>
                <w:b/>
              </w:rPr>
            </w:pPr>
          </w:p>
          <w:p w14:paraId="47B8B9A6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3066A4">
              <w:rPr>
                <w:rFonts w:ascii="Arial" w:hAnsi="Arial" w:cs="Arial"/>
              </w:rPr>
              <w:t xml:space="preserve">Podteme:    Nastavi sliku – redefinicija umjetničkoga djela  </w:t>
            </w:r>
          </w:p>
          <w:p w14:paraId="14B6ED0C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48B0B3BC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3066A4">
              <w:rPr>
                <w:rFonts w:ascii="Arial" w:hAnsi="Arial" w:cs="Arial"/>
              </w:rPr>
              <w:t xml:space="preserve">Presloži sliku </w:t>
            </w:r>
            <w:r w:rsidRPr="003066A4">
              <w:rPr>
                <w:rFonts w:ascii="Arial" w:hAnsi="Arial" w:cs="Arial"/>
              </w:rPr>
              <w:lastRenderedPageBreak/>
              <w:t>– rekompozicija umjetničkoga djela</w:t>
            </w:r>
          </w:p>
          <w:p w14:paraId="3DEC0CFD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23BB09A6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3066A4">
              <w:rPr>
                <w:rFonts w:ascii="Arial" w:hAnsi="Arial" w:cs="Arial"/>
              </w:rPr>
              <w:t xml:space="preserve">Posjet muzeju (virtualan ili u stvarnom prostoru); likovno stvaranje potaknuto posjetom  </w:t>
            </w:r>
          </w:p>
          <w:p w14:paraId="596DE092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674D34E0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</w:p>
          <w:p w14:paraId="17F26E89" w14:textId="77777777" w:rsidR="002D3926" w:rsidRDefault="002D3926" w:rsidP="009B7E34">
            <w:pPr>
              <w:jc w:val="center"/>
              <w:rPr>
                <w:rFonts w:ascii="Arial" w:hAnsi="Arial" w:cs="Arial"/>
              </w:rPr>
            </w:pPr>
            <w:r w:rsidRPr="003066A4">
              <w:rPr>
                <w:rFonts w:ascii="Arial" w:hAnsi="Arial" w:cs="Arial"/>
              </w:rPr>
              <w:t xml:space="preserve">Izložba naših radova  </w:t>
            </w:r>
          </w:p>
          <w:p w14:paraId="4A874C98" w14:textId="77777777" w:rsidR="002D3926" w:rsidRPr="00C03125" w:rsidRDefault="002D3926" w:rsidP="009B7E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84" w:type="pct"/>
          </w:tcPr>
          <w:p w14:paraId="4392405B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5CBBB46E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2805C3D8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0036EDD2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564E352E" w14:textId="77777777" w:rsidR="002D3926" w:rsidRDefault="002D3926" w:rsidP="009B7E34">
            <w:pPr>
              <w:rPr>
                <w:rFonts w:ascii="Arial" w:hAnsi="Arial" w:cs="Arial"/>
              </w:rPr>
            </w:pPr>
            <w:r w:rsidRPr="00D4032A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115AFFC8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6B1343E4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5D20706C" w14:textId="77777777" w:rsidR="002D3926" w:rsidRDefault="002D3926" w:rsidP="009B7E34">
            <w:pPr>
              <w:rPr>
                <w:rFonts w:ascii="Arial" w:hAnsi="Arial" w:cs="Arial"/>
              </w:rPr>
            </w:pPr>
            <w:r w:rsidRPr="00D4032A">
              <w:rPr>
                <w:rFonts w:ascii="Arial" w:hAnsi="Arial" w:cs="Arial"/>
              </w:rPr>
              <w:t xml:space="preserve">PP OŠ LK B.5.1. Učenik opisuje tematski sadržaj i likovni jezik umjetničkog djela.  </w:t>
            </w:r>
          </w:p>
          <w:p w14:paraId="4085BCF8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65AF58D9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12F0661C" w14:textId="77777777" w:rsidR="002D3926" w:rsidRDefault="002D3926" w:rsidP="009B7E34">
            <w:pPr>
              <w:rPr>
                <w:rFonts w:ascii="Arial" w:hAnsi="Arial" w:cs="Arial"/>
              </w:rPr>
            </w:pPr>
            <w:r w:rsidRPr="00D4032A">
              <w:rPr>
                <w:rFonts w:ascii="Arial" w:hAnsi="Arial" w:cs="Arial"/>
              </w:rPr>
              <w:t xml:space="preserve">PP OŠ LK B.5.2. Učenik opisuje likovne radove i vlastiti doživljaj stvaranja.  </w:t>
            </w:r>
          </w:p>
          <w:p w14:paraId="2B89FB84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6782CB65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1FC1D6BB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6A579321" w14:textId="77777777" w:rsidR="002D3926" w:rsidRPr="001264C3" w:rsidRDefault="002D3926" w:rsidP="009B7E34">
            <w:pPr>
              <w:rPr>
                <w:rFonts w:ascii="Arial" w:hAnsi="Arial" w:cs="Arial"/>
              </w:rPr>
            </w:pPr>
            <w:r w:rsidRPr="00D4032A">
              <w:rPr>
                <w:rFonts w:ascii="Arial" w:hAnsi="Arial" w:cs="Arial"/>
              </w:rPr>
              <w:t xml:space="preserve">PP OŠ LK C.5.2.  Učenik povezuje umjetničko djelovanje s iskustvima iz svakodnevnog života.  </w:t>
            </w:r>
          </w:p>
        </w:tc>
        <w:tc>
          <w:tcPr>
            <w:tcW w:w="1873" w:type="pct"/>
          </w:tcPr>
          <w:p w14:paraId="3CB458F7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6DC5DEDC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5B0383AC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30DF511A" w14:textId="77777777" w:rsidR="002D3926" w:rsidRDefault="002D3926" w:rsidP="009B7E34">
            <w:pPr>
              <w:rPr>
                <w:rFonts w:ascii="Arial" w:hAnsi="Arial" w:cs="Arial"/>
              </w:rPr>
            </w:pPr>
          </w:p>
          <w:p w14:paraId="02371057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157A8E6F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19B6EDFA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-demonstrira fine motoričke vještine (preciznost, usredotočenje, koordinaciju prstiju  i očiju, sitne pokrete)</w:t>
            </w:r>
          </w:p>
          <w:p w14:paraId="19D45C66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i uspoređuje likovne ili vizualne radove prema kriterijima likovnog jezika, likovnih materijala, tehnika i/ili vizualnih medija, prikaza tema i motiva, originalnosti i uloženog truda</w:t>
            </w:r>
          </w:p>
          <w:p w14:paraId="02E980F6" w14:textId="77777777" w:rsidR="002D3926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razinu osobnog zadovoljstva u stvaralačkom procesu</w:t>
            </w:r>
          </w:p>
          <w:p w14:paraId="530510EB" w14:textId="77777777" w:rsidR="002D3926" w:rsidRPr="001264C3" w:rsidRDefault="002D3926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-primjereno reagira u posjetu izložbi ili umjetničkom događaju</w:t>
            </w:r>
          </w:p>
        </w:tc>
      </w:tr>
    </w:tbl>
    <w:p w14:paraId="26B9DAC4" w14:textId="77777777" w:rsidR="002D3926" w:rsidRDefault="002D3926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62555DA0" w14:textId="77777777" w:rsidR="000B6B65" w:rsidRDefault="000B6B65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7FF5A01C" w14:textId="0D0C3BF9" w:rsidR="000B6B65" w:rsidRDefault="000B6B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0B6B65" w:rsidRPr="000C353C" w14:paraId="6242DAE3" w14:textId="77777777" w:rsidTr="009B7E34">
        <w:trPr>
          <w:trHeight w:val="964"/>
        </w:trPr>
        <w:tc>
          <w:tcPr>
            <w:tcW w:w="5382" w:type="dxa"/>
            <w:vAlign w:val="center"/>
          </w:tcPr>
          <w:p w14:paraId="663004AC" w14:textId="77777777" w:rsidR="000B6B65" w:rsidRPr="00FD7A0D" w:rsidRDefault="000B6B65" w:rsidP="009B7E34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AKTIVNOSTI</w:t>
            </w:r>
          </w:p>
        </w:tc>
        <w:tc>
          <w:tcPr>
            <w:tcW w:w="10489" w:type="dxa"/>
            <w:vAlign w:val="center"/>
          </w:tcPr>
          <w:p w14:paraId="037149BF" w14:textId="0D1B8F47" w:rsidR="00E955E8" w:rsidRPr="000B40C7" w:rsidRDefault="00E955E8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crtanje igrališta akvarelom</w:t>
            </w:r>
          </w:p>
          <w:p w14:paraId="75543DAE" w14:textId="77777777" w:rsidR="00E955E8" w:rsidRPr="000B40C7" w:rsidRDefault="00E955E8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crtanje olimpijskih krugova </w:t>
            </w:r>
          </w:p>
          <w:p w14:paraId="141D5092" w14:textId="6D3FDE42" w:rsidR="00E955E8" w:rsidRPr="000B40C7" w:rsidRDefault="00E955E8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nastavljanje započetog crteža olovkom</w:t>
            </w:r>
          </w:p>
          <w:p w14:paraId="157681C3" w14:textId="77777777" w:rsidR="000B6B65" w:rsidRPr="000B40C7" w:rsidRDefault="00EA5730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crtanje vlastitih ruku ugljenom</w:t>
            </w:r>
          </w:p>
          <w:p w14:paraId="49B50DD0" w14:textId="77777777" w:rsidR="00EA5730" w:rsidRPr="000B40C7" w:rsidRDefault="00EA5730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slikanje jabuka</w:t>
            </w:r>
          </w:p>
          <w:p w14:paraId="3E5C1551" w14:textId="77777777" w:rsidR="00EA5730" w:rsidRPr="000B40C7" w:rsidRDefault="00EA5730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modeliranje kruha i peciva tijestom</w:t>
            </w:r>
          </w:p>
          <w:p w14:paraId="4466F54F" w14:textId="77777777" w:rsidR="00EA5730" w:rsidRPr="000B40C7" w:rsidRDefault="00EA5730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otiskivanje ruku u boju i nanošenje na papir</w:t>
            </w:r>
          </w:p>
          <w:p w14:paraId="44731E7D" w14:textId="77777777" w:rsidR="00EA5730" w:rsidRPr="000B40C7" w:rsidRDefault="00EA5730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hAnsi="Arial" w:cs="Arial"/>
                <w:sz w:val="20"/>
                <w:szCs w:val="20"/>
              </w:rPr>
              <w:t>oblikovanje uporabnih predmeta od recikliranih materijala</w:t>
            </w:r>
          </w:p>
          <w:p w14:paraId="0F6569B8" w14:textId="77777777" w:rsidR="00EA5730" w:rsidRPr="000B40C7" w:rsidRDefault="00EA5730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hAnsi="Arial" w:cs="Arial"/>
                <w:sz w:val="20"/>
                <w:szCs w:val="20"/>
              </w:rPr>
              <w:t>slaganje ilustracije te pisanje</w:t>
            </w:r>
          </w:p>
          <w:p w14:paraId="40E3C7B5" w14:textId="77777777" w:rsidR="00EA5730" w:rsidRPr="000B40C7" w:rsidRDefault="00EA5730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hAnsi="Arial" w:cs="Arial"/>
                <w:sz w:val="20"/>
                <w:szCs w:val="20"/>
              </w:rPr>
              <w:t>crtanje digitalnog crteža</w:t>
            </w:r>
          </w:p>
          <w:p w14:paraId="6350FB56" w14:textId="77777777" w:rsidR="00EA5730" w:rsidRPr="000B40C7" w:rsidRDefault="00BA6F2E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hAnsi="Arial" w:cs="Arial"/>
                <w:sz w:val="20"/>
                <w:szCs w:val="20"/>
              </w:rPr>
              <w:t>rezanje i lijepljenje kolaža te stvaranje idealnog doma</w:t>
            </w:r>
          </w:p>
          <w:p w14:paraId="4E043CEB" w14:textId="448AA876" w:rsidR="00BA6F2E" w:rsidRPr="000B40C7" w:rsidRDefault="00BA6F2E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izrađivanje ornamenta uz pomoć plastelina i folije</w:t>
            </w:r>
          </w:p>
          <w:p w14:paraId="54F1D812" w14:textId="77777777" w:rsidR="00BA6F2E" w:rsidRPr="000B40C7" w:rsidRDefault="00BA6F2E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slikanje kaleidoskopa</w:t>
            </w:r>
          </w:p>
          <w:p w14:paraId="095326FE" w14:textId="77777777" w:rsidR="00BA6F2E" w:rsidRPr="000B40C7" w:rsidRDefault="00850467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izrađivanje digitalne animacija kolaž papirom</w:t>
            </w:r>
          </w:p>
          <w:p w14:paraId="147EA8F4" w14:textId="4452F4BC" w:rsidR="00850467" w:rsidRPr="000B40C7" w:rsidRDefault="00850467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crtanje frizure olovkom</w:t>
            </w:r>
          </w:p>
          <w:p w14:paraId="76F0BF5D" w14:textId="77777777" w:rsidR="00850467" w:rsidRPr="000B40C7" w:rsidRDefault="00850467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slikanje ljudskog tijela (siluete) i odabrane emocije</w:t>
            </w:r>
          </w:p>
          <w:p w14:paraId="0CEA4C06" w14:textId="77777777" w:rsidR="000B40C7" w:rsidRPr="000B40C7" w:rsidRDefault="000B40C7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crtanje tlocrta učionice</w:t>
            </w:r>
          </w:p>
          <w:p w14:paraId="277970ED" w14:textId="77777777" w:rsidR="000B40C7" w:rsidRPr="000B40C7" w:rsidRDefault="000B40C7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crtanje zabavnog parka</w:t>
            </w:r>
          </w:p>
          <w:p w14:paraId="0F538672" w14:textId="702C50AB" w:rsidR="000B40C7" w:rsidRPr="000B40C7" w:rsidRDefault="000B40C7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preslagivanje slike (rekompozicija) uz pomoć novina i kolaža</w:t>
            </w:r>
          </w:p>
          <w:p w14:paraId="6F1FA109" w14:textId="77777777" w:rsidR="000B40C7" w:rsidRPr="000B40C7" w:rsidRDefault="000B40C7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virtualno posjetiti muzej</w:t>
            </w:r>
          </w:p>
          <w:p w14:paraId="5B302D33" w14:textId="4C993BAE" w:rsidR="000B40C7" w:rsidRPr="000B40C7" w:rsidRDefault="000B40C7" w:rsidP="000B40C7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572"/>
              <w:rPr>
                <w:rFonts w:ascii="Arial" w:eastAsia="Times New Roman" w:hAnsi="Arial" w:cs="Arial"/>
                <w:color w:val="231F20"/>
              </w:rPr>
            </w:pPr>
            <w:r w:rsidRPr="000B40C7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izložiti vlastite radove</w:t>
            </w:r>
          </w:p>
        </w:tc>
      </w:tr>
      <w:tr w:rsidR="000B6B65" w:rsidRPr="000C353C" w14:paraId="7F3999F6" w14:textId="77777777" w:rsidTr="009B7E34">
        <w:trPr>
          <w:trHeight w:val="964"/>
        </w:trPr>
        <w:tc>
          <w:tcPr>
            <w:tcW w:w="5382" w:type="dxa"/>
            <w:vAlign w:val="center"/>
          </w:tcPr>
          <w:p w14:paraId="39D41CBE" w14:textId="496EE59E" w:rsidR="000B6B65" w:rsidRPr="00F5770A" w:rsidRDefault="000B6B65" w:rsidP="009B7E3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STRATEGIJE PODRŠKE</w:t>
            </w:r>
          </w:p>
        </w:tc>
        <w:tc>
          <w:tcPr>
            <w:tcW w:w="10489" w:type="dxa"/>
            <w:vAlign w:val="center"/>
          </w:tcPr>
          <w:p w14:paraId="273405EB" w14:textId="01FEEFF9" w:rsidR="00DF6818" w:rsidRDefault="00DF6818" w:rsidP="00DF6818">
            <w:pPr>
              <w:spacing w:line="276" w:lineRule="auto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    -verbalno vođenje prilikom likovnog izražavanja</w:t>
            </w:r>
          </w:p>
          <w:p w14:paraId="11D3DB65" w14:textId="77777777" w:rsidR="00DF6818" w:rsidRDefault="00DF6818" w:rsidP="00DF6818">
            <w:pPr>
              <w:spacing w:line="276" w:lineRule="auto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    -demonstracija</w:t>
            </w:r>
          </w:p>
          <w:p w14:paraId="07946F10" w14:textId="01F73A2A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-češća provjera razumijevanjaslušanog, gledanog</w:t>
            </w:r>
          </w:p>
          <w:p w14:paraId="64756338" w14:textId="77777777" w:rsidR="00DF6818" w:rsidRDefault="00DF6818" w:rsidP="00DF6818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-važne informacije ponoviti više puta</w:t>
            </w:r>
          </w:p>
          <w:p w14:paraId="066C5435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-primjerena glasnoća, tempo, izražajnost govora učitelja</w:t>
            </w:r>
          </w:p>
          <w:p w14:paraId="04E72836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-preciznost, kratkoća davanja uputa, provjera razumijevanja</w:t>
            </w:r>
          </w:p>
          <w:p w14:paraId="32FE4083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-jednostavne, kratke rečenice</w:t>
            </w:r>
          </w:p>
          <w:p w14:paraId="5EFDB176" w14:textId="77777777" w:rsidR="00DF6818" w:rsidRDefault="00DF6818" w:rsidP="00DF6818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-jednostavan rječnik</w:t>
            </w:r>
          </w:p>
          <w:p w14:paraId="458DEDD5" w14:textId="77777777" w:rsidR="00DF6818" w:rsidRDefault="00DF6818" w:rsidP="00DF6818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-potkrijepiti govor izrazima lica, gestama ili znakom, slikama</w:t>
            </w:r>
          </w:p>
          <w:p w14:paraId="70E9E8C8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-jednostavni slikovni prikazi usmjereni na bitno</w:t>
            </w:r>
          </w:p>
          <w:p w14:paraId="589429C8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-pojedinačno zadavanje zadataka</w:t>
            </w:r>
          </w:p>
          <w:p w14:paraId="4713B180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-smanjivanje količine novih pojmova i činjenica</w:t>
            </w:r>
          </w:p>
          <w:p w14:paraId="598D5F27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-raščlanjivanje složenih pojmova i obrada po sastavnicama</w:t>
            </w:r>
          </w:p>
          <w:p w14:paraId="1F884B57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-stupnjevito perceptivno potkrepljenje istog sadržaja</w:t>
            </w:r>
          </w:p>
          <w:p w14:paraId="4ABEF8DC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-isticanje bitnog na razne načine</w:t>
            </w:r>
          </w:p>
          <w:p w14:paraId="1B5DE8DD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-sadržaje i zadatke dijeliti u manje skupine, razbijati aktivnosti u manje jedinice i raditi češće pauze</w:t>
            </w:r>
          </w:p>
          <w:p w14:paraId="7CBB310F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-nove pojmove dodatno pojašnjavati, ili koristiti jednostavnije oblike pojmova </w:t>
            </w:r>
          </w:p>
          <w:p w14:paraId="3456174B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-kombinirati govorne, slikovne, pisane i konkretne oblike prezentiranja sadržaja </w:t>
            </w:r>
          </w:p>
          <w:p w14:paraId="65C8620C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-omogućiti mu dovoljno vremena za prilagodbu na novi sadržaj, pripremiti je na promjenu</w:t>
            </w:r>
          </w:p>
          <w:p w14:paraId="53666357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-koristiti dinamičnost tijekom nastave, koristiti aktivno kretanje gdje god je to moguće</w:t>
            </w:r>
          </w:p>
          <w:p w14:paraId="19FDD98C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-koristiti strategije za usmjeravanje i održavanje pažnje </w:t>
            </w:r>
          </w:p>
          <w:p w14:paraId="3A8F9AA3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-primjena verbalne pohvale i ohrabrivanja</w:t>
            </w:r>
          </w:p>
          <w:p w14:paraId="322C43B2" w14:textId="0920C210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-uključivanje </w:t>
            </w:r>
            <w:r w:rsidR="007952CE">
              <w:rPr>
                <w:rFonts w:ascii="Arial" w:hAnsi="Arial" w:cs="Arial"/>
                <w:sz w:val="20"/>
                <w:szCs w:val="20"/>
              </w:rPr>
              <w:t>učenika u sve aktivnosti na njemu</w:t>
            </w:r>
            <w:r>
              <w:rPr>
                <w:rFonts w:ascii="Arial" w:hAnsi="Arial" w:cs="Arial"/>
                <w:sz w:val="20"/>
                <w:szCs w:val="20"/>
              </w:rPr>
              <w:t xml:space="preserve"> dostižan način</w:t>
            </w:r>
          </w:p>
          <w:p w14:paraId="6D9CF322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-često provjeravati radi li učenik u skladu sa zadanim</w:t>
            </w:r>
          </w:p>
          <w:p w14:paraId="599D4DF9" w14:textId="6666941D" w:rsidR="00DF6818" w:rsidRDefault="007952CE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DF6818" w:rsidRPr="004000BD">
              <w:rPr>
                <w:rFonts w:ascii="Arial" w:hAnsi="Arial" w:cs="Arial"/>
                <w:sz w:val="20"/>
                <w:szCs w:val="20"/>
              </w:rPr>
              <w:t>davanje zadataka s jasnom strukturom i određenim redoslijedom obavljanja zadatak</w:t>
            </w:r>
          </w:p>
          <w:p w14:paraId="6ED5BA45" w14:textId="77777777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-jasno definirana pravil</w:t>
            </w:r>
          </w:p>
          <w:p w14:paraId="3EC72B79" w14:textId="1857E321" w:rsidR="00DF6818" w:rsidRP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-jasno definirana struktura sat</w:t>
            </w:r>
          </w:p>
          <w:p w14:paraId="1741E733" w14:textId="79DB96AC" w:rsidR="00DF6818" w:rsidRDefault="00DF6818" w:rsidP="00DF6818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-unaprijed najavljeni tijek rješavanja zadataka i aktivnosti</w:t>
            </w:r>
          </w:p>
          <w:p w14:paraId="195F7C8B" w14:textId="77777777" w:rsidR="000B6B65" w:rsidRPr="000B6B65" w:rsidRDefault="000B6B65" w:rsidP="000B6B65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0B6B65" w:rsidRPr="008869DD" w14:paraId="7801776C" w14:textId="77777777" w:rsidTr="009B7E34">
        <w:trPr>
          <w:trHeight w:val="964"/>
        </w:trPr>
        <w:tc>
          <w:tcPr>
            <w:tcW w:w="5382" w:type="dxa"/>
            <w:vAlign w:val="center"/>
          </w:tcPr>
          <w:p w14:paraId="5FD47EC8" w14:textId="77777777" w:rsidR="000B6B65" w:rsidRPr="008869DD" w:rsidRDefault="000B6B65" w:rsidP="009B7E34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lastRenderedPageBreak/>
              <w:t>NAČINI VREDNOVANJA</w:t>
            </w:r>
          </w:p>
        </w:tc>
        <w:tc>
          <w:tcPr>
            <w:tcW w:w="10489" w:type="dxa"/>
            <w:vAlign w:val="center"/>
          </w:tcPr>
          <w:p w14:paraId="4D871849" w14:textId="77777777" w:rsidR="00B261C4" w:rsidRDefault="00B261C4" w:rsidP="00B261C4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Vrednovanje za učenje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praćenje učenikova razumijevanja zadatka tijekom likovne aktivnosti, postavljanje jednostavnih pitanja i davanje povratne informacije.</w:t>
            </w:r>
          </w:p>
          <w:p w14:paraId="52BB7DF0" w14:textId="77777777" w:rsidR="00B261C4" w:rsidRDefault="00B261C4" w:rsidP="00B261C4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Vrednovanje kao učenje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poticanje učenika da promatra i opiše svoj rad, odabere što mu se sviđa te prepozna što je uspješno napravio.</w:t>
            </w:r>
          </w:p>
          <w:p w14:paraId="7DDB3CB8" w14:textId="77777777" w:rsidR="00B261C4" w:rsidRDefault="00B261C4" w:rsidP="00B261C4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Vrednovanje naučenoga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procjena usvojenosti osnovnih likovnih pojmova, prepoznavanja boja, oblika, crta i motiva te primjene naučenog u likovnom radu.</w:t>
            </w:r>
          </w:p>
          <w:p w14:paraId="5EB56B8F" w14:textId="77777777" w:rsidR="00B261C4" w:rsidRDefault="00B261C4" w:rsidP="00B261C4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Usmeno vrednovanje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učenik imenuje, pokazuje ili opisuje likovne elemente, materijale i motive.</w:t>
            </w:r>
          </w:p>
          <w:p w14:paraId="70EC2B95" w14:textId="77777777" w:rsidR="00B261C4" w:rsidRDefault="00B261C4" w:rsidP="00B261C4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Praktično vrednovanje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praćenje učenikove sposobnosti korištenja likovnih materijala i tehnika.</w:t>
            </w:r>
          </w:p>
          <w:p w14:paraId="2F50DCC7" w14:textId="77777777" w:rsidR="00B261C4" w:rsidRDefault="00B261C4" w:rsidP="00B261C4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Vrednovanje likovnog rada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promatranje ostvarenja zadatka, primjene zadane likovne tehnike, kreativnosti i osobnog izraza.</w:t>
            </w:r>
          </w:p>
          <w:p w14:paraId="4C329CA1" w14:textId="77777777" w:rsidR="00B261C4" w:rsidRDefault="00B261C4" w:rsidP="00B261C4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Praćenje aktivnosti i zalaganja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vrednovanje sudjelovanja u aktivnosti, interesa, ustrajnosti i uloženog truda.</w:t>
            </w:r>
          </w:p>
          <w:p w14:paraId="09A0B9CE" w14:textId="77777777" w:rsidR="00B261C4" w:rsidRDefault="00B261C4" w:rsidP="00B261C4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Praćenje samostalnosti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procjena koliko učenik samostalno započinje, provodi i završava likovnu aktivnost.</w:t>
            </w:r>
          </w:p>
          <w:p w14:paraId="7610A7C7" w14:textId="7604D326" w:rsidR="000B6B65" w:rsidRPr="00B261C4" w:rsidRDefault="00B261C4" w:rsidP="00B261C4">
            <w:pPr>
              <w:numPr>
                <w:ilvl w:val="0"/>
                <w:numId w:val="37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B261C4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Praćenje napretka</w:t>
            </w:r>
            <w:r w:rsidRPr="00B261C4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uspoređivanje učenikovih postignuća s njegovim prethodnim radovima i mogućnostima.</w:t>
            </w:r>
          </w:p>
        </w:tc>
      </w:tr>
    </w:tbl>
    <w:p w14:paraId="29658538" w14:textId="77777777" w:rsidR="000B6B65" w:rsidRDefault="000B6B65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002EB5C1" w14:textId="77777777" w:rsidR="00F457D6" w:rsidRDefault="00F457D6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1AFF5A43" w14:textId="51366D75" w:rsidR="00F457D6" w:rsidRDefault="00F457D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52"/>
        <w:gridCol w:w="2126"/>
        <w:gridCol w:w="6437"/>
        <w:gridCol w:w="5472"/>
      </w:tblGrid>
      <w:tr w:rsidR="00952B8F" w:rsidRPr="000C353C" w14:paraId="4F2BF649" w14:textId="77777777" w:rsidTr="006C7173">
        <w:trPr>
          <w:trHeight w:val="922"/>
          <w:jc w:val="center"/>
        </w:trPr>
        <w:tc>
          <w:tcPr>
            <w:tcW w:w="10015" w:type="dxa"/>
            <w:gridSpan w:val="3"/>
            <w:vAlign w:val="center"/>
          </w:tcPr>
          <w:p w14:paraId="14B4F97F" w14:textId="63EFE7DF" w:rsidR="00952B8F" w:rsidRPr="000C353C" w:rsidRDefault="00952B8F" w:rsidP="009B7E34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TEHNIČKA  KULTURA</w:t>
            </w:r>
            <w:r>
              <w:rPr>
                <w:rFonts w:ascii="Arial" w:hAnsi="Arial" w:cs="Arial"/>
                <w:b/>
                <w:sz w:val="24"/>
              </w:rPr>
              <w:t xml:space="preserve">           </w:t>
            </w:r>
          </w:p>
        </w:tc>
        <w:tc>
          <w:tcPr>
            <w:tcW w:w="5472" w:type="dxa"/>
            <w:vAlign w:val="center"/>
          </w:tcPr>
          <w:p w14:paraId="7DD428BE" w14:textId="6CA7904E" w:rsidR="00952B8F" w:rsidRPr="00952B8F" w:rsidRDefault="00952B8F" w:rsidP="009B7E34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  Karla Lešnjak</w:t>
            </w:r>
          </w:p>
        </w:tc>
      </w:tr>
      <w:tr w:rsidR="00952B8F" w:rsidRPr="000C353C" w14:paraId="45BA5EBB" w14:textId="77777777" w:rsidTr="006C7173">
        <w:trPr>
          <w:trHeight w:val="781"/>
          <w:jc w:val="center"/>
        </w:trPr>
        <w:tc>
          <w:tcPr>
            <w:tcW w:w="1452" w:type="dxa"/>
            <w:vAlign w:val="center"/>
          </w:tcPr>
          <w:p w14:paraId="649432B2" w14:textId="77777777" w:rsidR="00952B8F" w:rsidRPr="000C353C" w:rsidRDefault="00952B8F" w:rsidP="009B7E34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2126" w:type="dxa"/>
            <w:vAlign w:val="center"/>
          </w:tcPr>
          <w:p w14:paraId="2469D140" w14:textId="7B838C82" w:rsidR="00952B8F" w:rsidRPr="000C353C" w:rsidRDefault="00952B8F" w:rsidP="009B7E34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TEMA</w:t>
            </w:r>
          </w:p>
        </w:tc>
        <w:tc>
          <w:tcPr>
            <w:tcW w:w="6437" w:type="dxa"/>
            <w:vAlign w:val="center"/>
          </w:tcPr>
          <w:p w14:paraId="0A8D3E06" w14:textId="77777777" w:rsidR="00952B8F" w:rsidRPr="000C353C" w:rsidRDefault="00952B8F" w:rsidP="009B7E34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5472" w:type="dxa"/>
            <w:vAlign w:val="center"/>
          </w:tcPr>
          <w:p w14:paraId="67912160" w14:textId="77777777" w:rsidR="00952B8F" w:rsidRPr="000C353C" w:rsidRDefault="00952B8F" w:rsidP="009B7E34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</w:tbl>
    <w:p w14:paraId="3011F90F" w14:textId="77777777" w:rsidR="00F457D6" w:rsidRDefault="00F457D6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4704" w:type="pct"/>
        <w:jc w:val="center"/>
        <w:tblLook w:val="04A0" w:firstRow="1" w:lastRow="0" w:firstColumn="1" w:lastColumn="0" w:noHBand="0" w:noVBand="1"/>
      </w:tblPr>
      <w:tblGrid>
        <w:gridCol w:w="1477"/>
        <w:gridCol w:w="2112"/>
        <w:gridCol w:w="6238"/>
        <w:gridCol w:w="5683"/>
      </w:tblGrid>
      <w:tr w:rsidR="006C7173" w:rsidRPr="0065196C" w14:paraId="09B5842D" w14:textId="77777777" w:rsidTr="006C7173">
        <w:trPr>
          <w:trHeight w:val="1550"/>
          <w:jc w:val="center"/>
        </w:trPr>
        <w:tc>
          <w:tcPr>
            <w:tcW w:w="476" w:type="pct"/>
            <w:vAlign w:val="center"/>
          </w:tcPr>
          <w:p w14:paraId="7F3BC87A" w14:textId="77777777" w:rsidR="006C7173" w:rsidRPr="0065196C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681" w:type="pct"/>
          </w:tcPr>
          <w:p w14:paraId="57EED738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00C36D7E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SUDJELUJEM U PROMETU</w:t>
            </w:r>
          </w:p>
          <w:p w14:paraId="644C2EB2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59A85E25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Sudionici u prometu</w:t>
            </w:r>
          </w:p>
          <w:p w14:paraId="2B30A3EF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040DD049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Prometna signalizacija</w:t>
            </w:r>
          </w:p>
          <w:p w14:paraId="20FC266F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045B46B8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Prometna pravila</w:t>
            </w:r>
          </w:p>
          <w:p w14:paraId="3CB4C4E1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7DF1C2E0" w14:textId="77777777" w:rsidR="006C7173" w:rsidRPr="0065196C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Pješaci i biciklisti u prometu</w:t>
            </w:r>
          </w:p>
        </w:tc>
        <w:tc>
          <w:tcPr>
            <w:tcW w:w="2011" w:type="pct"/>
          </w:tcPr>
          <w:p w14:paraId="3ECE1518" w14:textId="77777777" w:rsidR="006C7173" w:rsidRDefault="006C7173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0C0E2B" w14:textId="77777777" w:rsidR="006C7173" w:rsidRDefault="006C7173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0882FF0" w14:textId="77777777" w:rsidR="006C7173" w:rsidRDefault="006C7173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A3B308" w14:textId="77777777" w:rsidR="006C7173" w:rsidRDefault="006C7173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17DDCB" w14:textId="77777777" w:rsidR="006C7173" w:rsidRDefault="006C7173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0A47BAF" w14:textId="77777777" w:rsidR="006C7173" w:rsidRDefault="006C7173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129CACF" w14:textId="77777777" w:rsidR="006C7173" w:rsidRDefault="006C7173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561FB2" w14:textId="77777777" w:rsidR="006C7173" w:rsidRPr="0065196C" w:rsidRDefault="006C7173" w:rsidP="009B7E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>PPOŠ TK C.5.1.  Učenik navodi osnove sigurnog sudjelovanja u prometu primjenom prometnih pravila i propisa.</w:t>
            </w:r>
          </w:p>
        </w:tc>
        <w:tc>
          <w:tcPr>
            <w:tcW w:w="1832" w:type="pct"/>
          </w:tcPr>
          <w:p w14:paraId="720AC7DA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22A1F9D9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3AFAB2DA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3EAC37CD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6FE58ECF" w14:textId="77777777" w:rsidR="006C7173" w:rsidRDefault="006C7173" w:rsidP="009B7E34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 razlikuje osnovne sudionike u prometu  </w:t>
            </w:r>
          </w:p>
          <w:p w14:paraId="54A48526" w14:textId="77777777" w:rsidR="006C7173" w:rsidRDefault="006C7173" w:rsidP="009B7E34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prepoznaje osnovnu prometnu regulaciju (pješački prijelaz, semafor, prometni znakovi…)  </w:t>
            </w:r>
          </w:p>
          <w:p w14:paraId="4694D6A6" w14:textId="77777777" w:rsidR="006C7173" w:rsidRDefault="006C7173" w:rsidP="009B7E34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navodi osnovna prometna pravila  </w:t>
            </w:r>
          </w:p>
          <w:p w14:paraId="56FB81F5" w14:textId="77777777" w:rsidR="006C7173" w:rsidRPr="0065196C" w:rsidRDefault="006C7173" w:rsidP="009B7E34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navodi opasna ponašanja pri kretanju pješaka i biciklista u prometu  </w:t>
            </w:r>
          </w:p>
        </w:tc>
      </w:tr>
      <w:tr w:rsidR="006C7173" w:rsidRPr="001264C3" w14:paraId="1F084DEF" w14:textId="77777777" w:rsidTr="006C7173">
        <w:trPr>
          <w:trHeight w:val="2211"/>
          <w:jc w:val="center"/>
        </w:trPr>
        <w:tc>
          <w:tcPr>
            <w:tcW w:w="476" w:type="pct"/>
            <w:vAlign w:val="center"/>
          </w:tcPr>
          <w:p w14:paraId="139C629B" w14:textId="77777777" w:rsidR="006C7173" w:rsidRPr="0065196C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681" w:type="pct"/>
          </w:tcPr>
          <w:p w14:paraId="44667D3E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2ADF9827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5EDCE7D5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Opasnosti u prometu</w:t>
            </w:r>
          </w:p>
          <w:p w14:paraId="5BB6C426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0D8FC39E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5F5047C2" w14:textId="77777777" w:rsidR="006C7173" w:rsidRPr="0065196C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Prometne situacije</w:t>
            </w:r>
          </w:p>
        </w:tc>
        <w:tc>
          <w:tcPr>
            <w:tcW w:w="2011" w:type="pct"/>
          </w:tcPr>
          <w:p w14:paraId="25DDC2A2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47807C92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2737BDF7" w14:textId="77777777" w:rsidR="006C7173" w:rsidRDefault="006C7173" w:rsidP="009B7E34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>PPOŠ TK C.5.1.  Učenik navodi osnove sigurnog sudjelovanja u</w:t>
            </w:r>
            <w:r>
              <w:rPr>
                <w:rFonts w:ascii="Arial" w:hAnsi="Arial" w:cs="Arial"/>
              </w:rPr>
              <w:t xml:space="preserve"> </w:t>
            </w:r>
            <w:r w:rsidRPr="007567D0">
              <w:rPr>
                <w:rFonts w:ascii="Arial" w:hAnsi="Arial" w:cs="Arial"/>
              </w:rPr>
              <w:t xml:space="preserve">prometu primjenom prometnih pravila i propisa.    </w:t>
            </w:r>
          </w:p>
          <w:p w14:paraId="207F66CD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5297978B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PPOŠ TK B.5.2.  Učenik izrađuje tehničku  tvorevinu prema tehničkoj dokumentaciji koristeći se alatom i priborom.  </w:t>
            </w:r>
          </w:p>
        </w:tc>
        <w:tc>
          <w:tcPr>
            <w:tcW w:w="1832" w:type="pct"/>
          </w:tcPr>
          <w:p w14:paraId="1C9D9DDE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65BE167A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48713570" w14:textId="77777777" w:rsidR="006C7173" w:rsidRDefault="006C7173" w:rsidP="009B7E34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razlikuje osnovne sudionike u prometu  </w:t>
            </w:r>
          </w:p>
          <w:p w14:paraId="3A1BF1D7" w14:textId="77777777" w:rsidR="006C7173" w:rsidRDefault="006C7173" w:rsidP="009B7E34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>– prepoznaje osnovnu prometnu regulaciju (pješački</w:t>
            </w:r>
            <w:r>
              <w:rPr>
                <w:rFonts w:ascii="Arial" w:hAnsi="Arial" w:cs="Arial"/>
              </w:rPr>
              <w:t xml:space="preserve"> </w:t>
            </w:r>
            <w:r w:rsidRPr="007567D0">
              <w:rPr>
                <w:rFonts w:ascii="Arial" w:hAnsi="Arial" w:cs="Arial"/>
              </w:rPr>
              <w:t xml:space="preserve">prijelaz, semafor, prometni znakovi…)  </w:t>
            </w:r>
          </w:p>
          <w:p w14:paraId="5D198B03" w14:textId="77777777" w:rsidR="006C7173" w:rsidRDefault="006C7173" w:rsidP="009B7E34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navodi osnovna prometna pravila  </w:t>
            </w:r>
          </w:p>
          <w:p w14:paraId="37F6DDFD" w14:textId="77777777" w:rsidR="006C7173" w:rsidRDefault="006C7173" w:rsidP="009B7E34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navodi opasna ponašanja pri kretanju pješaka i biciklista u prometu </w:t>
            </w:r>
          </w:p>
          <w:p w14:paraId="14AEFBF8" w14:textId="77777777" w:rsidR="006C7173" w:rsidRDefault="006C7173" w:rsidP="009B7E34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koristi se alatom za obradu materijala  </w:t>
            </w:r>
          </w:p>
          <w:p w14:paraId="18051065" w14:textId="77777777" w:rsidR="006C7173" w:rsidRDefault="006C7173" w:rsidP="009B7E34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izrađuje jednostavnu tehničku tvorevinu  </w:t>
            </w:r>
          </w:p>
          <w:p w14:paraId="1552A81E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primjenjuje pravila zaštite na radu  </w:t>
            </w:r>
          </w:p>
        </w:tc>
      </w:tr>
      <w:tr w:rsidR="006C7173" w:rsidRPr="001264C3" w14:paraId="10CA009F" w14:textId="77777777" w:rsidTr="006C7173">
        <w:trPr>
          <w:trHeight w:val="2211"/>
          <w:jc w:val="center"/>
        </w:trPr>
        <w:tc>
          <w:tcPr>
            <w:tcW w:w="476" w:type="pct"/>
            <w:vAlign w:val="center"/>
          </w:tcPr>
          <w:p w14:paraId="1CA284CC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681" w:type="pct"/>
          </w:tcPr>
          <w:p w14:paraId="58DF2465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03842A62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CRTAM I STVARAM</w:t>
            </w:r>
          </w:p>
          <w:p w14:paraId="005AB677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3316A3EF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Pribor i norme u tehničkom crtanju</w:t>
            </w:r>
          </w:p>
          <w:p w14:paraId="069BE437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258ED26C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Osnovni tehnički crteži</w:t>
            </w:r>
          </w:p>
          <w:p w14:paraId="732B34CD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5B9585D2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Vrste crta</w:t>
            </w:r>
          </w:p>
          <w:p w14:paraId="123BB21E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172CE0CC" w14:textId="77777777" w:rsidR="006C7173" w:rsidRPr="0065196C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Crtanje geometrijskih likova</w:t>
            </w:r>
          </w:p>
        </w:tc>
        <w:tc>
          <w:tcPr>
            <w:tcW w:w="2011" w:type="pct"/>
          </w:tcPr>
          <w:p w14:paraId="2FB8B8EB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5C9ADBCC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3BEF0570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5BB07BD8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1C8BE55D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3DEAD6BC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753CBBBE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>PPOŠ TK A.5.1.  Učenik crta jednostavne tehničke crteže.</w:t>
            </w:r>
          </w:p>
        </w:tc>
        <w:tc>
          <w:tcPr>
            <w:tcW w:w="1832" w:type="pct"/>
          </w:tcPr>
          <w:p w14:paraId="35FB52DF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05A70FC1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75141150" w14:textId="77777777" w:rsidR="006C7173" w:rsidRDefault="006C7173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A66B98">
              <w:rPr>
                <w:rFonts w:ascii="Arial" w:hAnsi="Arial" w:cs="Arial"/>
              </w:rPr>
              <w:t xml:space="preserve">navodi pribor za tehničko crtanje  </w:t>
            </w:r>
          </w:p>
          <w:p w14:paraId="1DE91EBA" w14:textId="77777777" w:rsidR="006C7173" w:rsidRDefault="006C7173" w:rsidP="009B7E34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 xml:space="preserve">– razlikuje osnovne formate papira (A3, A4, A5)  </w:t>
            </w:r>
          </w:p>
          <w:p w14:paraId="134C985E" w14:textId="77777777" w:rsidR="006C7173" w:rsidRDefault="006C7173" w:rsidP="009B7E34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 xml:space="preserve">– razlikuje skicu od tehničkoga crteža  </w:t>
            </w:r>
          </w:p>
          <w:p w14:paraId="7C7E1CF8" w14:textId="77777777" w:rsidR="006C7173" w:rsidRDefault="006C7173" w:rsidP="009B7E34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 xml:space="preserve">– prepoznaje različite vrste crta  </w:t>
            </w:r>
          </w:p>
          <w:p w14:paraId="0D2A5999" w14:textId="77777777" w:rsidR="006C7173" w:rsidRDefault="006C7173" w:rsidP="009B7E34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 xml:space="preserve">– koristi se priborom za tehničko crtanje  </w:t>
            </w:r>
          </w:p>
          <w:p w14:paraId="2CBBEDAB" w14:textId="77777777" w:rsidR="006C7173" w:rsidRDefault="006C7173" w:rsidP="009B7E34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 xml:space="preserve">– crta dužine različitih duljina  </w:t>
            </w:r>
          </w:p>
          <w:p w14:paraId="40997D9B" w14:textId="77777777" w:rsidR="006C7173" w:rsidRDefault="006C7173" w:rsidP="009B7E34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 xml:space="preserve">– crta crtež geometrijskih likova prema gotovom predlošku  </w:t>
            </w:r>
          </w:p>
          <w:p w14:paraId="5B747DE5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1F0EAB30" w14:textId="77777777" w:rsidR="006C7173" w:rsidRPr="001264C3" w:rsidRDefault="006C7173" w:rsidP="009B7E34">
            <w:pPr>
              <w:rPr>
                <w:rFonts w:ascii="Arial" w:hAnsi="Arial" w:cs="Arial"/>
              </w:rPr>
            </w:pPr>
          </w:p>
        </w:tc>
      </w:tr>
      <w:tr w:rsidR="006C7173" w:rsidRPr="001264C3" w14:paraId="72A4FCCE" w14:textId="77777777" w:rsidTr="006C7173">
        <w:trPr>
          <w:trHeight w:val="2211"/>
          <w:jc w:val="center"/>
        </w:trPr>
        <w:tc>
          <w:tcPr>
            <w:tcW w:w="476" w:type="pct"/>
            <w:vAlign w:val="center"/>
          </w:tcPr>
          <w:p w14:paraId="30867F5F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PROSINAC</w:t>
            </w:r>
          </w:p>
        </w:tc>
        <w:tc>
          <w:tcPr>
            <w:tcW w:w="681" w:type="pct"/>
          </w:tcPr>
          <w:p w14:paraId="1DEE5640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5B6FA280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IZRAĐUJEM I STVARAM</w:t>
            </w:r>
          </w:p>
          <w:p w14:paraId="64B9ECC1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4BBC834D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Sigurno rukovanje priborom i alatom</w:t>
            </w:r>
          </w:p>
          <w:p w14:paraId="1A05FCFD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72C72B7B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Moje tvorevine</w:t>
            </w:r>
          </w:p>
          <w:p w14:paraId="5DDC0904" w14:textId="77777777" w:rsidR="006C7173" w:rsidRPr="0065196C" w:rsidRDefault="006C7173" w:rsidP="009B7E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1" w:type="pct"/>
          </w:tcPr>
          <w:p w14:paraId="5D52B7B1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495DE7F4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32984FA3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1833EB72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1ADC35FB" w14:textId="77777777" w:rsidR="006C7173" w:rsidRDefault="006C7173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TK B.5.2.</w:t>
            </w:r>
          </w:p>
          <w:p w14:paraId="0D0F8F31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695291">
              <w:rPr>
                <w:rFonts w:ascii="Arial" w:hAnsi="Arial" w:cs="Arial"/>
              </w:rPr>
              <w:t>Učenik izrađuje tehničku  tvorevinu prema tehničkoj dokumentaciji koristeći se alatom i priborom.</w:t>
            </w:r>
          </w:p>
        </w:tc>
        <w:tc>
          <w:tcPr>
            <w:tcW w:w="1832" w:type="pct"/>
          </w:tcPr>
          <w:p w14:paraId="28F4F656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589B092C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4EBBC536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1489757F" w14:textId="77777777" w:rsidR="006C7173" w:rsidRDefault="006C7173" w:rsidP="009B7E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-koristi se alatom za obradu materijala</w:t>
            </w:r>
          </w:p>
          <w:p w14:paraId="786D4A8C" w14:textId="77777777" w:rsidR="006C7173" w:rsidRDefault="006C7173" w:rsidP="009B7E34">
            <w:pPr>
              <w:rPr>
                <w:rFonts w:ascii="Arial" w:hAnsi="Arial" w:cs="Arial"/>
              </w:rPr>
            </w:pPr>
            <w:r w:rsidRPr="002D41C1">
              <w:rPr>
                <w:rFonts w:ascii="Arial" w:hAnsi="Arial" w:cs="Arial"/>
              </w:rPr>
              <w:t xml:space="preserve">– izrađuje jednostavnu tehničku tvorevinu  </w:t>
            </w:r>
          </w:p>
          <w:p w14:paraId="13D1CCA8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2D41C1">
              <w:rPr>
                <w:rFonts w:ascii="Arial" w:hAnsi="Arial" w:cs="Arial"/>
              </w:rPr>
              <w:t>– primjenjuje pravila zaštite na radu</w:t>
            </w:r>
          </w:p>
        </w:tc>
      </w:tr>
      <w:tr w:rsidR="006C7173" w:rsidRPr="001264C3" w14:paraId="6CA37173" w14:textId="77777777" w:rsidTr="006C7173">
        <w:trPr>
          <w:trHeight w:val="2211"/>
          <w:jc w:val="center"/>
        </w:trPr>
        <w:tc>
          <w:tcPr>
            <w:tcW w:w="476" w:type="pct"/>
            <w:vAlign w:val="center"/>
          </w:tcPr>
          <w:p w14:paraId="3E835862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681" w:type="pct"/>
          </w:tcPr>
          <w:p w14:paraId="3D08BAB1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12EEF417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UPOZNAJEM TEHNIČKU DOKUMENTACIJU</w:t>
            </w:r>
          </w:p>
          <w:p w14:paraId="7416DD62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2C38004C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Sadržaj tehničke dokumentacije   </w:t>
            </w:r>
          </w:p>
          <w:p w14:paraId="7B703BA6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1BAD398E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5F85C5F0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 Sastavni crtež    </w:t>
            </w:r>
          </w:p>
          <w:p w14:paraId="2A0781B9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7D086182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4591A71F" w14:textId="77777777" w:rsidR="006C7173" w:rsidRPr="0065196C" w:rsidRDefault="006C7173" w:rsidP="009B7E34">
            <w:pPr>
              <w:jc w:val="center"/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>Operacijska lista</w:t>
            </w:r>
          </w:p>
        </w:tc>
        <w:tc>
          <w:tcPr>
            <w:tcW w:w="2011" w:type="pct"/>
          </w:tcPr>
          <w:p w14:paraId="7FC52381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48F0047F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3AE9670F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27238C02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19BEEF3D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4CECA7B7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PPOŠ TK A.5.2.  Učenik primjenjuje osnovnu  tehničku dokumentaciju  pri izradi jednostavne tehničke tvorevine.  </w:t>
            </w:r>
          </w:p>
        </w:tc>
        <w:tc>
          <w:tcPr>
            <w:tcW w:w="1832" w:type="pct"/>
          </w:tcPr>
          <w:p w14:paraId="2DEAE5EF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2783BC1F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03D4B0E1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11926362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37FB708E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4419DC24" w14:textId="77777777" w:rsidR="006C7173" w:rsidRDefault="006C7173" w:rsidP="009B7E34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primjenjuje jednostavnu tehničku dokumentaciju  </w:t>
            </w:r>
          </w:p>
          <w:p w14:paraId="2F1F21C7" w14:textId="77777777" w:rsidR="006C7173" w:rsidRDefault="006C7173" w:rsidP="009B7E34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prepoznaje pozicije tehničke tvorevine  </w:t>
            </w:r>
          </w:p>
          <w:p w14:paraId="585F9AD2" w14:textId="77777777" w:rsidR="006C7173" w:rsidRDefault="006C7173" w:rsidP="009B7E34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prepoznaje sastavni crtež  </w:t>
            </w:r>
          </w:p>
          <w:p w14:paraId="66C347B9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prepoznaje operacijsku listu  </w:t>
            </w:r>
          </w:p>
        </w:tc>
      </w:tr>
      <w:tr w:rsidR="006C7173" w:rsidRPr="001264C3" w14:paraId="6C27706A" w14:textId="77777777" w:rsidTr="006C7173">
        <w:trPr>
          <w:trHeight w:val="2211"/>
          <w:jc w:val="center"/>
        </w:trPr>
        <w:tc>
          <w:tcPr>
            <w:tcW w:w="476" w:type="pct"/>
            <w:vAlign w:val="center"/>
          </w:tcPr>
          <w:p w14:paraId="55444289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681" w:type="pct"/>
          </w:tcPr>
          <w:p w14:paraId="00F3763A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170B38F5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MATERIJALI U OKRUŽJU</w:t>
            </w:r>
          </w:p>
          <w:p w14:paraId="2494D717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7D0C424A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Porijeklo i svojstva materijala (papir, karton, koža, tekstil…)    </w:t>
            </w:r>
          </w:p>
          <w:p w14:paraId="5A580A87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7E98C604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45F173A6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>Način obrade pojedinih materijala</w:t>
            </w:r>
          </w:p>
          <w:p w14:paraId="5AEE8C3B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0C86A6FA" w14:textId="77777777" w:rsidR="006C7173" w:rsidRPr="0065196C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Proizvodi od različitih materijala</w:t>
            </w:r>
            <w:r w:rsidRPr="00741965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011" w:type="pct"/>
          </w:tcPr>
          <w:p w14:paraId="24C07BBF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07580756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571E2384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3A455E6A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1243CBB9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4DEB290F" w14:textId="77777777" w:rsidR="006C7173" w:rsidRDefault="006C7173" w:rsidP="009B7E34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>PPOŠ TK B.5.1.  Učenik opisuje svojstva  materijala: papir, karton, koža, tekstil.</w:t>
            </w:r>
          </w:p>
          <w:p w14:paraId="51930EC6" w14:textId="77777777" w:rsidR="006C7173" w:rsidRPr="001264C3" w:rsidRDefault="006C7173" w:rsidP="009B7E34">
            <w:pPr>
              <w:rPr>
                <w:rFonts w:ascii="Arial" w:hAnsi="Arial" w:cs="Arial"/>
              </w:rPr>
            </w:pPr>
          </w:p>
        </w:tc>
        <w:tc>
          <w:tcPr>
            <w:tcW w:w="1832" w:type="pct"/>
          </w:tcPr>
          <w:p w14:paraId="11AA921B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57B3D6EC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2948EFA8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6E1EC44A" w14:textId="77777777" w:rsidR="006C7173" w:rsidRDefault="006C7173" w:rsidP="009B7E34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navodi porijeklo materijala (povezuje materijal s odgovarajućom sirovinom)  </w:t>
            </w:r>
          </w:p>
          <w:p w14:paraId="2D5D36EE" w14:textId="77777777" w:rsidR="006C7173" w:rsidRDefault="006C7173" w:rsidP="009B7E34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navodi svojstva papira, kartona, kože i tekstila  </w:t>
            </w:r>
          </w:p>
          <w:p w14:paraId="6C111F9A" w14:textId="77777777" w:rsidR="006C7173" w:rsidRDefault="006C7173" w:rsidP="009B7E34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navodi vrste obrade materijala </w:t>
            </w:r>
          </w:p>
          <w:p w14:paraId="67F63A4C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>– navodi tipične proizvode od pojedinih vrsta materijala</w:t>
            </w:r>
          </w:p>
        </w:tc>
      </w:tr>
      <w:tr w:rsidR="006C7173" w:rsidRPr="001264C3" w14:paraId="02316389" w14:textId="77777777" w:rsidTr="006C7173">
        <w:trPr>
          <w:trHeight w:val="2211"/>
          <w:jc w:val="center"/>
        </w:trPr>
        <w:tc>
          <w:tcPr>
            <w:tcW w:w="476" w:type="pct"/>
            <w:vAlign w:val="center"/>
          </w:tcPr>
          <w:p w14:paraId="4010878C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</w:t>
            </w:r>
          </w:p>
        </w:tc>
        <w:tc>
          <w:tcPr>
            <w:tcW w:w="681" w:type="pct"/>
          </w:tcPr>
          <w:p w14:paraId="33FC39CE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6E426EB9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IZRAĐUJEM I STVARAM</w:t>
            </w:r>
          </w:p>
          <w:p w14:paraId="059E95B6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2FE22D2D" w14:textId="77777777" w:rsidR="006C7173" w:rsidRPr="0065196C" w:rsidRDefault="006C7173" w:rsidP="009B7E34">
            <w:pPr>
              <w:jc w:val="center"/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Izrada tehničke tvorevine od papira i kartona (i/ili drugih materijala)  </w:t>
            </w:r>
          </w:p>
        </w:tc>
        <w:tc>
          <w:tcPr>
            <w:tcW w:w="2011" w:type="pct"/>
          </w:tcPr>
          <w:p w14:paraId="12EBEAD2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7F9C3B19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279432DB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7B6FD04D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0B970486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PPOŠ TK B.5.2.  Učenik izrađuje tehničku  tvorevinu prema tehničkoj dokumentaciji koristeći se alatom i priborom.  </w:t>
            </w:r>
          </w:p>
        </w:tc>
        <w:tc>
          <w:tcPr>
            <w:tcW w:w="1832" w:type="pct"/>
          </w:tcPr>
          <w:p w14:paraId="3B95478C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68E6888B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6F112FA9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015E4735" w14:textId="77777777" w:rsidR="006C7173" w:rsidRDefault="006C7173" w:rsidP="009B7E34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koristi se jednostavnom tehničkom dokumentacijom   </w:t>
            </w:r>
          </w:p>
          <w:p w14:paraId="18DE6372" w14:textId="77777777" w:rsidR="006C7173" w:rsidRDefault="006C7173" w:rsidP="009B7E34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koristi se gotovim predloškom (šablonom)  </w:t>
            </w:r>
          </w:p>
          <w:p w14:paraId="2699BFD1" w14:textId="77777777" w:rsidR="006C7173" w:rsidRDefault="006C7173" w:rsidP="009B7E34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koristi se alatom za obradu materijala  </w:t>
            </w:r>
          </w:p>
          <w:p w14:paraId="73608B21" w14:textId="77777777" w:rsidR="006C7173" w:rsidRDefault="006C7173" w:rsidP="009B7E34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izrađuje jednostavnu tehničku tvorevinu </w:t>
            </w:r>
          </w:p>
          <w:p w14:paraId="59C65D25" w14:textId="77777777" w:rsidR="006C7173" w:rsidRDefault="006C7173" w:rsidP="009B7E34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 – primjenjuje pravila zaštite na radu  </w:t>
            </w:r>
          </w:p>
          <w:p w14:paraId="29F0491B" w14:textId="77777777" w:rsidR="006C7173" w:rsidRPr="001264C3" w:rsidRDefault="006C7173" w:rsidP="009B7E34">
            <w:pPr>
              <w:rPr>
                <w:rFonts w:ascii="Arial" w:hAnsi="Arial" w:cs="Arial"/>
              </w:rPr>
            </w:pPr>
          </w:p>
        </w:tc>
      </w:tr>
      <w:tr w:rsidR="006C7173" w:rsidRPr="001264C3" w14:paraId="71B2A16B" w14:textId="77777777" w:rsidTr="006C7173">
        <w:trPr>
          <w:trHeight w:val="2211"/>
          <w:jc w:val="center"/>
        </w:trPr>
        <w:tc>
          <w:tcPr>
            <w:tcW w:w="476" w:type="pct"/>
            <w:vAlign w:val="center"/>
          </w:tcPr>
          <w:p w14:paraId="3BC42043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681" w:type="pct"/>
          </w:tcPr>
          <w:p w14:paraId="71F65494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1217B677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32BFC115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015F11E8" w14:textId="77777777" w:rsidR="006C7173" w:rsidRPr="0065196C" w:rsidRDefault="006C7173" w:rsidP="009B7E34">
            <w:pPr>
              <w:jc w:val="center"/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>Izrada tehničke tvorevine od kože (i/ili drugih materijala)</w:t>
            </w:r>
          </w:p>
        </w:tc>
        <w:tc>
          <w:tcPr>
            <w:tcW w:w="2011" w:type="pct"/>
          </w:tcPr>
          <w:p w14:paraId="373EAB80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7A462C82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712668D1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699001D9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>PPOŠ TK B.5.2.  Učenik izrađuje tehničku  tvorevinu prema tehničkoj dokumentaciji koristeći se alatom i priborom.</w:t>
            </w:r>
          </w:p>
        </w:tc>
        <w:tc>
          <w:tcPr>
            <w:tcW w:w="1832" w:type="pct"/>
          </w:tcPr>
          <w:p w14:paraId="54A3DFA3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2DC74915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514B6E70" w14:textId="77777777" w:rsidR="006C7173" w:rsidRDefault="006C7173" w:rsidP="009B7E34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koristi se jednostavnom tehničkom dokumentacijom   </w:t>
            </w:r>
          </w:p>
          <w:p w14:paraId="55D8A749" w14:textId="77777777" w:rsidR="006C7173" w:rsidRDefault="006C7173" w:rsidP="009B7E34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koristi se gotovim predloškom (šablonom)  </w:t>
            </w:r>
          </w:p>
          <w:p w14:paraId="73968B3C" w14:textId="77777777" w:rsidR="006C7173" w:rsidRDefault="006C7173" w:rsidP="009B7E34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koristi se alatom za obradu materijala  </w:t>
            </w:r>
          </w:p>
          <w:p w14:paraId="71687654" w14:textId="77777777" w:rsidR="006C7173" w:rsidRDefault="006C7173" w:rsidP="009B7E34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izrađuje jednostavnu tehničku tvorevinu  </w:t>
            </w:r>
          </w:p>
          <w:p w14:paraId="4F906655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primjenjuje pravila zaštite na radu  </w:t>
            </w:r>
          </w:p>
        </w:tc>
      </w:tr>
      <w:tr w:rsidR="006C7173" w:rsidRPr="001264C3" w14:paraId="2914985B" w14:textId="77777777" w:rsidTr="006C7173">
        <w:trPr>
          <w:trHeight w:val="2211"/>
          <w:jc w:val="center"/>
        </w:trPr>
        <w:tc>
          <w:tcPr>
            <w:tcW w:w="476" w:type="pct"/>
            <w:vAlign w:val="center"/>
          </w:tcPr>
          <w:p w14:paraId="6CE77E34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681" w:type="pct"/>
          </w:tcPr>
          <w:p w14:paraId="71EA2A16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3F5D8055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01111DEA" w14:textId="77777777" w:rsidR="006C7173" w:rsidRPr="0065196C" w:rsidRDefault="006C7173" w:rsidP="009B7E34">
            <w:pPr>
              <w:jc w:val="center"/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 xml:space="preserve">Izrada tehničke tvorevine od tekstila (i/ili drugih materijala)  </w:t>
            </w:r>
          </w:p>
        </w:tc>
        <w:tc>
          <w:tcPr>
            <w:tcW w:w="2011" w:type="pct"/>
          </w:tcPr>
          <w:p w14:paraId="08B5561B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2FB4F0D9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4B888C29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>PPOŠ TK B.5.2.  Učenik izrađuje tehničku  tvorevinu prema tehničkoj dokumentaciji koristeći se alatom i priborom.</w:t>
            </w:r>
          </w:p>
        </w:tc>
        <w:tc>
          <w:tcPr>
            <w:tcW w:w="1832" w:type="pct"/>
          </w:tcPr>
          <w:p w14:paraId="5075E27D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557EB29F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78975619" w14:textId="77777777" w:rsidR="006C7173" w:rsidRDefault="006C7173" w:rsidP="009B7E34">
            <w:pPr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 xml:space="preserve">– koristi se jednostavnom tehničkom dokumentacijom   </w:t>
            </w:r>
          </w:p>
          <w:p w14:paraId="60CF0334" w14:textId="77777777" w:rsidR="006C7173" w:rsidRDefault="006C7173" w:rsidP="009B7E34">
            <w:pPr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 xml:space="preserve">– koristi se gotovim predloškom (šablonom)  </w:t>
            </w:r>
          </w:p>
          <w:p w14:paraId="00BAC121" w14:textId="77777777" w:rsidR="006C7173" w:rsidRDefault="006C7173" w:rsidP="009B7E34">
            <w:pPr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 xml:space="preserve">– koristi se alatom za obradu materijala  </w:t>
            </w:r>
          </w:p>
          <w:p w14:paraId="178FBD4C" w14:textId="77777777" w:rsidR="006C7173" w:rsidRDefault="006C7173" w:rsidP="009B7E34">
            <w:pPr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 xml:space="preserve">– izrađuje jednostavnu tehničku tvorevinu  </w:t>
            </w:r>
          </w:p>
          <w:p w14:paraId="005DC9D5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 xml:space="preserve">– primjenjuje pravila zaštite na radu  </w:t>
            </w:r>
          </w:p>
        </w:tc>
      </w:tr>
      <w:tr w:rsidR="006C7173" w:rsidRPr="001264C3" w14:paraId="5F55B3C0" w14:textId="77777777" w:rsidTr="006C7173">
        <w:trPr>
          <w:trHeight w:val="2211"/>
          <w:jc w:val="center"/>
        </w:trPr>
        <w:tc>
          <w:tcPr>
            <w:tcW w:w="476" w:type="pct"/>
            <w:vAlign w:val="center"/>
          </w:tcPr>
          <w:p w14:paraId="16259E16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681" w:type="pct"/>
          </w:tcPr>
          <w:p w14:paraId="5CFE56EC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24597966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PREDSTAVLJAM TEHNIČKU TVOREVINU</w:t>
            </w:r>
          </w:p>
          <w:p w14:paraId="1792F37B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7B937CB6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3C2DCD">
              <w:rPr>
                <w:rFonts w:ascii="Arial" w:hAnsi="Arial" w:cs="Arial"/>
              </w:rPr>
              <w:t xml:space="preserve">rezentacija postupka izrade tehničke tvorevine </w:t>
            </w:r>
          </w:p>
          <w:p w14:paraId="642459CF" w14:textId="77777777" w:rsidR="006C7173" w:rsidRDefault="006C7173" w:rsidP="009B7E34">
            <w:pPr>
              <w:jc w:val="center"/>
              <w:rPr>
                <w:rFonts w:ascii="Arial" w:hAnsi="Arial" w:cs="Arial"/>
              </w:rPr>
            </w:pPr>
          </w:p>
          <w:p w14:paraId="5FD1F631" w14:textId="1E770A70" w:rsidR="006C7173" w:rsidRPr="0065196C" w:rsidRDefault="006C7173" w:rsidP="006C7173">
            <w:pPr>
              <w:jc w:val="center"/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lastRenderedPageBreak/>
              <w:t xml:space="preserve">   Zanimanja ljudi</w:t>
            </w:r>
          </w:p>
        </w:tc>
        <w:tc>
          <w:tcPr>
            <w:tcW w:w="2011" w:type="pct"/>
          </w:tcPr>
          <w:p w14:paraId="14DEA55F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3C7AF2BF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53BF5CEE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6F5D049A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5E868898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6A332AC6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47FCDBED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PPOŠ TK C.5.2.  Učenik predstavlja  odabranu jednostavnu tehničku tvorevinu.  </w:t>
            </w:r>
          </w:p>
        </w:tc>
        <w:tc>
          <w:tcPr>
            <w:tcW w:w="1832" w:type="pct"/>
          </w:tcPr>
          <w:p w14:paraId="4A8DDF73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3FC21C23" w14:textId="77777777" w:rsidR="006C7173" w:rsidRDefault="006C7173" w:rsidP="009B7E34">
            <w:pPr>
              <w:rPr>
                <w:rFonts w:ascii="Arial" w:hAnsi="Arial" w:cs="Arial"/>
              </w:rPr>
            </w:pPr>
          </w:p>
          <w:p w14:paraId="14BE50FF" w14:textId="77777777" w:rsidR="006C7173" w:rsidRDefault="006C7173" w:rsidP="009B7E34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– odabire jednostavnu tehničku tvorevinu za prezentaciju  </w:t>
            </w:r>
          </w:p>
          <w:p w14:paraId="6435F7CA" w14:textId="77777777" w:rsidR="006C7173" w:rsidRDefault="006C7173" w:rsidP="009B7E34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– opisuje jednostavnu tehničku tvorevinu  </w:t>
            </w:r>
          </w:p>
          <w:p w14:paraId="056FE038" w14:textId="77777777" w:rsidR="006C7173" w:rsidRDefault="006C7173" w:rsidP="009B7E34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– navodi postupke izrade jednostavne tehničke tvorevine  </w:t>
            </w:r>
          </w:p>
          <w:p w14:paraId="2FF98409" w14:textId="77777777" w:rsidR="006C7173" w:rsidRDefault="006C7173" w:rsidP="009B7E34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– navodi alate potrebne za izradu tehničke tvorevine  </w:t>
            </w:r>
          </w:p>
          <w:p w14:paraId="124B0FE2" w14:textId="77777777" w:rsidR="006C7173" w:rsidRDefault="006C7173" w:rsidP="009B7E34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– navodi postupke zaštite na radu pri izradi jednostavne </w:t>
            </w:r>
            <w:r w:rsidRPr="003C2DCD">
              <w:rPr>
                <w:rFonts w:ascii="Arial" w:hAnsi="Arial" w:cs="Arial"/>
              </w:rPr>
              <w:lastRenderedPageBreak/>
              <w:t xml:space="preserve">tehničke tvorevine  </w:t>
            </w:r>
          </w:p>
          <w:p w14:paraId="64AD16EF" w14:textId="77777777" w:rsidR="006C7173" w:rsidRPr="001264C3" w:rsidRDefault="006C7173" w:rsidP="009B7E34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– navodi zanimanja povezana s odabranom jednostavnom tehničkom tvorevinom  </w:t>
            </w:r>
          </w:p>
        </w:tc>
      </w:tr>
    </w:tbl>
    <w:p w14:paraId="077A7088" w14:textId="77777777" w:rsidR="006C7173" w:rsidRDefault="006C7173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57D81EE9" w14:textId="77777777" w:rsidR="006C7173" w:rsidRDefault="006C7173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1926C1A4" w14:textId="7EDF60C1" w:rsidR="006C7173" w:rsidRDefault="006C717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6C7173" w:rsidRPr="000C353C" w14:paraId="7FCC9392" w14:textId="77777777" w:rsidTr="009B7E34">
        <w:trPr>
          <w:trHeight w:val="964"/>
        </w:trPr>
        <w:tc>
          <w:tcPr>
            <w:tcW w:w="5382" w:type="dxa"/>
            <w:vAlign w:val="center"/>
          </w:tcPr>
          <w:p w14:paraId="6B4F125D" w14:textId="77777777" w:rsidR="006C7173" w:rsidRPr="00FD7A0D" w:rsidRDefault="006C7173" w:rsidP="009B7E34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AKTIVNOSTI</w:t>
            </w:r>
          </w:p>
        </w:tc>
        <w:tc>
          <w:tcPr>
            <w:tcW w:w="10489" w:type="dxa"/>
            <w:vAlign w:val="center"/>
          </w:tcPr>
          <w:p w14:paraId="3D0A08EE" w14:textId="77777777" w:rsidR="006C7173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-promatranje prometa, prometnica, prometne signalizacije i sudionika u prometu u neposrednoj okolici škole</w:t>
            </w:r>
          </w:p>
          <w:p w14:paraId="1D64C6C5" w14:textId="7777777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-razgovaranje o sudionicima u prometu i ponašanju u prometu</w:t>
            </w:r>
          </w:p>
          <w:p w14:paraId="75F436F4" w14:textId="7777777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-razvrstavanje slika</w:t>
            </w:r>
          </w:p>
          <w:p w14:paraId="73D5D0E3" w14:textId="7777777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-igranje igre „Tko sam ja?“ (sudionici u prometu)</w:t>
            </w:r>
          </w:p>
          <w:p w14:paraId="739C51EE" w14:textId="7777777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-crtanje, bojanje, lijepljenje</w:t>
            </w:r>
          </w:p>
          <w:p w14:paraId="6E82E7E1" w14:textId="7777777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-izrađivanje plakata „Sigurno u prometu</w:t>
            </w:r>
          </w:p>
          <w:p w14:paraId="5A3C7C43" w14:textId="7777777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 promatranje fotografija</w:t>
            </w:r>
          </w:p>
          <w:p w14:paraId="3F692289" w14:textId="0AD7CAFA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-razvrstavanje prometnih znakova</w:t>
            </w:r>
          </w:p>
          <w:p w14:paraId="5538F2CB" w14:textId="7777777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-igranje igre „Pronađi znak“</w:t>
            </w:r>
          </w:p>
          <w:p w14:paraId="674B8CBE" w14:textId="7777777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-vježbanje pravila prelaska preko ceste</w:t>
            </w:r>
          </w:p>
          <w:p w14:paraId="40DF2C6A" w14:textId="7777777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-igra uloga</w:t>
            </w:r>
          </w:p>
          <w:p w14:paraId="41AE71BD" w14:textId="219F462C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-izrađivanje prometnog znaka</w:t>
            </w:r>
          </w:p>
          <w:p w14:paraId="060729A5" w14:textId="107878E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-razlikovanje formata papira</w:t>
            </w:r>
          </w:p>
          <w:p w14:paraId="22689D4E" w14:textId="691612A3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-imenovanje i razlikovanje tehničkog pribora</w:t>
            </w:r>
          </w:p>
          <w:p w14:paraId="640794CA" w14:textId="7777777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-crtanje geometrijskih likova</w:t>
            </w:r>
          </w:p>
          <w:p w14:paraId="72E0A1B7" w14:textId="7777777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-crtanje vrsta crta</w:t>
            </w:r>
          </w:p>
          <w:p w14:paraId="38B2ACCC" w14:textId="7777777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 primjenjivanje pravila zaštite na radu</w:t>
            </w:r>
          </w:p>
          <w:p w14:paraId="72C51610" w14:textId="77777777" w:rsidR="009B7E34" w:rsidRPr="00C8054A" w:rsidRDefault="009B7E3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</w:t>
            </w:r>
            <w:r w:rsidR="00642FA4"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izrada tehničke tvorevine od kože (podmetač za čašu..)</w:t>
            </w:r>
          </w:p>
          <w:p w14:paraId="08D83458" w14:textId="77777777" w:rsidR="00642FA4" w:rsidRPr="00C8054A" w:rsidRDefault="00642FA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 izrada tehničke tvorevine od kartona (mali brod)</w:t>
            </w:r>
          </w:p>
          <w:p w14:paraId="1F56D871" w14:textId="77777777" w:rsidR="00642FA4" w:rsidRDefault="00642FA4" w:rsidP="00C8054A">
            <w:pPr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-prezentirati t</w:t>
            </w:r>
            <w:r w:rsid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ehničke tvorevine</w:t>
            </w:r>
            <w:r w:rsidR="00C8054A" w:rsidRPr="00C8054A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putem videa</w:t>
            </w:r>
          </w:p>
          <w:p w14:paraId="538065C2" w14:textId="2293E8CD" w:rsidR="00C8054A" w:rsidRPr="009B7E34" w:rsidRDefault="00C8054A" w:rsidP="009B7E34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6C7173" w:rsidRPr="000C353C" w14:paraId="7915DBD2" w14:textId="77777777" w:rsidTr="009B7E34">
        <w:trPr>
          <w:trHeight w:val="964"/>
        </w:trPr>
        <w:tc>
          <w:tcPr>
            <w:tcW w:w="5382" w:type="dxa"/>
            <w:vAlign w:val="center"/>
          </w:tcPr>
          <w:p w14:paraId="66464EE8" w14:textId="399BF2BD" w:rsidR="006C7173" w:rsidRPr="00F5770A" w:rsidRDefault="006C7173" w:rsidP="009B7E3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STRATEGIJE PODRŠKE</w:t>
            </w:r>
          </w:p>
        </w:tc>
        <w:tc>
          <w:tcPr>
            <w:tcW w:w="10489" w:type="dxa"/>
            <w:vAlign w:val="center"/>
          </w:tcPr>
          <w:p w14:paraId="55CE80C7" w14:textId="6F221FBD" w:rsidR="007952CE" w:rsidRDefault="007952CE" w:rsidP="007952CE">
            <w:pPr>
              <w:spacing w:line="276" w:lineRule="auto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    -verbalno i djelomično fizičko vođenje prilikom izvođenja praktičnog rada i tvorevina</w:t>
            </w:r>
          </w:p>
          <w:p w14:paraId="6E2F2BE8" w14:textId="77777777" w:rsidR="007952CE" w:rsidRDefault="007952CE" w:rsidP="007952CE">
            <w:pPr>
              <w:spacing w:line="276" w:lineRule="auto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    -demonstracija</w:t>
            </w:r>
          </w:p>
          <w:p w14:paraId="22B451E1" w14:textId="2C63AF8E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-češća provjera razumijevanjaslušanog,gledanog</w:t>
            </w:r>
          </w:p>
          <w:p w14:paraId="7AB5DC1B" w14:textId="77777777" w:rsidR="007952CE" w:rsidRDefault="007952CE" w:rsidP="007952CE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-važne informacije ponoviti više puta</w:t>
            </w:r>
          </w:p>
          <w:p w14:paraId="2DCA00EE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-primjerena glasnoća, tempo, izražajnost govora učitelja</w:t>
            </w:r>
          </w:p>
          <w:p w14:paraId="39926D86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-preciznost, kratkoća davanja uputa, provjera razumijevanja</w:t>
            </w:r>
          </w:p>
          <w:p w14:paraId="418076F6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-jednostavne, kratke rečenice</w:t>
            </w:r>
          </w:p>
          <w:p w14:paraId="78608791" w14:textId="77777777" w:rsidR="007952CE" w:rsidRDefault="007952CE" w:rsidP="007952CE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-jednostavan rječnik</w:t>
            </w:r>
          </w:p>
          <w:p w14:paraId="2A3DBB77" w14:textId="77777777" w:rsidR="007952CE" w:rsidRDefault="007952CE" w:rsidP="007952CE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-potkrijepiti govor izrazima lica, gestama ili znakom, slikama</w:t>
            </w:r>
          </w:p>
          <w:p w14:paraId="1D4D8C64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-jednostavni slikovni prikazi usmjereni na bitno</w:t>
            </w:r>
          </w:p>
          <w:p w14:paraId="430F88BB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-pojedinačno zadavanje zadataka</w:t>
            </w:r>
          </w:p>
          <w:p w14:paraId="45FD54CF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-smanjivanje količine novih pojmova i činjenica</w:t>
            </w:r>
          </w:p>
          <w:p w14:paraId="22AB721A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-raščlanjivanje složenih pojmova i obrada po sastavnicama</w:t>
            </w:r>
          </w:p>
          <w:p w14:paraId="26450E50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-stupnjevito perceptivno potkrepljenje istog sadržaja</w:t>
            </w:r>
          </w:p>
          <w:p w14:paraId="4242D5C0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-isticanje bitnog na razne načine</w:t>
            </w:r>
          </w:p>
          <w:p w14:paraId="190EF38E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-sadržaje i zadatke dijeliti u manje skupine, razbijati aktivnosti u manje jedinice i raditi češće pauze</w:t>
            </w:r>
          </w:p>
          <w:p w14:paraId="6DA24907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-nove pojmove dodatno pojašnjavati, ili koristiti jednostavnije oblike pojmova </w:t>
            </w:r>
          </w:p>
          <w:p w14:paraId="05D88576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-kombinirati govorne, slikovne, pisane i konkretne oblike prezentiranja sadržaja </w:t>
            </w:r>
          </w:p>
          <w:p w14:paraId="5E84B357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-omogućiti mu dovoljno vremena za prilagodbu na novi sadržaj, pripremiti je na promjenu</w:t>
            </w:r>
          </w:p>
          <w:p w14:paraId="23E108A5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-koristiti dinamičnost tijekom nastave, koristiti aktivno kretanje gdje god je to moguće</w:t>
            </w:r>
          </w:p>
          <w:p w14:paraId="0B1554F9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-koristiti strategije za usmjeravanje i održavanje pažnje </w:t>
            </w:r>
          </w:p>
          <w:p w14:paraId="4C697C52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-primjena verbalne pohvale i ohrabrivanja</w:t>
            </w:r>
          </w:p>
          <w:p w14:paraId="05D3218C" w14:textId="6344510C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-uključivanje učenika u sve aktivnosti na njemu dostižan način</w:t>
            </w:r>
          </w:p>
          <w:p w14:paraId="0FBA9D7A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-često provjeravati radi li učenik u skladu sa zadanim</w:t>
            </w:r>
          </w:p>
          <w:p w14:paraId="05380BD8" w14:textId="6D474881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000BD">
              <w:rPr>
                <w:rFonts w:ascii="Arial" w:hAnsi="Arial" w:cs="Arial"/>
                <w:sz w:val="20"/>
                <w:szCs w:val="20"/>
              </w:rPr>
              <w:t>davanje zadataka s jasnom strukturom i određenim redoslijedom obavljanja zadatak</w:t>
            </w:r>
          </w:p>
          <w:p w14:paraId="522B0BA0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-jasno definirana pravil</w:t>
            </w:r>
          </w:p>
          <w:p w14:paraId="5869CEC4" w14:textId="77777777" w:rsidR="007952CE" w:rsidRPr="00DF6818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-jasno definirana struktura sat</w:t>
            </w:r>
          </w:p>
          <w:p w14:paraId="6E2E26A4" w14:textId="77777777" w:rsidR="007952CE" w:rsidRDefault="007952CE" w:rsidP="007952CE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-unaprijed najavljeni tijek rješavanja zadataka i aktivnosti</w:t>
            </w:r>
          </w:p>
          <w:p w14:paraId="324E18B0" w14:textId="77777777" w:rsidR="006C7173" w:rsidRPr="007952CE" w:rsidRDefault="006C7173" w:rsidP="007952CE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6C7173" w:rsidRPr="008869DD" w14:paraId="2D2E80F3" w14:textId="77777777" w:rsidTr="009B7E34">
        <w:trPr>
          <w:trHeight w:val="964"/>
        </w:trPr>
        <w:tc>
          <w:tcPr>
            <w:tcW w:w="5382" w:type="dxa"/>
            <w:vAlign w:val="center"/>
          </w:tcPr>
          <w:p w14:paraId="569EF6DB" w14:textId="77777777" w:rsidR="006C7173" w:rsidRPr="008869DD" w:rsidRDefault="006C7173" w:rsidP="009B7E34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lastRenderedPageBreak/>
              <w:t>NAČINI VREDNOVANJA</w:t>
            </w:r>
          </w:p>
        </w:tc>
        <w:tc>
          <w:tcPr>
            <w:tcW w:w="10489" w:type="dxa"/>
            <w:vAlign w:val="center"/>
          </w:tcPr>
          <w:p w14:paraId="72B9DD79" w14:textId="77777777" w:rsidR="009C0808" w:rsidRPr="009C0808" w:rsidRDefault="009C0808" w:rsidP="009C0808">
            <w:pPr>
              <w:rPr>
                <w:rFonts w:ascii="Arial" w:hAnsi="Arial" w:cs="Arial"/>
                <w:sz w:val="20"/>
                <w:szCs w:val="20"/>
              </w:rPr>
            </w:pPr>
            <w:r w:rsidRPr="009C0808">
              <w:rPr>
                <w:rFonts w:ascii="Arial" w:hAnsi="Arial" w:cs="Arial"/>
                <w:sz w:val="20"/>
                <w:szCs w:val="20"/>
              </w:rPr>
              <w:t xml:space="preserve">- vrednovanje za učenje </w:t>
            </w:r>
          </w:p>
          <w:p w14:paraId="5F7267DC" w14:textId="5874B5A1" w:rsidR="009C0808" w:rsidRPr="009C0808" w:rsidRDefault="009C0808" w:rsidP="009C0808">
            <w:pPr>
              <w:rPr>
                <w:rFonts w:ascii="Arial" w:hAnsi="Arial" w:cs="Arial"/>
                <w:sz w:val="20"/>
                <w:szCs w:val="20"/>
              </w:rPr>
            </w:pPr>
            <w:r w:rsidRPr="009C0808">
              <w:rPr>
                <w:rFonts w:ascii="Arial" w:hAnsi="Arial" w:cs="Arial"/>
                <w:sz w:val="20"/>
                <w:szCs w:val="20"/>
              </w:rPr>
              <w:t>– rješavanje radnih list</w:t>
            </w:r>
            <w:r>
              <w:rPr>
                <w:rFonts w:ascii="Arial" w:hAnsi="Arial" w:cs="Arial"/>
                <w:sz w:val="20"/>
                <w:szCs w:val="20"/>
              </w:rPr>
              <w:t>ova</w:t>
            </w:r>
            <w:r w:rsidRPr="009C0808">
              <w:rPr>
                <w:rFonts w:ascii="Arial" w:hAnsi="Arial" w:cs="Arial"/>
                <w:sz w:val="20"/>
                <w:szCs w:val="20"/>
              </w:rPr>
              <w:t>, praćenje učenika uz davanje povratne informacije</w:t>
            </w:r>
          </w:p>
          <w:p w14:paraId="43075B55" w14:textId="77777777" w:rsidR="009C0808" w:rsidRPr="009C0808" w:rsidRDefault="009C0808" w:rsidP="009C0808">
            <w:pPr>
              <w:rPr>
                <w:rFonts w:ascii="Arial" w:hAnsi="Arial" w:cs="Arial"/>
                <w:sz w:val="20"/>
                <w:szCs w:val="20"/>
              </w:rPr>
            </w:pPr>
            <w:r w:rsidRPr="009C0808">
              <w:rPr>
                <w:rFonts w:ascii="Arial" w:hAnsi="Arial" w:cs="Arial"/>
                <w:sz w:val="20"/>
                <w:szCs w:val="20"/>
              </w:rPr>
              <w:t xml:space="preserve">-  vrednovanje kao učenje </w:t>
            </w:r>
          </w:p>
          <w:p w14:paraId="0C47A1C0" w14:textId="760FCC8A" w:rsidR="009C0808" w:rsidRPr="009C0808" w:rsidRDefault="009C0808" w:rsidP="009C0808">
            <w:pPr>
              <w:rPr>
                <w:rFonts w:ascii="Arial" w:hAnsi="Arial" w:cs="Arial"/>
                <w:sz w:val="20"/>
                <w:szCs w:val="20"/>
              </w:rPr>
            </w:pPr>
            <w:r w:rsidRPr="009C0808">
              <w:rPr>
                <w:rFonts w:ascii="Arial" w:hAnsi="Arial" w:cs="Arial"/>
                <w:sz w:val="20"/>
                <w:szCs w:val="20"/>
              </w:rPr>
              <w:t>– liste samoprocjene, semafor evaluacija, izlazne kartice, 2-1-1 činjenice, tablica „što znam, što mogu“, palac gore, rav</w:t>
            </w:r>
            <w:r>
              <w:rPr>
                <w:rFonts w:ascii="Arial" w:hAnsi="Arial" w:cs="Arial"/>
                <w:sz w:val="20"/>
                <w:szCs w:val="20"/>
              </w:rPr>
              <w:t>no, dolje</w:t>
            </w:r>
          </w:p>
          <w:p w14:paraId="2B711B3B" w14:textId="3314FC5F" w:rsidR="006C7173" w:rsidRPr="007952CE" w:rsidRDefault="009C0808" w:rsidP="009C0808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9C0808">
              <w:rPr>
                <w:rFonts w:ascii="Arial" w:hAnsi="Arial" w:cs="Arial"/>
                <w:sz w:val="20"/>
                <w:szCs w:val="20"/>
              </w:rPr>
              <w:t>- vrednovanje naučenog – usmeno i pismeno ispitivanje, projektni zadaci</w:t>
            </w:r>
          </w:p>
        </w:tc>
      </w:tr>
    </w:tbl>
    <w:p w14:paraId="5A8FC472" w14:textId="77777777" w:rsidR="006C7173" w:rsidRDefault="006C7173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6014A744" w14:textId="77777777" w:rsidR="009A2E07" w:rsidRDefault="009A2E07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1361C116" w14:textId="28391341" w:rsidR="009A2E07" w:rsidRDefault="009A2E0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79"/>
        <w:gridCol w:w="1701"/>
        <w:gridCol w:w="6379"/>
        <w:gridCol w:w="5798"/>
      </w:tblGrid>
      <w:tr w:rsidR="009A2E07" w:rsidRPr="000C353C" w14:paraId="4D215A48" w14:textId="77777777" w:rsidTr="009A2E07">
        <w:trPr>
          <w:trHeight w:val="913"/>
          <w:jc w:val="center"/>
        </w:trPr>
        <w:tc>
          <w:tcPr>
            <w:tcW w:w="9659" w:type="dxa"/>
            <w:gridSpan w:val="3"/>
            <w:vAlign w:val="center"/>
          </w:tcPr>
          <w:p w14:paraId="5E652F80" w14:textId="77777777" w:rsidR="009A2E07" w:rsidRDefault="009A2E07" w:rsidP="00EE3A5A">
            <w:pPr>
              <w:ind w:hanging="2"/>
              <w:rPr>
                <w:rFonts w:ascii="Arial" w:hAnsi="Arial" w:cs="Arial"/>
                <w:b/>
                <w:color w:val="FF0000"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 xml:space="preserve">TJELESNA I </w:t>
            </w:r>
          </w:p>
          <w:p w14:paraId="2E639E8B" w14:textId="3D763149" w:rsidR="009A2E07" w:rsidRPr="000C353C" w:rsidRDefault="009A2E07" w:rsidP="00EE3A5A">
            <w:pPr>
              <w:ind w:hanging="2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</w:rPr>
              <w:t xml:space="preserve">                                                                                               ZDRAVSTVENA KULTURA</w:t>
            </w:r>
            <w:r>
              <w:rPr>
                <w:rFonts w:ascii="Arial" w:hAnsi="Arial" w:cs="Arial"/>
                <w:b/>
                <w:sz w:val="24"/>
              </w:rPr>
              <w:t xml:space="preserve">            </w:t>
            </w:r>
          </w:p>
        </w:tc>
        <w:tc>
          <w:tcPr>
            <w:tcW w:w="5798" w:type="dxa"/>
            <w:vAlign w:val="center"/>
          </w:tcPr>
          <w:p w14:paraId="3EC60101" w14:textId="2D50457D" w:rsidR="009A2E07" w:rsidRPr="009A2E07" w:rsidRDefault="009A2E07" w:rsidP="00EE3A5A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   Karla Lešnjak</w:t>
            </w:r>
          </w:p>
        </w:tc>
      </w:tr>
      <w:tr w:rsidR="009A2E07" w:rsidRPr="000C353C" w14:paraId="4B753CCB" w14:textId="77777777" w:rsidTr="009A2E07">
        <w:trPr>
          <w:trHeight w:val="773"/>
          <w:jc w:val="center"/>
        </w:trPr>
        <w:tc>
          <w:tcPr>
            <w:tcW w:w="1579" w:type="dxa"/>
            <w:vAlign w:val="center"/>
          </w:tcPr>
          <w:p w14:paraId="13914A9C" w14:textId="77777777" w:rsidR="009A2E07" w:rsidRPr="000C353C" w:rsidRDefault="009A2E07" w:rsidP="00EE3A5A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01" w:type="dxa"/>
            <w:vAlign w:val="center"/>
          </w:tcPr>
          <w:p w14:paraId="47E7FCF7" w14:textId="60779FFA" w:rsidR="009A2E07" w:rsidRPr="000C353C" w:rsidRDefault="009A2E07" w:rsidP="00EE3A5A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TEMA</w:t>
            </w:r>
          </w:p>
        </w:tc>
        <w:tc>
          <w:tcPr>
            <w:tcW w:w="6379" w:type="dxa"/>
            <w:vAlign w:val="center"/>
          </w:tcPr>
          <w:p w14:paraId="29E075B6" w14:textId="77777777" w:rsidR="009A2E07" w:rsidRPr="000C353C" w:rsidRDefault="009A2E07" w:rsidP="00EE3A5A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5798" w:type="dxa"/>
            <w:vAlign w:val="center"/>
          </w:tcPr>
          <w:p w14:paraId="231082C3" w14:textId="77777777" w:rsidR="009A2E07" w:rsidRPr="000C353C" w:rsidRDefault="009A2E07" w:rsidP="00EE3A5A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</w:tbl>
    <w:p w14:paraId="30A4692D" w14:textId="77777777" w:rsidR="009A2E07" w:rsidRDefault="009A2E07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7B86904B" w14:textId="77777777" w:rsidR="009A2E07" w:rsidRDefault="009A2E07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4680" w:type="pct"/>
        <w:jc w:val="center"/>
        <w:tblLook w:val="04A0" w:firstRow="1" w:lastRow="0" w:firstColumn="1" w:lastColumn="0" w:noHBand="0" w:noVBand="1"/>
      </w:tblPr>
      <w:tblGrid>
        <w:gridCol w:w="1554"/>
        <w:gridCol w:w="1794"/>
        <w:gridCol w:w="6157"/>
        <w:gridCol w:w="5926"/>
      </w:tblGrid>
      <w:tr w:rsidR="009A2E07" w:rsidRPr="0065196C" w14:paraId="59D1DF91" w14:textId="77777777" w:rsidTr="009A2E07">
        <w:trPr>
          <w:trHeight w:val="1550"/>
          <w:jc w:val="center"/>
        </w:trPr>
        <w:tc>
          <w:tcPr>
            <w:tcW w:w="504" w:type="pct"/>
            <w:vAlign w:val="center"/>
          </w:tcPr>
          <w:p w14:paraId="3A6D8243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581" w:type="pct"/>
            <w:vAlign w:val="center"/>
          </w:tcPr>
          <w:p w14:paraId="10F4E815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Uvodni sat</w:t>
            </w:r>
          </w:p>
          <w:p w14:paraId="1E7825D4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024FF256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5010892F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56BB5E8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Provjera antropološkog statusa</w:t>
            </w:r>
          </w:p>
          <w:p w14:paraId="302E49FE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7AD95E66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Prestrojavanje u vrstu i kolonu</w:t>
            </w:r>
          </w:p>
          <w:p w14:paraId="00077A0D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39E1F61A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CAB11D3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39D78C9E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1D3A4F62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61042F1A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788FE3BD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igre na otvorenom (ciklička kretanja različitim tempom; Metodika trčanja;  Brzo trčanje do 30 m iz visokog starta)</w:t>
            </w:r>
          </w:p>
          <w:p w14:paraId="4320CE0F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5C8DEDCA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Provjera motoričkih sposobnosti (</w:t>
            </w:r>
            <w:r w:rsidRPr="00944E15">
              <w:rPr>
                <w:rFonts w:ascii="Arial" w:hAnsi="Arial" w:cs="Arial"/>
              </w:rPr>
              <w:t xml:space="preserve">podizanje trupa, pretklon u uskom </w:t>
            </w:r>
            <w:r>
              <w:rPr>
                <w:rFonts w:ascii="Arial" w:hAnsi="Arial" w:cs="Arial"/>
              </w:rPr>
              <w:t>raznoženju</w:t>
            </w:r>
            <w:r w:rsidRPr="00944E15">
              <w:rPr>
                <w:rFonts w:ascii="Arial" w:hAnsi="Arial" w:cs="Arial"/>
              </w:rPr>
              <w:t xml:space="preserve">, trčanje 4 x 10 </w:t>
            </w:r>
            <w:r w:rsidRPr="00944E15">
              <w:rPr>
                <w:rFonts w:ascii="Arial" w:hAnsi="Arial" w:cs="Arial"/>
              </w:rPr>
              <w:lastRenderedPageBreak/>
              <w:t>m, stisak šake</w:t>
            </w:r>
            <w:r>
              <w:rPr>
                <w:rFonts w:ascii="Arial" w:hAnsi="Arial" w:cs="Arial"/>
              </w:rPr>
              <w:t>)</w:t>
            </w:r>
          </w:p>
          <w:p w14:paraId="4BE83E24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7A4CA2A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Provjera funkcionalnih sposobnosti (</w:t>
            </w:r>
            <w:r w:rsidRPr="00944E15">
              <w:rPr>
                <w:rFonts w:ascii="Arial" w:hAnsi="Arial" w:cs="Arial"/>
              </w:rPr>
              <w:t>trčanja do         3 min</w:t>
            </w:r>
            <w:r>
              <w:rPr>
                <w:rFonts w:ascii="Arial" w:hAnsi="Arial" w:cs="Arial"/>
              </w:rPr>
              <w:t>)</w:t>
            </w:r>
          </w:p>
          <w:p w14:paraId="77EC73FD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452A9CBB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Projektni dan (obilježavanje Olimpijskog dana)</w:t>
            </w:r>
          </w:p>
          <w:p w14:paraId="0ECB9A76" w14:textId="77777777" w:rsidR="009A2E07" w:rsidRPr="0065196C" w:rsidRDefault="009A2E07" w:rsidP="00EE3A5A">
            <w:pPr>
              <w:rPr>
                <w:rFonts w:ascii="Arial" w:hAnsi="Arial" w:cs="Arial"/>
              </w:rPr>
            </w:pPr>
          </w:p>
        </w:tc>
        <w:tc>
          <w:tcPr>
            <w:tcW w:w="1995" w:type="pct"/>
          </w:tcPr>
          <w:p w14:paraId="33F1634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798BE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7F90E3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8A2F9A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PP OŠ TZK A.5.1. Učenik primjenjuje strukture kretanja povezane s temeljnim</w:t>
            </w:r>
            <w:r>
              <w:rPr>
                <w:rFonts w:ascii="Arial" w:hAnsi="Arial" w:cs="Arial"/>
              </w:rPr>
              <w:t xml:space="preserve"> kineziološkim znanjem.</w:t>
            </w:r>
          </w:p>
          <w:p w14:paraId="3F50FCF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105ACDB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PP OŠ TZK A.5.1. Učenik primjenjuje strukture kretanja povezane s temeljnim</w:t>
            </w:r>
            <w:r>
              <w:rPr>
                <w:rFonts w:ascii="Arial" w:hAnsi="Arial" w:cs="Arial"/>
              </w:rPr>
              <w:t xml:space="preserve"> znanjem</w:t>
            </w:r>
          </w:p>
          <w:p w14:paraId="71C5239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F2AC5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22C9B19D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EAF962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PP OŠ TZK B.5.1. Učenik se uključuje u mjerenje morfoloških obilježja, motoričkih i funkcionalnih sposobnosti.</w:t>
            </w:r>
          </w:p>
          <w:p w14:paraId="211F050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11526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99350B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PP OŠ TZK A.5.1. Učenik primjenjuje strukture kretanja povezane s temeljnim</w:t>
            </w:r>
            <w:r>
              <w:rPr>
                <w:rFonts w:ascii="Arial" w:hAnsi="Arial" w:cs="Arial"/>
              </w:rPr>
              <w:t xml:space="preserve"> znanjem</w:t>
            </w:r>
          </w:p>
          <w:p w14:paraId="638BB29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14F940B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64EF122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298702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PP OŠ TZK B.5.1. Učenik se uključuje u mjerenje morfoloških obilježja, motoričkih i funkcionalnih sposobnosti.</w:t>
            </w:r>
          </w:p>
          <w:p w14:paraId="6D139BD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44ED49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3D4E2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DED51EA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 xml:space="preserve">PP OŠ TZK B.5.1. Učenik se uključuje u mjerenje morfoloških obilježja, motoričkih i funkcionalnih sposobnosti. </w:t>
            </w:r>
          </w:p>
          <w:p w14:paraId="446C6D2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EA34CDB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PP OŠ TZK D.5.3. Učenik upoznaje pravila sportova.</w:t>
            </w:r>
          </w:p>
          <w:p w14:paraId="29C8141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BB6DE5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7B92DB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CBDB5B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4F05B3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E7EFA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E2772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201A23B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3B9787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D4F4E8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685C24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47B013A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>PP OŠ TZK D.5.2. Učenik primjenjuje pravila za održavanje higijene i brine se o opremi i prostoru za vježbanje.</w:t>
            </w:r>
          </w:p>
          <w:p w14:paraId="1DEAC2F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 xml:space="preserve"> </w:t>
            </w:r>
          </w:p>
          <w:p w14:paraId="5246871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>PP OŠ TZK D.5.3. Učenik upoznaje pravila sportova.</w:t>
            </w:r>
          </w:p>
          <w:p w14:paraId="76B8BBB7" w14:textId="77777777" w:rsidR="009A2E07" w:rsidRPr="0065196C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20" w:type="pct"/>
          </w:tcPr>
          <w:p w14:paraId="28065730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164BA215" w14:textId="77777777" w:rsidR="009A2E07" w:rsidRDefault="009A2E07" w:rsidP="00EE3A5A">
            <w:pPr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>– aktivno primjenjuje postupke za održavanje higijene prije, tijekom i poslije vježbanja</w:t>
            </w:r>
          </w:p>
          <w:p w14:paraId="6E95CAB4" w14:textId="77777777" w:rsidR="009A2E07" w:rsidRDefault="009A2E07" w:rsidP="00EE3A5A">
            <w:pPr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 xml:space="preserve"> – brine se o opremi za vježbanje </w:t>
            </w:r>
          </w:p>
          <w:p w14:paraId="038E5BBF" w14:textId="77777777" w:rsidR="009A2E07" w:rsidRDefault="009A2E07" w:rsidP="00EE3A5A">
            <w:pPr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 xml:space="preserve">– primjenjuje aktivnosti brige o prostoru za vježbanje </w:t>
            </w:r>
          </w:p>
          <w:p w14:paraId="076267B6" w14:textId="77777777" w:rsidR="009A2E07" w:rsidRDefault="009A2E07" w:rsidP="00EE3A5A">
            <w:pPr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 xml:space="preserve">– slijedi prilagođena pravila sportova </w:t>
            </w:r>
          </w:p>
          <w:p w14:paraId="653162DE" w14:textId="77777777" w:rsidR="009A2E07" w:rsidRDefault="009A2E07" w:rsidP="00EE3A5A">
            <w:pPr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 xml:space="preserve">– uči igrati pošteno (engl. fair play) </w:t>
            </w:r>
          </w:p>
          <w:p w14:paraId="32AACFDE" w14:textId="77777777" w:rsidR="009A2E07" w:rsidRDefault="009A2E07" w:rsidP="00EE3A5A">
            <w:pPr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>– upoznaje pravila samoregulacije i suradničkoga odnosa</w:t>
            </w:r>
          </w:p>
          <w:p w14:paraId="5DF53CBB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-pokazuje svoju tjelesnu visinu i masu</w:t>
            </w:r>
          </w:p>
          <w:p w14:paraId="2427BDE8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motoričke i funkcionalne sposobnosti</w:t>
            </w:r>
          </w:p>
          <w:p w14:paraId="23AD3D4F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-sudjeluje u obilježavanju Olimpijskog dana</w:t>
            </w:r>
          </w:p>
          <w:p w14:paraId="4815B2E0" w14:textId="77777777" w:rsidR="009A2E07" w:rsidRDefault="009A2E07" w:rsidP="00EE3A5A">
            <w:pPr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 xml:space="preserve">– odabire temeljna kineziološka znanja </w:t>
            </w:r>
          </w:p>
          <w:p w14:paraId="037C178A" w14:textId="77777777" w:rsidR="009A2E07" w:rsidRDefault="009A2E07" w:rsidP="00EE3A5A">
            <w:pPr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– pokazuje strukture kretanja u vježbanju</w:t>
            </w:r>
          </w:p>
          <w:p w14:paraId="4A9FCCA5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6F7AA2AA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4EBF53F6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1D04D61E" w14:textId="77777777" w:rsidR="009A2E07" w:rsidRDefault="009A2E07" w:rsidP="00EE3A5A">
            <w:pPr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– pokazuje temeljne elemente tehnike sportova</w:t>
            </w:r>
          </w:p>
          <w:p w14:paraId="5D96F6E4" w14:textId="77777777" w:rsidR="009A2E07" w:rsidRDefault="009A2E07" w:rsidP="00EE3A5A">
            <w:pPr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 xml:space="preserve">– odabire individualni ili grupni sport </w:t>
            </w:r>
          </w:p>
          <w:p w14:paraId="038A794D" w14:textId="77777777" w:rsidR="009A2E07" w:rsidRDefault="009A2E07" w:rsidP="00EE3A5A">
            <w:pPr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 xml:space="preserve">– pokazuje svoju tjelesnu visinu i masu </w:t>
            </w:r>
          </w:p>
          <w:p w14:paraId="725C24BC" w14:textId="77777777" w:rsidR="009A2E07" w:rsidRDefault="009A2E07" w:rsidP="00EE3A5A">
            <w:pPr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– demonstrira motoričke i funkcionalne sposobnosti</w:t>
            </w:r>
          </w:p>
          <w:p w14:paraId="53FA2F1D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3FEE5E40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36A29A9D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171238F4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311F99CB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245BE095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73C373D1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2C3F01E7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0838C0D4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pokazuje svoju tjelesnu visinu i masu </w:t>
            </w:r>
          </w:p>
          <w:p w14:paraId="044A4A8E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demonstrira motoričke i funkcionalne sposobnosti </w:t>
            </w:r>
          </w:p>
          <w:p w14:paraId="311ACC47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slijedi prilagođena pravila sportova </w:t>
            </w:r>
          </w:p>
          <w:p w14:paraId="6C1B9D73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uči igrati pošteno (engl. fair play) </w:t>
            </w:r>
          </w:p>
          <w:p w14:paraId="7A7446ED" w14:textId="77777777" w:rsidR="009A2E07" w:rsidRPr="0065196C" w:rsidRDefault="009A2E07" w:rsidP="00EE3A5A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>– upoznaje pravila samoregulacije i suradničkoga odnosa</w:t>
            </w:r>
          </w:p>
        </w:tc>
      </w:tr>
      <w:tr w:rsidR="009A2E07" w:rsidRPr="0065196C" w14:paraId="474DBF97" w14:textId="77777777" w:rsidTr="009A2E07">
        <w:trPr>
          <w:trHeight w:val="1550"/>
          <w:jc w:val="center"/>
        </w:trPr>
        <w:tc>
          <w:tcPr>
            <w:tcW w:w="504" w:type="pct"/>
            <w:vAlign w:val="center"/>
          </w:tcPr>
          <w:p w14:paraId="637AA60D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LISTOPAD</w:t>
            </w:r>
          </w:p>
        </w:tc>
        <w:tc>
          <w:tcPr>
            <w:tcW w:w="581" w:type="pct"/>
            <w:vAlign w:val="center"/>
          </w:tcPr>
          <w:p w14:paraId="23CA364E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Atletika (bacanje medicinke u dalj; bacanje vorteksa u dalj)</w:t>
            </w:r>
          </w:p>
          <w:p w14:paraId="1F921898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42C632EB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aktivnosti na otvorenome (skok u dalj s mjesta)</w:t>
            </w:r>
          </w:p>
          <w:p w14:paraId="489C47F3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E81024E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Atletika (skok u dalj s mjesta, preskakivanje vijače)</w:t>
            </w:r>
          </w:p>
          <w:p w14:paraId="264239B0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55ABD620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aktivnosti na otvorenome</w:t>
            </w:r>
          </w:p>
          <w:p w14:paraId="3C426483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Atlatika (skok u vis, skok u dalj sa zaletom)</w:t>
            </w:r>
          </w:p>
        </w:tc>
        <w:tc>
          <w:tcPr>
            <w:tcW w:w="1995" w:type="pct"/>
          </w:tcPr>
          <w:p w14:paraId="5A16DC1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>PP OŠ TZK A.5.1. Učenik primjenjuje strukture kretanja povezane s temeljnim</w:t>
            </w:r>
            <w:r>
              <w:rPr>
                <w:rFonts w:ascii="Arial" w:hAnsi="Arial" w:cs="Arial"/>
              </w:rPr>
              <w:t xml:space="preserve"> k</w:t>
            </w:r>
            <w:r w:rsidRPr="00B156DC">
              <w:rPr>
                <w:rFonts w:ascii="Arial" w:hAnsi="Arial" w:cs="Arial"/>
              </w:rPr>
              <w:t xml:space="preserve">ineziološkim znanjima. </w:t>
            </w:r>
          </w:p>
          <w:p w14:paraId="3A064AC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E6F87C4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>PP OŠ TZK A.5.2. Učenik primjenjuje jedan od osnovnih elemenata sportova.</w:t>
            </w:r>
          </w:p>
          <w:p w14:paraId="37B82B04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F5716DD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14F10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D6F841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TZK A.5.1.</w:t>
            </w:r>
          </w:p>
          <w:p w14:paraId="2A2B4B6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primjenjuje trukture kretanja povezane s temeljnim kineziološkim znanjima.</w:t>
            </w:r>
          </w:p>
          <w:p w14:paraId="59F9BC7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CBEE9BB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23198AFE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5F606D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>PP OŠ TZK C.5.1. Učenik prati motorička postignuća.</w:t>
            </w:r>
          </w:p>
          <w:p w14:paraId="6A724F4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57844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7B31F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D2322">
              <w:rPr>
                <w:rFonts w:ascii="Arial" w:hAnsi="Arial" w:cs="Arial"/>
              </w:rPr>
              <w:t xml:space="preserve">PP OŠ TZK A.5.1.Učenik primjenjuje strukture kretanja povezane s temeljnim kineziološkim znanjima. </w:t>
            </w:r>
          </w:p>
          <w:p w14:paraId="1738F98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CA2C6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D2322">
              <w:rPr>
                <w:rFonts w:ascii="Arial" w:hAnsi="Arial" w:cs="Arial"/>
              </w:rPr>
              <w:t>PP OŠ TZK A.5.2. Učenik primjenjuje jedan od osnovnih</w:t>
            </w:r>
            <w:r>
              <w:rPr>
                <w:rFonts w:ascii="Arial" w:hAnsi="Arial" w:cs="Arial"/>
              </w:rPr>
              <w:t xml:space="preserve"> elementa sportova.</w:t>
            </w:r>
          </w:p>
          <w:p w14:paraId="0A163C45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212D63F" w14:textId="77777777" w:rsidR="009A2E07" w:rsidRPr="0065196C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D2322">
              <w:rPr>
                <w:rFonts w:ascii="Arial" w:hAnsi="Arial" w:cs="Arial"/>
              </w:rPr>
              <w:t>PP OŠ TZK C.5.1. Učenik prati motorička postignuća</w:t>
            </w:r>
          </w:p>
        </w:tc>
        <w:tc>
          <w:tcPr>
            <w:tcW w:w="1920" w:type="pct"/>
          </w:tcPr>
          <w:p w14:paraId="77B1E4AF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odabire temeljna kineziološka znanja </w:t>
            </w:r>
          </w:p>
          <w:p w14:paraId="7E9EF772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>– pokazuje strukture kretanja u vježbanju</w:t>
            </w:r>
          </w:p>
          <w:p w14:paraId="3387C394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7A66E5A5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5884E5D3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7D71A54B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0BDF1FB1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09CF7D14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odabire temeljna kineziološka znanja </w:t>
            </w:r>
          </w:p>
          <w:p w14:paraId="77FE2F72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pokazuje strukture kretanja u vježbanju </w:t>
            </w:r>
          </w:p>
          <w:p w14:paraId="6D6F17AE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pokazuje temeljne elemente tehnike sportova </w:t>
            </w:r>
          </w:p>
          <w:p w14:paraId="59EC645F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prati motorička postignuća </w:t>
            </w:r>
          </w:p>
          <w:p w14:paraId="5CD37B95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>– koristi se motoričkim postignućima u svladavanju obrazovnih sadržaja</w:t>
            </w:r>
          </w:p>
          <w:p w14:paraId="3838F29F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-odabire individualni ili grupni sport</w:t>
            </w:r>
          </w:p>
          <w:p w14:paraId="7BC0A263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2822ADFF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5579D731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3E415E8C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6CD50257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-odabire temeljna kineziološka znanja</w:t>
            </w:r>
          </w:p>
          <w:p w14:paraId="42C7A982" w14:textId="77777777" w:rsidR="009A2E07" w:rsidRDefault="009A2E07" w:rsidP="00EE3A5A">
            <w:pPr>
              <w:rPr>
                <w:rFonts w:ascii="Arial" w:hAnsi="Arial" w:cs="Arial"/>
              </w:rPr>
            </w:pPr>
            <w:r w:rsidRPr="003D2322">
              <w:rPr>
                <w:rFonts w:ascii="Arial" w:hAnsi="Arial" w:cs="Arial"/>
              </w:rPr>
              <w:t xml:space="preserve">– pokazuje strukture kretanja u vježbanju </w:t>
            </w:r>
          </w:p>
          <w:p w14:paraId="00BEBB45" w14:textId="77777777" w:rsidR="009A2E07" w:rsidRDefault="009A2E07" w:rsidP="00EE3A5A">
            <w:pPr>
              <w:rPr>
                <w:rFonts w:ascii="Arial" w:hAnsi="Arial" w:cs="Arial"/>
              </w:rPr>
            </w:pPr>
            <w:r w:rsidRPr="003D2322">
              <w:rPr>
                <w:rFonts w:ascii="Arial" w:hAnsi="Arial" w:cs="Arial"/>
              </w:rPr>
              <w:t>– pokazuje temeljne elemente tehnike sportova</w:t>
            </w:r>
          </w:p>
          <w:p w14:paraId="3022EDC8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-odabire individualni ili grupni sport</w:t>
            </w:r>
          </w:p>
          <w:p w14:paraId="4708CF79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-prati motorička postignuća</w:t>
            </w:r>
          </w:p>
          <w:p w14:paraId="380C34AE" w14:textId="77777777" w:rsidR="009A2E07" w:rsidRPr="0065196C" w:rsidRDefault="009A2E07" w:rsidP="00EE3A5A">
            <w:pPr>
              <w:rPr>
                <w:rFonts w:ascii="Arial" w:hAnsi="Arial" w:cs="Arial"/>
              </w:rPr>
            </w:pPr>
            <w:r w:rsidRPr="003D2322">
              <w:rPr>
                <w:rFonts w:ascii="Arial" w:hAnsi="Arial" w:cs="Arial"/>
              </w:rPr>
              <w:t>– koristi se motoričkim postignućima u svladavanju obrazovnih sadržaja</w:t>
            </w:r>
          </w:p>
        </w:tc>
      </w:tr>
      <w:tr w:rsidR="009A2E07" w:rsidRPr="0065196C" w14:paraId="3D90BBA7" w14:textId="77777777" w:rsidTr="009A2E07">
        <w:trPr>
          <w:trHeight w:val="1550"/>
          <w:jc w:val="center"/>
        </w:trPr>
        <w:tc>
          <w:tcPr>
            <w:tcW w:w="504" w:type="pct"/>
            <w:vAlign w:val="center"/>
          </w:tcPr>
          <w:p w14:paraId="0CBBEF88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581" w:type="pct"/>
            <w:vAlign w:val="center"/>
          </w:tcPr>
          <w:p w14:paraId="6F46799B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Sportske igre – odbojka  (vršno odbijanje lopte, podlaktično odbijanje lopte, donji servis)</w:t>
            </w:r>
          </w:p>
          <w:p w14:paraId="7DB43055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04AF24FE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Sportske igre</w:t>
            </w:r>
          </w:p>
          <w:p w14:paraId="4E2ADE58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Sportska gimnastika (bočno kotrljanje, kolut naprijed)</w:t>
            </w:r>
          </w:p>
          <w:p w14:paraId="5DA0A70A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77351900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Sportska gimnastika</w:t>
            </w:r>
          </w:p>
          <w:p w14:paraId="4B0D0431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(hodanje po niskoj gredi, sunožni skokovi na minitrampolinu, penjanje na švedske ili mornarske ljestve i silaženje)</w:t>
            </w:r>
          </w:p>
          <w:p w14:paraId="4D66BAEB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791DB185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Kineziterapija (kineziterapijske vježbe za pravilnu posturu tijela)</w:t>
            </w:r>
          </w:p>
        </w:tc>
        <w:tc>
          <w:tcPr>
            <w:tcW w:w="1995" w:type="pct"/>
          </w:tcPr>
          <w:p w14:paraId="0330279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lastRenderedPageBreak/>
              <w:t xml:space="preserve">PP OŠ TZK A.5.2. Učenik primjenjuje jedan od osnovnih elemenata sportova. </w:t>
            </w:r>
          </w:p>
          <w:p w14:paraId="696B917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EB8524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>PP OŠ TZK C.5.1. Učenik prati motorička postignuća.</w:t>
            </w:r>
          </w:p>
          <w:p w14:paraId="6038782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16669A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>PP OŠ TZK D.5.3. Učenik upoznaje pravila sportova.</w:t>
            </w:r>
          </w:p>
          <w:p w14:paraId="00EF09D4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D58B04D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E707334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00999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110E78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208F36A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30943D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>PP OŠ TZK C.5.1. Učenik prati motorička postignuća.</w:t>
            </w:r>
          </w:p>
          <w:p w14:paraId="2FB3AD65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B0FCF3D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88E1EF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F45DDD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5C563A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F64AFB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3416D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74B68FC4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B6558E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3416D">
              <w:rPr>
                <w:rFonts w:ascii="Arial" w:hAnsi="Arial" w:cs="Arial"/>
              </w:rPr>
              <w:t xml:space="preserve">PP OŠ TZK B.5.2. Učenik izvodi vježbe za razvoj motoričkih i funkcionalnih sposobnosti. </w:t>
            </w:r>
          </w:p>
          <w:p w14:paraId="5FFCEC1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4FA47D0" w14:textId="77777777" w:rsidR="009A2E07" w:rsidRPr="0065196C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3416D">
              <w:rPr>
                <w:rFonts w:ascii="Arial" w:hAnsi="Arial" w:cs="Arial"/>
              </w:rPr>
              <w:t>PP OŠ TZK C.5.1. Učenik prati motorička postignuć</w:t>
            </w:r>
            <w:r>
              <w:rPr>
                <w:rFonts w:ascii="Arial" w:hAnsi="Arial" w:cs="Arial"/>
              </w:rPr>
              <w:t>a.</w:t>
            </w:r>
          </w:p>
        </w:tc>
        <w:tc>
          <w:tcPr>
            <w:tcW w:w="1920" w:type="pct"/>
          </w:tcPr>
          <w:p w14:paraId="10A1AA0B" w14:textId="77777777" w:rsidR="009A2E07" w:rsidRDefault="009A2E07" w:rsidP="00EE3A5A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lastRenderedPageBreak/>
              <w:t xml:space="preserve">– pokazuje temeljne elemente tehnike sportova </w:t>
            </w:r>
          </w:p>
          <w:p w14:paraId="2505134E" w14:textId="77777777" w:rsidR="009A2E07" w:rsidRDefault="009A2E07" w:rsidP="00EE3A5A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odabire individualni ili grupni sport </w:t>
            </w:r>
          </w:p>
          <w:p w14:paraId="4EC270BA" w14:textId="77777777" w:rsidR="009A2E07" w:rsidRDefault="009A2E07" w:rsidP="00EE3A5A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prati motorička postignuća </w:t>
            </w:r>
          </w:p>
          <w:p w14:paraId="146B5DCC" w14:textId="77777777" w:rsidR="009A2E07" w:rsidRDefault="009A2E07" w:rsidP="00EE3A5A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koristi se motoričkim postignućima u svladavanju obrazovnih sadržaja </w:t>
            </w:r>
          </w:p>
          <w:p w14:paraId="75FA26DC" w14:textId="77777777" w:rsidR="009A2E07" w:rsidRDefault="009A2E07" w:rsidP="00EE3A5A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slijedi prilagođena pravila sportova </w:t>
            </w:r>
          </w:p>
          <w:p w14:paraId="18B1B844" w14:textId="77777777" w:rsidR="009A2E07" w:rsidRDefault="009A2E07" w:rsidP="00EE3A5A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lastRenderedPageBreak/>
              <w:t xml:space="preserve">– uči igrati pošteno (engl. fair play) </w:t>
            </w:r>
          </w:p>
          <w:p w14:paraId="74F6C35E" w14:textId="77777777" w:rsidR="009A2E07" w:rsidRDefault="009A2E07" w:rsidP="00EE3A5A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>– upoznaje pravila samoregulacije i suradničkoga odnosa</w:t>
            </w:r>
          </w:p>
          <w:p w14:paraId="39B1F5F8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7B35F8A4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6090ABB4" w14:textId="77777777" w:rsidR="009A2E07" w:rsidRDefault="009A2E07" w:rsidP="00EE3A5A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pokazuje temeljne elemente tehnike sportova </w:t>
            </w:r>
          </w:p>
          <w:p w14:paraId="2918099C" w14:textId="77777777" w:rsidR="009A2E07" w:rsidRDefault="009A2E07" w:rsidP="00EE3A5A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odabire individualni ili grupni sport </w:t>
            </w:r>
          </w:p>
          <w:p w14:paraId="1A356AC2" w14:textId="77777777" w:rsidR="009A2E07" w:rsidRDefault="009A2E07" w:rsidP="00EE3A5A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prati motorička postignuća </w:t>
            </w:r>
          </w:p>
          <w:p w14:paraId="0E4D5A17" w14:textId="77777777" w:rsidR="009A2E07" w:rsidRDefault="009A2E07" w:rsidP="00EE3A5A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koristi se motoričkim postignućima u svladavanju obrazovnih sadržaja </w:t>
            </w:r>
          </w:p>
          <w:p w14:paraId="4885CE04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503D48FE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5A26146F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01EAD034" w14:textId="77777777" w:rsidR="009A2E07" w:rsidRDefault="009A2E07" w:rsidP="00EE3A5A">
            <w:pPr>
              <w:rPr>
                <w:rFonts w:ascii="Arial" w:hAnsi="Arial" w:cs="Arial"/>
              </w:rPr>
            </w:pPr>
            <w:r w:rsidRPr="004531B0">
              <w:rPr>
                <w:rFonts w:ascii="Arial" w:hAnsi="Arial" w:cs="Arial"/>
              </w:rPr>
              <w:t xml:space="preserve">– pokazuje temeljne elemente tehnike sportova </w:t>
            </w:r>
          </w:p>
          <w:p w14:paraId="28420141" w14:textId="77777777" w:rsidR="009A2E07" w:rsidRDefault="009A2E07" w:rsidP="00EE3A5A">
            <w:pPr>
              <w:rPr>
                <w:rFonts w:ascii="Arial" w:hAnsi="Arial" w:cs="Arial"/>
              </w:rPr>
            </w:pPr>
            <w:r w:rsidRPr="004531B0">
              <w:rPr>
                <w:rFonts w:ascii="Arial" w:hAnsi="Arial" w:cs="Arial"/>
              </w:rPr>
              <w:t xml:space="preserve">– odabire individualni ili grupni sport </w:t>
            </w:r>
          </w:p>
          <w:p w14:paraId="0736F475" w14:textId="77777777" w:rsidR="009A2E07" w:rsidRDefault="009A2E07" w:rsidP="00EE3A5A">
            <w:pPr>
              <w:rPr>
                <w:rFonts w:ascii="Arial" w:hAnsi="Arial" w:cs="Arial"/>
              </w:rPr>
            </w:pPr>
            <w:r w:rsidRPr="004531B0">
              <w:rPr>
                <w:rFonts w:ascii="Arial" w:hAnsi="Arial" w:cs="Arial"/>
              </w:rPr>
              <w:t xml:space="preserve">– odabire primjerene vježbe za razvoj motoričkih i funkcionalnih sposobnosti </w:t>
            </w:r>
          </w:p>
          <w:p w14:paraId="624CEED0" w14:textId="77777777" w:rsidR="009A2E07" w:rsidRDefault="009A2E07" w:rsidP="00EE3A5A">
            <w:pPr>
              <w:rPr>
                <w:rFonts w:ascii="Arial" w:hAnsi="Arial" w:cs="Arial"/>
              </w:rPr>
            </w:pPr>
            <w:r w:rsidRPr="004531B0">
              <w:rPr>
                <w:rFonts w:ascii="Arial" w:hAnsi="Arial" w:cs="Arial"/>
              </w:rPr>
              <w:t xml:space="preserve">– koristi se vježbama za pokretljivost zglobova i stabilnost trupa </w:t>
            </w:r>
          </w:p>
          <w:p w14:paraId="3C729840" w14:textId="77777777" w:rsidR="009A2E07" w:rsidRDefault="009A2E07" w:rsidP="00EE3A5A">
            <w:pPr>
              <w:rPr>
                <w:rFonts w:ascii="Arial" w:hAnsi="Arial" w:cs="Arial"/>
              </w:rPr>
            </w:pPr>
            <w:r w:rsidRPr="004531B0">
              <w:rPr>
                <w:rFonts w:ascii="Arial" w:hAnsi="Arial" w:cs="Arial"/>
              </w:rPr>
              <w:t xml:space="preserve">– prati motorička postignuća </w:t>
            </w:r>
          </w:p>
          <w:p w14:paraId="13479E4D" w14:textId="77777777" w:rsidR="009A2E07" w:rsidRPr="0065196C" w:rsidRDefault="009A2E07" w:rsidP="00EE3A5A">
            <w:pPr>
              <w:rPr>
                <w:rFonts w:ascii="Arial" w:hAnsi="Arial" w:cs="Arial"/>
              </w:rPr>
            </w:pPr>
            <w:r w:rsidRPr="004531B0">
              <w:rPr>
                <w:rFonts w:ascii="Arial" w:hAnsi="Arial" w:cs="Arial"/>
              </w:rPr>
              <w:t>– koristi se motoričkim postignućima u svladavanju obrazovnih sadržaja</w:t>
            </w:r>
          </w:p>
        </w:tc>
      </w:tr>
      <w:tr w:rsidR="009A2E07" w:rsidRPr="00F42D7C" w14:paraId="3CC660FB" w14:textId="77777777" w:rsidTr="009A2E07">
        <w:trPr>
          <w:trHeight w:val="1550"/>
          <w:jc w:val="center"/>
        </w:trPr>
        <w:tc>
          <w:tcPr>
            <w:tcW w:w="504" w:type="pct"/>
            <w:vAlign w:val="center"/>
          </w:tcPr>
          <w:p w14:paraId="747BBAAD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PROSINAC</w:t>
            </w:r>
          </w:p>
        </w:tc>
        <w:tc>
          <w:tcPr>
            <w:tcW w:w="581" w:type="pct"/>
            <w:vAlign w:val="center"/>
          </w:tcPr>
          <w:p w14:paraId="4EC47657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Ritmičke plesne strukture</w:t>
            </w:r>
          </w:p>
          <w:p w14:paraId="61FCC0C5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(ples uz božićnu glazbu, brzi i spori ritam, hodanje i dječji poskoci; vježbanje rekvizirima uz glazbu; slobodni ples)</w:t>
            </w:r>
          </w:p>
          <w:p w14:paraId="387C2540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0DADE05E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Kineziterapija (kineziterapijske vježbe za pravilnu posturu tijela)</w:t>
            </w:r>
          </w:p>
          <w:p w14:paraId="62854100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D1B8873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Sportska gimnastika</w:t>
            </w:r>
          </w:p>
          <w:p w14:paraId="144E6964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(vis na preči ili švedskim ljestvama; saskok s niske grede-pruženi ili uvrnuti)</w:t>
            </w:r>
          </w:p>
        </w:tc>
        <w:tc>
          <w:tcPr>
            <w:tcW w:w="1995" w:type="pct"/>
          </w:tcPr>
          <w:p w14:paraId="1F2DCAFE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D1257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49688F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>PP OŠ TZK A.5.1. Učenik primjenjuje strukture kretanja povezane s temeljnim kineziološkim</w:t>
            </w:r>
            <w:r>
              <w:rPr>
                <w:rFonts w:ascii="Arial" w:hAnsi="Arial" w:cs="Arial"/>
              </w:rPr>
              <w:t xml:space="preserve"> znanjima.</w:t>
            </w:r>
          </w:p>
          <w:p w14:paraId="1E10491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1CFB78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 xml:space="preserve">PP OŠ TZK A.5.3. Učenik primjenjuje elemente ritmičkih i plesnih struktura. </w:t>
            </w:r>
          </w:p>
          <w:p w14:paraId="48C102F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F9BDC35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5B974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9C63C5B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>PP OŠ TZK B.5.2. Učenik izvodi vježbe za razvoj motoričkih i funkcionalnih sposobnosti.</w:t>
            </w:r>
          </w:p>
          <w:p w14:paraId="65063B2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1968E5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8D9E57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4502FD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PP OŠ TZK A.5.3. Učenik primjenjuje elemente ritmičkih i plesnih struktura</w:t>
            </w:r>
            <w:r>
              <w:rPr>
                <w:rFonts w:ascii="Arial" w:hAnsi="Arial" w:cs="Arial"/>
              </w:rPr>
              <w:t>.</w:t>
            </w:r>
          </w:p>
          <w:p w14:paraId="049067F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F0860F" w14:textId="77777777" w:rsidR="009A2E07" w:rsidRPr="0065196C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lastRenderedPageBreak/>
              <w:t>PP OŠ TZK D.5.2. Učenik primjenjuje pravila</w:t>
            </w:r>
            <w:r>
              <w:rPr>
                <w:rFonts w:ascii="Arial" w:hAnsi="Arial" w:cs="Arial"/>
              </w:rPr>
              <w:t xml:space="preserve"> za održavanje higijene i brine se o opremi i prostoru za vježbanje.</w:t>
            </w:r>
          </w:p>
        </w:tc>
        <w:tc>
          <w:tcPr>
            <w:tcW w:w="1920" w:type="pct"/>
          </w:tcPr>
          <w:p w14:paraId="5053AA71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34BE8559" w14:textId="77777777" w:rsidR="009A2E07" w:rsidRDefault="009A2E07" w:rsidP="00EE3A5A">
            <w:pPr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 xml:space="preserve">– odabire temeljna kineziološka znanja </w:t>
            </w:r>
          </w:p>
          <w:p w14:paraId="0C0E6813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-pokazuje </w:t>
            </w:r>
            <w:r w:rsidRPr="00F42D7C">
              <w:rPr>
                <w:rFonts w:ascii="Arial" w:hAnsi="Arial" w:cs="Arial"/>
              </w:rPr>
              <w:t xml:space="preserve">strukture uz pljeskanje </w:t>
            </w:r>
          </w:p>
          <w:p w14:paraId="1FBB51FC" w14:textId="77777777" w:rsidR="009A2E07" w:rsidRDefault="009A2E07" w:rsidP="00EE3A5A">
            <w:pPr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 xml:space="preserve">– pokazuje narodne plesove uz pjevanje ili glazbu </w:t>
            </w:r>
          </w:p>
          <w:p w14:paraId="7044E30C" w14:textId="77777777" w:rsidR="009A2E07" w:rsidRDefault="009A2E07" w:rsidP="00EE3A5A">
            <w:pPr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 xml:space="preserve">– pokazuje društvene ili moderne plesove uz glazbu </w:t>
            </w:r>
          </w:p>
          <w:p w14:paraId="1DC72D89" w14:textId="77777777" w:rsidR="009A2E07" w:rsidRDefault="009A2E07" w:rsidP="00EE3A5A">
            <w:pPr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 xml:space="preserve">– odabire primjerene vježbe </w:t>
            </w:r>
            <w:r>
              <w:rPr>
                <w:rFonts w:ascii="Arial" w:hAnsi="Arial" w:cs="Arial"/>
              </w:rPr>
              <w:t>za razvoj motoričkih i funkcionalnih sposobnosti</w:t>
            </w:r>
          </w:p>
          <w:p w14:paraId="7D2AA314" w14:textId="77777777" w:rsidR="009A2E07" w:rsidRDefault="009A2E07" w:rsidP="00EE3A5A">
            <w:pPr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>– pokazuje strukture kretanja u vježbanju</w:t>
            </w:r>
          </w:p>
          <w:p w14:paraId="67BF2CF3" w14:textId="77777777" w:rsidR="009A2E07" w:rsidRDefault="009A2E07" w:rsidP="00EE3A5A">
            <w:pPr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>– koristi se vježbama za pokretljivost zglobova i stabilnost trupa</w:t>
            </w:r>
          </w:p>
          <w:p w14:paraId="2C2C5BB1" w14:textId="77777777" w:rsidR="009A2E07" w:rsidRPr="00F42D7C" w:rsidRDefault="009A2E07" w:rsidP="00EE3A5A">
            <w:pPr>
              <w:ind w:firstLine="708"/>
              <w:rPr>
                <w:rFonts w:ascii="Arial" w:hAnsi="Arial" w:cs="Arial"/>
              </w:rPr>
            </w:pPr>
          </w:p>
        </w:tc>
      </w:tr>
      <w:tr w:rsidR="009A2E07" w:rsidRPr="0065196C" w14:paraId="4AED6307" w14:textId="77777777" w:rsidTr="009A2E07">
        <w:trPr>
          <w:trHeight w:val="1550"/>
          <w:jc w:val="center"/>
        </w:trPr>
        <w:tc>
          <w:tcPr>
            <w:tcW w:w="504" w:type="pct"/>
            <w:vAlign w:val="center"/>
          </w:tcPr>
          <w:p w14:paraId="21834232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581" w:type="pct"/>
            <w:vAlign w:val="center"/>
          </w:tcPr>
          <w:p w14:paraId="683650FA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Individualni sportovi</w:t>
            </w:r>
          </w:p>
          <w:p w14:paraId="06CD865A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(vožnja romobilom, pikado, upor na karikama)</w:t>
            </w:r>
          </w:p>
          <w:p w14:paraId="15A7E405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64E34591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Ritmičke plesne strukture</w:t>
            </w:r>
          </w:p>
          <w:p w14:paraId="7DF0BCE4" w14:textId="77777777" w:rsidR="009A2E07" w:rsidRDefault="009A2E07" w:rsidP="00EE3A5A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(ples </w:t>
            </w:r>
            <w:r w:rsidRPr="00E47D9D">
              <w:rPr>
                <w:rFonts w:ascii="Arial" w:hAnsi="Arial" w:cs="Arial"/>
                <w:i/>
              </w:rPr>
              <w:t>Ram pam pam</w:t>
            </w:r>
            <w:r>
              <w:rPr>
                <w:rFonts w:ascii="Arial" w:hAnsi="Arial" w:cs="Arial"/>
                <w:i/>
              </w:rPr>
              <w:t>)</w:t>
            </w:r>
          </w:p>
          <w:p w14:paraId="178B6247" w14:textId="77777777" w:rsidR="009A2E07" w:rsidRDefault="009A2E07" w:rsidP="00EE3A5A">
            <w:pPr>
              <w:jc w:val="center"/>
              <w:rPr>
                <w:rFonts w:ascii="Arial" w:hAnsi="Arial" w:cs="Arial"/>
                <w:i/>
              </w:rPr>
            </w:pPr>
          </w:p>
          <w:p w14:paraId="5946038D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Narodni plesovi lokalnog podneblja</w:t>
            </w:r>
          </w:p>
          <w:p w14:paraId="6E03162E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0776DA60" w14:textId="77777777" w:rsidR="009A2E07" w:rsidRPr="00E47D9D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Igre na snijegu</w:t>
            </w:r>
          </w:p>
        </w:tc>
        <w:tc>
          <w:tcPr>
            <w:tcW w:w="1995" w:type="pct"/>
          </w:tcPr>
          <w:p w14:paraId="75A44B7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>PP OŠ TZK D.5.3. Učenik upoznaje pravila sportova.</w:t>
            </w:r>
          </w:p>
          <w:p w14:paraId="3AF130F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EF2CF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3416D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5F9C1DD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32EBAD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880265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PP OŠ TZK A.5.3. Učenik primjenjuje elemente ritmičkih i plesnih struktura</w:t>
            </w:r>
            <w:r>
              <w:rPr>
                <w:rFonts w:ascii="Arial" w:hAnsi="Arial" w:cs="Arial"/>
              </w:rPr>
              <w:t>.</w:t>
            </w:r>
          </w:p>
          <w:p w14:paraId="23D0BF8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50589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PP OŠ TZK D.5.2. Učenik primjenjuje pravila</w:t>
            </w:r>
            <w:r>
              <w:rPr>
                <w:rFonts w:ascii="Arial" w:hAnsi="Arial" w:cs="Arial"/>
              </w:rPr>
              <w:t xml:space="preserve"> za održavanje higijene i brine se o opremi i prostoru za vježbanje.</w:t>
            </w:r>
          </w:p>
          <w:p w14:paraId="176260D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429A10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C132E4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PP OŠ TZK A.5.3. Učenik primjenjuje elemente ritmičkih i plesnih struktura</w:t>
            </w:r>
            <w:r>
              <w:rPr>
                <w:rFonts w:ascii="Arial" w:hAnsi="Arial" w:cs="Arial"/>
              </w:rPr>
              <w:t>.</w:t>
            </w:r>
          </w:p>
          <w:p w14:paraId="46E273F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887AA56" w14:textId="77777777" w:rsidR="009A2E07" w:rsidRPr="0065196C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20" w:type="pct"/>
          </w:tcPr>
          <w:p w14:paraId="079E9CC2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-izvodi ritmičke strukture uz pljeskanje</w:t>
            </w:r>
          </w:p>
          <w:p w14:paraId="6AF06729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E47D9D">
              <w:rPr>
                <w:rFonts w:ascii="Arial" w:hAnsi="Arial" w:cs="Arial"/>
              </w:rPr>
              <w:t xml:space="preserve"> pokazuje društvene ili moderne plesove uz glazbu </w:t>
            </w:r>
          </w:p>
          <w:p w14:paraId="23B281F0" w14:textId="77777777" w:rsidR="009A2E07" w:rsidRDefault="009A2E07" w:rsidP="00EE3A5A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 xml:space="preserve">– aktivno primjenjuje postupke za održavanje higijene prije, tijekom i poslije vježbanja </w:t>
            </w:r>
          </w:p>
          <w:p w14:paraId="122F9959" w14:textId="77777777" w:rsidR="009A2E07" w:rsidRDefault="009A2E07" w:rsidP="00EE3A5A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 xml:space="preserve">– brine se o opremi za vježbanje </w:t>
            </w:r>
          </w:p>
          <w:p w14:paraId="471AB7E9" w14:textId="77777777" w:rsidR="009A2E07" w:rsidRDefault="009A2E07" w:rsidP="00EE3A5A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– primjenjuje aktivnosti brige o prostoru za vježbanje</w:t>
            </w:r>
          </w:p>
          <w:p w14:paraId="670E318B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268FA1C6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6F3E0191" w14:textId="77777777" w:rsidR="009A2E07" w:rsidRDefault="009A2E07" w:rsidP="00EE3A5A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– pokazuje temeljne elemente tehnike sportova</w:t>
            </w:r>
          </w:p>
          <w:p w14:paraId="38CF134F" w14:textId="77777777" w:rsidR="009A2E07" w:rsidRDefault="009A2E07" w:rsidP="00EE3A5A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 xml:space="preserve">– aktivno primjenjuje postupke za održavanje higijene prije, tijekom i poslije vježbanja </w:t>
            </w:r>
          </w:p>
          <w:p w14:paraId="7B248C72" w14:textId="77777777" w:rsidR="009A2E07" w:rsidRDefault="009A2E07" w:rsidP="00EE3A5A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 xml:space="preserve">– brine se o opremi za vježbanje </w:t>
            </w:r>
          </w:p>
          <w:p w14:paraId="442CEDF2" w14:textId="77777777" w:rsidR="009A2E07" w:rsidRDefault="009A2E07" w:rsidP="00EE3A5A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– primjenjuje aktivnosti brige o prostoru za vježbanje</w:t>
            </w:r>
          </w:p>
          <w:p w14:paraId="0AB13290" w14:textId="77777777" w:rsidR="009A2E07" w:rsidRPr="0065196C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-pokazuje narodne plesove uz pjevanje i glazbu</w:t>
            </w:r>
          </w:p>
        </w:tc>
      </w:tr>
      <w:tr w:rsidR="009A2E07" w:rsidRPr="0065196C" w14:paraId="1EAC89E5" w14:textId="77777777" w:rsidTr="009A2E07">
        <w:trPr>
          <w:trHeight w:val="1550"/>
          <w:jc w:val="center"/>
        </w:trPr>
        <w:tc>
          <w:tcPr>
            <w:tcW w:w="504" w:type="pct"/>
            <w:vAlign w:val="center"/>
          </w:tcPr>
          <w:p w14:paraId="0FFCDD89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581" w:type="pct"/>
            <w:vAlign w:val="center"/>
          </w:tcPr>
          <w:p w14:paraId="057A8C9B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Elementarne i dječje igre</w:t>
            </w:r>
          </w:p>
          <w:p w14:paraId="4970BEFF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(opće pripremne vježbe s rekvizitima)</w:t>
            </w:r>
          </w:p>
          <w:p w14:paraId="055C0851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36B7D070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Sportska gimnastika</w:t>
            </w:r>
          </w:p>
          <w:p w14:paraId="44C41754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</w:t>
            </w:r>
            <w:r w:rsidRPr="00E37030">
              <w:rPr>
                <w:rFonts w:ascii="Arial" w:hAnsi="Arial" w:cs="Arial"/>
              </w:rPr>
              <w:t>enjanje na švedske ljestve i silaženje niz kosinu</w:t>
            </w:r>
            <w:r>
              <w:rPr>
                <w:rFonts w:ascii="Arial" w:hAnsi="Arial" w:cs="Arial"/>
              </w:rPr>
              <w:t>)</w:t>
            </w:r>
          </w:p>
          <w:p w14:paraId="31BFC5A9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50EBD90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Igre na snijegu</w:t>
            </w:r>
          </w:p>
          <w:p w14:paraId="418AF6A2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0B247CF9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11DB00F3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Elementarne i dječje igre </w:t>
            </w:r>
            <w:r>
              <w:rPr>
                <w:rFonts w:ascii="Arial" w:hAnsi="Arial" w:cs="Arial"/>
              </w:rPr>
              <w:lastRenderedPageBreak/>
              <w:t>(cikličke vježbe za razvoj funkcionalnih sposobnosti)</w:t>
            </w:r>
          </w:p>
          <w:p w14:paraId="19C02F5D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7CE5C864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Poligon s </w:t>
            </w:r>
            <w:r w:rsidRPr="00D91ECC">
              <w:rPr>
                <w:rFonts w:ascii="Arial" w:hAnsi="Arial" w:cs="Arial"/>
              </w:rPr>
              <w:t xml:space="preserve"> vježbama za razvoj motoričkih sposobnosti</w:t>
            </w:r>
          </w:p>
        </w:tc>
        <w:tc>
          <w:tcPr>
            <w:tcW w:w="1995" w:type="pct"/>
          </w:tcPr>
          <w:p w14:paraId="16459AB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3416D">
              <w:rPr>
                <w:rFonts w:ascii="Arial" w:hAnsi="Arial" w:cs="Arial"/>
              </w:rPr>
              <w:lastRenderedPageBreak/>
              <w:t xml:space="preserve">PP OŠ TZK A.5.2. Učenik primjenjuje jedan od osnovnih elemenata sportova. </w:t>
            </w:r>
          </w:p>
          <w:p w14:paraId="074D380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6AF3FB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>PP OŠ TZK B.5.2. Učenik izvodi vježbe za razvoj motoričkih i funkcionalnih sposobnosti.</w:t>
            </w:r>
          </w:p>
          <w:p w14:paraId="7A1EA7B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142465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0C4EA2A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>PP OŠ TZK D.5.3. Učenik upoznaje pravila sportova.</w:t>
            </w:r>
          </w:p>
          <w:p w14:paraId="4D58454B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6727C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66E262E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ABB9C9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A72F33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6E9852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7A72DD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95B1A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0CCF76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23C434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CED9CE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2A87CB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lastRenderedPageBreak/>
              <w:t>PP OŠ TZK A.5.1. Učenik primjenjuje strukture kretanja povezane s temeljnim kineziološkim</w:t>
            </w:r>
            <w:r>
              <w:rPr>
                <w:rFonts w:ascii="Arial" w:hAnsi="Arial" w:cs="Arial"/>
              </w:rPr>
              <w:t xml:space="preserve"> znanjima.</w:t>
            </w:r>
          </w:p>
          <w:p w14:paraId="34C6726B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C205434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F4B26DB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>PP OŠ TZK B.5.2. Učenik izvodi vježbe za razvoj motoričkih i funkcionalnih sposobnosti.</w:t>
            </w:r>
          </w:p>
          <w:p w14:paraId="411E82D7" w14:textId="77777777" w:rsidR="009A2E07" w:rsidRPr="0065196C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20" w:type="pct"/>
          </w:tcPr>
          <w:p w14:paraId="4A8E3F6E" w14:textId="77777777" w:rsidR="009A2E07" w:rsidRDefault="009A2E07" w:rsidP="00EE3A5A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lastRenderedPageBreak/>
              <w:t>– pokazuje temeljne elemente tehnike sportova</w:t>
            </w:r>
          </w:p>
          <w:p w14:paraId="4E244A2F" w14:textId="77777777" w:rsidR="009A2E07" w:rsidRDefault="009A2E07" w:rsidP="00EE3A5A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 xml:space="preserve">– aktivno primjenjuje postupke za održavanje higijene prije, tijekom i poslije vježbanja </w:t>
            </w:r>
          </w:p>
          <w:p w14:paraId="613EC424" w14:textId="77777777" w:rsidR="009A2E07" w:rsidRDefault="009A2E07" w:rsidP="00EE3A5A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 xml:space="preserve">– brine se o opremi za vježbanje </w:t>
            </w:r>
          </w:p>
          <w:p w14:paraId="3FF77577" w14:textId="77777777" w:rsidR="009A2E07" w:rsidRDefault="009A2E07" w:rsidP="00EE3A5A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– primjenjuje aktivnosti brige o prostoru za vježbanje</w:t>
            </w:r>
          </w:p>
          <w:p w14:paraId="13622EA6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-odabire individualni ili grupni sport</w:t>
            </w:r>
          </w:p>
          <w:p w14:paraId="38A456AB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-odabire primjerene vježbe za razvoj funkcionalnih sposobnosti</w:t>
            </w:r>
          </w:p>
          <w:p w14:paraId="139DB916" w14:textId="77777777" w:rsidR="009A2E07" w:rsidRDefault="009A2E07" w:rsidP="00EE3A5A">
            <w:pPr>
              <w:rPr>
                <w:rFonts w:ascii="Arial" w:hAnsi="Arial" w:cs="Arial"/>
              </w:rPr>
            </w:pPr>
            <w:r w:rsidRPr="0053504D">
              <w:rPr>
                <w:rFonts w:ascii="Arial" w:hAnsi="Arial" w:cs="Arial"/>
              </w:rPr>
              <w:t xml:space="preserve">– koristi se vježbama za pokretljivost zglobova i stabilnost trupa – slijedi prilagođena pravila sportova </w:t>
            </w:r>
          </w:p>
          <w:p w14:paraId="24D2481A" w14:textId="77777777" w:rsidR="009A2E07" w:rsidRDefault="009A2E07" w:rsidP="00EE3A5A">
            <w:pPr>
              <w:rPr>
                <w:rFonts w:ascii="Arial" w:hAnsi="Arial" w:cs="Arial"/>
              </w:rPr>
            </w:pPr>
            <w:r w:rsidRPr="0053504D">
              <w:rPr>
                <w:rFonts w:ascii="Arial" w:hAnsi="Arial" w:cs="Arial"/>
              </w:rPr>
              <w:t xml:space="preserve">– uči igrati pošteno (engl. fair play) </w:t>
            </w:r>
          </w:p>
          <w:p w14:paraId="3224CF62" w14:textId="77777777" w:rsidR="009A2E07" w:rsidRDefault="009A2E07" w:rsidP="00EE3A5A">
            <w:pPr>
              <w:rPr>
                <w:rFonts w:ascii="Arial" w:hAnsi="Arial" w:cs="Arial"/>
              </w:rPr>
            </w:pPr>
            <w:r w:rsidRPr="0053504D">
              <w:rPr>
                <w:rFonts w:ascii="Arial" w:hAnsi="Arial" w:cs="Arial"/>
              </w:rPr>
              <w:t>– upoznaje pravila samoregulacije i suradničkoga odnosa</w:t>
            </w:r>
          </w:p>
          <w:p w14:paraId="4934B672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06481713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16A9D759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0CB72197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6890506E" w14:textId="77777777" w:rsidR="009A2E07" w:rsidRDefault="009A2E07" w:rsidP="00EE3A5A">
            <w:pPr>
              <w:rPr>
                <w:rFonts w:ascii="Arial" w:hAnsi="Arial" w:cs="Arial"/>
              </w:rPr>
            </w:pPr>
            <w:r w:rsidRPr="00D91ECC">
              <w:rPr>
                <w:rFonts w:ascii="Arial" w:hAnsi="Arial" w:cs="Arial"/>
              </w:rPr>
              <w:t xml:space="preserve">– odabire temeljna kineziološka znanja </w:t>
            </w:r>
          </w:p>
          <w:p w14:paraId="036A7D1B" w14:textId="77777777" w:rsidR="009A2E07" w:rsidRDefault="009A2E07" w:rsidP="00EE3A5A">
            <w:pPr>
              <w:rPr>
                <w:rFonts w:ascii="Arial" w:hAnsi="Arial" w:cs="Arial"/>
              </w:rPr>
            </w:pPr>
            <w:r w:rsidRPr="00D91ECC">
              <w:rPr>
                <w:rFonts w:ascii="Arial" w:hAnsi="Arial" w:cs="Arial"/>
              </w:rPr>
              <w:t>– pokazuje strukture k</w:t>
            </w:r>
            <w:r>
              <w:rPr>
                <w:rFonts w:ascii="Arial" w:hAnsi="Arial" w:cs="Arial"/>
              </w:rPr>
              <w:t xml:space="preserve">retanja u vježbanju znanjima.  </w:t>
            </w:r>
          </w:p>
          <w:p w14:paraId="274E32ED" w14:textId="77777777" w:rsidR="009A2E07" w:rsidRDefault="009A2E07" w:rsidP="00EE3A5A">
            <w:pPr>
              <w:rPr>
                <w:rFonts w:ascii="Arial" w:hAnsi="Arial" w:cs="Arial"/>
              </w:rPr>
            </w:pPr>
            <w:r w:rsidRPr="00D91ECC">
              <w:rPr>
                <w:rFonts w:ascii="Arial" w:hAnsi="Arial" w:cs="Arial"/>
              </w:rPr>
              <w:t xml:space="preserve">– odabire primjerene vježbe za razvoj motoričkih i </w:t>
            </w:r>
            <w:r w:rsidRPr="00D91ECC">
              <w:rPr>
                <w:rFonts w:ascii="Arial" w:hAnsi="Arial" w:cs="Arial"/>
              </w:rPr>
              <w:lastRenderedPageBreak/>
              <w:t xml:space="preserve">funkcionalnih sposobnosti </w:t>
            </w:r>
          </w:p>
          <w:p w14:paraId="7E0477D3" w14:textId="77777777" w:rsidR="009A2E07" w:rsidRDefault="009A2E07" w:rsidP="00EE3A5A">
            <w:pPr>
              <w:rPr>
                <w:rFonts w:ascii="Arial" w:hAnsi="Arial" w:cs="Arial"/>
              </w:rPr>
            </w:pPr>
            <w:r w:rsidRPr="00D91ECC">
              <w:rPr>
                <w:rFonts w:ascii="Arial" w:hAnsi="Arial" w:cs="Arial"/>
              </w:rPr>
              <w:t>– koristi se vježbama za pokretljivost zglobova i stabilnost trupa</w:t>
            </w:r>
          </w:p>
          <w:p w14:paraId="0C75CFAB" w14:textId="77777777" w:rsidR="009A2E07" w:rsidRPr="0065196C" w:rsidRDefault="009A2E07" w:rsidP="00EE3A5A">
            <w:pPr>
              <w:rPr>
                <w:rFonts w:ascii="Arial" w:hAnsi="Arial" w:cs="Arial"/>
              </w:rPr>
            </w:pPr>
          </w:p>
        </w:tc>
      </w:tr>
      <w:tr w:rsidR="009A2E07" w:rsidRPr="0065196C" w14:paraId="0A109790" w14:textId="77777777" w:rsidTr="009A2E07">
        <w:trPr>
          <w:trHeight w:val="1550"/>
          <w:jc w:val="center"/>
        </w:trPr>
        <w:tc>
          <w:tcPr>
            <w:tcW w:w="504" w:type="pct"/>
            <w:vAlign w:val="center"/>
          </w:tcPr>
          <w:p w14:paraId="5C32E790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</w:t>
            </w:r>
          </w:p>
        </w:tc>
        <w:tc>
          <w:tcPr>
            <w:tcW w:w="581" w:type="pct"/>
            <w:vAlign w:val="center"/>
          </w:tcPr>
          <w:p w14:paraId="65EC2D82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Ritmičke plesne strukture (valcer-ples u paru)</w:t>
            </w:r>
          </w:p>
          <w:p w14:paraId="309AC4D8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3C7E6C88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591683FB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4FD22793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4C4501C0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Sportska gimnastika (upor na lopaticama, ljuljanje na karikama)</w:t>
            </w:r>
          </w:p>
          <w:p w14:paraId="0E610A4E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3BD506DC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Sportovi s reketom (stolni tenis)</w:t>
            </w:r>
          </w:p>
          <w:p w14:paraId="76750C6C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036A77A9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67D3B94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D63648C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59152926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1BD86BED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58B123C2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Sportske igre</w:t>
            </w:r>
          </w:p>
          <w:p w14:paraId="1EB5C051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E35BDB">
              <w:rPr>
                <w:rFonts w:ascii="Arial" w:hAnsi="Arial" w:cs="Arial"/>
              </w:rPr>
              <w:t>Držanje, bacanje i hvatanje lopte rukama</w:t>
            </w:r>
            <w:r>
              <w:rPr>
                <w:rFonts w:ascii="Arial" w:hAnsi="Arial" w:cs="Arial"/>
              </w:rPr>
              <w:t>)</w:t>
            </w:r>
          </w:p>
          <w:p w14:paraId="3D9F9A0D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EE5A829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Rukomet</w:t>
            </w:r>
          </w:p>
          <w:p w14:paraId="3B70F2A7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E35BDB">
              <w:rPr>
                <w:rFonts w:ascii="Arial" w:hAnsi="Arial" w:cs="Arial"/>
              </w:rPr>
              <w:t xml:space="preserve">Hvatanje i dodavanje lopte u mjestu i </w:t>
            </w:r>
            <w:r w:rsidRPr="00E35BDB">
              <w:rPr>
                <w:rFonts w:ascii="Arial" w:hAnsi="Arial" w:cs="Arial"/>
              </w:rPr>
              <w:lastRenderedPageBreak/>
              <w:t>kretanju</w:t>
            </w:r>
            <w:r>
              <w:rPr>
                <w:rFonts w:ascii="Arial" w:hAnsi="Arial" w:cs="Arial"/>
              </w:rPr>
              <w:t>)</w:t>
            </w:r>
          </w:p>
          <w:p w14:paraId="7719CEA0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3418C7C9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Projektni dan (obilježavanje Međunarodnog dana osoba s Down sindromom)</w:t>
            </w:r>
          </w:p>
          <w:p w14:paraId="35B54702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5" w:type="pct"/>
          </w:tcPr>
          <w:p w14:paraId="0671DB2A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lastRenderedPageBreak/>
              <w:t>PP OŠ TZK A.5.3. Učenik primjenjuje elemente ritmičkih i plesnih struktura</w:t>
            </w:r>
            <w:r>
              <w:rPr>
                <w:rFonts w:ascii="Arial" w:hAnsi="Arial" w:cs="Arial"/>
              </w:rPr>
              <w:t>.</w:t>
            </w:r>
          </w:p>
          <w:p w14:paraId="58F1A004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894976A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t>PP OŠ TZK D.5.2. Učenik primjenjuje pravila za održavanje higijene i brine se o opremi i prostoru za vježbanje.</w:t>
            </w:r>
          </w:p>
          <w:p w14:paraId="07818EC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5051C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45CEF3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17781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2C52013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05C57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17781">
              <w:rPr>
                <w:rFonts w:ascii="Arial" w:hAnsi="Arial" w:cs="Arial"/>
              </w:rPr>
              <w:t>PP OŠ TZK C.5.1. Učenik prati motorička postignuća.</w:t>
            </w:r>
          </w:p>
          <w:p w14:paraId="357462C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CFF621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C63ADE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>
              <w:t xml:space="preserve"> </w:t>
            </w:r>
            <w:r w:rsidRPr="008A0242">
              <w:rPr>
                <w:rFonts w:ascii="Arial" w:hAnsi="Arial" w:cs="Arial"/>
              </w:rPr>
              <w:t>P OŠ TZK A.5.2. Učenik primjenjuje jedan od osnovnih</w:t>
            </w:r>
            <w:r>
              <w:t xml:space="preserve"> </w:t>
            </w:r>
            <w:r w:rsidRPr="008A0242">
              <w:rPr>
                <w:rFonts w:ascii="Arial" w:hAnsi="Arial" w:cs="Arial"/>
              </w:rPr>
              <w:t xml:space="preserve">elemenata sportova. </w:t>
            </w:r>
          </w:p>
          <w:p w14:paraId="1712652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7C08AD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>PP OŠ TZK C.5.1. Učenik prati motorička postignuća.</w:t>
            </w:r>
          </w:p>
          <w:p w14:paraId="709A96D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>PP OŠ TZK C.5.1. Učenik prati motorička postignuća.</w:t>
            </w:r>
          </w:p>
          <w:p w14:paraId="7598CBC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1CE9B3D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E26361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>PP OŠ TZK D.5.3. Učenik upoznaje pravila sportova.</w:t>
            </w:r>
          </w:p>
          <w:p w14:paraId="4AF5323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95866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25236B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0A231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>PP OŠ TZK A.5.2. Učenik primjenjuje jedan od osnovnih elemenata sportova.</w:t>
            </w:r>
          </w:p>
          <w:p w14:paraId="3AF1C32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7D8DB8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>PP OŠ TZK C.5.1. Učenik prati motorička postignuća.</w:t>
            </w:r>
          </w:p>
          <w:p w14:paraId="0569B504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352031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C4C67E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>PP OŠ TZK D.5.3. Učenik upoznaje pravila sportova.</w:t>
            </w:r>
          </w:p>
          <w:p w14:paraId="5A3A389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9A03DA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D92737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665BCE8" w14:textId="77777777" w:rsidR="009A2E07" w:rsidRPr="0065196C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80CEE18" w14:textId="77777777" w:rsidR="009A2E07" w:rsidRPr="0065196C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20" w:type="pct"/>
          </w:tcPr>
          <w:p w14:paraId="4316D214" w14:textId="77777777" w:rsidR="009A2E07" w:rsidRDefault="009A2E07" w:rsidP="00EE3A5A">
            <w:pPr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lastRenderedPageBreak/>
              <w:t>– izvodi ritmičke strukture uz pljeskanje</w:t>
            </w:r>
          </w:p>
          <w:p w14:paraId="5D862E6B" w14:textId="77777777" w:rsidR="009A2E07" w:rsidRDefault="009A2E07" w:rsidP="00EE3A5A">
            <w:pPr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t xml:space="preserve">– pokazuje narodne plesove uz pjevanje ili glazbu </w:t>
            </w:r>
          </w:p>
          <w:p w14:paraId="7FAFA0F3" w14:textId="77777777" w:rsidR="009A2E07" w:rsidRDefault="009A2E07" w:rsidP="00EE3A5A">
            <w:pPr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t xml:space="preserve">– pokazuje društvene ili moderne plesove uz glazbu </w:t>
            </w:r>
          </w:p>
          <w:p w14:paraId="0FBE8191" w14:textId="77777777" w:rsidR="009A2E07" w:rsidRDefault="009A2E07" w:rsidP="00EE3A5A">
            <w:pPr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t xml:space="preserve">– aktivno primjenjuje postupke za održavanje higijene prije, tijekom i poslije vježbanja </w:t>
            </w:r>
          </w:p>
          <w:p w14:paraId="1A7D51BF" w14:textId="77777777" w:rsidR="009A2E07" w:rsidRDefault="009A2E07" w:rsidP="00EE3A5A">
            <w:pPr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t xml:space="preserve">– brine se o opremi za vježbanje </w:t>
            </w:r>
          </w:p>
          <w:p w14:paraId="54B5DD75" w14:textId="77777777" w:rsidR="009A2E07" w:rsidRDefault="009A2E07" w:rsidP="00EE3A5A">
            <w:pPr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t>– primjenjuje aktivnosti brige o prostoru za vježbanje</w:t>
            </w:r>
          </w:p>
          <w:p w14:paraId="5FFDBFDF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24B6BD35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7781">
              <w:rPr>
                <w:rFonts w:ascii="Arial" w:hAnsi="Arial" w:cs="Arial"/>
              </w:rPr>
              <w:t xml:space="preserve">– pokazuje temeljne elemente tehnike sportova </w:t>
            </w:r>
          </w:p>
          <w:p w14:paraId="11856303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7781">
              <w:rPr>
                <w:rFonts w:ascii="Arial" w:hAnsi="Arial" w:cs="Arial"/>
              </w:rPr>
              <w:t xml:space="preserve">– odabire individualni ili grupni sport </w:t>
            </w:r>
          </w:p>
          <w:p w14:paraId="45342BE0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7781">
              <w:rPr>
                <w:rFonts w:ascii="Arial" w:hAnsi="Arial" w:cs="Arial"/>
              </w:rPr>
              <w:t xml:space="preserve">– prati motorička postignuća </w:t>
            </w:r>
          </w:p>
          <w:p w14:paraId="7D841CA5" w14:textId="77777777" w:rsidR="009A2E07" w:rsidRDefault="009A2E07" w:rsidP="00EE3A5A">
            <w:pPr>
              <w:rPr>
                <w:rFonts w:ascii="Arial" w:hAnsi="Arial" w:cs="Arial"/>
              </w:rPr>
            </w:pPr>
            <w:r w:rsidRPr="00B17781">
              <w:rPr>
                <w:rFonts w:ascii="Arial" w:hAnsi="Arial" w:cs="Arial"/>
              </w:rPr>
              <w:t>– koristi se motoričkim postignućima u svladavanju obrazovnih sadržaja</w:t>
            </w:r>
          </w:p>
          <w:p w14:paraId="504BD1D6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07BDEE2A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1C66788F" w14:textId="77777777" w:rsidR="009A2E07" w:rsidRDefault="009A2E07" w:rsidP="00EE3A5A">
            <w:pPr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>– pokazuje temeljne elemente tehnike sportova</w:t>
            </w:r>
          </w:p>
          <w:p w14:paraId="222BBB60" w14:textId="77777777" w:rsidR="009A2E07" w:rsidRDefault="009A2E07" w:rsidP="00EE3A5A">
            <w:pPr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 xml:space="preserve">– odabire individualni ili grupni sport </w:t>
            </w:r>
          </w:p>
          <w:p w14:paraId="02C018E9" w14:textId="77777777" w:rsidR="009A2E07" w:rsidRDefault="009A2E07" w:rsidP="00EE3A5A">
            <w:pPr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 xml:space="preserve">– prati motorička postignuća </w:t>
            </w:r>
          </w:p>
          <w:p w14:paraId="1E885D9E" w14:textId="77777777" w:rsidR="009A2E07" w:rsidRDefault="009A2E07" w:rsidP="00EE3A5A">
            <w:pPr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 xml:space="preserve">– koristi se motoričkim postignućima u svladavanju obrazovnih sadržaja </w:t>
            </w:r>
          </w:p>
          <w:p w14:paraId="707C2800" w14:textId="77777777" w:rsidR="009A2E07" w:rsidRDefault="009A2E07" w:rsidP="00EE3A5A">
            <w:pPr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>– slijedi prilagođena pravila sportova</w:t>
            </w:r>
          </w:p>
          <w:p w14:paraId="66178248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2EEDEEC8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78EE3456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655AC498" w14:textId="77777777" w:rsidR="009A2E07" w:rsidRDefault="009A2E07" w:rsidP="00EE3A5A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 xml:space="preserve">– pokazuje temeljne elemente tehnike sportova </w:t>
            </w:r>
          </w:p>
          <w:p w14:paraId="6634F713" w14:textId="77777777" w:rsidR="009A2E07" w:rsidRDefault="009A2E07" w:rsidP="00EE3A5A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>– odabire individualni ili grupni sport</w:t>
            </w:r>
          </w:p>
          <w:p w14:paraId="18F77769" w14:textId="77777777" w:rsidR="009A2E07" w:rsidRDefault="009A2E07" w:rsidP="00EE3A5A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 xml:space="preserve">– prati motorička postignuća </w:t>
            </w:r>
          </w:p>
          <w:p w14:paraId="68ACB303" w14:textId="77777777" w:rsidR="009A2E07" w:rsidRDefault="009A2E07" w:rsidP="00EE3A5A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>– koristi se motoričkim postignućima u</w:t>
            </w:r>
            <w:r>
              <w:rPr>
                <w:rFonts w:ascii="Arial" w:hAnsi="Arial" w:cs="Arial"/>
              </w:rPr>
              <w:t xml:space="preserve"> s</w:t>
            </w:r>
            <w:r>
              <w:t xml:space="preserve"> </w:t>
            </w:r>
            <w:r w:rsidRPr="00E35BDB">
              <w:rPr>
                <w:rFonts w:ascii="Arial" w:hAnsi="Arial" w:cs="Arial"/>
              </w:rPr>
              <w:t xml:space="preserve">vladavanju obrazovnih sadržaja </w:t>
            </w:r>
          </w:p>
          <w:p w14:paraId="445C58F3" w14:textId="77777777" w:rsidR="009A2E07" w:rsidRDefault="009A2E07" w:rsidP="00EE3A5A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 xml:space="preserve">– slijedi prilagođena pravila sportova </w:t>
            </w:r>
          </w:p>
          <w:p w14:paraId="25CD3A78" w14:textId="77777777" w:rsidR="009A2E07" w:rsidRDefault="009A2E07" w:rsidP="00EE3A5A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 xml:space="preserve">– uči igrati pošteno (engl. fair play) </w:t>
            </w:r>
          </w:p>
          <w:p w14:paraId="4D48DF6A" w14:textId="77777777" w:rsidR="009A2E07" w:rsidRDefault="009A2E07" w:rsidP="00EE3A5A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>– upoznaje pravila samoregulacije i suradničkoga odnosa</w:t>
            </w:r>
          </w:p>
          <w:p w14:paraId="7FAFCCD5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1651F3BA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60FFF338" w14:textId="77777777" w:rsidR="009A2E07" w:rsidRPr="00664B85" w:rsidRDefault="009A2E07" w:rsidP="009A2E07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Sudjeluje u obilježavanju Međunarodnog dana osoba s Down sindromom</w:t>
            </w:r>
          </w:p>
          <w:p w14:paraId="5622A494" w14:textId="77777777" w:rsidR="009A2E07" w:rsidRPr="0065196C" w:rsidRDefault="009A2E07" w:rsidP="00EE3A5A">
            <w:pPr>
              <w:rPr>
                <w:rFonts w:ascii="Arial" w:hAnsi="Arial" w:cs="Arial"/>
              </w:rPr>
            </w:pPr>
          </w:p>
        </w:tc>
      </w:tr>
      <w:tr w:rsidR="009A2E07" w:rsidRPr="00382EC3" w14:paraId="5275BBCC" w14:textId="77777777" w:rsidTr="009A2E07">
        <w:trPr>
          <w:trHeight w:val="1550"/>
          <w:jc w:val="center"/>
        </w:trPr>
        <w:tc>
          <w:tcPr>
            <w:tcW w:w="504" w:type="pct"/>
            <w:vAlign w:val="center"/>
          </w:tcPr>
          <w:p w14:paraId="399321F7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TRAVANJ</w:t>
            </w:r>
          </w:p>
        </w:tc>
        <w:tc>
          <w:tcPr>
            <w:tcW w:w="581" w:type="pct"/>
            <w:vAlign w:val="center"/>
          </w:tcPr>
          <w:p w14:paraId="54B972AD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Individualni sportovi (kuglanje medicinkom)</w:t>
            </w:r>
          </w:p>
          <w:p w14:paraId="69714750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39C9BA8E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0B06A20C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Atletika (bacanje vorteksa, skok u dalj s mjesta)</w:t>
            </w:r>
          </w:p>
          <w:p w14:paraId="18834C47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D5A7815" w14:textId="77777777" w:rsidR="009A2E07" w:rsidRDefault="009A2E07" w:rsidP="00DD1929">
            <w:pPr>
              <w:rPr>
                <w:rFonts w:ascii="Arial" w:hAnsi="Arial" w:cs="Arial"/>
              </w:rPr>
            </w:pPr>
          </w:p>
          <w:p w14:paraId="02BD8843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3C212285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5E361A4A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Projektni dan (obilježavanje Svjetskog dana svjesnosti o autizmu)</w:t>
            </w:r>
          </w:p>
          <w:p w14:paraId="5C9B6EC9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51F5F00E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Sportovi s reketom (badminton, Igra balonom preko mreže, servis i volej)</w:t>
            </w:r>
          </w:p>
        </w:tc>
        <w:tc>
          <w:tcPr>
            <w:tcW w:w="1995" w:type="pct"/>
          </w:tcPr>
          <w:p w14:paraId="63073D8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>
              <w:t xml:space="preserve"> </w:t>
            </w:r>
            <w:r w:rsidRPr="005B7D38">
              <w:rPr>
                <w:rFonts w:ascii="Arial" w:hAnsi="Arial" w:cs="Arial"/>
              </w:rPr>
              <w:t xml:space="preserve">P OŠ TZK A.5.2. Učenik primjenjuje jedan od osnovnih elemenata sportova. </w:t>
            </w:r>
          </w:p>
          <w:p w14:paraId="27D021D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6AFC92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B7D38">
              <w:rPr>
                <w:rFonts w:ascii="Arial" w:hAnsi="Arial" w:cs="Arial"/>
              </w:rPr>
              <w:t>PP OŠ TZK C.5.1. Učenik prati motorička postignuća.</w:t>
            </w:r>
          </w:p>
          <w:p w14:paraId="50C44A3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55FD54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884FE1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 xml:space="preserve">PP OŠ TZK A.5.1. Učenik primjenjuje strukture kretanja povezane s temeljnim kineziološkim znanjima. </w:t>
            </w:r>
          </w:p>
          <w:p w14:paraId="4113E21D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D649C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>PP OŠ TZK A.5.2. Učenik primjenjuje jedan od osnovnih</w:t>
            </w:r>
            <w:r>
              <w:rPr>
                <w:rFonts w:ascii="Arial" w:hAnsi="Arial" w:cs="Arial"/>
              </w:rPr>
              <w:t xml:space="preserve"> elemenata sportova</w:t>
            </w:r>
          </w:p>
          <w:p w14:paraId="61D8351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78EA1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>PP OŠ TZK C.5.1. Učenik prati motorička postignuća.</w:t>
            </w:r>
          </w:p>
          <w:p w14:paraId="3FB8C26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E05D72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1C042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D8383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3F16CF8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FEE61E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72DAAE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0292F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CE1F2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58CC3FA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>PP OŠ TZK A.5.2. Učenik primjenjuje jedan od osnovnih elemenata sportova.</w:t>
            </w:r>
          </w:p>
          <w:p w14:paraId="54470DE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4EC7C8E" w14:textId="77777777" w:rsidR="009A2E07" w:rsidRPr="0065196C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>PP OŠ TZK C.5.1. Učenik prati motorička postignuća.</w:t>
            </w:r>
          </w:p>
        </w:tc>
        <w:tc>
          <w:tcPr>
            <w:tcW w:w="1920" w:type="pct"/>
          </w:tcPr>
          <w:p w14:paraId="3F732B2D" w14:textId="77777777" w:rsidR="009A2E07" w:rsidRDefault="009A2E07" w:rsidP="00EE3A5A">
            <w:pPr>
              <w:rPr>
                <w:rFonts w:ascii="Arial" w:hAnsi="Arial" w:cs="Arial"/>
              </w:rPr>
            </w:pPr>
            <w:r w:rsidRPr="005B7D38">
              <w:rPr>
                <w:rFonts w:ascii="Arial" w:hAnsi="Arial" w:cs="Arial"/>
              </w:rPr>
              <w:t xml:space="preserve">– pokazuje temeljne elemente tehnike sportova </w:t>
            </w:r>
          </w:p>
          <w:p w14:paraId="404C4426" w14:textId="77777777" w:rsidR="009A2E07" w:rsidRDefault="009A2E07" w:rsidP="00EE3A5A">
            <w:pPr>
              <w:rPr>
                <w:rFonts w:ascii="Arial" w:hAnsi="Arial" w:cs="Arial"/>
              </w:rPr>
            </w:pPr>
            <w:r w:rsidRPr="005B7D38">
              <w:rPr>
                <w:rFonts w:ascii="Arial" w:hAnsi="Arial" w:cs="Arial"/>
              </w:rPr>
              <w:t xml:space="preserve">– odabire individualni ili grupni sport </w:t>
            </w:r>
          </w:p>
          <w:p w14:paraId="48DF47BC" w14:textId="77777777" w:rsidR="009A2E07" w:rsidRDefault="009A2E07" w:rsidP="00EE3A5A">
            <w:pPr>
              <w:rPr>
                <w:rFonts w:ascii="Arial" w:hAnsi="Arial" w:cs="Arial"/>
              </w:rPr>
            </w:pPr>
            <w:r w:rsidRPr="005B7D38">
              <w:rPr>
                <w:rFonts w:ascii="Arial" w:hAnsi="Arial" w:cs="Arial"/>
              </w:rPr>
              <w:t xml:space="preserve">– prati motorička postignuća </w:t>
            </w:r>
          </w:p>
          <w:p w14:paraId="38CFE0A6" w14:textId="77777777" w:rsidR="009A2E07" w:rsidRDefault="009A2E07" w:rsidP="00EE3A5A">
            <w:pPr>
              <w:rPr>
                <w:rFonts w:ascii="Arial" w:hAnsi="Arial" w:cs="Arial"/>
              </w:rPr>
            </w:pPr>
            <w:r w:rsidRPr="005B7D38">
              <w:rPr>
                <w:rFonts w:ascii="Arial" w:hAnsi="Arial" w:cs="Arial"/>
              </w:rPr>
              <w:t>– koristi se motoričkim postignućima u svladavanju obrazovnih sadržaja</w:t>
            </w:r>
          </w:p>
          <w:p w14:paraId="19EA029E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417337B9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7C2D8341" w14:textId="77777777" w:rsidR="009A2E07" w:rsidRDefault="009A2E07" w:rsidP="00EE3A5A">
            <w:pPr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 xml:space="preserve">– odabire temeljna kineziološka znanja </w:t>
            </w:r>
          </w:p>
          <w:p w14:paraId="791146A7" w14:textId="77777777" w:rsidR="009A2E07" w:rsidRDefault="009A2E07" w:rsidP="00EE3A5A">
            <w:pPr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 xml:space="preserve">– pokazuje strukture kretanja u vježbanju </w:t>
            </w:r>
          </w:p>
          <w:p w14:paraId="26D06031" w14:textId="77777777" w:rsidR="009A2E07" w:rsidRDefault="009A2E07" w:rsidP="00EE3A5A">
            <w:pPr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 xml:space="preserve">– pokazuje temeljne elemente tehnike sportova </w:t>
            </w:r>
          </w:p>
          <w:p w14:paraId="23070474" w14:textId="77777777" w:rsidR="009A2E07" w:rsidRDefault="009A2E07" w:rsidP="00EE3A5A">
            <w:pPr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>– odabire individualni ili grupni sport</w:t>
            </w:r>
          </w:p>
          <w:p w14:paraId="5F42A902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1B5AADE3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00CD901F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691EA0A5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5705BA4D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11C8F18B" w14:textId="77777777" w:rsidR="009A2E07" w:rsidRDefault="009A2E07" w:rsidP="009A2E07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Sudjeluje u obilježavanju Svjetskog dana svjesnosti o autizmu</w:t>
            </w:r>
          </w:p>
          <w:p w14:paraId="64E7259B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129A896C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4D96AD1B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287BB97B" w14:textId="77777777" w:rsidR="009A2E07" w:rsidRDefault="009A2E07" w:rsidP="00EE3A5A">
            <w:pPr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pokazuje temeljne elemente tehnike sportova </w:t>
            </w:r>
          </w:p>
          <w:p w14:paraId="2D8760E7" w14:textId="77777777" w:rsidR="009A2E07" w:rsidRDefault="009A2E07" w:rsidP="00EE3A5A">
            <w:pPr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prati motorička postignuća </w:t>
            </w:r>
          </w:p>
          <w:p w14:paraId="3D9D40C1" w14:textId="77777777" w:rsidR="009A2E07" w:rsidRDefault="009A2E07" w:rsidP="00EE3A5A">
            <w:pPr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koristi se motoričkim postignućima u svladavanju obrazovnih sadržaja </w:t>
            </w:r>
          </w:p>
          <w:p w14:paraId="54CA06DA" w14:textId="77777777" w:rsidR="009A2E07" w:rsidRDefault="009A2E07" w:rsidP="00EE3A5A">
            <w:pPr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odabire individualni ili grupni sport </w:t>
            </w:r>
          </w:p>
          <w:p w14:paraId="6575B1C2" w14:textId="77777777" w:rsidR="009A2E07" w:rsidRDefault="009A2E0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-prati motorička postignuća</w:t>
            </w:r>
          </w:p>
          <w:p w14:paraId="6F315423" w14:textId="77777777" w:rsidR="009A2E07" w:rsidRPr="00382EC3" w:rsidRDefault="009A2E07" w:rsidP="00EE3A5A">
            <w:pPr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>– koristi se motoričkim postignućima u svladavanju obrazovnih sadržaja</w:t>
            </w:r>
          </w:p>
        </w:tc>
      </w:tr>
      <w:tr w:rsidR="009A2E07" w:rsidRPr="0065196C" w14:paraId="72DEEFE5" w14:textId="77777777" w:rsidTr="009A2E07">
        <w:trPr>
          <w:trHeight w:val="1550"/>
          <w:jc w:val="center"/>
        </w:trPr>
        <w:tc>
          <w:tcPr>
            <w:tcW w:w="504" w:type="pct"/>
            <w:vAlign w:val="center"/>
          </w:tcPr>
          <w:p w14:paraId="09B26F55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581" w:type="pct"/>
            <w:vAlign w:val="center"/>
          </w:tcPr>
          <w:p w14:paraId="6520DEED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Sportske igre (d</w:t>
            </w:r>
            <w:r w:rsidRPr="00382EC3">
              <w:rPr>
                <w:rFonts w:ascii="Arial" w:hAnsi="Arial" w:cs="Arial"/>
              </w:rPr>
              <w:t>odavanje i hvatanje lopte  dvjema rukama na mjestu</w:t>
            </w:r>
            <w:r>
              <w:rPr>
                <w:rFonts w:ascii="Arial" w:hAnsi="Arial" w:cs="Arial"/>
              </w:rPr>
              <w:t xml:space="preserve">, vođenje lopte u </w:t>
            </w:r>
            <w:r>
              <w:rPr>
                <w:rFonts w:ascii="Arial" w:hAnsi="Arial" w:cs="Arial"/>
              </w:rPr>
              <w:lastRenderedPageBreak/>
              <w:t>mjestu i kretanju)</w:t>
            </w:r>
          </w:p>
          <w:p w14:paraId="39151180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784D2873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4315B286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Košarka</w:t>
            </w:r>
          </w:p>
          <w:p w14:paraId="326E8424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(ubacivanje lopte u koš)</w:t>
            </w:r>
          </w:p>
          <w:p w14:paraId="54D01B2A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4EAEFC0A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A07E70C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0C3781EB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Nogomet (vođenje lopte nogom, pucanje lopte nogom na gol, vođenje lopte nogom po liniji u cik-caku)</w:t>
            </w:r>
          </w:p>
          <w:p w14:paraId="487FBD95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6798D338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6CEC003B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Igre na otvorenom (</w:t>
            </w:r>
            <w:r w:rsidRPr="00DE777A">
              <w:rPr>
                <w:rFonts w:ascii="Arial" w:hAnsi="Arial" w:cs="Arial"/>
                <w:i/>
              </w:rPr>
              <w:t>Graničar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995" w:type="pct"/>
          </w:tcPr>
          <w:p w14:paraId="34D1BF0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lastRenderedPageBreak/>
              <w:t xml:space="preserve">P OŠ TZK A.5.2. Učenik primjenjuje jedan od osnovnih elemenata sportova. </w:t>
            </w:r>
          </w:p>
          <w:p w14:paraId="6D9B846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232669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>PP OŠ TZK C.5.1. Učenik prati motorička postignuća.</w:t>
            </w:r>
          </w:p>
          <w:p w14:paraId="62967151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0860EB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1EE53B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lastRenderedPageBreak/>
              <w:t xml:space="preserve">PP OŠ TZK D.5.2. Učenik primjenjuje pravila za održavanje higijene i brine se o opremi i prostoru za vježbanje. </w:t>
            </w:r>
          </w:p>
          <w:p w14:paraId="5F0FB01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E4076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>PP OŠ TZK D.5.3. Učenik upoznaje pravila sportova.</w:t>
            </w:r>
          </w:p>
          <w:p w14:paraId="01FCBD1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EF81C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51DE3A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C70D05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>
              <w:t xml:space="preserve"> </w:t>
            </w:r>
            <w:r w:rsidRPr="004C7363">
              <w:rPr>
                <w:rFonts w:ascii="Arial" w:hAnsi="Arial" w:cs="Arial"/>
              </w:rPr>
              <w:t xml:space="preserve">P OŠ TZK A.5.2. Učenik primjenjuje jedan od osnovnih elemenata sportova. </w:t>
            </w:r>
          </w:p>
          <w:p w14:paraId="5C4B4A4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F6CD73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C7363">
              <w:rPr>
                <w:rFonts w:ascii="Arial" w:hAnsi="Arial" w:cs="Arial"/>
              </w:rPr>
              <w:t>PP OŠ TZK C.5.1. Učenik prati motorička postignuća.</w:t>
            </w:r>
          </w:p>
          <w:p w14:paraId="1D88270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B4E022D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PP OŠ TZK D.5.2. Učenik primjenjuje pravila za održavanje higijene i brine se o opremi i prostoru za vježbanje. </w:t>
            </w:r>
          </w:p>
          <w:p w14:paraId="4AB6288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3D9504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C7363">
              <w:rPr>
                <w:rFonts w:ascii="Arial" w:hAnsi="Arial" w:cs="Arial"/>
              </w:rPr>
              <w:t>PP OŠ TZK D.5.3. Učenik upoznaje pravila sportova.</w:t>
            </w:r>
          </w:p>
          <w:p w14:paraId="5A8A895A" w14:textId="77777777" w:rsidR="009A2E07" w:rsidRPr="0065196C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20" w:type="pct"/>
          </w:tcPr>
          <w:p w14:paraId="0FC425CE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72EAF6B9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3B07FB76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3C46B935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003BE9D8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1586B0CE" w14:textId="77777777" w:rsidR="009A2E07" w:rsidRDefault="009A2E07" w:rsidP="00EE3A5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382EC3">
              <w:rPr>
                <w:rFonts w:ascii="Arial" w:hAnsi="Arial" w:cs="Arial"/>
              </w:rPr>
              <w:t xml:space="preserve">pokazuje temeljne elemente tehnike sportova </w:t>
            </w:r>
          </w:p>
          <w:p w14:paraId="6B397E31" w14:textId="77777777" w:rsidR="009A2E07" w:rsidRDefault="009A2E07" w:rsidP="00EE3A5A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lastRenderedPageBreak/>
              <w:t xml:space="preserve">– odabire individualni ili grupni sport </w:t>
            </w:r>
          </w:p>
          <w:p w14:paraId="17AAFE38" w14:textId="77777777" w:rsidR="009A2E07" w:rsidRDefault="009A2E07" w:rsidP="00EE3A5A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prati motorička postignuća </w:t>
            </w:r>
          </w:p>
          <w:p w14:paraId="15E75CEC" w14:textId="77777777" w:rsidR="009A2E07" w:rsidRDefault="009A2E07" w:rsidP="00EE3A5A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koristi se motoričkim postignućima u svladavanju obrazovnih sadržaja </w:t>
            </w:r>
          </w:p>
          <w:p w14:paraId="67E49483" w14:textId="77777777" w:rsidR="009A2E07" w:rsidRDefault="009A2E07" w:rsidP="00EE3A5A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aktivno primjenjuje postupke za održavanje higijene prije, tijekom i poslije vježbanja </w:t>
            </w:r>
          </w:p>
          <w:p w14:paraId="47224A12" w14:textId="77777777" w:rsidR="009A2E07" w:rsidRDefault="009A2E07" w:rsidP="00EE3A5A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brine se o opremi za vježbanje </w:t>
            </w:r>
          </w:p>
          <w:p w14:paraId="09805E46" w14:textId="77777777" w:rsidR="009A2E07" w:rsidRDefault="009A2E07" w:rsidP="00EE3A5A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primjenjuje aktivnosti brige o prostoru za vježbanje </w:t>
            </w:r>
          </w:p>
          <w:p w14:paraId="1CAD4CB8" w14:textId="77777777" w:rsidR="009A2E07" w:rsidRDefault="009A2E07" w:rsidP="00EE3A5A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slijedi prilagođena pravila sportova </w:t>
            </w:r>
          </w:p>
          <w:p w14:paraId="3F64E58B" w14:textId="77777777" w:rsidR="009A2E07" w:rsidRDefault="009A2E07" w:rsidP="00EE3A5A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uči igrati pošteno (engl. fair play) </w:t>
            </w:r>
          </w:p>
          <w:p w14:paraId="1CC6CFE7" w14:textId="77777777" w:rsidR="009A2E07" w:rsidRDefault="009A2E07" w:rsidP="00EE3A5A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>– upoznaje pravila samoregulacije i suradničkoga odnosa</w:t>
            </w:r>
          </w:p>
          <w:p w14:paraId="1222928F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535D2FEB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39043E83" w14:textId="77777777" w:rsidR="009A2E07" w:rsidRPr="0065196C" w:rsidRDefault="009A2E07" w:rsidP="00EE3A5A">
            <w:pPr>
              <w:rPr>
                <w:rFonts w:ascii="Arial" w:hAnsi="Arial" w:cs="Arial"/>
              </w:rPr>
            </w:pPr>
          </w:p>
        </w:tc>
      </w:tr>
      <w:tr w:rsidR="009A2E07" w:rsidRPr="0065196C" w14:paraId="51515B51" w14:textId="77777777" w:rsidTr="009A2E07">
        <w:trPr>
          <w:trHeight w:val="1550"/>
          <w:jc w:val="center"/>
        </w:trPr>
        <w:tc>
          <w:tcPr>
            <w:tcW w:w="504" w:type="pct"/>
            <w:vAlign w:val="center"/>
          </w:tcPr>
          <w:p w14:paraId="6DA608E4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581" w:type="pct"/>
            <w:vAlign w:val="center"/>
          </w:tcPr>
          <w:p w14:paraId="1F8EE361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aktivnosti na otvorenom (Igranje na jedan gol)</w:t>
            </w:r>
          </w:p>
          <w:p w14:paraId="47B5BF07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26E51A0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7D3E380B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56F904CB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A39B0E5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0244102B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082D0656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4258B403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Prilagođene vježbe (Brain-gym za djecu s teškoćama u razvoju)</w:t>
            </w:r>
          </w:p>
          <w:p w14:paraId="5FFEAC59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4826B802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106E113A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Provjera antropološkoga statusa </w:t>
            </w:r>
            <w:r>
              <w:rPr>
                <w:rFonts w:ascii="Arial" w:hAnsi="Arial" w:cs="Arial"/>
              </w:rPr>
              <w:lastRenderedPageBreak/>
              <w:t>(</w:t>
            </w:r>
            <w:r w:rsidRPr="00DE11E7">
              <w:rPr>
                <w:rFonts w:ascii="Arial" w:hAnsi="Arial" w:cs="Arial"/>
              </w:rPr>
              <w:t>tjelesna visina, tjelesna masa, opseg struka</w:t>
            </w:r>
            <w:r>
              <w:rPr>
                <w:rFonts w:ascii="Arial" w:hAnsi="Arial" w:cs="Arial"/>
              </w:rPr>
              <w:t>)</w:t>
            </w:r>
          </w:p>
          <w:p w14:paraId="69979225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76CE787E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Provjera motoričkih sposobnosti (</w:t>
            </w:r>
            <w:r w:rsidRPr="00DE11E7">
              <w:rPr>
                <w:rFonts w:ascii="Arial" w:hAnsi="Arial" w:cs="Arial"/>
              </w:rPr>
              <w:t>trčanje             4 x 10 m, stisak šake, podizanje trupa, pretklon u uskom raznoženju, skok udalj s mjesta</w:t>
            </w:r>
            <w:r>
              <w:rPr>
                <w:rFonts w:ascii="Arial" w:hAnsi="Arial" w:cs="Arial"/>
              </w:rPr>
              <w:t>)</w:t>
            </w:r>
          </w:p>
          <w:p w14:paraId="69F17EEB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709EF507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1D2B10D2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C06B9C">
              <w:rPr>
                <w:rFonts w:ascii="Arial" w:hAnsi="Arial" w:cs="Arial"/>
              </w:rPr>
              <w:t>rovjera funkcionalnih sposobnosti</w:t>
            </w:r>
            <w:r>
              <w:rPr>
                <w:rFonts w:ascii="Arial" w:hAnsi="Arial" w:cs="Arial"/>
              </w:rPr>
              <w:t xml:space="preserve"> (</w:t>
            </w:r>
            <w:r w:rsidRPr="00DE11E7">
              <w:rPr>
                <w:rFonts w:ascii="Arial" w:hAnsi="Arial" w:cs="Arial"/>
              </w:rPr>
              <w:t>trčanje do            3 min</w:t>
            </w:r>
            <w:r>
              <w:rPr>
                <w:rFonts w:ascii="Arial" w:hAnsi="Arial" w:cs="Arial"/>
              </w:rPr>
              <w:t>)</w:t>
            </w:r>
          </w:p>
          <w:p w14:paraId="183104C2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2B90505C" w14:textId="77777777" w:rsidR="009A2E07" w:rsidRDefault="009A2E07" w:rsidP="00EE3A5A">
            <w:pPr>
              <w:jc w:val="center"/>
              <w:rPr>
                <w:rFonts w:ascii="Arial" w:hAnsi="Arial" w:cs="Arial"/>
              </w:rPr>
            </w:pPr>
          </w:p>
          <w:p w14:paraId="5A6790A5" w14:textId="77777777" w:rsidR="009A2E07" w:rsidRPr="0065196C" w:rsidRDefault="009A2E0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</w:tc>
        <w:tc>
          <w:tcPr>
            <w:tcW w:w="1995" w:type="pct"/>
          </w:tcPr>
          <w:p w14:paraId="5224DEC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lastRenderedPageBreak/>
              <w:t xml:space="preserve">PP OŠ TZK B.5.2. Učenik izvodi vježbe za razvoj motoričkih i funkcionalnih sposobnosti. </w:t>
            </w:r>
          </w:p>
          <w:p w14:paraId="6B82A9FE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EC0563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PP OŠ TZK D.5.2. Učenik primjenjuje pravila za održavanje higijene i brine se o opremi i prostoru za vježbanje. </w:t>
            </w:r>
          </w:p>
          <w:p w14:paraId="03B8F11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9051EFF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PP OŠ TZK D.5.3. Učenik upoznaje pravila sportova.</w:t>
            </w:r>
          </w:p>
          <w:p w14:paraId="04830637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921CD6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D6901B4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73269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C9B49C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C6A9E4E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PP OŠ TZK D.5.1. Učenik izvodi vježbe za aktivaciju sustava za kretanje i pravilno držanje tijela.</w:t>
            </w:r>
          </w:p>
          <w:p w14:paraId="4147DA9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C99E543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6FD38B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74DA2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CE21409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8277F80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E53305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873119D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17785DC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5709E2" w14:textId="77777777" w:rsidR="009A2E07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3230F72" w14:textId="77777777" w:rsidR="009A2E07" w:rsidRPr="0065196C" w:rsidRDefault="009A2E0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PP OŠ TZK B.5.1. Učenik se uključuje u mjerenje morfoloških obilježja, motoričkih i funkcionalnih sposobnosti.</w:t>
            </w:r>
          </w:p>
        </w:tc>
        <w:tc>
          <w:tcPr>
            <w:tcW w:w="1920" w:type="pct"/>
          </w:tcPr>
          <w:p w14:paraId="531486BE" w14:textId="77777777" w:rsidR="009A2E07" w:rsidRDefault="009A2E07" w:rsidP="00EE3A5A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lastRenderedPageBreak/>
              <w:t xml:space="preserve">– odabire primjerene vježbe za razvoj motoričkih i funkcionalnih sposobnosti </w:t>
            </w:r>
          </w:p>
          <w:p w14:paraId="55820A4D" w14:textId="77777777" w:rsidR="009A2E07" w:rsidRDefault="009A2E07" w:rsidP="00EE3A5A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koristi se vježbama za pokretljivost zglobova i stabilnost trupa </w:t>
            </w:r>
          </w:p>
          <w:p w14:paraId="78D21FA9" w14:textId="77777777" w:rsidR="009A2E07" w:rsidRDefault="009A2E07" w:rsidP="00EE3A5A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aktivno primjenjuje postupke za održavanje higijene prije, tijekom i poslije vježbanja </w:t>
            </w:r>
          </w:p>
          <w:p w14:paraId="3015819E" w14:textId="77777777" w:rsidR="009A2E07" w:rsidRDefault="009A2E07" w:rsidP="00EE3A5A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brine se o opremi za vježbanje </w:t>
            </w:r>
          </w:p>
          <w:p w14:paraId="441A618A" w14:textId="77777777" w:rsidR="009A2E07" w:rsidRDefault="009A2E07" w:rsidP="00EE3A5A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primjenjuje aktivnosti brige o prostoru za vježbanje </w:t>
            </w:r>
          </w:p>
          <w:p w14:paraId="431CCE7D" w14:textId="77777777" w:rsidR="009A2E07" w:rsidRDefault="009A2E07" w:rsidP="00EE3A5A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– slijedi prilagođena pravila sportova</w:t>
            </w:r>
          </w:p>
          <w:p w14:paraId="432A65B4" w14:textId="77777777" w:rsidR="009A2E07" w:rsidRDefault="009A2E07" w:rsidP="00EE3A5A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uči igrati pošteno (engl. fair play) </w:t>
            </w:r>
          </w:p>
          <w:p w14:paraId="4C8C917E" w14:textId="77777777" w:rsidR="009A2E07" w:rsidRDefault="009A2E07" w:rsidP="00EE3A5A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– upoznaje pravila samoregulacije i suradničkoga odnosa</w:t>
            </w:r>
          </w:p>
          <w:p w14:paraId="47B66637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3B7C24D9" w14:textId="77777777" w:rsidR="009A2E07" w:rsidRDefault="009A2E07" w:rsidP="00EE3A5A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koristi se vježbama za aktivaciju sustava za kretanje </w:t>
            </w:r>
          </w:p>
          <w:p w14:paraId="249E5CA5" w14:textId="77777777" w:rsidR="009A2E07" w:rsidRDefault="009A2E07" w:rsidP="00EE3A5A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odabire primjerene vježbe za pravilno držanje tijela </w:t>
            </w:r>
          </w:p>
          <w:p w14:paraId="6A54E82D" w14:textId="77777777" w:rsidR="009A2E07" w:rsidRDefault="009A2E07" w:rsidP="00EE3A5A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– demonstrira pravilno držanje tijela</w:t>
            </w:r>
          </w:p>
          <w:p w14:paraId="565BF611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20FBBD59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749BCAA2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17B997C0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45FF4DA2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6E52121F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5D8E1A08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2F899EF7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4DA43F73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3122F0D3" w14:textId="77777777" w:rsidR="009A2E07" w:rsidRDefault="009A2E07" w:rsidP="00EE3A5A">
            <w:pPr>
              <w:rPr>
                <w:rFonts w:ascii="Arial" w:hAnsi="Arial" w:cs="Arial"/>
              </w:rPr>
            </w:pPr>
          </w:p>
          <w:p w14:paraId="247DA486" w14:textId="77777777" w:rsidR="009A2E07" w:rsidRDefault="009A2E07" w:rsidP="00EE3A5A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pokazuje svoju tjelesnu visinu i masu </w:t>
            </w:r>
          </w:p>
          <w:p w14:paraId="031D624E" w14:textId="77777777" w:rsidR="009A2E07" w:rsidRDefault="009A2E07" w:rsidP="00EE3A5A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– demonstrira motoričke i funkcionalne sposobnosti</w:t>
            </w:r>
          </w:p>
          <w:p w14:paraId="1950F19A" w14:textId="77777777" w:rsidR="009A2E07" w:rsidRPr="0065196C" w:rsidRDefault="009A2E07" w:rsidP="00EE3A5A">
            <w:pPr>
              <w:rPr>
                <w:rFonts w:ascii="Arial" w:hAnsi="Arial" w:cs="Arial"/>
              </w:rPr>
            </w:pPr>
          </w:p>
        </w:tc>
      </w:tr>
    </w:tbl>
    <w:p w14:paraId="745A7CD0" w14:textId="77777777" w:rsidR="009A2E07" w:rsidRDefault="009A2E07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24B39E89" w14:textId="77777777" w:rsidR="009A2E07" w:rsidRDefault="009A2E07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19D5BB53" w14:textId="3780128E" w:rsidR="009A2E07" w:rsidRDefault="009A2E0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BE0666" w:rsidRPr="000C353C" w14:paraId="47B458EA" w14:textId="77777777" w:rsidTr="00EE3A5A">
        <w:trPr>
          <w:trHeight w:val="964"/>
        </w:trPr>
        <w:tc>
          <w:tcPr>
            <w:tcW w:w="5382" w:type="dxa"/>
            <w:vAlign w:val="center"/>
          </w:tcPr>
          <w:p w14:paraId="468F4A45" w14:textId="77777777" w:rsidR="00BE0666" w:rsidRPr="00FD7A0D" w:rsidRDefault="00BE0666" w:rsidP="00EE3A5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AKTIVNOSTI</w:t>
            </w:r>
          </w:p>
        </w:tc>
        <w:tc>
          <w:tcPr>
            <w:tcW w:w="10489" w:type="dxa"/>
            <w:vAlign w:val="center"/>
          </w:tcPr>
          <w:p w14:paraId="46734704" w14:textId="77777777" w:rsidR="00F80542" w:rsidRPr="004400D6" w:rsidRDefault="00F80542" w:rsidP="004F0F42">
            <w:pPr>
              <w:pStyle w:val="ListParagraph"/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4400D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-Provjeravanje antropološkog statusa</w:t>
            </w:r>
          </w:p>
          <w:p w14:paraId="4F782EEE" w14:textId="77777777" w:rsidR="00F80542" w:rsidRPr="004400D6" w:rsidRDefault="00F80542" w:rsidP="004F0F42">
            <w:pPr>
              <w:pStyle w:val="ListParagraph"/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4400D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-Prestrojavanje u vrstu i kolonu</w:t>
            </w:r>
          </w:p>
          <w:p w14:paraId="50AD4F6E" w14:textId="690DB637" w:rsidR="00F80542" w:rsidRPr="004400D6" w:rsidRDefault="00F80542" w:rsidP="004F0F42">
            <w:pPr>
              <w:pStyle w:val="ListParagraph"/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4400D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-Izvođenje motoričkih igara  i aktivnosti na otvorenom</w:t>
            </w:r>
          </w:p>
          <w:p w14:paraId="23CD092D" w14:textId="77777777" w:rsidR="00F80542" w:rsidRPr="004400D6" w:rsidRDefault="00F80542" w:rsidP="004F0F42">
            <w:pPr>
              <w:pStyle w:val="ListParagraph"/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4400D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-Provjeravanje motoričkih sposobnosti</w:t>
            </w:r>
          </w:p>
          <w:p w14:paraId="0BE5D180" w14:textId="77777777" w:rsidR="00F80542" w:rsidRPr="004400D6" w:rsidRDefault="00F80542" w:rsidP="004F0F42">
            <w:pPr>
              <w:pStyle w:val="ListParagraph"/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4400D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-Provjeravanje funkcionalnih sposobnosti</w:t>
            </w:r>
          </w:p>
          <w:p w14:paraId="0AA2E04A" w14:textId="77777777" w:rsidR="00F80542" w:rsidRPr="004400D6" w:rsidRDefault="00F80542" w:rsidP="004F0F42">
            <w:pPr>
              <w:pStyle w:val="ListParagraph"/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4400D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-Obilježavanje Olimpijskog dana</w:t>
            </w:r>
          </w:p>
          <w:p w14:paraId="2583209F" w14:textId="77777777" w:rsidR="00F80542" w:rsidRPr="004400D6" w:rsidRDefault="00F80542" w:rsidP="004F0F42">
            <w:pPr>
              <w:pStyle w:val="ListParagraph"/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4400D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-Šetnja</w:t>
            </w:r>
          </w:p>
          <w:p w14:paraId="32872DE8" w14:textId="77777777" w:rsidR="00F80542" w:rsidRPr="004400D6" w:rsidRDefault="00F80542" w:rsidP="004F0F42">
            <w:pPr>
              <w:pStyle w:val="ListParagraph"/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4400D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-Igra na dječjem igralištu</w:t>
            </w:r>
          </w:p>
          <w:p w14:paraId="06F8F553" w14:textId="77777777" w:rsidR="00F80542" w:rsidRPr="004400D6" w:rsidRDefault="00F80542" w:rsidP="004F0F42">
            <w:pPr>
              <w:pStyle w:val="ListParagraph"/>
              <w:spacing w:line="276" w:lineRule="auto"/>
              <w:ind w:left="288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 w:rsidRPr="004400D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-Igranje Gumi-gumi</w:t>
            </w:r>
          </w:p>
          <w:p w14:paraId="0B8B033E" w14:textId="77777777" w:rsidR="00F80542" w:rsidRPr="004400D6" w:rsidRDefault="00F80542" w:rsidP="004F0F42">
            <w:pPr>
              <w:pStyle w:val="ListParagraph"/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>-ciklička kretanja različitim tempom</w:t>
            </w:r>
          </w:p>
          <w:p w14:paraId="424789D7" w14:textId="223D4824" w:rsidR="00F80542" w:rsidRPr="004400D6" w:rsidRDefault="00F80542" w:rsidP="004F0F42">
            <w:pPr>
              <w:pStyle w:val="ListParagraph"/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>-brzo trčanje do 30 m iz visokog starta</w:t>
            </w:r>
          </w:p>
          <w:p w14:paraId="02923DB8" w14:textId="756B3481" w:rsidR="004F0F42" w:rsidRPr="004400D6" w:rsidRDefault="004F0F42" w:rsidP="004F0F42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>-bacanje medicinke u dalj</w:t>
            </w:r>
          </w:p>
          <w:p w14:paraId="3F566368" w14:textId="06A03381" w:rsidR="004F0F42" w:rsidRPr="004400D6" w:rsidRDefault="004F0F42" w:rsidP="004F0F42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>-bacanje vorteksa u dalj</w:t>
            </w:r>
          </w:p>
          <w:p w14:paraId="70306306" w14:textId="1C8F079B" w:rsidR="004F0F42" w:rsidRPr="004400D6" w:rsidRDefault="004F0F42" w:rsidP="004F0F42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>-skok u dalj s mjesta</w:t>
            </w:r>
          </w:p>
          <w:p w14:paraId="0B53D0A6" w14:textId="378D1132" w:rsidR="004F0F42" w:rsidRPr="004400D6" w:rsidRDefault="004F0F42" w:rsidP="004F0F42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>-preskakivanje vijače</w:t>
            </w:r>
          </w:p>
          <w:p w14:paraId="29782056" w14:textId="55BEBD34" w:rsidR="004F0F42" w:rsidRPr="004400D6" w:rsidRDefault="004F0F42" w:rsidP="004F0F42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>-skok u vis</w:t>
            </w:r>
          </w:p>
          <w:p w14:paraId="007D4748" w14:textId="53068900" w:rsidR="004F0F42" w:rsidRPr="004400D6" w:rsidRDefault="004F0F42" w:rsidP="004F0F42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>-skok u dalj sa zaletom</w:t>
            </w:r>
          </w:p>
          <w:p w14:paraId="612445EF" w14:textId="18B34107" w:rsidR="004F0F42" w:rsidRPr="004400D6" w:rsidRDefault="004F0F42" w:rsidP="004F0F42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>-vršno odbijanje lopte, podlaktično odbijanje lopte, donji servis</w:t>
            </w:r>
          </w:p>
          <w:p w14:paraId="479BC52E" w14:textId="7B62D47B" w:rsidR="004F0F42" w:rsidRPr="004400D6" w:rsidRDefault="004F0F42" w:rsidP="004F0F42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>-sportska gimnastika (bočno kotrljanje, kolut naprijed)</w:t>
            </w:r>
          </w:p>
          <w:p w14:paraId="3DE85578" w14:textId="05C65598" w:rsidR="004F0F42" w:rsidRPr="004400D6" w:rsidRDefault="004F0F42" w:rsidP="004F0F42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>-sportska gimnastika(hodanje po niskoj gredi, sunožni skokovi na minitrampolinu, penjanje na  švedske ili mornarske ljestve i silaženje)</w:t>
            </w:r>
          </w:p>
          <w:p w14:paraId="66F59360" w14:textId="060D33D8" w:rsidR="004F0F42" w:rsidRPr="004400D6" w:rsidRDefault="004F0F42" w:rsidP="004F0F4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-kineziterapija (kineziterapijske vježbe za pravilnu posturu tijela)</w:t>
            </w:r>
          </w:p>
          <w:p w14:paraId="5C83CDA0" w14:textId="2849BA20" w:rsidR="00F80542" w:rsidRPr="004400D6" w:rsidRDefault="006B25D4" w:rsidP="006B25D4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-sportska gimnastika (vis na preči ili švedskim ljestvama; saskok s niske grede-pruženi ili uvrnuti)</w:t>
            </w:r>
          </w:p>
          <w:p w14:paraId="2CF2D237" w14:textId="65741F50" w:rsidR="006B25D4" w:rsidRPr="004400D6" w:rsidRDefault="006B25D4" w:rsidP="006B25D4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-individualni sportovi (vožnja romobilom, pikado, upor na karikama)</w:t>
            </w:r>
          </w:p>
          <w:p w14:paraId="620195A8" w14:textId="1DE125F5" w:rsidR="006B25D4" w:rsidRPr="004400D6" w:rsidRDefault="006B25D4" w:rsidP="006B25D4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-ritmičke plesne strukture (ples </w:t>
            </w:r>
            <w:r w:rsidRPr="004400D6">
              <w:rPr>
                <w:rFonts w:ascii="Arial" w:hAnsi="Arial" w:cs="Arial"/>
                <w:i/>
                <w:sz w:val="20"/>
                <w:szCs w:val="20"/>
              </w:rPr>
              <w:t>Ram pam pam)</w:t>
            </w:r>
          </w:p>
          <w:p w14:paraId="69436399" w14:textId="1ED10239" w:rsidR="006B25D4" w:rsidRPr="004400D6" w:rsidRDefault="006B25D4" w:rsidP="006B25D4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i/>
                <w:sz w:val="20"/>
                <w:szCs w:val="20"/>
              </w:rPr>
              <w:t xml:space="preserve">     -</w:t>
            </w:r>
            <w:r w:rsidRPr="004400D6">
              <w:rPr>
                <w:rFonts w:ascii="Arial" w:hAnsi="Arial" w:cs="Arial"/>
                <w:sz w:val="20"/>
                <w:szCs w:val="20"/>
              </w:rPr>
              <w:t>narodni plesovi lokalnog podneblja</w:t>
            </w:r>
          </w:p>
          <w:p w14:paraId="4F5588BA" w14:textId="77777777" w:rsidR="006B25D4" w:rsidRPr="004400D6" w:rsidRDefault="006B25D4" w:rsidP="008A2D8F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-igre na snijegu</w:t>
            </w:r>
          </w:p>
          <w:p w14:paraId="2B3C4301" w14:textId="2FCB91E4" w:rsidR="008A2D8F" w:rsidRPr="004400D6" w:rsidRDefault="008A2D8F" w:rsidP="008A2D8F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-elementarne i dječje igre (opće pripremne vježbe s rekvizitima)</w:t>
            </w:r>
          </w:p>
          <w:p w14:paraId="7D1CFA3C" w14:textId="154BBE19" w:rsidR="008A2D8F" w:rsidRPr="004400D6" w:rsidRDefault="008A2D8F" w:rsidP="008A2D8F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-sportska gimnastika (penjanje na švedske ljestve i silaženje niz kosinu)</w:t>
            </w:r>
          </w:p>
          <w:p w14:paraId="5953014D" w14:textId="0FD4701A" w:rsidR="008A2D8F" w:rsidRPr="004400D6" w:rsidRDefault="008A2D8F" w:rsidP="008A2D8F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-elementarne i dječje igre (cikličke vježbe za razvoj funkcionalnih sposobnosti)</w:t>
            </w:r>
          </w:p>
          <w:p w14:paraId="655D9733" w14:textId="6E14E4A4" w:rsidR="008A2D8F" w:rsidRPr="004400D6" w:rsidRDefault="008A2D8F" w:rsidP="008A2D8F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-poligon s  vježbama za razvoj motoričkih sposobnosti</w:t>
            </w:r>
          </w:p>
          <w:p w14:paraId="7C441AC2" w14:textId="76EF5EA6" w:rsidR="005E411B" w:rsidRPr="004400D6" w:rsidRDefault="005E411B" w:rsidP="005E411B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-ritmičke plesne strukture (valcer-ples u paru)</w:t>
            </w:r>
          </w:p>
          <w:p w14:paraId="592127B0" w14:textId="4F88884B" w:rsidR="005E411B" w:rsidRPr="004400D6" w:rsidRDefault="005E411B" w:rsidP="005E411B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-sportska gimnastika (upor na lopaticama, ljuljanje na karikama)</w:t>
            </w:r>
          </w:p>
          <w:p w14:paraId="5A4285FD" w14:textId="3B11F4F8" w:rsidR="005E411B" w:rsidRPr="004400D6" w:rsidRDefault="005E411B" w:rsidP="005E411B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-sportovi s reketom (stolni tenis)</w:t>
            </w:r>
          </w:p>
          <w:p w14:paraId="0156B7EE" w14:textId="73BEF29C" w:rsidR="005E411B" w:rsidRPr="004400D6" w:rsidRDefault="005E411B" w:rsidP="005E411B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-držanje, bacanje i hvatanje lopte rukama</w:t>
            </w:r>
          </w:p>
          <w:p w14:paraId="6C422E60" w14:textId="2FEE3C8D" w:rsidR="005E411B" w:rsidRPr="004400D6" w:rsidRDefault="005E411B" w:rsidP="005E411B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-rukomet (Hvatanje i dodavanje lopte u mjestu i kretanju)</w:t>
            </w:r>
          </w:p>
          <w:p w14:paraId="320E4C89" w14:textId="0B012324" w:rsidR="005E411B" w:rsidRPr="004400D6" w:rsidRDefault="005E411B" w:rsidP="005E411B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-obilježavanje Međunarodnog dana osoba s Down sindromom</w:t>
            </w:r>
          </w:p>
          <w:p w14:paraId="1E19043A" w14:textId="1222686A" w:rsidR="00DD1929" w:rsidRPr="004400D6" w:rsidRDefault="00DD1929" w:rsidP="00DD1929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-kuglanje medicinkom</w:t>
            </w:r>
          </w:p>
          <w:p w14:paraId="5BC573C9" w14:textId="77777777" w:rsidR="00F822F4" w:rsidRPr="004400D6" w:rsidRDefault="00DD1929" w:rsidP="00F822F4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-atletika (bacanje vorteksa, skok u dalj s mjesta)</w:t>
            </w:r>
          </w:p>
          <w:p w14:paraId="30DBDE24" w14:textId="0DB428D6" w:rsidR="00F822F4" w:rsidRPr="004400D6" w:rsidRDefault="00F822F4" w:rsidP="00F822F4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-dodavanje i hvatanje lopte  dvjema rukama na mjestu, vođenje lopte u mjestu i kretanju</w:t>
            </w:r>
          </w:p>
          <w:p w14:paraId="0BA771C6" w14:textId="6FA0103E" w:rsidR="00F822F4" w:rsidRPr="004400D6" w:rsidRDefault="00F822F4" w:rsidP="00F822F4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- košarka (ubacivanje lopte u koš</w:t>
            </w:r>
          </w:p>
          <w:p w14:paraId="194A8E6A" w14:textId="7EF70321" w:rsidR="00F822F4" w:rsidRPr="004400D6" w:rsidRDefault="00F822F4" w:rsidP="00F822F4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-nogomet (vođenje lopte nogom, pucanje lopte nogom na gol, vođenje lopte nogom po liniji u cik-caku)</w:t>
            </w:r>
          </w:p>
          <w:p w14:paraId="5F4361B0" w14:textId="625A693E" w:rsidR="00DD1929" w:rsidRPr="004400D6" w:rsidRDefault="00F822F4" w:rsidP="00F822F4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-igre na otvorenom (</w:t>
            </w:r>
            <w:r w:rsidRPr="004400D6">
              <w:rPr>
                <w:rFonts w:ascii="Arial" w:hAnsi="Arial" w:cs="Arial"/>
                <w:i/>
                <w:sz w:val="20"/>
                <w:szCs w:val="20"/>
              </w:rPr>
              <w:t>Graničar</w:t>
            </w:r>
            <w:r w:rsidRPr="004400D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741F896" w14:textId="2FF2B517" w:rsidR="00DD1929" w:rsidRPr="004400D6" w:rsidRDefault="00F822F4" w:rsidP="00DD1929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</w:t>
            </w:r>
            <w:r w:rsidR="00DD1929" w:rsidRPr="004400D6">
              <w:rPr>
                <w:rFonts w:ascii="Arial" w:hAnsi="Arial" w:cs="Arial"/>
                <w:sz w:val="20"/>
                <w:szCs w:val="20"/>
              </w:rPr>
              <w:t>obilježavanje Svje</w:t>
            </w:r>
            <w:r w:rsidRPr="004400D6">
              <w:rPr>
                <w:rFonts w:ascii="Arial" w:hAnsi="Arial" w:cs="Arial"/>
                <w:sz w:val="20"/>
                <w:szCs w:val="20"/>
              </w:rPr>
              <w:t>tskog dana svjesnosti o autizmu</w:t>
            </w:r>
          </w:p>
          <w:p w14:paraId="783B82E2" w14:textId="64A6B3BC" w:rsidR="00DD1929" w:rsidRPr="004400D6" w:rsidRDefault="00F822F4" w:rsidP="00DD1929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-s</w:t>
            </w:r>
            <w:r w:rsidR="00DD1929" w:rsidRPr="004400D6">
              <w:rPr>
                <w:rFonts w:ascii="Arial" w:hAnsi="Arial" w:cs="Arial"/>
                <w:sz w:val="20"/>
                <w:szCs w:val="20"/>
              </w:rPr>
              <w:t>portovi s reketom (badminton, Igra balonom preko mreže, servis i volej</w:t>
            </w:r>
            <w:r w:rsidRPr="004400D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D1D649C" w14:textId="0E076E04" w:rsidR="002F5013" w:rsidRPr="004400D6" w:rsidRDefault="002F5013" w:rsidP="00DD1929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-igranje Graničara</w:t>
            </w:r>
          </w:p>
          <w:p w14:paraId="65CC7622" w14:textId="065979D0" w:rsidR="002F5013" w:rsidRPr="004400D6" w:rsidRDefault="002F5013" w:rsidP="002F5013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t xml:space="preserve">     -motoričke aktivnosti na otvorenom (Igranje na jedan gol)</w:t>
            </w:r>
          </w:p>
          <w:p w14:paraId="02210473" w14:textId="1D42D0B5" w:rsidR="008A2D8F" w:rsidRPr="004400D6" w:rsidRDefault="002F5013" w:rsidP="008A2D8F">
            <w:pPr>
              <w:rPr>
                <w:rFonts w:ascii="Arial" w:hAnsi="Arial" w:cs="Arial"/>
                <w:sz w:val="20"/>
                <w:szCs w:val="20"/>
              </w:rPr>
            </w:pPr>
            <w:r w:rsidRPr="004400D6">
              <w:rPr>
                <w:rFonts w:ascii="Arial" w:hAnsi="Arial" w:cs="Arial"/>
                <w:sz w:val="20"/>
                <w:szCs w:val="20"/>
              </w:rPr>
              <w:lastRenderedPageBreak/>
              <w:t xml:space="preserve">     -prilagođene vježbe (Brain-gym</w:t>
            </w:r>
            <w:r w:rsidR="004400D6">
              <w:rPr>
                <w:rFonts w:ascii="Arial" w:hAnsi="Arial" w:cs="Arial"/>
                <w:sz w:val="20"/>
                <w:szCs w:val="20"/>
              </w:rPr>
              <w:t xml:space="preserve"> za djecu s teškoćama u razvoju)</w:t>
            </w:r>
          </w:p>
        </w:tc>
      </w:tr>
      <w:tr w:rsidR="00BE0666" w:rsidRPr="000C353C" w14:paraId="41203056" w14:textId="77777777" w:rsidTr="00EE3A5A">
        <w:trPr>
          <w:trHeight w:val="964"/>
        </w:trPr>
        <w:tc>
          <w:tcPr>
            <w:tcW w:w="5382" w:type="dxa"/>
            <w:vAlign w:val="center"/>
          </w:tcPr>
          <w:p w14:paraId="6CC3D822" w14:textId="7AB751DD" w:rsidR="00BE0666" w:rsidRPr="00F5770A" w:rsidRDefault="00BE0666" w:rsidP="00EE3A5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STRATEGIJE PODRŠKE</w:t>
            </w:r>
          </w:p>
        </w:tc>
        <w:tc>
          <w:tcPr>
            <w:tcW w:w="10489" w:type="dxa"/>
            <w:vAlign w:val="center"/>
          </w:tcPr>
          <w:p w14:paraId="57531FD2" w14:textId="071ADEDE" w:rsidR="004400D6" w:rsidRDefault="007C490A" w:rsidP="004400D6">
            <w:pPr>
              <w:spacing w:line="276" w:lineRule="auto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     -verbalno i djelomično</w:t>
            </w:r>
            <w:r w:rsidR="004400D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vođenje prilikom izvođenja</w:t>
            </w:r>
            <w:r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pojedinih</w:t>
            </w:r>
            <w:r w:rsidR="004400D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vježbi i aktivnosti</w:t>
            </w:r>
          </w:p>
          <w:p w14:paraId="2AF8907C" w14:textId="77777777" w:rsidR="004400D6" w:rsidRDefault="004400D6" w:rsidP="004400D6">
            <w:pPr>
              <w:spacing w:line="276" w:lineRule="auto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    -demonstracija</w:t>
            </w:r>
          </w:p>
          <w:p w14:paraId="1CCBACAE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-češća provjera razumijevanja slušanog, gledanog</w:t>
            </w:r>
          </w:p>
          <w:p w14:paraId="4CAC5B90" w14:textId="77777777" w:rsidR="004400D6" w:rsidRDefault="004400D6" w:rsidP="004400D6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-važne informacije ponoviti više puta</w:t>
            </w:r>
          </w:p>
          <w:p w14:paraId="0B4180AD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-primjerena glasnoća, tempo, izražajnost govora učitelja</w:t>
            </w:r>
          </w:p>
          <w:p w14:paraId="6AF22CC2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-preciznost, kratkoća davanja uputa, provjera razumijevanja</w:t>
            </w:r>
          </w:p>
          <w:p w14:paraId="67AC0C5B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-jednostavne, kratke rečenice</w:t>
            </w:r>
          </w:p>
          <w:p w14:paraId="4E62DEE4" w14:textId="77777777" w:rsidR="004400D6" w:rsidRDefault="004400D6" w:rsidP="004400D6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-jednostavan rječnik</w:t>
            </w:r>
          </w:p>
          <w:p w14:paraId="420DB6E1" w14:textId="77777777" w:rsidR="004400D6" w:rsidRDefault="004400D6" w:rsidP="004400D6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-potkrijepiti govor izrazima lica, gestama ili znakom, slikama</w:t>
            </w:r>
          </w:p>
          <w:p w14:paraId="232DBEB7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-pojedinačno zadavanje aktivnosti</w:t>
            </w:r>
          </w:p>
          <w:p w14:paraId="2CFA3851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-smanjivanje količine novih pojmova i činjenica</w:t>
            </w:r>
          </w:p>
          <w:p w14:paraId="164F39FE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-raščlanjivanje složenih pojmova i obrada po sastavnicama</w:t>
            </w:r>
          </w:p>
          <w:p w14:paraId="78709272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-stupnjevito perceptivno potkrepljenje istog sadržaja</w:t>
            </w:r>
          </w:p>
          <w:p w14:paraId="11AF2311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-isticanje bitnog na razne načine</w:t>
            </w:r>
          </w:p>
          <w:p w14:paraId="06E0FC33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-sadržaje i aktivnosti dijeliti u manje skupine, razbijati aktivnosti u manje jedinice i raditi češće pauze</w:t>
            </w:r>
          </w:p>
          <w:p w14:paraId="0037ECC6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-nove pojmove dodatno pojašnjavati, ili koristiti jednostavnije oblike pojmova </w:t>
            </w:r>
          </w:p>
          <w:p w14:paraId="7C831CE7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-kombinirati govorne, slikovne, pisane i konkretne oblike prezentiranja sadržaja </w:t>
            </w:r>
          </w:p>
          <w:p w14:paraId="4CF8B3DE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-omogućiti mu dovoljno vremena za prilagodbu na novu vježbu, pripremiti ga na promjenu</w:t>
            </w:r>
          </w:p>
          <w:p w14:paraId="7C192DBA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-koristiti dinamičnost tijekom nastave</w:t>
            </w:r>
          </w:p>
          <w:p w14:paraId="6CFC2FDB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-koristiti strategije za usmjeravanje i održavanje pažnje </w:t>
            </w:r>
          </w:p>
          <w:p w14:paraId="21C4C4FE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-primjena verbalne pohvale i ohrabrivanja</w:t>
            </w:r>
          </w:p>
          <w:p w14:paraId="14C6156C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-uključivanje učenika u sve aktivnosti na njoj dostižan način</w:t>
            </w:r>
          </w:p>
          <w:p w14:paraId="0E309F36" w14:textId="77777777" w:rsidR="004400D6" w:rsidRDefault="004400D6" w:rsidP="004400D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-često provjeravati radi li učenik u skladu sa zadanim</w:t>
            </w:r>
          </w:p>
          <w:p w14:paraId="624F2DA7" w14:textId="77777777" w:rsidR="007C490A" w:rsidRDefault="007C490A" w:rsidP="007C490A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000BD">
              <w:rPr>
                <w:rFonts w:ascii="Arial" w:hAnsi="Arial" w:cs="Arial"/>
                <w:sz w:val="20"/>
                <w:szCs w:val="20"/>
              </w:rPr>
              <w:t>davanje zadataka s jasnom strukturom i određenim redoslijedom obavljanja zadatak</w:t>
            </w:r>
          </w:p>
          <w:p w14:paraId="12975070" w14:textId="77777777" w:rsidR="007C490A" w:rsidRDefault="007C490A" w:rsidP="007C490A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-jasno definirana pravil</w:t>
            </w:r>
          </w:p>
          <w:p w14:paraId="51F59A53" w14:textId="77777777" w:rsidR="007C490A" w:rsidRPr="00DF6818" w:rsidRDefault="007C490A" w:rsidP="007C490A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-jasno definirana struktura sat</w:t>
            </w:r>
          </w:p>
          <w:p w14:paraId="562E407C" w14:textId="77777777" w:rsidR="007C490A" w:rsidRDefault="007C490A" w:rsidP="007C490A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-unaprijed najavljeni tijek rješavanja zadataka i aktivnosti</w:t>
            </w:r>
          </w:p>
          <w:p w14:paraId="30477A00" w14:textId="77777777" w:rsidR="00BE0666" w:rsidRPr="004400D6" w:rsidRDefault="00BE0666" w:rsidP="004400D6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BE0666" w:rsidRPr="008869DD" w14:paraId="3A25DAF7" w14:textId="77777777" w:rsidTr="00EE3A5A">
        <w:trPr>
          <w:trHeight w:val="964"/>
        </w:trPr>
        <w:tc>
          <w:tcPr>
            <w:tcW w:w="5382" w:type="dxa"/>
            <w:vAlign w:val="center"/>
          </w:tcPr>
          <w:p w14:paraId="0AEB2105" w14:textId="77777777" w:rsidR="00BE0666" w:rsidRPr="008869DD" w:rsidRDefault="00BE0666" w:rsidP="00EE3A5A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t>NAČINI VREDNOVANJA</w:t>
            </w:r>
          </w:p>
        </w:tc>
        <w:tc>
          <w:tcPr>
            <w:tcW w:w="10489" w:type="dxa"/>
            <w:vAlign w:val="center"/>
          </w:tcPr>
          <w:p w14:paraId="618556D0" w14:textId="77777777" w:rsidR="006346A1" w:rsidRDefault="006346A1" w:rsidP="006346A1">
            <w:pPr>
              <w:numPr>
                <w:ilvl w:val="0"/>
                <w:numId w:val="40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Vrednovanje za učenje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praćenje učenikova rada tijekom aktivnosti, provjeravanje razumijevanja uputa i davanje neposredne povratne informacije.</w:t>
            </w:r>
          </w:p>
          <w:p w14:paraId="5C612FAB" w14:textId="77777777" w:rsidR="006346A1" w:rsidRDefault="006346A1" w:rsidP="006346A1">
            <w:pPr>
              <w:numPr>
                <w:ilvl w:val="0"/>
                <w:numId w:val="40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Vrednovanje kao učenje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poticanje učenika na prepoznavanje vlastitog uspjeha, truda i napretka uz pomoć jednostavnih pitanja, simbola ili slikovnih prikaza.</w:t>
            </w:r>
          </w:p>
          <w:p w14:paraId="795E851E" w14:textId="176E88D8" w:rsidR="00BE0666" w:rsidRPr="006346A1" w:rsidRDefault="006346A1" w:rsidP="006346A1">
            <w:pPr>
              <w:numPr>
                <w:ilvl w:val="0"/>
                <w:numId w:val="40"/>
              </w:numPr>
              <w:shd w:val="clear" w:color="auto" w:fill="FFFFFF"/>
              <w:spacing w:before="100" w:beforeAutospacing="1" w:after="100" w:afterAutospacing="1" w:line="276" w:lineRule="auto"/>
              <w:ind w:left="0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346A1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Vrednovanje naučenoga</w:t>
            </w:r>
            <w:r w:rsidRPr="006346A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– provjeravanje usvojenosti odgojno-obrazovnih ishoda u skladu s učenikovim individualnim mogućnostima i prilagodbama.</w:t>
            </w:r>
          </w:p>
        </w:tc>
      </w:tr>
    </w:tbl>
    <w:p w14:paraId="47549C4A" w14:textId="24A0937C" w:rsidR="003F5A8D" w:rsidRDefault="003F5A8D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3F46BA9D" w14:textId="77777777" w:rsidR="003F5A8D" w:rsidRDefault="003F5A8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03"/>
        <w:gridCol w:w="1701"/>
        <w:gridCol w:w="5953"/>
        <w:gridCol w:w="6149"/>
      </w:tblGrid>
      <w:tr w:rsidR="003F5A8D" w:rsidRPr="000C353C" w14:paraId="273FB73B" w14:textId="77777777" w:rsidTr="00F141B3">
        <w:trPr>
          <w:trHeight w:val="849"/>
          <w:jc w:val="center"/>
        </w:trPr>
        <w:tc>
          <w:tcPr>
            <w:tcW w:w="9157" w:type="dxa"/>
            <w:gridSpan w:val="3"/>
            <w:vAlign w:val="center"/>
          </w:tcPr>
          <w:p w14:paraId="1771E637" w14:textId="58F39239" w:rsidR="003F5A8D" w:rsidRPr="000C353C" w:rsidRDefault="003F5A8D" w:rsidP="00EE3A5A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DOMAĆINSTVO</w:t>
            </w:r>
            <w:r>
              <w:rPr>
                <w:rFonts w:ascii="Arial" w:hAnsi="Arial" w:cs="Arial"/>
                <w:b/>
                <w:sz w:val="24"/>
              </w:rPr>
              <w:t xml:space="preserve">             </w:t>
            </w:r>
          </w:p>
        </w:tc>
        <w:tc>
          <w:tcPr>
            <w:tcW w:w="6149" w:type="dxa"/>
            <w:vAlign w:val="center"/>
          </w:tcPr>
          <w:p w14:paraId="079982E8" w14:textId="2287B279" w:rsidR="003F5A8D" w:rsidRPr="003F5A8D" w:rsidRDefault="003F5A8D" w:rsidP="00EE3A5A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   Karla Lešnjak</w:t>
            </w:r>
          </w:p>
        </w:tc>
      </w:tr>
      <w:tr w:rsidR="003F5A8D" w:rsidRPr="000C353C" w14:paraId="32E311C7" w14:textId="77777777" w:rsidTr="00F141B3">
        <w:trPr>
          <w:trHeight w:val="719"/>
          <w:jc w:val="center"/>
        </w:trPr>
        <w:tc>
          <w:tcPr>
            <w:tcW w:w="1503" w:type="dxa"/>
            <w:vAlign w:val="center"/>
          </w:tcPr>
          <w:p w14:paraId="526507B5" w14:textId="77777777" w:rsidR="003F5A8D" w:rsidRPr="000C353C" w:rsidRDefault="003F5A8D" w:rsidP="00EE3A5A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01" w:type="dxa"/>
            <w:vAlign w:val="center"/>
          </w:tcPr>
          <w:p w14:paraId="08E58A37" w14:textId="010AF135" w:rsidR="003F5A8D" w:rsidRPr="000C353C" w:rsidRDefault="003F5A8D" w:rsidP="00EE3A5A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TEMA</w:t>
            </w:r>
          </w:p>
        </w:tc>
        <w:tc>
          <w:tcPr>
            <w:tcW w:w="5953" w:type="dxa"/>
            <w:vAlign w:val="center"/>
          </w:tcPr>
          <w:p w14:paraId="68F42330" w14:textId="77777777" w:rsidR="003F5A8D" w:rsidRPr="000C353C" w:rsidRDefault="003F5A8D" w:rsidP="00EE3A5A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6149" w:type="dxa"/>
            <w:vAlign w:val="center"/>
          </w:tcPr>
          <w:p w14:paraId="78F6E604" w14:textId="77777777" w:rsidR="003F5A8D" w:rsidRPr="000C353C" w:rsidRDefault="003F5A8D" w:rsidP="00EE3A5A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</w:tbl>
    <w:p w14:paraId="53E21DDD" w14:textId="77777777" w:rsidR="009A2E07" w:rsidRDefault="009A2E07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4666" w:type="pct"/>
        <w:jc w:val="center"/>
        <w:tblLook w:val="04A0" w:firstRow="1" w:lastRow="0" w:firstColumn="1" w:lastColumn="0" w:noHBand="0" w:noVBand="1"/>
      </w:tblPr>
      <w:tblGrid>
        <w:gridCol w:w="1603"/>
        <w:gridCol w:w="1609"/>
        <w:gridCol w:w="5985"/>
        <w:gridCol w:w="6188"/>
      </w:tblGrid>
      <w:tr w:rsidR="00F141B3" w:rsidRPr="0065196C" w14:paraId="02A5AA03" w14:textId="77777777" w:rsidTr="00F141B3">
        <w:trPr>
          <w:trHeight w:val="1550"/>
          <w:jc w:val="center"/>
        </w:trPr>
        <w:tc>
          <w:tcPr>
            <w:tcW w:w="521" w:type="pct"/>
            <w:vAlign w:val="center"/>
          </w:tcPr>
          <w:p w14:paraId="43CB40B7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523" w:type="pct"/>
            <w:vAlign w:val="center"/>
          </w:tcPr>
          <w:p w14:paraId="7E9A2AF0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Obitelj i dom</w:t>
            </w:r>
          </w:p>
        </w:tc>
        <w:tc>
          <w:tcPr>
            <w:tcW w:w="1945" w:type="pct"/>
          </w:tcPr>
          <w:p w14:paraId="7B6E2B73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PP OŠ DOM A.5.1. Učenik prepoznaje značenje pojma obitelji i uloge obitelji.  </w:t>
            </w:r>
          </w:p>
          <w:p w14:paraId="4C85DB21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63460AC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26D7E99" w14:textId="77777777" w:rsidR="00F141B3" w:rsidRPr="0065196C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>PP OŠ DOM A.5.2. Učenik navodi pojedini životni prostor i povezuje ga s njegovom namjenom.</w:t>
            </w:r>
          </w:p>
        </w:tc>
        <w:tc>
          <w:tcPr>
            <w:tcW w:w="2011" w:type="pct"/>
          </w:tcPr>
          <w:p w14:paraId="1D9EA4CD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imenuje članove obitelji </w:t>
            </w:r>
          </w:p>
          <w:p w14:paraId="6A25118E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uloge članova obitelji </w:t>
            </w:r>
          </w:p>
          <w:p w14:paraId="2B1F608F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>– navodi međusobne odnose članova obitelji</w:t>
            </w:r>
          </w:p>
          <w:p w14:paraId="6DC81DF8" w14:textId="77777777" w:rsidR="00F141B3" w:rsidRDefault="00F141B3" w:rsidP="00EE3A5A">
            <w:pPr>
              <w:rPr>
                <w:rFonts w:ascii="Arial" w:hAnsi="Arial" w:cs="Arial"/>
              </w:rPr>
            </w:pPr>
          </w:p>
          <w:p w14:paraId="3132B2FF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opisuje svojim riječima značenje doma </w:t>
            </w:r>
          </w:p>
          <w:p w14:paraId="0109BCE1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>– prepoznaje zajednički prostor svih stanara</w:t>
            </w:r>
          </w:p>
          <w:p w14:paraId="6D9FA7DA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različite oblike stanovanja </w:t>
            </w:r>
          </w:p>
          <w:p w14:paraId="20F7452B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prepoznaje stan kao zasebnu jedinicu životnog prostora svoje obitelji </w:t>
            </w:r>
          </w:p>
          <w:p w14:paraId="49254216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namjenu pojedinih prostorija </w:t>
            </w:r>
          </w:p>
          <w:p w14:paraId="35651A10" w14:textId="77777777" w:rsidR="00F141B3" w:rsidRPr="0065196C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>– navodi potrebno pokućstvo za pojedine prostorije u stanu</w:t>
            </w:r>
          </w:p>
        </w:tc>
      </w:tr>
      <w:tr w:rsidR="00F141B3" w:rsidRPr="0065196C" w14:paraId="2693B7F8" w14:textId="77777777" w:rsidTr="00F141B3">
        <w:trPr>
          <w:trHeight w:val="1550"/>
          <w:jc w:val="center"/>
        </w:trPr>
        <w:tc>
          <w:tcPr>
            <w:tcW w:w="521" w:type="pct"/>
            <w:vAlign w:val="center"/>
          </w:tcPr>
          <w:p w14:paraId="2877F288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523" w:type="pct"/>
            <w:vAlign w:val="center"/>
          </w:tcPr>
          <w:p w14:paraId="46714E2F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Stanujemo sigurno</w:t>
            </w:r>
          </w:p>
        </w:tc>
        <w:tc>
          <w:tcPr>
            <w:tcW w:w="1945" w:type="pct"/>
          </w:tcPr>
          <w:p w14:paraId="03D131B3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>PP OŠ DOM A.5.3. Učenik klasificira kućanske aparate i opisuje njihovu primjenu.</w:t>
            </w:r>
          </w:p>
          <w:p w14:paraId="0B6C6497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85BB00C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PP OŠ DOM A.5.4. Učenik prepoznaje opasnosti u stambenom prostoru.    </w:t>
            </w:r>
          </w:p>
          <w:p w14:paraId="507DA93B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D21359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93D3225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BB9962C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9C302EF" w14:textId="77777777" w:rsidR="00F141B3" w:rsidRPr="0065196C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PP OŠ DOM A.5.5. Učenik prepoznaje pravila higijene doma/kućanstva.  </w:t>
            </w:r>
          </w:p>
        </w:tc>
        <w:tc>
          <w:tcPr>
            <w:tcW w:w="2011" w:type="pct"/>
          </w:tcPr>
          <w:p w14:paraId="7AA51348" w14:textId="77777777" w:rsidR="00927C5B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osnovne kućanske aparate u pojedinim prostorijama  </w:t>
            </w:r>
          </w:p>
          <w:p w14:paraId="6954427E" w14:textId="29E1BDCC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prepoznaje namjenu različitih kućanskih aparata  </w:t>
            </w:r>
          </w:p>
          <w:p w14:paraId="6087DA67" w14:textId="77777777" w:rsidR="00F141B3" w:rsidRDefault="00F141B3" w:rsidP="00EE3A5A">
            <w:pPr>
              <w:rPr>
                <w:rFonts w:ascii="Arial" w:hAnsi="Arial" w:cs="Arial"/>
              </w:rPr>
            </w:pPr>
          </w:p>
          <w:p w14:paraId="56D27A35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povezuje različite iskustvene situacije koje mogu dovesti do ozljede  </w:t>
            </w:r>
          </w:p>
          <w:p w14:paraId="63A72675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prepoznaje znakove trovanja u kućanstvu  </w:t>
            </w:r>
          </w:p>
          <w:p w14:paraId="1E7B433A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od koga treba zatražiti pomoć  </w:t>
            </w:r>
          </w:p>
          <w:p w14:paraId="79CED10C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primjenjuje mjere opreza u kućanstvu  </w:t>
            </w:r>
          </w:p>
          <w:p w14:paraId="0E36B66B" w14:textId="77777777" w:rsidR="00F141B3" w:rsidRDefault="00F141B3" w:rsidP="00EE3A5A">
            <w:pPr>
              <w:rPr>
                <w:rFonts w:ascii="Arial" w:hAnsi="Arial" w:cs="Arial"/>
              </w:rPr>
            </w:pPr>
          </w:p>
          <w:p w14:paraId="6400E07D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razlikuje uredno od neurednog kućanstva  </w:t>
            </w:r>
          </w:p>
          <w:p w14:paraId="63DE4E38" w14:textId="77777777" w:rsidR="00927C5B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prepoznaje higijenske radnje koje se poduzimaju u kućanstvu  </w:t>
            </w:r>
          </w:p>
          <w:p w14:paraId="10B10F67" w14:textId="626BA138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povezuje važnost osobne higijene i higijene prostora u svakodnevnom životu  </w:t>
            </w:r>
          </w:p>
          <w:p w14:paraId="73A89CC9" w14:textId="77777777" w:rsidR="00F141B3" w:rsidRPr="0065196C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načine održavanje higijene u kućanstvu i vanjskom prostoru  </w:t>
            </w:r>
          </w:p>
        </w:tc>
      </w:tr>
      <w:tr w:rsidR="00F141B3" w:rsidRPr="0065196C" w14:paraId="281F2D22" w14:textId="77777777" w:rsidTr="00F141B3">
        <w:trPr>
          <w:trHeight w:val="1550"/>
          <w:jc w:val="center"/>
        </w:trPr>
        <w:tc>
          <w:tcPr>
            <w:tcW w:w="521" w:type="pct"/>
            <w:vAlign w:val="center"/>
          </w:tcPr>
          <w:p w14:paraId="0C055CC5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STUDENI/</w:t>
            </w:r>
          </w:p>
          <w:p w14:paraId="44C4A378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523" w:type="pct"/>
          </w:tcPr>
          <w:p w14:paraId="508191CE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Hrana</w:t>
            </w:r>
          </w:p>
          <w:p w14:paraId="15C3788F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06F4CEEF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78B35726" w14:textId="77777777" w:rsidR="00F141B3" w:rsidRDefault="00F141B3" w:rsidP="00EE3A5A">
            <w:pPr>
              <w:rPr>
                <w:rFonts w:ascii="Arial" w:hAnsi="Arial" w:cs="Arial"/>
              </w:rPr>
            </w:pPr>
          </w:p>
          <w:p w14:paraId="13235314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4D36ECEC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Čistoća tijela i prostora</w:t>
            </w:r>
          </w:p>
          <w:p w14:paraId="4F2BFE96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65D2AD10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5E462038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434EE347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4471F9F4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638ED357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794E984E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5735D129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Božićni sajam</w:t>
            </w:r>
          </w:p>
          <w:p w14:paraId="46A5F03B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66FDD535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45" w:type="pct"/>
          </w:tcPr>
          <w:p w14:paraId="32E940ED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lastRenderedPageBreak/>
              <w:t>PP OŠ DOM B.5.1. Učenik prepoznaje hranu kao osnovnu životnu potrebu i pravilne prehrambene navike</w:t>
            </w:r>
            <w:r>
              <w:rPr>
                <w:rFonts w:ascii="Arial" w:hAnsi="Arial" w:cs="Arial"/>
              </w:rPr>
              <w:t>.</w:t>
            </w:r>
          </w:p>
          <w:p w14:paraId="396C8270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2D4E153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BD4F071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18D6E0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t xml:space="preserve">PP OŠ DOM B.5.2. Učenik navodi načine održavanja čistoće tijela te vlastite odjeće i obuće.   </w:t>
            </w:r>
          </w:p>
          <w:p w14:paraId="6AF80F36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6C8188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2B21300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8FC39C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t>PP OŠ DOM A.5.5. Učenik prepoznaje pravila higijene doma/kućanstva.</w:t>
            </w:r>
          </w:p>
          <w:p w14:paraId="7A5024FD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FA7FEA2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E08F74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PP OŠ DOM C.5.3. Učenik izrađuje jednostavne rukotvorine od različitih materijala.  </w:t>
            </w:r>
          </w:p>
          <w:p w14:paraId="33EC1FB2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488BF3E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D1D5D42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8F5524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7C20758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PP OŠ DOM C.5.1. Učenik povezuje odnos pojmova rad i novac.  </w:t>
            </w:r>
          </w:p>
          <w:p w14:paraId="59A07676" w14:textId="77777777" w:rsidR="00F141B3" w:rsidRPr="0065196C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2011" w:type="pct"/>
          </w:tcPr>
          <w:p w14:paraId="7BED6F3F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lastRenderedPageBreak/>
              <w:t xml:space="preserve">– prepoznaje hranu kao izvor energije za sva živa bića  </w:t>
            </w:r>
          </w:p>
          <w:p w14:paraId="5ED1B0AE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razvrstava hranu na pet skupina namirnica  </w:t>
            </w:r>
          </w:p>
          <w:p w14:paraId="2D73F986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pet osnovnih obroka u danu  </w:t>
            </w:r>
          </w:p>
          <w:p w14:paraId="55385C40" w14:textId="77777777" w:rsidR="00F141B3" w:rsidRDefault="00F141B3" w:rsidP="00EE3A5A">
            <w:pPr>
              <w:rPr>
                <w:rFonts w:ascii="Arial" w:hAnsi="Arial" w:cs="Arial"/>
              </w:rPr>
            </w:pPr>
          </w:p>
          <w:p w14:paraId="6E37E388" w14:textId="77777777" w:rsidR="00F141B3" w:rsidRDefault="00F141B3" w:rsidP="00EE3A5A">
            <w:pPr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t xml:space="preserve">– prepoznaje upotrebu ili namjenu različite vrste odjeće i obuće po godišnjim dobima  </w:t>
            </w:r>
          </w:p>
          <w:p w14:paraId="7120C1E7" w14:textId="77777777" w:rsidR="00F141B3" w:rsidRDefault="00F141B3" w:rsidP="00EE3A5A">
            <w:pPr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t xml:space="preserve">– prepoznaje načine održavanja osobne higijene i higijene odjeće  </w:t>
            </w:r>
          </w:p>
          <w:p w14:paraId="10BBB188" w14:textId="77777777" w:rsidR="00F141B3" w:rsidRDefault="00F141B3" w:rsidP="00EE3A5A">
            <w:pPr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t xml:space="preserve">– prepoznaje važnost učestale promjene odjeće  </w:t>
            </w:r>
          </w:p>
          <w:p w14:paraId="0B967691" w14:textId="77777777" w:rsidR="00F141B3" w:rsidRDefault="00F141B3" w:rsidP="00EE3A5A">
            <w:pPr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lastRenderedPageBreak/>
              <w:t xml:space="preserve">– povezuje važnost osobne higijene i higijene prostora u svakodnevnom životu  </w:t>
            </w:r>
          </w:p>
          <w:p w14:paraId="264F4915" w14:textId="77777777" w:rsidR="00F141B3" w:rsidRDefault="00F141B3" w:rsidP="00EE3A5A">
            <w:pPr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t xml:space="preserve">– navodi načine održavanje higijene u kućanstvu i vanjskom prostoru  </w:t>
            </w:r>
          </w:p>
          <w:p w14:paraId="4AB36B24" w14:textId="77777777" w:rsidR="00F141B3" w:rsidRDefault="00F141B3" w:rsidP="00EE3A5A">
            <w:pPr>
              <w:rPr>
                <w:rFonts w:ascii="Arial" w:hAnsi="Arial" w:cs="Arial"/>
              </w:rPr>
            </w:pPr>
          </w:p>
          <w:p w14:paraId="60222CFA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prepoznaje korist od prenamjene otpada u uporabni predmet  – izrađuje jednostavne oblike od različitih vrsta materijala za recikliranje </w:t>
            </w:r>
          </w:p>
          <w:p w14:paraId="1A24580D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 – stvara primjerene navike prema vrijednosti samostalnog rada rukama  </w:t>
            </w:r>
          </w:p>
          <w:p w14:paraId="7F52AD68" w14:textId="77777777" w:rsidR="00F141B3" w:rsidRDefault="00F141B3" w:rsidP="00EE3A5A">
            <w:pPr>
              <w:rPr>
                <w:rFonts w:ascii="Arial" w:hAnsi="Arial" w:cs="Arial"/>
              </w:rPr>
            </w:pPr>
          </w:p>
          <w:p w14:paraId="21D361F3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što je novac  </w:t>
            </w:r>
          </w:p>
          <w:p w14:paraId="456161CC" w14:textId="77777777" w:rsidR="00F141B3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važnost upotrebe novca za svakodnevan život  </w:t>
            </w:r>
          </w:p>
          <w:p w14:paraId="43F1A3A1" w14:textId="77777777" w:rsidR="00F141B3" w:rsidRPr="0065196C" w:rsidRDefault="00F141B3" w:rsidP="00EE3A5A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>– povezuje rad s prihodom</w:t>
            </w:r>
          </w:p>
        </w:tc>
      </w:tr>
      <w:tr w:rsidR="00F141B3" w:rsidRPr="0065196C" w14:paraId="28F03A9B" w14:textId="77777777" w:rsidTr="00F141B3">
        <w:trPr>
          <w:trHeight w:val="1550"/>
          <w:jc w:val="center"/>
        </w:trPr>
        <w:tc>
          <w:tcPr>
            <w:tcW w:w="521" w:type="pct"/>
            <w:vAlign w:val="center"/>
          </w:tcPr>
          <w:p w14:paraId="4F133C6E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523" w:type="pct"/>
            <w:vAlign w:val="center"/>
          </w:tcPr>
          <w:p w14:paraId="5CDD46E2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Pravila u domu</w:t>
            </w:r>
          </w:p>
        </w:tc>
        <w:tc>
          <w:tcPr>
            <w:tcW w:w="1945" w:type="pct"/>
          </w:tcPr>
          <w:p w14:paraId="2FF5439D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PP OŠ DOM A.5.1. Učenik prepoznaje značenje pojma obitelji i uloge obitelji.  </w:t>
            </w:r>
          </w:p>
          <w:p w14:paraId="6F2FAD02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0D10CD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4A51AD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92C4571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70F9F6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3321A39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424DDF7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>PPOŠ DOM A.5.2. Učenik navodi pojedini životni prostor i povezuje ga s njegovom namjenom.</w:t>
            </w:r>
          </w:p>
          <w:p w14:paraId="35641DBB" w14:textId="77777777" w:rsidR="00F141B3" w:rsidRPr="0065196C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2011" w:type="pct"/>
          </w:tcPr>
          <w:p w14:paraId="5CD54FF8" w14:textId="77777777" w:rsidR="00F141B3" w:rsidRDefault="00F141B3" w:rsidP="00EE3A5A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navodi međusobne odnose članova obitelji  </w:t>
            </w:r>
          </w:p>
          <w:p w14:paraId="7E69D068" w14:textId="77777777" w:rsidR="00F141B3" w:rsidRDefault="00F141B3" w:rsidP="00EE3A5A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navodi svakodnevne poslove članova obitelji i svoje sudjelovanje u kućanstvu  </w:t>
            </w:r>
          </w:p>
          <w:p w14:paraId="3C6D1487" w14:textId="77777777" w:rsidR="00F141B3" w:rsidRDefault="00F141B3" w:rsidP="00EE3A5A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navodi dužnosti i pravila neophodna za svakodnevan život  </w:t>
            </w:r>
          </w:p>
          <w:p w14:paraId="3FB94480" w14:textId="77777777" w:rsidR="00F141B3" w:rsidRDefault="00F141B3" w:rsidP="00EE3A5A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prepoznaje različitosti potreba drugih ukućana  </w:t>
            </w:r>
          </w:p>
          <w:p w14:paraId="4185CAF3" w14:textId="77777777" w:rsidR="00F141B3" w:rsidRDefault="00F141B3" w:rsidP="00EE3A5A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navodi načine poštovanja osobnog prostora, slobodnog vremena  </w:t>
            </w:r>
          </w:p>
          <w:p w14:paraId="44C7AE0F" w14:textId="77777777" w:rsidR="00F141B3" w:rsidRDefault="00F141B3" w:rsidP="00EE3A5A">
            <w:pPr>
              <w:rPr>
                <w:rFonts w:ascii="Arial" w:hAnsi="Arial" w:cs="Arial"/>
              </w:rPr>
            </w:pPr>
          </w:p>
          <w:p w14:paraId="3B6D50DD" w14:textId="77777777" w:rsidR="00F141B3" w:rsidRDefault="00F141B3" w:rsidP="00EE3A5A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prepoznaje zajednički prostor svih stanara  </w:t>
            </w:r>
          </w:p>
          <w:p w14:paraId="6BC3F8D6" w14:textId="77777777" w:rsidR="00F141B3" w:rsidRDefault="00F141B3" w:rsidP="00EE3A5A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navodi različite oblike stanovanja  </w:t>
            </w:r>
          </w:p>
          <w:p w14:paraId="582E1FAE" w14:textId="77777777" w:rsidR="00F141B3" w:rsidRDefault="00F141B3" w:rsidP="00EE3A5A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prepoznaje stan kao zasebnu jedinicu životnog prostora svoje obitelji  </w:t>
            </w:r>
          </w:p>
          <w:p w14:paraId="7C822C73" w14:textId="77777777" w:rsidR="00F141B3" w:rsidRPr="0065196C" w:rsidRDefault="00F141B3" w:rsidP="00EE3A5A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navodi namjenu pojedinih prostorija  </w:t>
            </w:r>
          </w:p>
        </w:tc>
      </w:tr>
      <w:tr w:rsidR="00F141B3" w:rsidRPr="0065196C" w14:paraId="63327A78" w14:textId="77777777" w:rsidTr="00F141B3">
        <w:trPr>
          <w:trHeight w:val="1550"/>
          <w:jc w:val="center"/>
        </w:trPr>
        <w:tc>
          <w:tcPr>
            <w:tcW w:w="521" w:type="pct"/>
            <w:vAlign w:val="center"/>
          </w:tcPr>
          <w:p w14:paraId="2305057B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523" w:type="pct"/>
            <w:vAlign w:val="center"/>
          </w:tcPr>
          <w:p w14:paraId="06773662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Hrana i zdravlje</w:t>
            </w:r>
          </w:p>
        </w:tc>
        <w:tc>
          <w:tcPr>
            <w:tcW w:w="1945" w:type="pct"/>
          </w:tcPr>
          <w:p w14:paraId="266E11F0" w14:textId="77777777" w:rsidR="00F141B3" w:rsidRPr="00BA431E" w:rsidRDefault="00F141B3" w:rsidP="00EE3A5A">
            <w:pPr>
              <w:rPr>
                <w:rFonts w:ascii="Arial" w:hAnsi="Arial" w:cs="Arial"/>
                <w:bCs/>
              </w:rPr>
            </w:pPr>
          </w:p>
          <w:p w14:paraId="67B2F0D6" w14:textId="77777777" w:rsidR="00F141B3" w:rsidRPr="00BA431E" w:rsidRDefault="00F141B3" w:rsidP="00EE3A5A">
            <w:pPr>
              <w:rPr>
                <w:rFonts w:ascii="Arial" w:hAnsi="Arial" w:cs="Arial"/>
                <w:bCs/>
              </w:rPr>
            </w:pPr>
            <w:r w:rsidRPr="00BA431E">
              <w:rPr>
                <w:rFonts w:ascii="Arial" w:hAnsi="Arial" w:cs="Arial"/>
                <w:bCs/>
              </w:rPr>
              <w:t xml:space="preserve">PP SK DOM B.2.3. </w:t>
            </w:r>
          </w:p>
          <w:p w14:paraId="56CE3AFA" w14:textId="77777777" w:rsidR="00F141B3" w:rsidRPr="00BA431E" w:rsidRDefault="00F141B3" w:rsidP="00EE3A5A">
            <w:pPr>
              <w:rPr>
                <w:rFonts w:ascii="Arial" w:hAnsi="Arial" w:cs="Arial"/>
              </w:rPr>
            </w:pPr>
            <w:r w:rsidRPr="00BA431E">
              <w:rPr>
                <w:rFonts w:ascii="Arial" w:hAnsi="Arial" w:cs="Arial"/>
              </w:rPr>
              <w:t>Učenik sudjeluje u pripremi jednostavnih obroka i napitaka</w:t>
            </w:r>
          </w:p>
          <w:p w14:paraId="40B95E9D" w14:textId="77777777" w:rsidR="00F141B3" w:rsidRPr="00BA431E" w:rsidRDefault="00F141B3" w:rsidP="00EE3A5A">
            <w:pPr>
              <w:rPr>
                <w:rFonts w:ascii="Arial" w:hAnsi="Arial" w:cs="Arial"/>
              </w:rPr>
            </w:pPr>
          </w:p>
          <w:p w14:paraId="226F860D" w14:textId="77777777" w:rsidR="00F141B3" w:rsidRPr="00BA431E" w:rsidRDefault="00F141B3" w:rsidP="00EE3A5A">
            <w:pPr>
              <w:rPr>
                <w:rFonts w:ascii="Arial" w:hAnsi="Arial" w:cs="Arial"/>
                <w:bCs/>
              </w:rPr>
            </w:pPr>
          </w:p>
          <w:p w14:paraId="2B767279" w14:textId="77777777" w:rsidR="00F141B3" w:rsidRPr="00BA431E" w:rsidRDefault="00F141B3" w:rsidP="00EE3A5A">
            <w:pPr>
              <w:rPr>
                <w:rFonts w:ascii="Arial" w:hAnsi="Arial" w:cs="Arial"/>
              </w:rPr>
            </w:pPr>
            <w:r w:rsidRPr="00BA431E">
              <w:rPr>
                <w:rFonts w:ascii="Arial" w:hAnsi="Arial" w:cs="Arial"/>
                <w:bCs/>
              </w:rPr>
              <w:t>PP SK DOM B.2.4</w:t>
            </w:r>
            <w:r w:rsidRPr="00BA431E">
              <w:rPr>
                <w:rFonts w:ascii="Arial" w:hAnsi="Arial" w:cs="Arial"/>
              </w:rPr>
              <w:t xml:space="preserve">. </w:t>
            </w:r>
          </w:p>
          <w:p w14:paraId="7A1245F3" w14:textId="77777777" w:rsidR="00F141B3" w:rsidRPr="0065196C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opisuje osnovne postupke samopomoći i pomoći drugim osobama u slučaju nezgode u domaćinstvu</w:t>
            </w:r>
          </w:p>
        </w:tc>
        <w:tc>
          <w:tcPr>
            <w:tcW w:w="2011" w:type="pct"/>
          </w:tcPr>
          <w:p w14:paraId="2A126BBF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navodi pojedino posuđe i pribor za jelo te njihovu</w:t>
            </w:r>
          </w:p>
          <w:p w14:paraId="1FBC4A97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namjenu</w:t>
            </w:r>
          </w:p>
          <w:p w14:paraId="15865248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sudjeluje u pripremi jednostavnog obroka,</w:t>
            </w:r>
          </w:p>
          <w:p w14:paraId="5D0F5C50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jednostavnog jela i napitka</w:t>
            </w:r>
          </w:p>
          <w:p w14:paraId="31553FD5" w14:textId="77777777" w:rsidR="00F141B3" w:rsidRDefault="00F141B3" w:rsidP="00EE3A5A">
            <w:pPr>
              <w:rPr>
                <w:rFonts w:ascii="Arial" w:hAnsi="Arial" w:cs="Arial"/>
              </w:rPr>
            </w:pPr>
          </w:p>
          <w:p w14:paraId="2E7E8EE5" w14:textId="77777777" w:rsidR="00F141B3" w:rsidRDefault="00F141B3" w:rsidP="00EE3A5A">
            <w:pPr>
              <w:rPr>
                <w:rFonts w:ascii="Arial" w:hAnsi="Arial" w:cs="Arial"/>
              </w:rPr>
            </w:pPr>
          </w:p>
          <w:p w14:paraId="483CA9BA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prepoznaje povredu nastalu u domaćinstvu</w:t>
            </w:r>
          </w:p>
          <w:p w14:paraId="5A4829CC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pruža osnovnu samopomoć i pomoć ozlijeđenom</w:t>
            </w:r>
          </w:p>
          <w:p w14:paraId="1D786029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traži pomoć u slučaju ozljede</w:t>
            </w:r>
          </w:p>
          <w:p w14:paraId="2E0DD1B3" w14:textId="77777777" w:rsidR="00F141B3" w:rsidRPr="0065196C" w:rsidRDefault="00F141B3" w:rsidP="00EE3A5A">
            <w:pPr>
              <w:rPr>
                <w:rFonts w:ascii="Arial" w:hAnsi="Arial" w:cs="Arial"/>
              </w:rPr>
            </w:pPr>
          </w:p>
        </w:tc>
      </w:tr>
      <w:tr w:rsidR="00F141B3" w:rsidRPr="0065196C" w14:paraId="5F4FE981" w14:textId="77777777" w:rsidTr="00F141B3">
        <w:trPr>
          <w:trHeight w:val="1550"/>
          <w:jc w:val="center"/>
        </w:trPr>
        <w:tc>
          <w:tcPr>
            <w:tcW w:w="521" w:type="pct"/>
            <w:vAlign w:val="center"/>
          </w:tcPr>
          <w:p w14:paraId="22914183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523" w:type="pct"/>
            <w:vAlign w:val="center"/>
          </w:tcPr>
          <w:p w14:paraId="227267FB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Proljetni poslovi</w:t>
            </w:r>
          </w:p>
        </w:tc>
        <w:tc>
          <w:tcPr>
            <w:tcW w:w="1945" w:type="pct"/>
          </w:tcPr>
          <w:p w14:paraId="1A0BBF55" w14:textId="77777777" w:rsidR="00F141B3" w:rsidRPr="0065196C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>PP OŠ DOM C.5.2. Učenik provodi jednostavne poslove vezane za sijanje i sadnju biljaka.</w:t>
            </w:r>
          </w:p>
        </w:tc>
        <w:tc>
          <w:tcPr>
            <w:tcW w:w="2011" w:type="pct"/>
          </w:tcPr>
          <w:p w14:paraId="4FB7EDBB" w14:textId="77777777" w:rsidR="00F141B3" w:rsidRDefault="00F141B3" w:rsidP="00EE3A5A">
            <w:pPr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 xml:space="preserve">– razlikuje sijanje i sadnju biljaka u zatvorenom (posude) i otvorenom prostoru (vrt, okućnica)  </w:t>
            </w:r>
          </w:p>
          <w:p w14:paraId="5E27EE35" w14:textId="77777777" w:rsidR="00F141B3" w:rsidRDefault="00F141B3" w:rsidP="00EE3A5A">
            <w:pPr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 xml:space="preserve">– priprema zemlju za sijanje i sadnju  </w:t>
            </w:r>
          </w:p>
          <w:p w14:paraId="3CEA47D6" w14:textId="77777777" w:rsidR="00F141B3" w:rsidRDefault="00F141B3" w:rsidP="00EE3A5A">
            <w:pPr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 xml:space="preserve">– prikazuje postupak sijanja i sadnje  </w:t>
            </w:r>
          </w:p>
          <w:p w14:paraId="02D2BBC1" w14:textId="77777777" w:rsidR="00F141B3" w:rsidRDefault="00F141B3" w:rsidP="00EE3A5A">
            <w:pPr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 xml:space="preserve">– opisuje korist od uzgoja voća, povrća, začina  </w:t>
            </w:r>
          </w:p>
          <w:p w14:paraId="69799AE0" w14:textId="77777777" w:rsidR="00F141B3" w:rsidRDefault="00F141B3" w:rsidP="00EE3A5A">
            <w:pPr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 xml:space="preserve">– provodi njegu biljaka nakon sijanja i/ili sadnje </w:t>
            </w:r>
          </w:p>
          <w:p w14:paraId="79377351" w14:textId="77777777" w:rsidR="00F141B3" w:rsidRPr="0065196C" w:rsidRDefault="00F141B3" w:rsidP="00EE3A5A">
            <w:pPr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 xml:space="preserve"> – navodi slijed dolaska voća, povrća do naših stolova i korist </w:t>
            </w:r>
            <w:r w:rsidRPr="00935430">
              <w:rPr>
                <w:rFonts w:ascii="Arial" w:hAnsi="Arial" w:cs="Arial"/>
              </w:rPr>
              <w:lastRenderedPageBreak/>
              <w:t>od uzgoja</w:t>
            </w:r>
          </w:p>
        </w:tc>
      </w:tr>
      <w:tr w:rsidR="00F141B3" w:rsidRPr="0065196C" w14:paraId="56F6D8A1" w14:textId="77777777" w:rsidTr="00F141B3">
        <w:trPr>
          <w:trHeight w:val="1550"/>
          <w:jc w:val="center"/>
        </w:trPr>
        <w:tc>
          <w:tcPr>
            <w:tcW w:w="521" w:type="pct"/>
            <w:vAlign w:val="center"/>
          </w:tcPr>
          <w:p w14:paraId="17BDD61A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TRAVANJ</w:t>
            </w:r>
          </w:p>
        </w:tc>
        <w:tc>
          <w:tcPr>
            <w:tcW w:w="523" w:type="pct"/>
            <w:vAlign w:val="center"/>
          </w:tcPr>
          <w:p w14:paraId="5F44E5B4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Čistoća je pola zdravlja</w:t>
            </w:r>
          </w:p>
        </w:tc>
        <w:tc>
          <w:tcPr>
            <w:tcW w:w="1945" w:type="pct"/>
          </w:tcPr>
          <w:p w14:paraId="712D049A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 xml:space="preserve">PP OŠ DOM B.5.2. Učenik navodi načine održavanja čistoće tijela te vlastite odjeće i obuće.  </w:t>
            </w:r>
          </w:p>
          <w:p w14:paraId="67167C75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B17FB9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87DD9A4" w14:textId="77777777" w:rsidR="00F141B3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F131E9A" w14:textId="77777777" w:rsidR="00F141B3" w:rsidRPr="0065196C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 xml:space="preserve">PP OŠ DOM A.5.5. Učenik prepoznaje pravila higijene doma/kućanstva.  </w:t>
            </w:r>
          </w:p>
        </w:tc>
        <w:tc>
          <w:tcPr>
            <w:tcW w:w="2011" w:type="pct"/>
          </w:tcPr>
          <w:p w14:paraId="7B89D25B" w14:textId="77777777" w:rsidR="00F141B3" w:rsidRDefault="00F141B3" w:rsidP="00EE3A5A">
            <w:pPr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>– prepoznaje upotrebu ili namjenu različite vrste odjeće i obuće po  godišnjim dobima</w:t>
            </w:r>
          </w:p>
          <w:p w14:paraId="7157FA25" w14:textId="77777777" w:rsidR="00F141B3" w:rsidRDefault="00F141B3" w:rsidP="00EE3A5A">
            <w:pPr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 xml:space="preserve">– prepoznaje načine održavanja osobne higijene i higijene odjeće  </w:t>
            </w:r>
          </w:p>
          <w:p w14:paraId="57245ED7" w14:textId="77777777" w:rsidR="00F141B3" w:rsidRDefault="00F141B3" w:rsidP="00EE3A5A">
            <w:pPr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 xml:space="preserve">– prepoznaje važnost učestale promjene odjeće  </w:t>
            </w:r>
          </w:p>
          <w:p w14:paraId="2957529F" w14:textId="77777777" w:rsidR="00F141B3" w:rsidRDefault="00F141B3" w:rsidP="00EE3A5A">
            <w:pPr>
              <w:rPr>
                <w:rFonts w:ascii="Arial" w:hAnsi="Arial" w:cs="Arial"/>
              </w:rPr>
            </w:pPr>
          </w:p>
          <w:p w14:paraId="1609628C" w14:textId="77777777" w:rsidR="00F141B3" w:rsidRDefault="00F141B3" w:rsidP="00EE3A5A">
            <w:pPr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>– razlikuje uredno od neurednoga kućanstva</w:t>
            </w:r>
          </w:p>
          <w:p w14:paraId="011664F6" w14:textId="77777777" w:rsidR="00F141B3" w:rsidRDefault="00F141B3" w:rsidP="00EE3A5A">
            <w:pPr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 xml:space="preserve">– prepoznaje higijenske radnje koje se poduzimaju u kućanstvu  – povezuje važnost osobne higijene i higijene prostora u svakodnevnom životu  </w:t>
            </w:r>
          </w:p>
          <w:p w14:paraId="532BEB83" w14:textId="77777777" w:rsidR="00F141B3" w:rsidRPr="0065196C" w:rsidRDefault="00F141B3" w:rsidP="00EE3A5A">
            <w:pPr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 xml:space="preserve">– navodi načine održavanje higijene u kućanstvu i vanjskom prostoru  </w:t>
            </w:r>
          </w:p>
        </w:tc>
      </w:tr>
      <w:tr w:rsidR="00F141B3" w:rsidRPr="0065196C" w14:paraId="55A501DA" w14:textId="77777777" w:rsidTr="00F141B3">
        <w:trPr>
          <w:trHeight w:val="1550"/>
          <w:jc w:val="center"/>
        </w:trPr>
        <w:tc>
          <w:tcPr>
            <w:tcW w:w="521" w:type="pct"/>
            <w:vAlign w:val="center"/>
          </w:tcPr>
          <w:p w14:paraId="56E18E33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523" w:type="pct"/>
            <w:vAlign w:val="center"/>
          </w:tcPr>
          <w:p w14:paraId="2D3D3428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Proizvodnja i gospodarenje</w:t>
            </w:r>
          </w:p>
        </w:tc>
        <w:tc>
          <w:tcPr>
            <w:tcW w:w="1945" w:type="pct"/>
          </w:tcPr>
          <w:p w14:paraId="2006A2AC" w14:textId="77777777" w:rsidR="00F141B3" w:rsidRPr="002B53DD" w:rsidRDefault="00F141B3" w:rsidP="00EE3A5A">
            <w:pPr>
              <w:rPr>
                <w:rFonts w:ascii="Arial" w:hAnsi="Arial" w:cs="Arial"/>
                <w:bCs/>
              </w:rPr>
            </w:pPr>
            <w:r w:rsidRPr="002B53DD">
              <w:rPr>
                <w:rFonts w:ascii="Arial" w:hAnsi="Arial" w:cs="Arial"/>
                <w:bCs/>
              </w:rPr>
              <w:t xml:space="preserve">PP SK DOM C.2.1. </w:t>
            </w:r>
          </w:p>
          <w:p w14:paraId="399B668B" w14:textId="77777777" w:rsidR="00F141B3" w:rsidRPr="002B53DD" w:rsidRDefault="00F141B3" w:rsidP="00EE3A5A">
            <w:pPr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</w:rPr>
              <w:t>Učenik opisuje jednostavne poslove brige za kućne ljubimce i domaće životinje</w:t>
            </w:r>
          </w:p>
          <w:p w14:paraId="19B9B5F8" w14:textId="77777777" w:rsidR="00F141B3" w:rsidRDefault="00F141B3" w:rsidP="00EE3A5A">
            <w:pPr>
              <w:rPr>
                <w:rFonts w:ascii="Arial" w:hAnsi="Arial" w:cs="Arial"/>
                <w:bCs/>
              </w:rPr>
            </w:pPr>
          </w:p>
          <w:p w14:paraId="0486ABE9" w14:textId="77777777" w:rsidR="00F141B3" w:rsidRDefault="00F141B3" w:rsidP="00EE3A5A">
            <w:pPr>
              <w:rPr>
                <w:rFonts w:ascii="Arial" w:hAnsi="Arial" w:cs="Arial"/>
                <w:bCs/>
              </w:rPr>
            </w:pPr>
          </w:p>
          <w:p w14:paraId="3D7DC1B1" w14:textId="77777777" w:rsidR="00F141B3" w:rsidRPr="002B53DD" w:rsidRDefault="00F141B3" w:rsidP="00EE3A5A">
            <w:pPr>
              <w:rPr>
                <w:rFonts w:ascii="Arial" w:hAnsi="Arial" w:cs="Arial"/>
                <w:bCs/>
              </w:rPr>
            </w:pPr>
          </w:p>
          <w:p w14:paraId="1C7C780C" w14:textId="77777777" w:rsidR="00F141B3" w:rsidRPr="002B53DD" w:rsidRDefault="00F141B3" w:rsidP="00EE3A5A">
            <w:pPr>
              <w:rPr>
                <w:rFonts w:ascii="Arial" w:hAnsi="Arial" w:cs="Arial"/>
                <w:bCs/>
              </w:rPr>
            </w:pPr>
            <w:r w:rsidRPr="002B53DD">
              <w:rPr>
                <w:rFonts w:ascii="Arial" w:hAnsi="Arial" w:cs="Arial"/>
                <w:bCs/>
              </w:rPr>
              <w:t xml:space="preserve">PP SK DOM C.2.2. </w:t>
            </w:r>
          </w:p>
          <w:p w14:paraId="6E16288B" w14:textId="77777777" w:rsidR="00F141B3" w:rsidRPr="002B53DD" w:rsidRDefault="00F141B3" w:rsidP="00EE3A5A">
            <w:pPr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</w:rPr>
              <w:t>Učenik opisuje jednostavne poslove njege kućnog bilja, poslove u vrtu i okućnici</w:t>
            </w:r>
          </w:p>
          <w:p w14:paraId="631E4193" w14:textId="77777777" w:rsidR="00F141B3" w:rsidRPr="002B53DD" w:rsidRDefault="00F141B3" w:rsidP="00EE3A5A">
            <w:pPr>
              <w:rPr>
                <w:rFonts w:ascii="Arial" w:hAnsi="Arial" w:cs="Arial"/>
              </w:rPr>
            </w:pPr>
          </w:p>
          <w:p w14:paraId="1AC67F98" w14:textId="77777777" w:rsidR="00F141B3" w:rsidRPr="002B53DD" w:rsidRDefault="00F141B3" w:rsidP="00EE3A5A">
            <w:pPr>
              <w:rPr>
                <w:rFonts w:ascii="Arial" w:hAnsi="Arial" w:cs="Arial"/>
                <w:bCs/>
              </w:rPr>
            </w:pPr>
          </w:p>
          <w:p w14:paraId="4C199FDE" w14:textId="77777777" w:rsidR="00F141B3" w:rsidRPr="002B53DD" w:rsidRDefault="00F141B3" w:rsidP="00EE3A5A">
            <w:pPr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  <w:bCs/>
              </w:rPr>
              <w:t>PP SK DOM C.2.3</w:t>
            </w:r>
            <w:r w:rsidRPr="002B53DD">
              <w:rPr>
                <w:rFonts w:ascii="Arial" w:hAnsi="Arial" w:cs="Arial"/>
              </w:rPr>
              <w:t xml:space="preserve">. </w:t>
            </w:r>
          </w:p>
          <w:p w14:paraId="0E16E397" w14:textId="77777777" w:rsidR="00F141B3" w:rsidRPr="0065196C" w:rsidRDefault="00F141B3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</w:rPr>
              <w:t>Učenik razlikuje otpad  od smeća u domaćinstvu</w:t>
            </w:r>
          </w:p>
        </w:tc>
        <w:tc>
          <w:tcPr>
            <w:tcW w:w="2011" w:type="pct"/>
          </w:tcPr>
          <w:p w14:paraId="1F25C677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imenuje domaće životinje i kućne ljubimce</w:t>
            </w:r>
          </w:p>
          <w:p w14:paraId="073B75F6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navodi korist od domaćih životinja za čovjeka</w:t>
            </w:r>
          </w:p>
          <w:p w14:paraId="0F2910B9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sudjeluje u brizi za kućne ljubimce / domaće životinje</w:t>
            </w:r>
          </w:p>
          <w:p w14:paraId="35733F15" w14:textId="77777777" w:rsidR="00F141B3" w:rsidRDefault="00F141B3" w:rsidP="00EE3A5A">
            <w:pPr>
              <w:rPr>
                <w:rFonts w:ascii="Arial" w:hAnsi="Arial" w:cs="Arial"/>
                <w:highlight w:val="yellow"/>
              </w:rPr>
            </w:pPr>
          </w:p>
          <w:p w14:paraId="2147D31C" w14:textId="77777777" w:rsidR="00F141B3" w:rsidRDefault="00F141B3" w:rsidP="00EE3A5A">
            <w:pPr>
              <w:rPr>
                <w:rFonts w:ascii="Arial" w:hAnsi="Arial" w:cs="Arial"/>
                <w:highlight w:val="yellow"/>
              </w:rPr>
            </w:pPr>
          </w:p>
          <w:p w14:paraId="5B7AA1C7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opisuje poslove njege kućnog bilja i biljaka u vrtu i </w:t>
            </w:r>
          </w:p>
          <w:p w14:paraId="0A9D2983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okućnici</w:t>
            </w:r>
          </w:p>
          <w:p w14:paraId="4A4E2E60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razlikuje kućno bilje od biljaka u vrtu i okućnici</w:t>
            </w:r>
          </w:p>
          <w:p w14:paraId="34560406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sudjeluje u jednostavnim poslovima njege biljaka</w:t>
            </w:r>
          </w:p>
          <w:p w14:paraId="62E52A47" w14:textId="77777777" w:rsidR="00F141B3" w:rsidRDefault="00F141B3" w:rsidP="00EE3A5A">
            <w:pPr>
              <w:rPr>
                <w:rFonts w:ascii="Arial" w:hAnsi="Arial" w:cs="Arial"/>
                <w:highlight w:val="yellow"/>
              </w:rPr>
            </w:pPr>
          </w:p>
          <w:p w14:paraId="0C93C64E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prepoznaje biljni otpad iz domaćinstva i njegovu </w:t>
            </w:r>
          </w:p>
          <w:p w14:paraId="1C2B5004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korisnost</w:t>
            </w:r>
          </w:p>
          <w:p w14:paraId="44A96D57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odlaže razvrstani otpad na za to predviđena mjesta</w:t>
            </w:r>
          </w:p>
          <w:p w14:paraId="32D46BD0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koristi se otpadom u izradi predmeta uporabne </w:t>
            </w:r>
          </w:p>
          <w:p w14:paraId="1A38CFCD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vrijednosti</w:t>
            </w:r>
          </w:p>
          <w:p w14:paraId="108898A8" w14:textId="77777777" w:rsidR="00F141B3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sudjeluje u izradi ukrasnih i uporabnih predmeta od </w:t>
            </w:r>
          </w:p>
          <w:p w14:paraId="63552CD0" w14:textId="77777777" w:rsidR="00F141B3" w:rsidRPr="0065196C" w:rsidRDefault="00F141B3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otpadnih materijala</w:t>
            </w:r>
          </w:p>
        </w:tc>
      </w:tr>
      <w:tr w:rsidR="00F141B3" w:rsidRPr="001264C3" w14:paraId="3A61C944" w14:textId="77777777" w:rsidTr="00F141B3">
        <w:trPr>
          <w:trHeight w:val="2211"/>
          <w:jc w:val="center"/>
        </w:trPr>
        <w:tc>
          <w:tcPr>
            <w:tcW w:w="521" w:type="pct"/>
            <w:vAlign w:val="center"/>
          </w:tcPr>
          <w:p w14:paraId="3644DD51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523" w:type="pct"/>
            <w:vAlign w:val="center"/>
          </w:tcPr>
          <w:p w14:paraId="7B2D9BD3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Stiže nam ljeto</w:t>
            </w:r>
          </w:p>
          <w:p w14:paraId="1FBFF101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218D76E0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4B163C1A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2F0C8B49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0F484132" w14:textId="77777777" w:rsidR="00F141B3" w:rsidRDefault="00F141B3" w:rsidP="00EE3A5A">
            <w:pPr>
              <w:jc w:val="center"/>
              <w:rPr>
                <w:rFonts w:ascii="Arial" w:hAnsi="Arial" w:cs="Arial"/>
              </w:rPr>
            </w:pPr>
          </w:p>
          <w:p w14:paraId="61F9CE30" w14:textId="77777777" w:rsidR="00F141B3" w:rsidRPr="0065196C" w:rsidRDefault="00F141B3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Analiza </w:t>
            </w:r>
            <w:r>
              <w:rPr>
                <w:rFonts w:ascii="Arial" w:hAnsi="Arial" w:cs="Arial"/>
              </w:rPr>
              <w:lastRenderedPageBreak/>
              <w:t>uspjeha</w:t>
            </w:r>
          </w:p>
        </w:tc>
        <w:tc>
          <w:tcPr>
            <w:tcW w:w="1945" w:type="pct"/>
          </w:tcPr>
          <w:p w14:paraId="4767FC07" w14:textId="77777777" w:rsidR="00F141B3" w:rsidRDefault="00F141B3" w:rsidP="00EE3A5A">
            <w:pPr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</w:rPr>
              <w:lastRenderedPageBreak/>
              <w:t xml:space="preserve">PP OŠ DOM C.5.3. Učenik izrađuje jednostavne rukotvorine od različitih materijala.   </w:t>
            </w:r>
          </w:p>
          <w:p w14:paraId="7B3C644B" w14:textId="77777777" w:rsidR="00F141B3" w:rsidRDefault="00F141B3" w:rsidP="00EE3A5A">
            <w:pPr>
              <w:rPr>
                <w:rFonts w:ascii="Arial" w:hAnsi="Arial" w:cs="Arial"/>
              </w:rPr>
            </w:pPr>
          </w:p>
          <w:p w14:paraId="56E08396" w14:textId="77777777" w:rsidR="00F141B3" w:rsidRPr="001264C3" w:rsidRDefault="00F141B3" w:rsidP="00EE3A5A">
            <w:pPr>
              <w:rPr>
                <w:rFonts w:ascii="Arial" w:hAnsi="Arial" w:cs="Arial"/>
              </w:rPr>
            </w:pPr>
          </w:p>
        </w:tc>
        <w:tc>
          <w:tcPr>
            <w:tcW w:w="2011" w:type="pct"/>
          </w:tcPr>
          <w:p w14:paraId="7E24F285" w14:textId="77777777" w:rsidR="00F141B3" w:rsidRDefault="00F141B3" w:rsidP="00EE3A5A">
            <w:pPr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</w:rPr>
              <w:t xml:space="preserve">– prepoznaje korist od prenamjene otpada u uporabni predmet  – izrađuje jednostavne oblike od različitih vrsta materijala za recikliranje  </w:t>
            </w:r>
          </w:p>
          <w:p w14:paraId="6A78E122" w14:textId="77777777" w:rsidR="00F141B3" w:rsidRPr="001264C3" w:rsidRDefault="00F141B3" w:rsidP="00EE3A5A">
            <w:pPr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</w:rPr>
              <w:t xml:space="preserve">– stvara primjerene navike prema vrijednosti samostalnoga rada rukama  </w:t>
            </w:r>
          </w:p>
        </w:tc>
      </w:tr>
    </w:tbl>
    <w:p w14:paraId="4B6D866F" w14:textId="559586D0" w:rsidR="004F2773" w:rsidRDefault="004F2773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6461BCFE" w14:textId="77777777" w:rsidR="004F2773" w:rsidRDefault="004F277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4F2773" w:rsidRPr="000C353C" w14:paraId="277132A6" w14:textId="77777777" w:rsidTr="00EE3A5A">
        <w:trPr>
          <w:trHeight w:val="964"/>
        </w:trPr>
        <w:tc>
          <w:tcPr>
            <w:tcW w:w="5382" w:type="dxa"/>
            <w:vAlign w:val="center"/>
          </w:tcPr>
          <w:p w14:paraId="54DC4025" w14:textId="77777777" w:rsidR="004F2773" w:rsidRPr="00FD7A0D" w:rsidRDefault="004F2773" w:rsidP="00EE3A5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AKTIVNOSTI</w:t>
            </w:r>
          </w:p>
        </w:tc>
        <w:tc>
          <w:tcPr>
            <w:tcW w:w="10489" w:type="dxa"/>
            <w:vAlign w:val="center"/>
          </w:tcPr>
          <w:p w14:paraId="25B46174" w14:textId="33288CAE" w:rsidR="00EE5D90" w:rsidRPr="00927C5B" w:rsidRDefault="00927C5B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EE5D90" w:rsidRPr="00927C5B">
              <w:rPr>
                <w:rFonts w:ascii="Arial" w:hAnsi="Arial" w:cs="Arial"/>
                <w:sz w:val="20"/>
                <w:szCs w:val="20"/>
              </w:rPr>
              <w:t xml:space="preserve">imenovanje članova obitelji </w:t>
            </w:r>
          </w:p>
          <w:p w14:paraId="140B60EE" w14:textId="35A9BAF7" w:rsidR="00EE5D90" w:rsidRPr="00927C5B" w:rsidRDefault="00927C5B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EE5D90" w:rsidRPr="00927C5B">
              <w:rPr>
                <w:rFonts w:ascii="Arial" w:hAnsi="Arial" w:cs="Arial"/>
                <w:sz w:val="20"/>
                <w:szCs w:val="20"/>
              </w:rPr>
              <w:t xml:space="preserve">navođenje uloge članova obitelji </w:t>
            </w:r>
          </w:p>
          <w:p w14:paraId="6F22120B" w14:textId="4B7661B5" w:rsidR="00EE5D90" w:rsidRPr="00927C5B" w:rsidRDefault="00927C5B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EE5D90" w:rsidRPr="00927C5B">
              <w:rPr>
                <w:rFonts w:ascii="Arial" w:hAnsi="Arial" w:cs="Arial"/>
                <w:sz w:val="20"/>
                <w:szCs w:val="20"/>
              </w:rPr>
              <w:t>navođenje međusobnih odnosa članova obitelji</w:t>
            </w:r>
          </w:p>
          <w:p w14:paraId="091B1F6B" w14:textId="178F3DA4" w:rsidR="00EE5D90" w:rsidRPr="00927C5B" w:rsidRDefault="00927C5B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EE5D90" w:rsidRPr="00927C5B">
              <w:rPr>
                <w:rFonts w:ascii="Arial" w:hAnsi="Arial" w:cs="Arial"/>
                <w:sz w:val="20"/>
                <w:szCs w:val="20"/>
              </w:rPr>
              <w:t xml:space="preserve">opisivanje značenja doma </w:t>
            </w:r>
          </w:p>
          <w:p w14:paraId="06364448" w14:textId="6D3C6ABB" w:rsidR="00EE5D90" w:rsidRPr="00927C5B" w:rsidRDefault="00927C5B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EE5D90" w:rsidRPr="00927C5B">
              <w:rPr>
                <w:rFonts w:ascii="Arial" w:hAnsi="Arial" w:cs="Arial"/>
                <w:sz w:val="20"/>
                <w:szCs w:val="20"/>
              </w:rPr>
              <w:t>opisivanje i uspoređivanje različitih oblika stanovanja</w:t>
            </w:r>
          </w:p>
          <w:p w14:paraId="064227D2" w14:textId="41D783F1" w:rsidR="00EE5D90" w:rsidRPr="00927C5B" w:rsidRDefault="00927C5B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EE5D90" w:rsidRPr="00927C5B">
              <w:rPr>
                <w:rFonts w:ascii="Arial" w:hAnsi="Arial" w:cs="Arial"/>
                <w:sz w:val="20"/>
                <w:szCs w:val="20"/>
              </w:rPr>
              <w:t>prepoznavanje, imenovanje i razlikovanje prostorija</w:t>
            </w:r>
          </w:p>
          <w:p w14:paraId="1960519F" w14:textId="77777777" w:rsidR="00927C5B" w:rsidRDefault="00927C5B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EE5D90" w:rsidRPr="00927C5B">
              <w:rPr>
                <w:rFonts w:ascii="Arial" w:hAnsi="Arial" w:cs="Arial"/>
                <w:sz w:val="20"/>
                <w:szCs w:val="20"/>
              </w:rPr>
              <w:t>memory prepoznavanja potrebnog pokućstva za pojedine prostorije u stanu</w:t>
            </w:r>
          </w:p>
          <w:p w14:paraId="573558EA" w14:textId="77777777" w:rsidR="00927C5B" w:rsidRDefault="00927C5B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27C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prepoznavanje opasnih predmeta i uređaja na konkretnom i slikovnom materijalu</w:t>
            </w:r>
          </w:p>
          <w:p w14:paraId="59AEABF8" w14:textId="77777777" w:rsidR="00927C5B" w:rsidRDefault="00927C5B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27C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osvješćivanje kako sigurno koristimo električne uređaje</w:t>
            </w:r>
          </w:p>
          <w:p w14:paraId="41E53E20" w14:textId="77777777" w:rsidR="00927C5B" w:rsidRDefault="00927C5B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27C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prepoznavanje znaka za opasnosti od električne struje</w:t>
            </w:r>
          </w:p>
          <w:p w14:paraId="77E3668D" w14:textId="77777777" w:rsidR="00927C5B" w:rsidRDefault="00927C5B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27C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prepoznavanje opasnosti od vatre i opeklina</w:t>
            </w:r>
          </w:p>
          <w:p w14:paraId="544B97D6" w14:textId="77777777" w:rsidR="00927C5B" w:rsidRDefault="00927C5B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27C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opisivanje što učiniti ako izbije požar</w:t>
            </w:r>
          </w:p>
          <w:p w14:paraId="6553ED18" w14:textId="77777777" w:rsidR="00727C1D" w:rsidRPr="00727C1D" w:rsidRDefault="00927C5B" w:rsidP="00D46C2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727C1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učiti</w:t>
            </w:r>
            <w:r w:rsidRPr="00927C5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broj </w:t>
            </w:r>
            <w:r w:rsidRPr="00727C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112</w:t>
            </w:r>
            <w:r w:rsidRPr="00727C1D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i kada ga pozvati</w:t>
            </w:r>
          </w:p>
          <w:p w14:paraId="22689F7C" w14:textId="69CAC9A8" w:rsidR="00727C1D" w:rsidRPr="00727C1D" w:rsidRDefault="00727C1D" w:rsidP="00D46C2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27C1D">
              <w:rPr>
                <w:rFonts w:ascii="Arial" w:hAnsi="Arial" w:cs="Arial"/>
                <w:sz w:val="20"/>
                <w:szCs w:val="20"/>
              </w:rPr>
              <w:t xml:space="preserve">-razvrstavanje hrane na pet skupina namirnica  </w:t>
            </w:r>
          </w:p>
          <w:p w14:paraId="62391949" w14:textId="23A732D6" w:rsidR="00727C1D" w:rsidRPr="00727C1D" w:rsidRDefault="00727C1D" w:rsidP="00D46C2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27C1D">
              <w:rPr>
                <w:rFonts w:ascii="Arial" w:hAnsi="Arial" w:cs="Arial"/>
                <w:sz w:val="20"/>
                <w:szCs w:val="20"/>
              </w:rPr>
              <w:t xml:space="preserve">-imenovanje i razlikovanje svih pet osnovnih obroka u danu  </w:t>
            </w:r>
          </w:p>
          <w:p w14:paraId="52206A8D" w14:textId="6055F86F" w:rsidR="00727C1D" w:rsidRPr="00727C1D" w:rsidRDefault="00727C1D" w:rsidP="00D46C2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27C1D">
              <w:rPr>
                <w:rFonts w:ascii="Arial" w:hAnsi="Arial" w:cs="Arial"/>
                <w:sz w:val="20"/>
                <w:szCs w:val="20"/>
              </w:rPr>
              <w:t xml:space="preserve">-prepoznavanje upotrebe ili namjene različite vrste odjeće i obuće po godišnjim dobima  </w:t>
            </w:r>
          </w:p>
          <w:p w14:paraId="40A4877A" w14:textId="5D28991B" w:rsidR="00727C1D" w:rsidRPr="00D46C21" w:rsidRDefault="00727C1D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27C1D">
              <w:rPr>
                <w:rFonts w:ascii="Arial" w:hAnsi="Arial" w:cs="Arial"/>
                <w:sz w:val="20"/>
                <w:szCs w:val="20"/>
              </w:rPr>
              <w:t>-</w:t>
            </w:r>
            <w:r w:rsidRPr="00D46C21">
              <w:rPr>
                <w:rFonts w:ascii="Arial" w:hAnsi="Arial" w:cs="Arial"/>
                <w:sz w:val="20"/>
                <w:szCs w:val="20"/>
              </w:rPr>
              <w:t xml:space="preserve">prepoznavanje načine održavanja osobne higijene i higijene odjeće  </w:t>
            </w:r>
          </w:p>
          <w:p w14:paraId="734162C9" w14:textId="77777777" w:rsidR="00EE5D90" w:rsidRPr="00D46C21" w:rsidRDefault="00D46C21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46C21">
              <w:rPr>
                <w:rFonts w:ascii="Arial" w:hAnsi="Arial" w:cs="Arial"/>
                <w:sz w:val="20"/>
                <w:szCs w:val="20"/>
              </w:rPr>
              <w:t>-izrada rukotvorina za božićni sajam</w:t>
            </w:r>
          </w:p>
          <w:p w14:paraId="6A8904FF" w14:textId="606ACABE" w:rsidR="00D46C21" w:rsidRPr="00D46C21" w:rsidRDefault="00D46C21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46C21">
              <w:rPr>
                <w:rFonts w:ascii="Arial" w:hAnsi="Arial" w:cs="Arial"/>
                <w:sz w:val="20"/>
                <w:szCs w:val="20"/>
              </w:rPr>
              <w:t>-izrada plakata</w:t>
            </w:r>
          </w:p>
          <w:p w14:paraId="0A1B784B" w14:textId="3202814C" w:rsidR="00D46C21" w:rsidRPr="00D46C21" w:rsidRDefault="00D46C21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46C21">
              <w:rPr>
                <w:rFonts w:ascii="Arial" w:hAnsi="Arial" w:cs="Arial"/>
                <w:sz w:val="20"/>
                <w:szCs w:val="20"/>
              </w:rPr>
              <w:t xml:space="preserve">-razlikovanje sijanja i sadnja biljaka u zatvorenom (posude) i otvorenom prostoru (vrt, okućnica)  </w:t>
            </w:r>
          </w:p>
          <w:p w14:paraId="38F8B8BE" w14:textId="5AE28FFD" w:rsidR="00D46C21" w:rsidRPr="00D46C21" w:rsidRDefault="00D46C21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46C21">
              <w:rPr>
                <w:rFonts w:ascii="Arial" w:hAnsi="Arial" w:cs="Arial"/>
                <w:sz w:val="20"/>
                <w:szCs w:val="20"/>
              </w:rPr>
              <w:t>-sijanje/sadnja biljaka</w:t>
            </w:r>
          </w:p>
          <w:p w14:paraId="7CF39409" w14:textId="72A1B34F" w:rsidR="00D46C21" w:rsidRPr="00D46C21" w:rsidRDefault="00D46C21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46C21">
              <w:rPr>
                <w:rFonts w:ascii="Arial" w:hAnsi="Arial" w:cs="Arial"/>
                <w:sz w:val="20"/>
                <w:szCs w:val="20"/>
              </w:rPr>
              <w:t xml:space="preserve">-pripremanje zemlje za sijanje i sadnju  </w:t>
            </w:r>
          </w:p>
          <w:p w14:paraId="278312C2" w14:textId="6462EB29" w:rsidR="00D46C21" w:rsidRPr="00D46C21" w:rsidRDefault="00D46C21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46C21">
              <w:rPr>
                <w:rFonts w:ascii="Arial" w:hAnsi="Arial" w:cs="Arial"/>
                <w:sz w:val="20"/>
                <w:szCs w:val="20"/>
              </w:rPr>
              <w:t xml:space="preserve">-opisivanje koristi od uzgoja voća, povrća, začina  </w:t>
            </w:r>
          </w:p>
          <w:p w14:paraId="7BF0B9CE" w14:textId="727E3923" w:rsidR="00D46C21" w:rsidRPr="00D46C21" w:rsidRDefault="00D46C21" w:rsidP="00D46C2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46C21">
              <w:rPr>
                <w:rFonts w:ascii="Arial" w:hAnsi="Arial" w:cs="Arial"/>
                <w:sz w:val="20"/>
                <w:szCs w:val="20"/>
              </w:rPr>
              <w:t xml:space="preserve">-provođenje njege biljaka nakon sijanja i/ili sadnje </w:t>
            </w:r>
          </w:p>
          <w:p w14:paraId="2095A1E9" w14:textId="61CD054D" w:rsidR="00EE5D90" w:rsidRPr="00EE5D90" w:rsidRDefault="00EE5D90" w:rsidP="00EE5D90">
            <w:pPr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4F2773" w:rsidRPr="000C353C" w14:paraId="52BA5AE0" w14:textId="77777777" w:rsidTr="00EE3A5A">
        <w:trPr>
          <w:trHeight w:val="964"/>
        </w:trPr>
        <w:tc>
          <w:tcPr>
            <w:tcW w:w="5382" w:type="dxa"/>
            <w:vAlign w:val="center"/>
          </w:tcPr>
          <w:p w14:paraId="3CB0DD53" w14:textId="5D150B6C" w:rsidR="004F2773" w:rsidRPr="00F5770A" w:rsidRDefault="004F2773" w:rsidP="00EE3A5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STRATEGIJE PODRŠKE</w:t>
            </w:r>
          </w:p>
        </w:tc>
        <w:tc>
          <w:tcPr>
            <w:tcW w:w="10489" w:type="dxa"/>
            <w:vAlign w:val="center"/>
          </w:tcPr>
          <w:p w14:paraId="25D737A6" w14:textId="2440D250" w:rsidR="00C86506" w:rsidRDefault="00C86506" w:rsidP="00C86506">
            <w:pPr>
              <w:spacing w:line="276" w:lineRule="auto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    -verbalno i djelomično vođenje prilikom izvođenja pojedinih praktičnih radova</w:t>
            </w:r>
          </w:p>
          <w:p w14:paraId="4C7EAD34" w14:textId="77777777" w:rsidR="00C86506" w:rsidRDefault="00C86506" w:rsidP="00C86506">
            <w:pPr>
              <w:spacing w:line="276" w:lineRule="auto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    -demonstracija</w:t>
            </w:r>
          </w:p>
          <w:p w14:paraId="32C77976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-češća provjera razumijevanja slušanog, gledanog</w:t>
            </w:r>
          </w:p>
          <w:p w14:paraId="298B67FB" w14:textId="77777777" w:rsidR="00C86506" w:rsidRDefault="00C86506" w:rsidP="00C86506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-važne informacije ponoviti više puta</w:t>
            </w:r>
          </w:p>
          <w:p w14:paraId="6420BFEE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-primjerena glasnoća, tempo, izražajnost govora učitelja</w:t>
            </w:r>
          </w:p>
          <w:p w14:paraId="576FECB2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-preciznost, kratkoća davanja uputa, provjera razumijevanja</w:t>
            </w:r>
          </w:p>
          <w:p w14:paraId="7BD83D54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-jednostavne, kratke rečenice</w:t>
            </w:r>
          </w:p>
          <w:p w14:paraId="31B5C976" w14:textId="77777777" w:rsidR="00C86506" w:rsidRDefault="00C86506" w:rsidP="00C86506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-jednostavan rječnik</w:t>
            </w:r>
          </w:p>
          <w:p w14:paraId="25FE76C8" w14:textId="77777777" w:rsidR="00C86506" w:rsidRDefault="00C86506" w:rsidP="00C86506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-potkrijepiti govor izrazima lica, gestama ili znakom, slikama</w:t>
            </w:r>
          </w:p>
          <w:p w14:paraId="2E1F9200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-pojedinačno zadavanje aktivnosti</w:t>
            </w:r>
          </w:p>
          <w:p w14:paraId="0C30DE73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-smanjivanje količine novih pojmova i činjenica</w:t>
            </w:r>
          </w:p>
          <w:p w14:paraId="49D28A17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-raščlanjivanje složenih pojmova i obrada po sastavnicama</w:t>
            </w:r>
          </w:p>
          <w:p w14:paraId="2D08638E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-stupnjevito perceptivno potkrepljenje istog sadržaja</w:t>
            </w:r>
          </w:p>
          <w:p w14:paraId="35E01833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-isticanje bitnog na razne načine</w:t>
            </w:r>
          </w:p>
          <w:p w14:paraId="710D3FA8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-sadržaje i aktivnosti dijeliti u manje skupine, razbijati aktivnosti u manje jedinice i raditi češće pauze</w:t>
            </w:r>
          </w:p>
          <w:p w14:paraId="244FF5C9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-nove pojmove dodatno pojašnjavati, ili koristiti jednostavnije oblike pojmova </w:t>
            </w:r>
          </w:p>
          <w:p w14:paraId="2A94ED46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-kombinirati govorne, slikovne, pisane i konkretne oblike prezentiranja sadržaja </w:t>
            </w:r>
          </w:p>
          <w:p w14:paraId="2E5F5452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-omogućiti mu dovoljno vremena za prilagodbu na novu vježbu, pripremiti ga na promjenu</w:t>
            </w:r>
          </w:p>
          <w:p w14:paraId="1A32A8FB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-koristiti dinamičnost tijekom nastave</w:t>
            </w:r>
          </w:p>
          <w:p w14:paraId="24895AD6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-koristiti strategije za usmjeravanje i održavanje pažnje </w:t>
            </w:r>
          </w:p>
          <w:p w14:paraId="446E7951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-primjena verbalne pohvale i ohrabrivanja</w:t>
            </w:r>
          </w:p>
          <w:p w14:paraId="5D30ED65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-uključivanje učenika u sve aktivnosti na njoj dostižan način</w:t>
            </w:r>
          </w:p>
          <w:p w14:paraId="391014C8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-često provjeravati radi li učenik u skladu sa zadanim</w:t>
            </w:r>
          </w:p>
          <w:p w14:paraId="38FA155F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000BD">
              <w:rPr>
                <w:rFonts w:ascii="Arial" w:hAnsi="Arial" w:cs="Arial"/>
                <w:sz w:val="20"/>
                <w:szCs w:val="20"/>
              </w:rPr>
              <w:t>davanje zadataka s jasnom strukturom i određenim redoslijedom obavljanja zadatak</w:t>
            </w:r>
          </w:p>
          <w:p w14:paraId="6D12B9BF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-jasno definirana pravil</w:t>
            </w:r>
          </w:p>
          <w:p w14:paraId="026CC53C" w14:textId="77777777" w:rsidR="00C86506" w:rsidRPr="00DF6818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-jasno definirana struktura sat</w:t>
            </w:r>
          </w:p>
          <w:p w14:paraId="21D73131" w14:textId="77777777" w:rsidR="00C86506" w:rsidRDefault="00C86506" w:rsidP="00C86506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-unaprijed najavljeni tijek rješavanja zadataka i aktivnosti</w:t>
            </w:r>
          </w:p>
          <w:p w14:paraId="68279CE1" w14:textId="77777777" w:rsidR="004F2773" w:rsidRPr="00C86506" w:rsidRDefault="004F2773" w:rsidP="00C86506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4F2773" w:rsidRPr="008869DD" w14:paraId="2E768EC6" w14:textId="77777777" w:rsidTr="00EE3A5A">
        <w:trPr>
          <w:trHeight w:val="964"/>
        </w:trPr>
        <w:tc>
          <w:tcPr>
            <w:tcW w:w="5382" w:type="dxa"/>
            <w:vAlign w:val="center"/>
          </w:tcPr>
          <w:p w14:paraId="523D15DF" w14:textId="77777777" w:rsidR="004F2773" w:rsidRPr="008869DD" w:rsidRDefault="004F2773" w:rsidP="00EE3A5A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lastRenderedPageBreak/>
              <w:t>NAČINI VREDNOVANJA</w:t>
            </w:r>
          </w:p>
        </w:tc>
        <w:tc>
          <w:tcPr>
            <w:tcW w:w="10489" w:type="dxa"/>
            <w:vAlign w:val="center"/>
          </w:tcPr>
          <w:p w14:paraId="7D2F58AD" w14:textId="77777777" w:rsidR="00080EF6" w:rsidRPr="00444E83" w:rsidRDefault="00080EF6" w:rsidP="00080EF6">
            <w:pPr>
              <w:rPr>
                <w:rFonts w:ascii="Arial" w:hAnsi="Arial" w:cs="Arial"/>
                <w:sz w:val="20"/>
                <w:szCs w:val="20"/>
              </w:rPr>
            </w:pPr>
            <w:r w:rsidRPr="00444E83">
              <w:rPr>
                <w:rFonts w:ascii="Arial" w:hAnsi="Arial" w:cs="Arial"/>
                <w:sz w:val="20"/>
                <w:szCs w:val="20"/>
              </w:rPr>
              <w:t xml:space="preserve">- vrednovanje za učenje </w:t>
            </w:r>
          </w:p>
          <w:p w14:paraId="1C69D325" w14:textId="77777777" w:rsidR="00080EF6" w:rsidRPr="00444E83" w:rsidRDefault="00080EF6" w:rsidP="00080EF6">
            <w:pPr>
              <w:rPr>
                <w:rFonts w:ascii="Arial" w:hAnsi="Arial" w:cs="Arial"/>
                <w:sz w:val="20"/>
                <w:szCs w:val="20"/>
              </w:rPr>
            </w:pPr>
            <w:r w:rsidRPr="00444E83">
              <w:rPr>
                <w:rFonts w:ascii="Arial" w:hAnsi="Arial" w:cs="Arial"/>
                <w:sz w:val="20"/>
                <w:szCs w:val="20"/>
              </w:rPr>
              <w:t>- izvođenje praktičnih zadataka, odgovorno ponašanje i sigurnost pri radu, suradnja i komunikacija</w:t>
            </w:r>
          </w:p>
          <w:p w14:paraId="22D5F44E" w14:textId="77777777" w:rsidR="00080EF6" w:rsidRPr="00444E83" w:rsidRDefault="00080EF6" w:rsidP="00080EF6">
            <w:pPr>
              <w:rPr>
                <w:rFonts w:ascii="Arial" w:hAnsi="Arial" w:cs="Arial"/>
                <w:sz w:val="20"/>
                <w:szCs w:val="20"/>
              </w:rPr>
            </w:pPr>
            <w:r w:rsidRPr="00444E83">
              <w:rPr>
                <w:rFonts w:ascii="Arial" w:hAnsi="Arial" w:cs="Arial"/>
                <w:sz w:val="20"/>
                <w:szCs w:val="20"/>
              </w:rPr>
              <w:t>-  vrednovanje kao učenje – liste samoprocjene, tablica „što znam, što mogu“, refleksivni dnevnik, vršnjačko vrednovanje</w:t>
            </w:r>
          </w:p>
          <w:p w14:paraId="0C7CE554" w14:textId="050A2137" w:rsidR="004F2773" w:rsidRPr="00080EF6" w:rsidRDefault="00080EF6" w:rsidP="00080EF6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444E83">
              <w:rPr>
                <w:rFonts w:ascii="Arial" w:hAnsi="Arial" w:cs="Arial"/>
                <w:sz w:val="20"/>
                <w:szCs w:val="20"/>
              </w:rPr>
              <w:t>- vrednovanje naučenog – praktični zadatak</w:t>
            </w:r>
          </w:p>
        </w:tc>
      </w:tr>
    </w:tbl>
    <w:p w14:paraId="51CD8C8B" w14:textId="77777777" w:rsidR="00F141B3" w:rsidRDefault="00F141B3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4FF99A78" w14:textId="77777777" w:rsidR="006C67A7" w:rsidRDefault="006C67A7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35A7BC32" w14:textId="7EEB9264" w:rsidR="006C67A7" w:rsidRDefault="006C67A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1701"/>
        <w:gridCol w:w="5812"/>
        <w:gridCol w:w="6313"/>
      </w:tblGrid>
      <w:tr w:rsidR="006C67A7" w:rsidRPr="000C353C" w14:paraId="05A03A84" w14:textId="77777777" w:rsidTr="006C67A7">
        <w:trPr>
          <w:trHeight w:val="833"/>
          <w:jc w:val="center"/>
        </w:trPr>
        <w:tc>
          <w:tcPr>
            <w:tcW w:w="9039" w:type="dxa"/>
            <w:gridSpan w:val="3"/>
            <w:vAlign w:val="center"/>
          </w:tcPr>
          <w:p w14:paraId="4BC8B39A" w14:textId="2A3FDE08" w:rsidR="006C67A7" w:rsidRPr="000C353C" w:rsidRDefault="006C67A7" w:rsidP="00EE3A5A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>
              <w:rPr>
                <w:rFonts w:ascii="Arial" w:hAnsi="Arial" w:cs="Arial"/>
                <w:b/>
                <w:sz w:val="24"/>
              </w:rPr>
              <w:t>/ODGOJNO OBRAZOVNO PODRUČJE</w:t>
            </w:r>
            <w:r w:rsidRPr="000C353C">
              <w:rPr>
                <w:rFonts w:ascii="Arial" w:hAnsi="Arial" w:cs="Arial"/>
                <w:b/>
                <w:sz w:val="24"/>
              </w:rPr>
              <w:t>:</w:t>
            </w:r>
            <w:r>
              <w:rPr>
                <w:rFonts w:ascii="Arial" w:hAnsi="Arial" w:cs="Arial"/>
                <w:b/>
                <w:sz w:val="24"/>
              </w:rPr>
              <w:t xml:space="preserve">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INFORMATIKA</w:t>
            </w:r>
            <w:r>
              <w:rPr>
                <w:rFonts w:ascii="Arial" w:hAnsi="Arial" w:cs="Arial"/>
                <w:b/>
                <w:sz w:val="24"/>
              </w:rPr>
              <w:t xml:space="preserve">              </w:t>
            </w:r>
          </w:p>
        </w:tc>
        <w:tc>
          <w:tcPr>
            <w:tcW w:w="6313" w:type="dxa"/>
            <w:vAlign w:val="center"/>
          </w:tcPr>
          <w:p w14:paraId="6D9EF169" w14:textId="0BCC25D3" w:rsidR="006C67A7" w:rsidRPr="006C67A7" w:rsidRDefault="006C67A7" w:rsidP="00EE3A5A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</w:t>
            </w:r>
            <w:r>
              <w:rPr>
                <w:rFonts w:ascii="Arial" w:hAnsi="Arial" w:cs="Arial"/>
                <w:b/>
                <w:sz w:val="24"/>
              </w:rPr>
              <w:t>:  Karla Lešnjak</w:t>
            </w:r>
          </w:p>
        </w:tc>
      </w:tr>
      <w:tr w:rsidR="006C67A7" w:rsidRPr="000C353C" w14:paraId="43A4504B" w14:textId="77777777" w:rsidTr="006C67A7">
        <w:trPr>
          <w:trHeight w:val="705"/>
          <w:jc w:val="center"/>
        </w:trPr>
        <w:tc>
          <w:tcPr>
            <w:tcW w:w="1526" w:type="dxa"/>
            <w:vAlign w:val="center"/>
          </w:tcPr>
          <w:p w14:paraId="6EF186AF" w14:textId="77777777" w:rsidR="006C67A7" w:rsidRPr="000C353C" w:rsidRDefault="006C67A7" w:rsidP="00EE3A5A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01" w:type="dxa"/>
            <w:vAlign w:val="center"/>
          </w:tcPr>
          <w:p w14:paraId="42C8D246" w14:textId="65F2CB76" w:rsidR="006C67A7" w:rsidRPr="000C353C" w:rsidRDefault="006C67A7" w:rsidP="00EE3A5A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TEMA</w:t>
            </w:r>
          </w:p>
        </w:tc>
        <w:tc>
          <w:tcPr>
            <w:tcW w:w="5812" w:type="dxa"/>
            <w:vAlign w:val="center"/>
          </w:tcPr>
          <w:p w14:paraId="2D379415" w14:textId="77777777" w:rsidR="006C67A7" w:rsidRPr="000C353C" w:rsidRDefault="006C67A7" w:rsidP="00EE3A5A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6313" w:type="dxa"/>
            <w:vAlign w:val="center"/>
          </w:tcPr>
          <w:p w14:paraId="4838BC80" w14:textId="77777777" w:rsidR="006C67A7" w:rsidRPr="000C353C" w:rsidRDefault="006C67A7" w:rsidP="00EE3A5A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ISHOD/I</w:t>
            </w:r>
          </w:p>
        </w:tc>
      </w:tr>
    </w:tbl>
    <w:p w14:paraId="2E5C0A6E" w14:textId="77777777" w:rsidR="006C67A7" w:rsidRDefault="006C67A7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tbl>
      <w:tblPr>
        <w:tblStyle w:val="TableGrid"/>
        <w:tblW w:w="4670" w:type="pct"/>
        <w:jc w:val="center"/>
        <w:tblLook w:val="04A0" w:firstRow="1" w:lastRow="0" w:firstColumn="1" w:lastColumn="0" w:noHBand="0" w:noVBand="1"/>
      </w:tblPr>
      <w:tblGrid>
        <w:gridCol w:w="1589"/>
        <w:gridCol w:w="1660"/>
        <w:gridCol w:w="5814"/>
        <w:gridCol w:w="6335"/>
      </w:tblGrid>
      <w:tr w:rsidR="006C67A7" w:rsidRPr="00FB6612" w14:paraId="57C7CACD" w14:textId="77777777" w:rsidTr="006C67A7">
        <w:trPr>
          <w:trHeight w:val="1550"/>
          <w:jc w:val="center"/>
        </w:trPr>
        <w:tc>
          <w:tcPr>
            <w:tcW w:w="516" w:type="pct"/>
            <w:vAlign w:val="center"/>
          </w:tcPr>
          <w:p w14:paraId="3F3129D3" w14:textId="77777777" w:rsidR="006C67A7" w:rsidRPr="0065196C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539" w:type="pct"/>
            <w:vAlign w:val="center"/>
          </w:tcPr>
          <w:p w14:paraId="15EF65B0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Uvodni sat</w:t>
            </w:r>
          </w:p>
          <w:p w14:paraId="1C1CC790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1720A2C0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Upoznajmo se</w:t>
            </w:r>
          </w:p>
          <w:p w14:paraId="5A106582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2130A30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Naučimo se ponašati u informatičkoj učionici</w:t>
            </w:r>
          </w:p>
          <w:p w14:paraId="6F7AA4BB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F0E9D35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Upoznajmo se s radnim okruženjem</w:t>
            </w:r>
          </w:p>
          <w:p w14:paraId="7EB1DD15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087B5EE0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Osobno računalo</w:t>
            </w:r>
          </w:p>
          <w:p w14:paraId="7FF36EBE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38EC7825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Digitalni svijet</w:t>
            </w:r>
          </w:p>
          <w:p w14:paraId="62C9E680" w14:textId="77777777" w:rsidR="006C67A7" w:rsidRPr="0065196C" w:rsidRDefault="006C67A7" w:rsidP="00EE3A5A">
            <w:pPr>
              <w:rPr>
                <w:rFonts w:ascii="Arial" w:hAnsi="Arial" w:cs="Arial"/>
              </w:rPr>
            </w:pPr>
          </w:p>
        </w:tc>
        <w:tc>
          <w:tcPr>
            <w:tcW w:w="1888" w:type="pct"/>
          </w:tcPr>
          <w:p w14:paraId="769CAC24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384D3A4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B83071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272E40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C2626DE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EADCF6B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B.5.1.  Učenik odabire uređaj i program te razlikuje načine njihove uporabe.</w:t>
            </w:r>
          </w:p>
          <w:p w14:paraId="5CFAFB42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3860671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7B1F35E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B.5.2.  Učenik se koristi sigurnim digitalnim okružjem za komunikaciju u zajedničkim aktivnostima.</w:t>
            </w:r>
          </w:p>
          <w:p w14:paraId="30D24094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D044908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8727485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9ED107F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69EAD7A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A.1.1. Učenik razlikuje digitalnu tehnologiju.</w:t>
            </w:r>
          </w:p>
          <w:p w14:paraId="40721D41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4D90ADF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582F90F" w14:textId="77777777" w:rsidR="006C67A7" w:rsidRPr="0065196C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B6612">
              <w:rPr>
                <w:rFonts w:ascii="Arial" w:hAnsi="Arial" w:cs="Arial"/>
              </w:rPr>
              <w:t>PP OŠ INF A.5.1.  Učenik upotrebljava nekoliko simbola za provedbu uputa.</w:t>
            </w:r>
          </w:p>
        </w:tc>
        <w:tc>
          <w:tcPr>
            <w:tcW w:w="2057" w:type="pct"/>
          </w:tcPr>
          <w:p w14:paraId="4C998B97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398D0336" w14:textId="77777777" w:rsidR="006C67A7" w:rsidRDefault="006C67A7" w:rsidP="00EE3A5A">
            <w:pPr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 xml:space="preserve">– uz pomoć učitelja odabire potrebne digitalne uređaje i prepoznaje njihove prednosti u raznim situacijama  </w:t>
            </w:r>
          </w:p>
          <w:p w14:paraId="71C102E9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4998BC0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192F5D4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5DED9EE1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7FF507E8" w14:textId="77777777" w:rsidR="006C67A7" w:rsidRDefault="006C67A7" w:rsidP="00EE3A5A">
            <w:pPr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 xml:space="preserve">– provodi jednostavne aktivnosti u online okružju i primjenjuje primjerene oblike ponašanja u online okružju </w:t>
            </w:r>
          </w:p>
          <w:p w14:paraId="763D5E3E" w14:textId="77777777" w:rsidR="006C67A7" w:rsidRDefault="006C67A7" w:rsidP="00EE3A5A">
            <w:pPr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– prepoznaje važnost odgovornoga ponašanja</w:t>
            </w:r>
          </w:p>
          <w:p w14:paraId="2B55603E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0559FDC6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86940D6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8E93C84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6C36793" w14:textId="77777777" w:rsidR="006C67A7" w:rsidRDefault="006C67A7" w:rsidP="00EE3A5A">
            <w:pPr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– u sigurnome digitalnom okružju prepoznaje digitalnu tehnologiju: računalo, mobitel, tablet ili komunikator</w:t>
            </w:r>
          </w:p>
          <w:p w14:paraId="61694126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DF54B57" w14:textId="77777777" w:rsidR="006C67A7" w:rsidRDefault="006C67A7" w:rsidP="00EE3A5A">
            <w:pPr>
              <w:rPr>
                <w:rFonts w:ascii="Arial" w:hAnsi="Arial" w:cs="Arial"/>
              </w:rPr>
            </w:pPr>
            <w:r w:rsidRPr="00FB6612">
              <w:rPr>
                <w:rFonts w:ascii="Arial" w:hAnsi="Arial" w:cs="Arial"/>
              </w:rPr>
              <w:t xml:space="preserve">– prepoznaje neke univerzalne simbole iz svakodnevnoga života i objašnjava njihovo značenje </w:t>
            </w:r>
          </w:p>
          <w:p w14:paraId="6657F7BC" w14:textId="77777777" w:rsidR="006C67A7" w:rsidRPr="00FB6612" w:rsidRDefault="006C67A7" w:rsidP="00EE3A5A">
            <w:pPr>
              <w:rPr>
                <w:rFonts w:ascii="Arial" w:hAnsi="Arial" w:cs="Arial"/>
              </w:rPr>
            </w:pPr>
            <w:r w:rsidRPr="00FB6612">
              <w:rPr>
                <w:rFonts w:ascii="Arial" w:hAnsi="Arial" w:cs="Arial"/>
              </w:rPr>
              <w:t>– prepoznaje neke informatičke simbole i koristi se njima kako bi izvršio jednostavan informatički zadatak</w:t>
            </w:r>
          </w:p>
        </w:tc>
      </w:tr>
      <w:tr w:rsidR="006C67A7" w:rsidRPr="001264C3" w14:paraId="1ED44956" w14:textId="77777777" w:rsidTr="006C67A7">
        <w:trPr>
          <w:trHeight w:val="2211"/>
          <w:jc w:val="center"/>
        </w:trPr>
        <w:tc>
          <w:tcPr>
            <w:tcW w:w="516" w:type="pct"/>
            <w:vAlign w:val="center"/>
          </w:tcPr>
          <w:p w14:paraId="26BBFCB5" w14:textId="77777777" w:rsidR="006C67A7" w:rsidRPr="0065196C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539" w:type="pct"/>
            <w:vAlign w:val="center"/>
          </w:tcPr>
          <w:p w14:paraId="1944C371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Moje radno mjesto </w:t>
            </w:r>
          </w:p>
          <w:p w14:paraId="7E0A97DE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77712D56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4BE528AA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3155D54E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4E4D91E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Miš</w:t>
            </w:r>
          </w:p>
          <w:p w14:paraId="1A6A2E31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Tipkovnica</w:t>
            </w:r>
          </w:p>
          <w:p w14:paraId="767ABC8E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Internet</w:t>
            </w:r>
          </w:p>
          <w:p w14:paraId="5DA07A9C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708CA995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5F529D15" w14:textId="77777777" w:rsidR="006C67A7" w:rsidRPr="0065196C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Pišem poruku</w:t>
            </w:r>
          </w:p>
        </w:tc>
        <w:tc>
          <w:tcPr>
            <w:tcW w:w="1888" w:type="pct"/>
          </w:tcPr>
          <w:p w14:paraId="7F611474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B.5.2.  Učenik se koristi sigurnim digitalnim okružjem za komunikaciju u zajedničkim aktivnostima.</w:t>
            </w:r>
          </w:p>
          <w:p w14:paraId="4A5AA093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CEF9C0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B22A5">
              <w:rPr>
                <w:rFonts w:ascii="Arial" w:hAnsi="Arial" w:cs="Arial"/>
              </w:rPr>
              <w:t>PP OŠ INF C.1.2. Učenik primjenjuje zdrave navike ponašanja</w:t>
            </w:r>
            <w:r>
              <w:rPr>
                <w:rFonts w:ascii="Arial" w:hAnsi="Arial" w:cs="Arial"/>
              </w:rPr>
              <w:t xml:space="preserve"> </w:t>
            </w:r>
            <w:r w:rsidRPr="00AB22A5">
              <w:rPr>
                <w:rFonts w:ascii="Arial" w:hAnsi="Arial" w:cs="Arial"/>
              </w:rPr>
              <w:t>tijekom rada na računalu i slijedi preporuke o količini vremena provedenoga za računalom.</w:t>
            </w:r>
          </w:p>
          <w:p w14:paraId="4C500621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507EF7D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C7B5D8A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3C0236A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52238">
              <w:rPr>
                <w:rFonts w:ascii="Arial" w:hAnsi="Arial" w:cs="Arial"/>
              </w:rPr>
              <w:t xml:space="preserve">PP OŠ INF A.1.1.  Učenik razlikuje digitalnu tehnologiju. </w:t>
            </w:r>
          </w:p>
          <w:p w14:paraId="2D1B80C3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277802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INF C.1.1.</w:t>
            </w:r>
          </w:p>
          <w:p w14:paraId="6C339CEC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F1421">
              <w:rPr>
                <w:rFonts w:ascii="Arial" w:hAnsi="Arial" w:cs="Arial"/>
              </w:rPr>
              <w:t>Učenik se pažljivo i odgovorno koristi informacijskom i komunikacijsko m opremom.</w:t>
            </w:r>
          </w:p>
          <w:p w14:paraId="1317EC6B" w14:textId="77777777" w:rsidR="006C67A7" w:rsidRPr="001264C3" w:rsidRDefault="006C67A7" w:rsidP="00EE3A5A">
            <w:pPr>
              <w:rPr>
                <w:rFonts w:ascii="Arial" w:hAnsi="Arial" w:cs="Arial"/>
              </w:rPr>
            </w:pPr>
          </w:p>
        </w:tc>
        <w:tc>
          <w:tcPr>
            <w:tcW w:w="2057" w:type="pct"/>
          </w:tcPr>
          <w:p w14:paraId="17D580E4" w14:textId="77777777" w:rsidR="006C67A7" w:rsidRDefault="006C67A7" w:rsidP="00EE3A5A">
            <w:pPr>
              <w:rPr>
                <w:rFonts w:ascii="Arial" w:hAnsi="Arial" w:cs="Arial"/>
              </w:rPr>
            </w:pPr>
            <w:r w:rsidRPr="00AB22A5">
              <w:rPr>
                <w:rFonts w:ascii="Arial" w:hAnsi="Arial" w:cs="Arial"/>
              </w:rPr>
              <w:t>– prihvaća preporuke o količini vremena provedenoga za računalom</w:t>
            </w:r>
          </w:p>
          <w:p w14:paraId="74BE7142" w14:textId="77777777" w:rsidR="006C67A7" w:rsidRDefault="006C67A7" w:rsidP="00EE3A5A">
            <w:pPr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 xml:space="preserve">– provodi jednostavne aktivnosti u online okružju i primjenjuje primjerene oblike ponašanja u online okružju </w:t>
            </w:r>
          </w:p>
          <w:p w14:paraId="490BE74A" w14:textId="77777777" w:rsidR="006C67A7" w:rsidRDefault="006C67A7" w:rsidP="00EE3A5A">
            <w:pPr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– prepoznaje važnost odgovornoga ponašanja</w:t>
            </w:r>
          </w:p>
          <w:p w14:paraId="68B4D487" w14:textId="77777777" w:rsidR="006C67A7" w:rsidRDefault="006C67A7" w:rsidP="00EE3A5A">
            <w:pPr>
              <w:rPr>
                <w:rFonts w:ascii="Arial" w:hAnsi="Arial" w:cs="Arial"/>
              </w:rPr>
            </w:pPr>
            <w:r w:rsidRPr="00F11362">
              <w:rPr>
                <w:rFonts w:ascii="Arial" w:hAnsi="Arial" w:cs="Arial"/>
              </w:rPr>
              <w:t>– primjenjuje vježbe razgibavanja za računalom u skladu s mogućnostima , izmjenjuje sjedenje i druge položaje</w:t>
            </w:r>
          </w:p>
          <w:p w14:paraId="7C4A264A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43ABF0A0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363AFAD3" w14:textId="77777777" w:rsidR="006C67A7" w:rsidRDefault="006C67A7" w:rsidP="00EE3A5A">
            <w:pPr>
              <w:rPr>
                <w:rFonts w:ascii="Arial" w:hAnsi="Arial" w:cs="Arial"/>
              </w:rPr>
            </w:pPr>
            <w:r w:rsidRPr="00852238">
              <w:rPr>
                <w:rFonts w:ascii="Arial" w:hAnsi="Arial" w:cs="Arial"/>
              </w:rPr>
              <w:t>– prepoznaje različite uređaje pri korištenju digitalnom tehnologijom</w:t>
            </w:r>
          </w:p>
          <w:p w14:paraId="0FB53C2F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36D28E26" w14:textId="77777777" w:rsidR="006C67A7" w:rsidRDefault="006C67A7" w:rsidP="00EE3A5A">
            <w:pPr>
              <w:rPr>
                <w:rFonts w:ascii="Arial" w:hAnsi="Arial" w:cs="Arial"/>
              </w:rPr>
            </w:pPr>
            <w:r w:rsidRPr="000D11EF">
              <w:rPr>
                <w:rFonts w:ascii="Arial" w:hAnsi="Arial" w:cs="Arial"/>
              </w:rPr>
              <w:t>– uključuje i isključiuje osobno računala ili mobilni uređaj  (tablet), uz vođenje učitelja</w:t>
            </w:r>
          </w:p>
          <w:p w14:paraId="46A40EB0" w14:textId="77777777" w:rsidR="006C67A7" w:rsidRPr="001264C3" w:rsidRDefault="006C67A7" w:rsidP="00EE3A5A">
            <w:pPr>
              <w:rPr>
                <w:rFonts w:ascii="Arial" w:hAnsi="Arial" w:cs="Arial"/>
              </w:rPr>
            </w:pPr>
          </w:p>
        </w:tc>
      </w:tr>
      <w:tr w:rsidR="006C67A7" w:rsidRPr="00AA6FC1" w14:paraId="7D7711AE" w14:textId="77777777" w:rsidTr="006C67A7">
        <w:trPr>
          <w:trHeight w:val="2211"/>
          <w:jc w:val="center"/>
        </w:trPr>
        <w:tc>
          <w:tcPr>
            <w:tcW w:w="516" w:type="pct"/>
            <w:vAlign w:val="center"/>
          </w:tcPr>
          <w:p w14:paraId="510E2216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539" w:type="pct"/>
            <w:vAlign w:val="center"/>
          </w:tcPr>
          <w:p w14:paraId="4808510C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e-bonton </w:t>
            </w:r>
          </w:p>
          <w:p w14:paraId="021A276F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0677A48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Pravila ponašanja </w:t>
            </w:r>
          </w:p>
          <w:p w14:paraId="5CCAF566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71352158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Sigurno-nesigurno</w:t>
            </w:r>
          </w:p>
          <w:p w14:paraId="1E4D1E43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0F8EBC65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71DE302D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73EB251B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1EFB7944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3067F44E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F141C92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Pišem digitalno</w:t>
            </w:r>
          </w:p>
          <w:p w14:paraId="6198C469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3CB3D2E7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Uređujemo tekst</w:t>
            </w:r>
          </w:p>
          <w:p w14:paraId="59AEAAD4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1CDC68B9" w14:textId="77777777" w:rsidR="006C67A7" w:rsidRPr="0065196C" w:rsidRDefault="006C67A7" w:rsidP="00EE3A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88" w:type="pct"/>
          </w:tcPr>
          <w:p w14:paraId="4EAA55A7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INF C.1.1.</w:t>
            </w:r>
          </w:p>
          <w:p w14:paraId="77A4B657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F1421">
              <w:rPr>
                <w:rFonts w:ascii="Arial" w:hAnsi="Arial" w:cs="Arial"/>
              </w:rPr>
              <w:t>Učenik se pažljivo i odgovorno koristi informacijskom i komunikacijsko m opremom.</w:t>
            </w:r>
          </w:p>
          <w:p w14:paraId="04F41D2C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40FD450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85177">
              <w:rPr>
                <w:rFonts w:ascii="Arial" w:hAnsi="Arial" w:cs="Arial"/>
              </w:rPr>
              <w:t>PP OŠ INF B.1.1. Učenik se koristi jednostavnim digitalnim obrazovnim sadržajima.</w:t>
            </w:r>
          </w:p>
          <w:p w14:paraId="0E50C4CD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B9AA7BE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B.5.2.  Učenik se koristi sigurnim digitalnim okružjem za komunikaciju u zajedničkim aktivnostima.</w:t>
            </w:r>
          </w:p>
          <w:p w14:paraId="0721F181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C3A8E4C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A2FFB">
              <w:rPr>
                <w:rFonts w:ascii="Arial" w:hAnsi="Arial" w:cs="Arial"/>
              </w:rPr>
              <w:t xml:space="preserve">PP OŠ INF C.5.1. Učenik nabraja neke opasnosti /neugodnosti u digitalnom okružju.  </w:t>
            </w:r>
          </w:p>
          <w:p w14:paraId="2D71C86F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1232777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INF A.5.1.</w:t>
            </w:r>
          </w:p>
          <w:p w14:paraId="3CADAB3D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upotrebljava nekoliko simbola za provedbu uputa.</w:t>
            </w:r>
          </w:p>
          <w:p w14:paraId="6D8F270A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7D994CF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INF C.1.1.</w:t>
            </w:r>
          </w:p>
          <w:p w14:paraId="612E8B82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F1421">
              <w:rPr>
                <w:rFonts w:ascii="Arial" w:hAnsi="Arial" w:cs="Arial"/>
              </w:rPr>
              <w:t>Učenik se pažljivo i odgovorno koristi informacijskom i komunikacijsko m opremom.</w:t>
            </w:r>
          </w:p>
          <w:p w14:paraId="51AAF0EA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5E9100F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85177">
              <w:rPr>
                <w:rFonts w:ascii="Arial" w:hAnsi="Arial" w:cs="Arial"/>
              </w:rPr>
              <w:t>PP OŠ INF B.1.1. Učenik se koristi jednostavnim digitalnim obrazovnim sadržajima.</w:t>
            </w:r>
          </w:p>
          <w:p w14:paraId="7919DB20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FF845FF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B.5.2.  Učenik se koristi sigurnim digitalnim okružjem za komunikaciju u zajedničkim aktivnostima.</w:t>
            </w:r>
          </w:p>
          <w:p w14:paraId="22A22CB8" w14:textId="77777777" w:rsidR="006C67A7" w:rsidRPr="001264C3" w:rsidRDefault="006C67A7" w:rsidP="00EE3A5A">
            <w:pPr>
              <w:rPr>
                <w:rFonts w:ascii="Arial" w:hAnsi="Arial" w:cs="Arial"/>
              </w:rPr>
            </w:pPr>
          </w:p>
        </w:tc>
        <w:tc>
          <w:tcPr>
            <w:tcW w:w="2057" w:type="pct"/>
          </w:tcPr>
          <w:p w14:paraId="429A43AB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3322D322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5A0A9B4A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3F43ADA" w14:textId="77777777" w:rsidR="006C67A7" w:rsidRDefault="006C67A7" w:rsidP="00EE3A5A">
            <w:pPr>
              <w:rPr>
                <w:rFonts w:ascii="Arial" w:hAnsi="Arial" w:cs="Arial"/>
              </w:rPr>
            </w:pPr>
            <w:r w:rsidRPr="002A2FFB">
              <w:rPr>
                <w:rFonts w:ascii="Arial" w:hAnsi="Arial" w:cs="Arial"/>
              </w:rPr>
              <w:t xml:space="preserve">– učenik upoznaje digitalne obrazovne sadržaje </w:t>
            </w:r>
          </w:p>
          <w:p w14:paraId="2B829649" w14:textId="77777777" w:rsidR="006C67A7" w:rsidRDefault="006C67A7" w:rsidP="00EE3A5A">
            <w:pPr>
              <w:rPr>
                <w:rFonts w:ascii="Arial" w:hAnsi="Arial" w:cs="Arial"/>
              </w:rPr>
            </w:pPr>
            <w:r w:rsidRPr="002A2FFB">
              <w:rPr>
                <w:rFonts w:ascii="Arial" w:hAnsi="Arial" w:cs="Arial"/>
              </w:rPr>
              <w:t>– rukuje glavnim dijelovima digitalnoga uređaja</w:t>
            </w:r>
          </w:p>
          <w:p w14:paraId="4BCC473C" w14:textId="77777777" w:rsidR="006C67A7" w:rsidRDefault="006C67A7" w:rsidP="00EE3A5A">
            <w:pPr>
              <w:rPr>
                <w:rFonts w:ascii="Arial" w:hAnsi="Arial" w:cs="Arial"/>
              </w:rPr>
            </w:pPr>
            <w:r w:rsidRPr="002A2FFB">
              <w:rPr>
                <w:rFonts w:ascii="Arial" w:hAnsi="Arial" w:cs="Arial"/>
              </w:rPr>
              <w:t>– uključuje i isključiuje osobno računala ili mobilni uređaj  (tablet), uz vođenje učitelja</w:t>
            </w:r>
          </w:p>
          <w:p w14:paraId="76D5A508" w14:textId="77777777" w:rsidR="006C67A7" w:rsidRDefault="006C67A7" w:rsidP="00EE3A5A">
            <w:pPr>
              <w:rPr>
                <w:rFonts w:ascii="Arial" w:hAnsi="Arial" w:cs="Arial"/>
              </w:rPr>
            </w:pPr>
            <w:r w:rsidRPr="002A2FFB">
              <w:rPr>
                <w:rFonts w:ascii="Arial" w:hAnsi="Arial" w:cs="Arial"/>
              </w:rPr>
              <w:t>– razlikuje opasnosti u stvarnom životu od opasnosti u digitalnom okružju</w:t>
            </w:r>
          </w:p>
          <w:p w14:paraId="7D2914BF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C0DD282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9518717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37B84A3C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-identificira nekoliko simbola kao znakove kojima se prenose poruke</w:t>
            </w:r>
          </w:p>
          <w:p w14:paraId="3404A136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neke univerzalne simbole iz svakodnevnog života i prepoznaje njihovo značenje</w:t>
            </w:r>
          </w:p>
          <w:p w14:paraId="30A95E0C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neke informatičke simbole i koristi se njima kako bi izvršio jednostavni informatički zadatak</w:t>
            </w:r>
          </w:p>
          <w:p w14:paraId="6C89CC7F" w14:textId="77777777" w:rsidR="006C67A7" w:rsidRPr="00AA6FC1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-uređuje napisani tekst</w:t>
            </w:r>
          </w:p>
        </w:tc>
      </w:tr>
      <w:tr w:rsidR="006C67A7" w:rsidRPr="001264C3" w14:paraId="6958C1DF" w14:textId="77777777" w:rsidTr="006C67A7">
        <w:trPr>
          <w:trHeight w:val="2211"/>
          <w:jc w:val="center"/>
        </w:trPr>
        <w:tc>
          <w:tcPr>
            <w:tcW w:w="516" w:type="pct"/>
            <w:vAlign w:val="center"/>
          </w:tcPr>
          <w:p w14:paraId="5BEE2FA1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539" w:type="pct"/>
            <w:vAlign w:val="center"/>
          </w:tcPr>
          <w:p w14:paraId="0CEF9A77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Spremanje i otvaranje dokumenta</w:t>
            </w:r>
          </w:p>
          <w:p w14:paraId="5F058A24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729168C8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F6DBB77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3FBD92FB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66BC7D59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6821BB30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711703F1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AFF16C9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719D597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523E104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e-svijet</w:t>
            </w:r>
          </w:p>
          <w:p w14:paraId="0C7C2428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1183D3DF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0963D47A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55DB0437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E3D9F27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2D0F6799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306168C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5B9BDB04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052E0059" w14:textId="77777777" w:rsidR="006C67A7" w:rsidRPr="0065196C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Moja prva poruka – elektronička pošta</w:t>
            </w:r>
          </w:p>
        </w:tc>
        <w:tc>
          <w:tcPr>
            <w:tcW w:w="1888" w:type="pct"/>
          </w:tcPr>
          <w:p w14:paraId="50D00C48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PP OŠ INF C.1.1.</w:t>
            </w:r>
          </w:p>
          <w:p w14:paraId="5873F79A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F1421">
              <w:rPr>
                <w:rFonts w:ascii="Arial" w:hAnsi="Arial" w:cs="Arial"/>
              </w:rPr>
              <w:t>Učenik se pažljivo i odgovorno koristi informacijskom i komunikacijsko m opremom.</w:t>
            </w:r>
          </w:p>
          <w:p w14:paraId="73EEB9CA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85A7B56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B.5.2.  Učenik se koristi sigurnim digitalnim okružjem za komunikaciju u zajedničkim aktivnostima.</w:t>
            </w:r>
          </w:p>
          <w:p w14:paraId="323A5CF2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040C8D6E" w14:textId="77777777" w:rsidR="006C67A7" w:rsidRDefault="006C67A7" w:rsidP="00EE3A5A">
            <w:pPr>
              <w:rPr>
                <w:rFonts w:ascii="Arial" w:hAnsi="Arial" w:cs="Arial"/>
              </w:rPr>
            </w:pPr>
            <w:r w:rsidRPr="0021133E">
              <w:rPr>
                <w:rFonts w:ascii="Arial" w:hAnsi="Arial" w:cs="Arial"/>
              </w:rPr>
              <w:t>PP OŠ INF C.1.2. Učenik primjenjuje zdrave navike ponašanja tijekom rada na računalu i slijedi preporuke o količini vremena provedenoga za računalom.</w:t>
            </w:r>
          </w:p>
          <w:p w14:paraId="709A5C72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CD9770D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DB90E74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85177">
              <w:rPr>
                <w:rFonts w:ascii="Arial" w:hAnsi="Arial" w:cs="Arial"/>
              </w:rPr>
              <w:t>PP OŠ INF B.1.1. Učenik se koristi jednostavnim digitalnim obrazovnim sadržajima.</w:t>
            </w:r>
          </w:p>
          <w:p w14:paraId="6F6C6529" w14:textId="77777777" w:rsidR="006C67A7" w:rsidRDefault="006C67A7" w:rsidP="00EE3A5A">
            <w:pPr>
              <w:rPr>
                <w:rFonts w:ascii="Arial" w:hAnsi="Arial" w:cs="Arial"/>
              </w:rPr>
            </w:pPr>
            <w:r w:rsidRPr="0096360F">
              <w:rPr>
                <w:rFonts w:ascii="Arial" w:hAnsi="Arial" w:cs="Arial"/>
              </w:rPr>
              <w:t>PP OŠ INF A.1.1. Učenik razlikuje digitalnu tehnologiju</w:t>
            </w:r>
          </w:p>
          <w:p w14:paraId="2C71BAD3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218FDE8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33D16B2C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0409522D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74A23DFE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0F313B94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EC74B72" w14:textId="77777777" w:rsidR="006C67A7" w:rsidRDefault="006C67A7" w:rsidP="00EE3A5A">
            <w:pPr>
              <w:rPr>
                <w:rFonts w:ascii="Arial" w:hAnsi="Arial" w:cs="Arial"/>
              </w:rPr>
            </w:pPr>
            <w:r w:rsidRPr="00854657">
              <w:rPr>
                <w:rFonts w:ascii="Arial" w:hAnsi="Arial" w:cs="Arial"/>
              </w:rPr>
              <w:t>PP OŠ INF B.2.1. Učenik vrlo jednostavnim radnjama izrađuje jednostavne digitalne sadržaje.</w:t>
            </w:r>
          </w:p>
          <w:p w14:paraId="6EA63478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7937DAB3" w14:textId="77777777" w:rsidR="006C67A7" w:rsidRDefault="006C67A7" w:rsidP="00EE3A5A">
            <w:pPr>
              <w:rPr>
                <w:rFonts w:ascii="Arial" w:hAnsi="Arial" w:cs="Arial"/>
              </w:rPr>
            </w:pPr>
            <w:r w:rsidRPr="00854657">
              <w:rPr>
                <w:rFonts w:ascii="Arial" w:hAnsi="Arial" w:cs="Arial"/>
              </w:rPr>
              <w:t>PP OŠ INF C.2.1. U</w:t>
            </w:r>
            <w:r>
              <w:rPr>
                <w:rFonts w:ascii="Arial" w:hAnsi="Arial" w:cs="Arial"/>
              </w:rPr>
              <w:t xml:space="preserve">čenik se koristi jednostavnim </w:t>
            </w:r>
            <w:r w:rsidRPr="00854657">
              <w:rPr>
                <w:rFonts w:ascii="Arial" w:hAnsi="Arial" w:cs="Arial"/>
              </w:rPr>
              <w:t xml:space="preserve"> e-uslugama u</w:t>
            </w:r>
            <w:r>
              <w:rPr>
                <w:rFonts w:ascii="Arial" w:hAnsi="Arial" w:cs="Arial"/>
              </w:rPr>
              <w:t xml:space="preserve"> području odgoja i obrazovanja</w:t>
            </w:r>
          </w:p>
          <w:p w14:paraId="6ECDEFA6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D6F9F6C" w14:textId="77777777" w:rsidR="006C67A7" w:rsidRDefault="006C67A7" w:rsidP="00EE3A5A">
            <w:pPr>
              <w:rPr>
                <w:rFonts w:ascii="Arial" w:hAnsi="Arial" w:cs="Arial"/>
              </w:rPr>
            </w:pPr>
            <w:r w:rsidRPr="0058358C">
              <w:rPr>
                <w:rFonts w:ascii="Arial" w:hAnsi="Arial" w:cs="Arial"/>
              </w:rPr>
              <w:t xml:space="preserve">PP OŠ INF B.5.2.  Učenik se koristi sigurnim digitalnim okružjem za komunikaciju u zajedničkim aktivnostima.  </w:t>
            </w:r>
          </w:p>
          <w:p w14:paraId="6E43F6A1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40597D31" w14:textId="77777777" w:rsidR="006C67A7" w:rsidRDefault="006C67A7" w:rsidP="00EE3A5A">
            <w:pPr>
              <w:rPr>
                <w:rFonts w:ascii="Arial" w:hAnsi="Arial" w:cs="Arial"/>
              </w:rPr>
            </w:pPr>
            <w:r w:rsidRPr="0058358C">
              <w:rPr>
                <w:rFonts w:ascii="Arial" w:hAnsi="Arial" w:cs="Arial"/>
              </w:rPr>
              <w:t>PP OŠ INF C.5.2. Učenik navodi pravila odgovornog ponašanja pri korištenju sadržajima i uslugama na internetu radi zaštite osobnih podataka.</w:t>
            </w:r>
          </w:p>
          <w:p w14:paraId="4424A0A2" w14:textId="77777777" w:rsidR="006C67A7" w:rsidRPr="001264C3" w:rsidRDefault="006C67A7" w:rsidP="00EE3A5A">
            <w:pPr>
              <w:rPr>
                <w:rFonts w:ascii="Arial" w:hAnsi="Arial" w:cs="Arial"/>
              </w:rPr>
            </w:pPr>
          </w:p>
        </w:tc>
        <w:tc>
          <w:tcPr>
            <w:tcW w:w="2057" w:type="pct"/>
          </w:tcPr>
          <w:p w14:paraId="4C334CE7" w14:textId="77777777" w:rsidR="006C67A7" w:rsidRDefault="006C67A7" w:rsidP="00EE3A5A">
            <w:pPr>
              <w:rPr>
                <w:rFonts w:ascii="Arial" w:hAnsi="Arial" w:cs="Arial"/>
              </w:rPr>
            </w:pPr>
            <w:r w:rsidRPr="0021133E">
              <w:rPr>
                <w:rFonts w:ascii="Arial" w:hAnsi="Arial" w:cs="Arial"/>
              </w:rPr>
              <w:lastRenderedPageBreak/>
              <w:t xml:space="preserve">– učenik se brine o  osobnom računalu ili mobilnom uređaju </w:t>
            </w:r>
          </w:p>
          <w:p w14:paraId="671A22E4" w14:textId="77777777" w:rsidR="006C67A7" w:rsidRDefault="006C67A7" w:rsidP="00EE3A5A">
            <w:pPr>
              <w:rPr>
                <w:rFonts w:ascii="Arial" w:hAnsi="Arial" w:cs="Arial"/>
              </w:rPr>
            </w:pPr>
            <w:r w:rsidRPr="0021133E">
              <w:rPr>
                <w:rFonts w:ascii="Arial" w:hAnsi="Arial" w:cs="Arial"/>
              </w:rPr>
              <w:t>– primjenjuje zdrave navike ponašanja tijekom rada na računalu</w:t>
            </w:r>
          </w:p>
          <w:p w14:paraId="70B97106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-identificira nekoliko simbola kao znakove kojima se prenose poruke</w:t>
            </w:r>
          </w:p>
          <w:p w14:paraId="1531D81C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neke univerzalne simbole iz svakodnevnog života i prepoznaje njihovo značenje</w:t>
            </w:r>
          </w:p>
          <w:p w14:paraId="343C776D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neke informatičke simbole i koristi se njima kako bi izvršio jednostavni informatički zadatak</w:t>
            </w:r>
          </w:p>
          <w:p w14:paraId="0EBE4E7E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-uređuje napisani tekst</w:t>
            </w:r>
          </w:p>
          <w:p w14:paraId="35D5EC99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-sprema dokument</w:t>
            </w:r>
          </w:p>
          <w:p w14:paraId="6AE28597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-otvara spremljeni dokument</w:t>
            </w:r>
          </w:p>
          <w:p w14:paraId="0F2BF429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4427794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4F22276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-imenuje, razlikuje i opisuje zanimanja koja koriste računala za pomoć u radu</w:t>
            </w:r>
          </w:p>
          <w:p w14:paraId="7820DD75" w14:textId="77777777" w:rsidR="006C67A7" w:rsidRDefault="006C67A7" w:rsidP="00EE3A5A">
            <w:pPr>
              <w:rPr>
                <w:rFonts w:ascii="Arial" w:hAnsi="Arial" w:cs="Arial"/>
              </w:rPr>
            </w:pPr>
            <w:r w:rsidRPr="0096360F">
              <w:rPr>
                <w:rFonts w:ascii="Arial" w:hAnsi="Arial" w:cs="Arial"/>
              </w:rPr>
              <w:t>– prepoznaje i povezuje predložene digitalne obrazovne sadržaje</w:t>
            </w:r>
          </w:p>
          <w:p w14:paraId="1FDCD47B" w14:textId="77777777" w:rsidR="006C67A7" w:rsidRDefault="006C67A7" w:rsidP="00EE3A5A">
            <w:pPr>
              <w:rPr>
                <w:rFonts w:ascii="Arial" w:hAnsi="Arial" w:cs="Arial"/>
              </w:rPr>
            </w:pPr>
            <w:r w:rsidRPr="0096360F">
              <w:rPr>
                <w:rFonts w:ascii="Arial" w:hAnsi="Arial" w:cs="Arial"/>
              </w:rPr>
              <w:lastRenderedPageBreak/>
              <w:t xml:space="preserve">– upotrebljava digitalne tehnologije koje mu olakšavaju svakodnevni život </w:t>
            </w:r>
          </w:p>
          <w:p w14:paraId="75D039A3" w14:textId="77777777" w:rsidR="006C67A7" w:rsidRDefault="006C67A7" w:rsidP="00EE3A5A">
            <w:pPr>
              <w:rPr>
                <w:rFonts w:ascii="Arial" w:hAnsi="Arial" w:cs="Arial"/>
              </w:rPr>
            </w:pPr>
            <w:r w:rsidRPr="0096360F">
              <w:rPr>
                <w:rFonts w:ascii="Arial" w:hAnsi="Arial" w:cs="Arial"/>
              </w:rPr>
              <w:t>– prepoznaje nužnost korištenja digitalnom tehnologijo</w:t>
            </w:r>
            <w:r>
              <w:rPr>
                <w:rFonts w:ascii="Arial" w:hAnsi="Arial" w:cs="Arial"/>
              </w:rPr>
              <w:t>m radi olakšavanja sv</w:t>
            </w:r>
            <w:r w:rsidRPr="0096360F">
              <w:rPr>
                <w:rFonts w:ascii="Arial" w:hAnsi="Arial" w:cs="Arial"/>
              </w:rPr>
              <w:t>akodnevnog a života</w:t>
            </w:r>
          </w:p>
          <w:p w14:paraId="504022F1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478953CA" w14:textId="77777777" w:rsidR="006C67A7" w:rsidRDefault="006C67A7" w:rsidP="00EE3A5A">
            <w:pPr>
              <w:rPr>
                <w:rFonts w:ascii="Arial" w:hAnsi="Arial" w:cs="Arial"/>
              </w:rPr>
            </w:pPr>
            <w:r w:rsidRPr="00854657">
              <w:rPr>
                <w:rFonts w:ascii="Arial" w:hAnsi="Arial" w:cs="Arial"/>
              </w:rPr>
              <w:t>– koristi se digitalnim uređajem (mišem, tipkovnicom ili zaslonom osjetljivim na dodir) za izradu digitalnoga sadržaja</w:t>
            </w:r>
          </w:p>
          <w:p w14:paraId="7A6036DC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582584E4" w14:textId="77777777" w:rsidR="006C67A7" w:rsidRDefault="006C67A7" w:rsidP="00EE3A5A">
            <w:pPr>
              <w:rPr>
                <w:rFonts w:ascii="Arial" w:hAnsi="Arial" w:cs="Arial"/>
              </w:rPr>
            </w:pPr>
            <w:r w:rsidRPr="00882DDE">
              <w:rPr>
                <w:rFonts w:ascii="Arial" w:hAnsi="Arial" w:cs="Arial"/>
              </w:rPr>
              <w:t>– upozaje se s osnovama komunikacije epoštom i pravilima ponašanja u</w:t>
            </w:r>
            <w:r>
              <w:rPr>
                <w:rFonts w:ascii="Arial" w:hAnsi="Arial" w:cs="Arial"/>
              </w:rPr>
              <w:t xml:space="preserve"> digitalnom okruženju</w:t>
            </w:r>
          </w:p>
          <w:p w14:paraId="3267F91E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-ostvaruje kontakt i razmjenjuje kratke poruke s poznatim osobama u sigurnom digitalnom okružju  uz prisutnost učitelja</w:t>
            </w:r>
          </w:p>
          <w:p w14:paraId="59CCC904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-poruke piše prema preporukama o ljubaznosti, jasnoći i pristojnosti</w:t>
            </w:r>
          </w:p>
          <w:p w14:paraId="2048857B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 temelju iskustva u zajedničkom radu uočava prednosti takvog rada</w:t>
            </w:r>
          </w:p>
          <w:p w14:paraId="19359029" w14:textId="77777777" w:rsidR="006C67A7" w:rsidRDefault="006C67A7" w:rsidP="00EE3A5A">
            <w:pPr>
              <w:rPr>
                <w:rFonts w:ascii="Arial" w:hAnsi="Arial" w:cs="Arial"/>
              </w:rPr>
            </w:pPr>
            <w:r w:rsidRPr="00C5418F">
              <w:rPr>
                <w:rFonts w:ascii="Arial" w:hAnsi="Arial" w:cs="Arial"/>
              </w:rPr>
              <w:t xml:space="preserve">– provodi jednostavne aktivnosti u online okružju i primjenjuje primjerene oblike ponašanja u online okružju </w:t>
            </w:r>
          </w:p>
          <w:p w14:paraId="36E82B85" w14:textId="77777777" w:rsidR="006C67A7" w:rsidRDefault="006C67A7" w:rsidP="00EE3A5A">
            <w:pPr>
              <w:rPr>
                <w:rFonts w:ascii="Arial" w:hAnsi="Arial" w:cs="Arial"/>
              </w:rPr>
            </w:pPr>
            <w:r w:rsidRPr="00C5418F">
              <w:rPr>
                <w:rFonts w:ascii="Arial" w:hAnsi="Arial" w:cs="Arial"/>
              </w:rPr>
              <w:t>– prepoznaje važnost odgovornoga ponašanja</w:t>
            </w:r>
          </w:p>
          <w:p w14:paraId="03DA50C2" w14:textId="77777777" w:rsidR="006C67A7" w:rsidRPr="001264C3" w:rsidRDefault="006C67A7" w:rsidP="00EE3A5A">
            <w:pPr>
              <w:rPr>
                <w:rFonts w:ascii="Arial" w:hAnsi="Arial" w:cs="Arial"/>
              </w:rPr>
            </w:pPr>
          </w:p>
        </w:tc>
      </w:tr>
      <w:tr w:rsidR="006C67A7" w:rsidRPr="001264C3" w14:paraId="6E61D771" w14:textId="77777777" w:rsidTr="006C67A7">
        <w:trPr>
          <w:trHeight w:val="2211"/>
          <w:jc w:val="center"/>
        </w:trPr>
        <w:tc>
          <w:tcPr>
            <w:tcW w:w="516" w:type="pct"/>
            <w:vAlign w:val="center"/>
          </w:tcPr>
          <w:p w14:paraId="0D1265FA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539" w:type="pct"/>
            <w:vAlign w:val="center"/>
          </w:tcPr>
          <w:p w14:paraId="20481307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Moji podaci</w:t>
            </w:r>
          </w:p>
          <w:p w14:paraId="080EB004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36832CF8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Štitim i čuvam svoje podatke</w:t>
            </w:r>
          </w:p>
          <w:p w14:paraId="616103AD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61D6FF07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1002A110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Kako osmisliti sigurnu lozinku (e-učenik)</w:t>
            </w:r>
          </w:p>
          <w:p w14:paraId="4FE99D68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50487A45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07877A98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Crtamo zajedno</w:t>
            </w:r>
          </w:p>
          <w:p w14:paraId="7376BE4E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2D6FB32B" w14:textId="77777777" w:rsidR="006C67A7" w:rsidRPr="0065196C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Zajedno stvaramo crtež škole</w:t>
            </w:r>
          </w:p>
        </w:tc>
        <w:tc>
          <w:tcPr>
            <w:tcW w:w="1888" w:type="pct"/>
          </w:tcPr>
          <w:p w14:paraId="313943C7" w14:textId="77777777" w:rsidR="006C67A7" w:rsidRDefault="006C67A7" w:rsidP="00EE3A5A">
            <w:pPr>
              <w:rPr>
                <w:rFonts w:ascii="Arial" w:hAnsi="Arial" w:cs="Arial"/>
              </w:rPr>
            </w:pPr>
            <w:r w:rsidRPr="0058358C">
              <w:rPr>
                <w:rFonts w:ascii="Arial" w:hAnsi="Arial" w:cs="Arial"/>
              </w:rPr>
              <w:t xml:space="preserve">PP OŠ INF B.5.2.  Učenik se koristi sigurnim digitalnim okružjem za komunikaciju u zajedničkim aktivnostima.  </w:t>
            </w:r>
          </w:p>
          <w:p w14:paraId="7CE9E3E2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33D856F4" w14:textId="77777777" w:rsidR="006C67A7" w:rsidRDefault="006C67A7" w:rsidP="00EE3A5A">
            <w:pPr>
              <w:rPr>
                <w:rFonts w:ascii="Arial" w:hAnsi="Arial" w:cs="Arial"/>
              </w:rPr>
            </w:pPr>
            <w:r w:rsidRPr="0058358C">
              <w:rPr>
                <w:rFonts w:ascii="Arial" w:hAnsi="Arial" w:cs="Arial"/>
              </w:rPr>
              <w:t>PP OŠ INF C.5.2. Učenik navodi pravila odgovornog ponašanja pri korištenju sadržajima i uslugama na internetu radi zaštite osobnih podataka.</w:t>
            </w:r>
          </w:p>
          <w:p w14:paraId="0D8CA03E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6EC1694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0A2B247B" w14:textId="77777777" w:rsidR="006C67A7" w:rsidRDefault="006C67A7" w:rsidP="00EE3A5A">
            <w:pPr>
              <w:rPr>
                <w:rFonts w:ascii="Arial" w:hAnsi="Arial" w:cs="Arial"/>
              </w:rPr>
            </w:pPr>
            <w:r w:rsidRPr="00053AF0">
              <w:rPr>
                <w:rFonts w:ascii="Arial" w:hAnsi="Arial" w:cs="Arial"/>
              </w:rPr>
              <w:t>PP OŠ INF A.5.1.  Učenik upotrebljava nekoliko simbola za provedbu uputa.</w:t>
            </w:r>
          </w:p>
          <w:p w14:paraId="342327B3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43B6CD87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56F7832B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INF A.5.2.</w:t>
            </w:r>
          </w:p>
          <w:p w14:paraId="706FDB44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se koristi sigurnim digitalnim okruženjem za komunikaciju s bliskim osobama</w:t>
            </w:r>
          </w:p>
          <w:p w14:paraId="0E3BA6F5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180C42C" w14:textId="77777777" w:rsidR="006C67A7" w:rsidRDefault="006C67A7" w:rsidP="00EE3A5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B.5.1.  Učenik odabire uređaj i program te razlikuje načine njihove uporabe.</w:t>
            </w:r>
          </w:p>
          <w:p w14:paraId="63F2842E" w14:textId="77777777" w:rsidR="006C67A7" w:rsidRPr="001264C3" w:rsidRDefault="006C67A7" w:rsidP="00EE3A5A">
            <w:pPr>
              <w:rPr>
                <w:rFonts w:ascii="Arial" w:hAnsi="Arial" w:cs="Arial"/>
              </w:rPr>
            </w:pPr>
          </w:p>
        </w:tc>
        <w:tc>
          <w:tcPr>
            <w:tcW w:w="2057" w:type="pct"/>
          </w:tcPr>
          <w:p w14:paraId="69C5BB64" w14:textId="77777777" w:rsidR="006C67A7" w:rsidRDefault="006C67A7" w:rsidP="00EE3A5A">
            <w:pPr>
              <w:rPr>
                <w:rFonts w:ascii="Arial" w:hAnsi="Arial" w:cs="Arial"/>
              </w:rPr>
            </w:pPr>
            <w:r w:rsidRPr="00C5418F">
              <w:rPr>
                <w:rFonts w:ascii="Arial" w:hAnsi="Arial" w:cs="Arial"/>
              </w:rPr>
              <w:t xml:space="preserve">– provodi jednostavne aktivnosti u online okružju i primjenjuje primjerene oblike ponašanja u online okružju </w:t>
            </w:r>
          </w:p>
          <w:p w14:paraId="61B2CDA2" w14:textId="77777777" w:rsidR="006C67A7" w:rsidRDefault="006C67A7" w:rsidP="00EE3A5A">
            <w:pPr>
              <w:rPr>
                <w:rFonts w:ascii="Arial" w:hAnsi="Arial" w:cs="Arial"/>
              </w:rPr>
            </w:pPr>
            <w:r w:rsidRPr="00C5418F">
              <w:rPr>
                <w:rFonts w:ascii="Arial" w:hAnsi="Arial" w:cs="Arial"/>
              </w:rPr>
              <w:t>– prepoznaje važnost odgovornoga ponašanja</w:t>
            </w:r>
          </w:p>
          <w:p w14:paraId="2387A5AE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osobne podatke</w:t>
            </w:r>
          </w:p>
          <w:p w14:paraId="25EBD848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-osvještava da osobne podatke djelimo samo s dobrim prijateljima</w:t>
            </w:r>
          </w:p>
          <w:p w14:paraId="63D5145A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-osvještava da tuđe osobne podatke ne proslijeđujemo nikome</w:t>
            </w:r>
          </w:p>
          <w:p w14:paraId="007AA481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7C059A3D" w14:textId="77777777" w:rsidR="006C67A7" w:rsidRDefault="006C67A7" w:rsidP="00EE3A5A">
            <w:pPr>
              <w:rPr>
                <w:rFonts w:ascii="Arial" w:hAnsi="Arial" w:cs="Arial"/>
              </w:rPr>
            </w:pPr>
            <w:r w:rsidRPr="00053AF0">
              <w:rPr>
                <w:rFonts w:ascii="Arial" w:hAnsi="Arial" w:cs="Arial"/>
              </w:rPr>
              <w:t xml:space="preserve">– uz učiteljevu podršku stvara lozinku koristeći se pravilom za kreiranje jakih lozinka </w:t>
            </w:r>
          </w:p>
          <w:p w14:paraId="7DFB0AE5" w14:textId="77777777" w:rsidR="006C67A7" w:rsidRDefault="006C67A7" w:rsidP="00EE3A5A">
            <w:pPr>
              <w:rPr>
                <w:rFonts w:ascii="Arial" w:hAnsi="Arial" w:cs="Arial"/>
              </w:rPr>
            </w:pPr>
            <w:r w:rsidRPr="00053AF0">
              <w:rPr>
                <w:rFonts w:ascii="Arial" w:hAnsi="Arial" w:cs="Arial"/>
              </w:rPr>
              <w:t xml:space="preserve">– prepoznaje neke univerzalne simbole iz svakodnevnoga života i objašnjava njihovo značenje </w:t>
            </w:r>
          </w:p>
          <w:p w14:paraId="22DDFEC9" w14:textId="77777777" w:rsidR="006C67A7" w:rsidRDefault="006C67A7" w:rsidP="00EE3A5A">
            <w:pPr>
              <w:rPr>
                <w:rFonts w:ascii="Arial" w:hAnsi="Arial" w:cs="Arial"/>
              </w:rPr>
            </w:pPr>
            <w:r w:rsidRPr="00053AF0">
              <w:rPr>
                <w:rFonts w:ascii="Arial" w:hAnsi="Arial" w:cs="Arial"/>
              </w:rPr>
              <w:t>– prepoznaje neke informatičke simbole i koristi se njima kako bi izvršio jednostavan informatički zadatak</w:t>
            </w:r>
          </w:p>
          <w:p w14:paraId="398427C8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DF6F76E" w14:textId="77777777" w:rsidR="006C67A7" w:rsidRDefault="006C67A7" w:rsidP="00EE3A5A">
            <w:pPr>
              <w:rPr>
                <w:rFonts w:ascii="Arial" w:hAnsi="Arial" w:cs="Arial"/>
              </w:rPr>
            </w:pPr>
            <w:r w:rsidRPr="00A01F68">
              <w:rPr>
                <w:rFonts w:ascii="Arial" w:hAnsi="Arial" w:cs="Arial"/>
              </w:rPr>
              <w:t xml:space="preserve">– uočava dobre strane komunikacije u digitalnom okružju </w:t>
            </w:r>
          </w:p>
          <w:p w14:paraId="267EED49" w14:textId="77777777" w:rsidR="006C67A7" w:rsidRPr="001264C3" w:rsidRDefault="006C67A7" w:rsidP="00EE3A5A">
            <w:pPr>
              <w:rPr>
                <w:rFonts w:ascii="Arial" w:hAnsi="Arial" w:cs="Arial"/>
              </w:rPr>
            </w:pPr>
            <w:r w:rsidRPr="00A01F68">
              <w:rPr>
                <w:rFonts w:ascii="Arial" w:hAnsi="Arial" w:cs="Arial"/>
              </w:rPr>
              <w:t>– u sigurnom digitalnom okružju sudjeluje u stvaranju i razmjeni digitalnoga crteža</w:t>
            </w:r>
          </w:p>
        </w:tc>
      </w:tr>
      <w:tr w:rsidR="006C67A7" w:rsidRPr="001264C3" w14:paraId="077D3E93" w14:textId="77777777" w:rsidTr="006C67A7">
        <w:trPr>
          <w:trHeight w:val="2211"/>
          <w:jc w:val="center"/>
        </w:trPr>
        <w:tc>
          <w:tcPr>
            <w:tcW w:w="516" w:type="pct"/>
            <w:vAlign w:val="center"/>
          </w:tcPr>
          <w:p w14:paraId="3A9306A8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VELJAČA</w:t>
            </w:r>
          </w:p>
        </w:tc>
        <w:tc>
          <w:tcPr>
            <w:tcW w:w="539" w:type="pct"/>
            <w:vAlign w:val="center"/>
          </w:tcPr>
          <w:p w14:paraId="20279C08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Stvaramo crtež u paru ili skupini</w:t>
            </w:r>
          </w:p>
          <w:p w14:paraId="2A999707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6143C341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Digitalni uređaji oko mene</w:t>
            </w:r>
          </w:p>
          <w:p w14:paraId="7FA67B09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30CB1416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Moja radna površina</w:t>
            </w:r>
          </w:p>
          <w:p w14:paraId="79CE67BB" w14:textId="77777777" w:rsidR="006C67A7" w:rsidRPr="0065196C" w:rsidRDefault="006C67A7" w:rsidP="00EE3A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88" w:type="pct"/>
          </w:tcPr>
          <w:p w14:paraId="7E6E65AB" w14:textId="77777777" w:rsidR="006C67A7" w:rsidRDefault="006C67A7" w:rsidP="00EE3A5A">
            <w:pPr>
              <w:rPr>
                <w:rFonts w:ascii="Arial" w:hAnsi="Arial" w:cs="Arial"/>
              </w:rPr>
            </w:pPr>
            <w:r w:rsidRPr="005E517C">
              <w:rPr>
                <w:rFonts w:ascii="Arial" w:hAnsi="Arial" w:cs="Arial"/>
              </w:rPr>
              <w:t>PP OŠ INF B.5.1. Učenik odabire uređaj i program te razlikuje načine njihove uporabe.</w:t>
            </w:r>
          </w:p>
          <w:p w14:paraId="6C3F5152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541FAEE6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INF A.5.2.</w:t>
            </w:r>
          </w:p>
          <w:p w14:paraId="5E858DFC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se koristi sigurnim digitalnim okruženjem za komunikaciju s bliskim osobama</w:t>
            </w:r>
          </w:p>
          <w:p w14:paraId="44A4F3FC" w14:textId="77777777" w:rsidR="006C67A7" w:rsidRPr="001264C3" w:rsidRDefault="006C67A7" w:rsidP="00EE3A5A">
            <w:pPr>
              <w:rPr>
                <w:rFonts w:ascii="Arial" w:hAnsi="Arial" w:cs="Arial"/>
              </w:rPr>
            </w:pPr>
          </w:p>
        </w:tc>
        <w:tc>
          <w:tcPr>
            <w:tcW w:w="2057" w:type="pct"/>
          </w:tcPr>
          <w:p w14:paraId="0730D28F" w14:textId="77777777" w:rsidR="006C67A7" w:rsidRDefault="006C67A7" w:rsidP="00EE3A5A">
            <w:pPr>
              <w:rPr>
                <w:rFonts w:ascii="Arial" w:hAnsi="Arial" w:cs="Arial"/>
              </w:rPr>
            </w:pPr>
            <w:r w:rsidRPr="00A01F68">
              <w:rPr>
                <w:rFonts w:ascii="Arial" w:hAnsi="Arial" w:cs="Arial"/>
              </w:rPr>
              <w:t xml:space="preserve">– uočava dobre strane komunikacije u digitalnom okružju </w:t>
            </w:r>
          </w:p>
          <w:p w14:paraId="770A5A6A" w14:textId="77777777" w:rsidR="006C67A7" w:rsidRDefault="006C67A7" w:rsidP="00EE3A5A">
            <w:pPr>
              <w:rPr>
                <w:rFonts w:ascii="Arial" w:hAnsi="Arial" w:cs="Arial"/>
              </w:rPr>
            </w:pPr>
            <w:r w:rsidRPr="00A01F68">
              <w:rPr>
                <w:rFonts w:ascii="Arial" w:hAnsi="Arial" w:cs="Arial"/>
              </w:rPr>
              <w:t>– u sigurnom digitalnom okružju sudjeluje u stvaranju i razmjeni digitalnoga crteža</w:t>
            </w:r>
          </w:p>
          <w:p w14:paraId="633B83A0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7D357959" w14:textId="77777777" w:rsidR="006C67A7" w:rsidRPr="001264C3" w:rsidRDefault="006C67A7" w:rsidP="00EE3A5A">
            <w:pPr>
              <w:rPr>
                <w:rFonts w:ascii="Arial" w:hAnsi="Arial" w:cs="Arial"/>
              </w:rPr>
            </w:pPr>
            <w:r w:rsidRPr="005E517C">
              <w:rPr>
                <w:rFonts w:ascii="Arial" w:hAnsi="Arial" w:cs="Arial"/>
              </w:rPr>
              <w:t>– odabire potreban digitalni uređaj i prepoznaje njegovu prednost u različitim situacijama</w:t>
            </w:r>
          </w:p>
        </w:tc>
      </w:tr>
      <w:tr w:rsidR="006C67A7" w:rsidRPr="001264C3" w14:paraId="6BAE8E9B" w14:textId="77777777" w:rsidTr="006C67A7">
        <w:trPr>
          <w:trHeight w:val="2211"/>
          <w:jc w:val="center"/>
        </w:trPr>
        <w:tc>
          <w:tcPr>
            <w:tcW w:w="516" w:type="pct"/>
            <w:vAlign w:val="center"/>
          </w:tcPr>
          <w:p w14:paraId="6AD64EF6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539" w:type="pct"/>
            <w:vAlign w:val="center"/>
          </w:tcPr>
          <w:p w14:paraId="2E885E21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Stvaram pjesmu</w:t>
            </w:r>
          </w:p>
          <w:p w14:paraId="408FEDDB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6CA4CA8A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Umećem slike i oblikujem tekst</w:t>
            </w:r>
          </w:p>
          <w:p w14:paraId="08FB0420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20D9F9FF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Gdje spremam svoje radove</w:t>
            </w:r>
          </w:p>
          <w:p w14:paraId="65587238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0D22AC3B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Izrada plakata</w:t>
            </w:r>
          </w:p>
          <w:p w14:paraId="06361DC4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6520A2DF" w14:textId="77777777" w:rsidR="006C67A7" w:rsidRPr="0065196C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Ponavljanje gradiva</w:t>
            </w:r>
          </w:p>
        </w:tc>
        <w:tc>
          <w:tcPr>
            <w:tcW w:w="1888" w:type="pct"/>
          </w:tcPr>
          <w:p w14:paraId="30152778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3697F3FF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7E784976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7A72D2D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37CF430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3BB08AF0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7ECEE72F" w14:textId="77777777" w:rsidR="006C67A7" w:rsidRPr="001264C3" w:rsidRDefault="006C67A7" w:rsidP="00EE3A5A">
            <w:pPr>
              <w:rPr>
                <w:rFonts w:ascii="Arial" w:hAnsi="Arial" w:cs="Arial"/>
              </w:rPr>
            </w:pPr>
            <w:r w:rsidRPr="002D1795">
              <w:rPr>
                <w:rFonts w:ascii="Arial" w:hAnsi="Arial" w:cs="Arial"/>
              </w:rPr>
              <w:t>PP OŠ INF B.5.1. Učenik odabire uređaj i program te razlikuje načine njihove uporabe.</w:t>
            </w:r>
          </w:p>
        </w:tc>
        <w:tc>
          <w:tcPr>
            <w:tcW w:w="2057" w:type="pct"/>
          </w:tcPr>
          <w:p w14:paraId="6287F9A6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5812DA6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7C0F2B4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02B9C1C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0410CB45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352DB87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CBC8C21" w14:textId="77777777" w:rsidR="006C67A7" w:rsidRDefault="006C67A7" w:rsidP="00EE3A5A">
            <w:pPr>
              <w:rPr>
                <w:rFonts w:ascii="Arial" w:hAnsi="Arial" w:cs="Arial"/>
              </w:rPr>
            </w:pPr>
            <w:r w:rsidRPr="002D1795">
              <w:rPr>
                <w:rFonts w:ascii="Arial" w:hAnsi="Arial" w:cs="Arial"/>
              </w:rPr>
              <w:t>– odabire potreban program za rješavanje školskoga zadatka</w:t>
            </w:r>
          </w:p>
          <w:p w14:paraId="1858AFC6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D5BF40E" w14:textId="77777777" w:rsidR="006C67A7" w:rsidRPr="001264C3" w:rsidRDefault="006C67A7" w:rsidP="00EE3A5A">
            <w:pPr>
              <w:rPr>
                <w:rFonts w:ascii="Arial" w:hAnsi="Arial" w:cs="Arial"/>
              </w:rPr>
            </w:pPr>
          </w:p>
        </w:tc>
      </w:tr>
      <w:tr w:rsidR="006C67A7" w:rsidRPr="001264C3" w14:paraId="094679DF" w14:textId="77777777" w:rsidTr="006C67A7">
        <w:trPr>
          <w:trHeight w:val="2211"/>
          <w:jc w:val="center"/>
        </w:trPr>
        <w:tc>
          <w:tcPr>
            <w:tcW w:w="516" w:type="pct"/>
            <w:vAlign w:val="center"/>
          </w:tcPr>
          <w:p w14:paraId="22A1C220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539" w:type="pct"/>
            <w:vAlign w:val="center"/>
          </w:tcPr>
          <w:p w14:paraId="69C26F97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Izrada prezentacije </w:t>
            </w:r>
          </w:p>
          <w:p w14:paraId="633FE91E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25DF0801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Pišem i crtam, tvaram svoje mozgalice</w:t>
            </w:r>
          </w:p>
          <w:p w14:paraId="7842DB9C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37EFFA4A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0C61C439" w14:textId="77777777" w:rsidR="006C67A7" w:rsidRPr="0065196C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Digitalni poster</w:t>
            </w:r>
          </w:p>
        </w:tc>
        <w:tc>
          <w:tcPr>
            <w:tcW w:w="1888" w:type="pct"/>
          </w:tcPr>
          <w:p w14:paraId="1DB1824B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3DE04AF1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0A7D544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1AD8A1D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9985068" w14:textId="77777777" w:rsidR="006C67A7" w:rsidRPr="001264C3" w:rsidRDefault="006C67A7" w:rsidP="00EE3A5A">
            <w:pPr>
              <w:rPr>
                <w:rFonts w:ascii="Arial" w:hAnsi="Arial" w:cs="Arial"/>
              </w:rPr>
            </w:pPr>
            <w:r w:rsidRPr="00CD68F1">
              <w:rPr>
                <w:rFonts w:ascii="Arial" w:hAnsi="Arial" w:cs="Arial"/>
              </w:rPr>
              <w:t>PP OŠ INF B.5.3. Učenik razlikuje uloge i aktivnosti u online okružju.</w:t>
            </w:r>
          </w:p>
        </w:tc>
        <w:tc>
          <w:tcPr>
            <w:tcW w:w="2057" w:type="pct"/>
          </w:tcPr>
          <w:p w14:paraId="03515F68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3C5C00B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346546BB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C575185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CDF3023" w14:textId="77777777" w:rsidR="006C67A7" w:rsidRPr="001264C3" w:rsidRDefault="006C67A7" w:rsidP="00EE3A5A">
            <w:pPr>
              <w:rPr>
                <w:rFonts w:ascii="Arial" w:hAnsi="Arial" w:cs="Arial"/>
              </w:rPr>
            </w:pPr>
            <w:r w:rsidRPr="00CD68F1">
              <w:rPr>
                <w:rFonts w:ascii="Arial" w:hAnsi="Arial" w:cs="Arial"/>
              </w:rPr>
              <w:t>– provodi jednostavne aktivnosti u online okružju i primjenjuje primjerene oblike ponašanja u online okružju</w:t>
            </w:r>
          </w:p>
        </w:tc>
      </w:tr>
      <w:tr w:rsidR="006C67A7" w:rsidRPr="00D24B61" w14:paraId="759EAEDD" w14:textId="77777777" w:rsidTr="006C67A7">
        <w:trPr>
          <w:trHeight w:val="2211"/>
          <w:jc w:val="center"/>
        </w:trPr>
        <w:tc>
          <w:tcPr>
            <w:tcW w:w="516" w:type="pct"/>
            <w:vAlign w:val="center"/>
          </w:tcPr>
          <w:p w14:paraId="6FBE1A9A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539" w:type="pct"/>
            <w:vAlign w:val="center"/>
          </w:tcPr>
          <w:p w14:paraId="4DD96EB5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2978E840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1E72B891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Digitalni strip</w:t>
            </w:r>
          </w:p>
          <w:p w14:paraId="321F59EF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77C9F5B2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19E39FA2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Fotografiram</w:t>
            </w:r>
          </w:p>
          <w:p w14:paraId="4C6FC7F7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77573ED2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6911F44D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Videosastanak </w:t>
            </w:r>
          </w:p>
          <w:p w14:paraId="70D60B1B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5E75028B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9EF7286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 w:rsidRPr="004840AC">
              <w:rPr>
                <w:rFonts w:ascii="Arial" w:hAnsi="Arial" w:cs="Arial"/>
              </w:rPr>
              <w:t>Igre simbola, brojeva, pamćenja (Memory)</w:t>
            </w:r>
          </w:p>
          <w:p w14:paraId="02096B54" w14:textId="77777777" w:rsidR="006C67A7" w:rsidRPr="0065196C" w:rsidRDefault="006C67A7" w:rsidP="00EE3A5A">
            <w:pPr>
              <w:rPr>
                <w:rFonts w:ascii="Arial" w:hAnsi="Arial" w:cs="Arial"/>
              </w:rPr>
            </w:pPr>
          </w:p>
        </w:tc>
        <w:tc>
          <w:tcPr>
            <w:tcW w:w="1888" w:type="pct"/>
          </w:tcPr>
          <w:p w14:paraId="3E673787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8CA10DC" w14:textId="77777777" w:rsidR="006C67A7" w:rsidRDefault="006C67A7" w:rsidP="00EE3A5A">
            <w:pPr>
              <w:rPr>
                <w:rFonts w:ascii="Arial" w:hAnsi="Arial" w:cs="Arial"/>
              </w:rPr>
            </w:pPr>
            <w:r w:rsidRPr="00CD68F1">
              <w:rPr>
                <w:rFonts w:ascii="Arial" w:hAnsi="Arial" w:cs="Arial"/>
              </w:rPr>
              <w:t>PP OŠ INF B.5.3. Učenik razlikuje uloge i aktivnosti u online okružju.</w:t>
            </w:r>
          </w:p>
          <w:p w14:paraId="1AF59819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5AD8B832" w14:textId="77777777" w:rsidR="006C67A7" w:rsidRDefault="006C67A7" w:rsidP="00EE3A5A">
            <w:pPr>
              <w:rPr>
                <w:rFonts w:ascii="Arial" w:hAnsi="Arial" w:cs="Arial"/>
              </w:rPr>
            </w:pPr>
            <w:r w:rsidRPr="0058358C">
              <w:rPr>
                <w:rFonts w:ascii="Arial" w:hAnsi="Arial" w:cs="Arial"/>
              </w:rPr>
              <w:t xml:space="preserve">PP OŠ INF B.5.2.  Učenik se koristi sigurnim digitalnim okružjem za komunikaciju u zajedničkim aktivnostima.  </w:t>
            </w:r>
          </w:p>
          <w:p w14:paraId="471F2A15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19E5241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01C64D4D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F90339A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4A18705E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69B9354" w14:textId="77777777" w:rsidR="006C67A7" w:rsidRPr="001264C3" w:rsidRDefault="006C67A7" w:rsidP="00EE3A5A">
            <w:pPr>
              <w:rPr>
                <w:rFonts w:ascii="Arial" w:hAnsi="Arial" w:cs="Arial"/>
              </w:rPr>
            </w:pPr>
            <w:r w:rsidRPr="004840AC">
              <w:rPr>
                <w:rFonts w:ascii="Arial" w:hAnsi="Arial" w:cs="Arial"/>
              </w:rPr>
              <w:t>PP OŠ INF A.5.1.  Učenik upotrebljava nekoliko simbola za provedbu uputa.</w:t>
            </w:r>
          </w:p>
        </w:tc>
        <w:tc>
          <w:tcPr>
            <w:tcW w:w="2057" w:type="pct"/>
          </w:tcPr>
          <w:p w14:paraId="396FB470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0D6A0C00" w14:textId="77777777" w:rsidR="006C67A7" w:rsidRDefault="006C67A7" w:rsidP="00EE3A5A">
            <w:pPr>
              <w:rPr>
                <w:rFonts w:ascii="Arial" w:hAnsi="Arial" w:cs="Arial"/>
              </w:rPr>
            </w:pPr>
            <w:r w:rsidRPr="00CD68F1">
              <w:rPr>
                <w:rFonts w:ascii="Arial" w:hAnsi="Arial" w:cs="Arial"/>
              </w:rPr>
              <w:t>– provodi jednostavne aktivnosti u online okružju i primjenjuje primjerene oblike ponašanja u online okružju</w:t>
            </w:r>
          </w:p>
          <w:p w14:paraId="385B1146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8B289E4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-ostvaruje kontakt i razmjenjuje kratke poruke s poznatim osobama u sigurnom digitalnom okružju  uz prisutnost učitelja</w:t>
            </w:r>
          </w:p>
          <w:p w14:paraId="1460B30B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-poruke piše prema preporukama o ljubaznosti, jasnoći i pristojnosti</w:t>
            </w:r>
          </w:p>
          <w:p w14:paraId="5CC15DD9" w14:textId="77777777" w:rsidR="006C67A7" w:rsidRDefault="006C67A7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-na temelju iskustva u zajedničkom radu uočava prednosti </w:t>
            </w:r>
            <w:r>
              <w:rPr>
                <w:rFonts w:ascii="Arial" w:hAnsi="Arial" w:cs="Arial"/>
              </w:rPr>
              <w:lastRenderedPageBreak/>
              <w:t>takvog rada</w:t>
            </w:r>
          </w:p>
          <w:p w14:paraId="013A3829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318926B5" w14:textId="77777777" w:rsidR="006C67A7" w:rsidRPr="00D24B61" w:rsidRDefault="006C67A7" w:rsidP="00EE3A5A">
            <w:pPr>
              <w:rPr>
                <w:rFonts w:ascii="Arial" w:hAnsi="Arial" w:cs="Arial"/>
              </w:rPr>
            </w:pPr>
            <w:r w:rsidRPr="004840AC">
              <w:rPr>
                <w:rFonts w:ascii="Arial" w:hAnsi="Arial" w:cs="Arial"/>
              </w:rPr>
              <w:t>– prepoznaje neke informatičke simbole i koristi se njima kako bi izvršio jednostavan informatički zadatak</w:t>
            </w:r>
          </w:p>
        </w:tc>
      </w:tr>
      <w:tr w:rsidR="006C67A7" w:rsidRPr="001264C3" w14:paraId="26E85EE2" w14:textId="77777777" w:rsidTr="006C67A7">
        <w:trPr>
          <w:trHeight w:val="2211"/>
          <w:jc w:val="center"/>
        </w:trPr>
        <w:tc>
          <w:tcPr>
            <w:tcW w:w="516" w:type="pct"/>
            <w:vAlign w:val="center"/>
          </w:tcPr>
          <w:p w14:paraId="63A75A11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539" w:type="pct"/>
            <w:vAlign w:val="center"/>
          </w:tcPr>
          <w:p w14:paraId="2F586CCF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Pravilno i sigurno ponašanje-izrada digitalnog rada</w:t>
            </w:r>
          </w:p>
          <w:p w14:paraId="6E531617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048368D8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Crtam i stvaram slikopriču</w:t>
            </w:r>
          </w:p>
          <w:p w14:paraId="4059DCF1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527DE569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2D6E182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8961570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0C14207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Ponavljanje gradiva</w:t>
            </w:r>
          </w:p>
          <w:p w14:paraId="510EE64D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43A5F70F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5103C12E" w14:textId="77777777" w:rsidR="006C67A7" w:rsidRDefault="006C67A7" w:rsidP="00EE3A5A">
            <w:pPr>
              <w:jc w:val="center"/>
              <w:rPr>
                <w:rFonts w:ascii="Arial" w:hAnsi="Arial" w:cs="Arial"/>
              </w:rPr>
            </w:pPr>
          </w:p>
          <w:p w14:paraId="1816ED89" w14:textId="77777777" w:rsidR="006C67A7" w:rsidRPr="0065196C" w:rsidRDefault="006C67A7" w:rsidP="00EE3A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</w:tc>
        <w:tc>
          <w:tcPr>
            <w:tcW w:w="1888" w:type="pct"/>
          </w:tcPr>
          <w:p w14:paraId="42A362DB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1144D58" w14:textId="77777777" w:rsidR="006C67A7" w:rsidRDefault="006C67A7" w:rsidP="00EE3A5A">
            <w:pPr>
              <w:rPr>
                <w:rFonts w:ascii="Arial" w:hAnsi="Arial" w:cs="Arial"/>
              </w:rPr>
            </w:pPr>
            <w:r w:rsidRPr="00195321">
              <w:rPr>
                <w:rFonts w:ascii="Arial" w:hAnsi="Arial" w:cs="Arial"/>
              </w:rPr>
              <w:t>PP OŠ INF C.5.1. Učenik nabraja neke opasnosti /neugodnosti u digitalnom okružju.</w:t>
            </w:r>
          </w:p>
          <w:p w14:paraId="52E7DE04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43D305F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5A757C16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68262E15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BC2D085" w14:textId="77777777" w:rsidR="006C67A7" w:rsidRDefault="006C67A7" w:rsidP="00EE3A5A">
            <w:pPr>
              <w:rPr>
                <w:rFonts w:ascii="Arial" w:hAnsi="Arial" w:cs="Arial"/>
              </w:rPr>
            </w:pPr>
            <w:r w:rsidRPr="00CD68F1">
              <w:rPr>
                <w:rFonts w:ascii="Arial" w:hAnsi="Arial" w:cs="Arial"/>
              </w:rPr>
              <w:t>PP OŠ INF B.5.3. Učenik razlikuje uloge i aktivnosti u online okružju.</w:t>
            </w:r>
          </w:p>
          <w:p w14:paraId="1BC63F95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1F81F2A0" w14:textId="77777777" w:rsidR="006C67A7" w:rsidRDefault="006C67A7" w:rsidP="00EE3A5A">
            <w:pPr>
              <w:rPr>
                <w:rFonts w:ascii="Arial" w:hAnsi="Arial" w:cs="Arial"/>
              </w:rPr>
            </w:pPr>
            <w:r w:rsidRPr="0058358C">
              <w:rPr>
                <w:rFonts w:ascii="Arial" w:hAnsi="Arial" w:cs="Arial"/>
              </w:rPr>
              <w:t xml:space="preserve">PP OŠ INF B.5.2.  Učenik se koristi sigurnim digitalnim okružjem za komunikaciju u zajedničkim aktivnostima.  </w:t>
            </w:r>
          </w:p>
          <w:p w14:paraId="5745A024" w14:textId="77777777" w:rsidR="006C67A7" w:rsidRPr="001264C3" w:rsidRDefault="006C67A7" w:rsidP="00EE3A5A">
            <w:pPr>
              <w:rPr>
                <w:rFonts w:ascii="Arial" w:hAnsi="Arial" w:cs="Arial"/>
              </w:rPr>
            </w:pPr>
          </w:p>
        </w:tc>
        <w:tc>
          <w:tcPr>
            <w:tcW w:w="2057" w:type="pct"/>
          </w:tcPr>
          <w:p w14:paraId="251D71E0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75A66E52" w14:textId="77777777" w:rsidR="006C67A7" w:rsidRDefault="006C67A7" w:rsidP="00EE3A5A">
            <w:pPr>
              <w:rPr>
                <w:rFonts w:ascii="Arial" w:hAnsi="Arial" w:cs="Arial"/>
              </w:rPr>
            </w:pPr>
            <w:r w:rsidRPr="00195321">
              <w:rPr>
                <w:rFonts w:ascii="Arial" w:hAnsi="Arial" w:cs="Arial"/>
              </w:rPr>
              <w:t>– razlikuje opasnosti u stvarnom životu od opasnosti u digitalnom okružju</w:t>
            </w:r>
          </w:p>
          <w:p w14:paraId="0CE338BA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0403F1A5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2659F1A7" w14:textId="77777777" w:rsidR="006C67A7" w:rsidRDefault="006C67A7" w:rsidP="00EE3A5A">
            <w:pPr>
              <w:rPr>
                <w:rFonts w:ascii="Arial" w:hAnsi="Arial" w:cs="Arial"/>
              </w:rPr>
            </w:pPr>
            <w:r w:rsidRPr="00CD68F1">
              <w:rPr>
                <w:rFonts w:ascii="Arial" w:hAnsi="Arial" w:cs="Arial"/>
              </w:rPr>
              <w:t>– provodi jednostavne aktivnosti u online okružju i primjenjuje primjerene oblike ponašanja u online okružju</w:t>
            </w:r>
          </w:p>
          <w:p w14:paraId="63985BAC" w14:textId="77777777" w:rsidR="006C67A7" w:rsidRDefault="006C67A7" w:rsidP="00EE3A5A">
            <w:pPr>
              <w:rPr>
                <w:rFonts w:ascii="Arial" w:hAnsi="Arial" w:cs="Arial"/>
              </w:rPr>
            </w:pPr>
            <w:r w:rsidRPr="002D1795">
              <w:rPr>
                <w:rFonts w:ascii="Arial" w:hAnsi="Arial" w:cs="Arial"/>
              </w:rPr>
              <w:t>– odabire potreban program za rješavanje školskoga zadatka</w:t>
            </w:r>
          </w:p>
          <w:p w14:paraId="6701C4AD" w14:textId="77777777" w:rsidR="006C67A7" w:rsidRDefault="006C67A7" w:rsidP="00EE3A5A">
            <w:pPr>
              <w:rPr>
                <w:rFonts w:ascii="Arial" w:hAnsi="Arial" w:cs="Arial"/>
              </w:rPr>
            </w:pPr>
          </w:p>
          <w:p w14:paraId="49E30FF7" w14:textId="77777777" w:rsidR="006C67A7" w:rsidRPr="001264C3" w:rsidRDefault="006C67A7" w:rsidP="00EE3A5A">
            <w:pPr>
              <w:rPr>
                <w:rFonts w:ascii="Arial" w:hAnsi="Arial" w:cs="Arial"/>
              </w:rPr>
            </w:pPr>
          </w:p>
        </w:tc>
      </w:tr>
    </w:tbl>
    <w:p w14:paraId="31D3BCD6" w14:textId="77777777" w:rsidR="006C67A7" w:rsidRDefault="006C67A7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445946AC" w14:textId="77777777" w:rsidR="00570931" w:rsidRDefault="00570931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2FF90D6D" w14:textId="0084D961" w:rsidR="00570931" w:rsidRDefault="0057093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10489"/>
      </w:tblGrid>
      <w:tr w:rsidR="00570931" w:rsidRPr="000C353C" w14:paraId="0FC03C29" w14:textId="77777777" w:rsidTr="00EE3A5A">
        <w:trPr>
          <w:trHeight w:val="964"/>
        </w:trPr>
        <w:tc>
          <w:tcPr>
            <w:tcW w:w="5382" w:type="dxa"/>
            <w:vAlign w:val="center"/>
          </w:tcPr>
          <w:p w14:paraId="6EF58468" w14:textId="77777777" w:rsidR="00570931" w:rsidRPr="00FD7A0D" w:rsidRDefault="00570931" w:rsidP="00EE3A5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AKTIVNOSTI</w:t>
            </w:r>
          </w:p>
        </w:tc>
        <w:tc>
          <w:tcPr>
            <w:tcW w:w="10489" w:type="dxa"/>
            <w:vAlign w:val="center"/>
          </w:tcPr>
          <w:p w14:paraId="7E14DED1" w14:textId="182C89E4" w:rsidR="00570931" w:rsidRDefault="0076620B" w:rsidP="00570931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-prepoznavanje, imenovanje i razlikovanje različite digitalne tehnologije</w:t>
            </w:r>
          </w:p>
          <w:p w14:paraId="2982296D" w14:textId="36F7633B" w:rsidR="0076620B" w:rsidRDefault="0076620B" w:rsidP="0076620B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231F20"/>
              </w:rPr>
              <w:t>-</w:t>
            </w:r>
            <w:r w:rsidRPr="00FB661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prepoznavanje univerzalnih simbola</w:t>
            </w:r>
            <w:r w:rsidRPr="00FB6612">
              <w:rPr>
                <w:rFonts w:ascii="Arial" w:hAnsi="Arial" w:cs="Arial"/>
              </w:rPr>
              <w:t xml:space="preserve"> iz svakodnevnoga života i objašnjava</w:t>
            </w:r>
            <w:r>
              <w:rPr>
                <w:rFonts w:ascii="Arial" w:hAnsi="Arial" w:cs="Arial"/>
              </w:rPr>
              <w:t>nje njihova</w:t>
            </w:r>
            <w:r w:rsidRPr="00FB6612">
              <w:rPr>
                <w:rFonts w:ascii="Arial" w:hAnsi="Arial" w:cs="Arial"/>
              </w:rPr>
              <w:t xml:space="preserve"> značenje </w:t>
            </w:r>
          </w:p>
          <w:p w14:paraId="7FB2B091" w14:textId="0F1E3583" w:rsidR="0076620B" w:rsidRDefault="0076620B" w:rsidP="0076620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-prepoznavanje nekih informatičkih simbola i njihovo korištenje kako bi </w:t>
            </w:r>
            <w:r w:rsidRPr="00FB6612">
              <w:rPr>
                <w:rFonts w:ascii="Arial" w:hAnsi="Arial" w:cs="Arial"/>
              </w:rPr>
              <w:t>izvršio jednostavan informatički zadatak</w:t>
            </w:r>
          </w:p>
          <w:p w14:paraId="6B80EEFF" w14:textId="6CDBA5A9" w:rsidR="0051365D" w:rsidRDefault="0051365D" w:rsidP="005136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-primjenjuje</w:t>
            </w:r>
            <w:r w:rsidRPr="004E7F9C">
              <w:rPr>
                <w:rFonts w:ascii="Arial" w:hAnsi="Arial" w:cs="Arial"/>
              </w:rPr>
              <w:t xml:space="preserve"> primjerene oblike ponašanja u online okružju </w:t>
            </w:r>
          </w:p>
          <w:p w14:paraId="4C5DA951" w14:textId="75A8E1B4" w:rsidR="0051365D" w:rsidRDefault="0051365D" w:rsidP="005136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prepoznavanje</w:t>
            </w:r>
            <w:r w:rsidRPr="004E7F9C">
              <w:rPr>
                <w:rFonts w:ascii="Arial" w:hAnsi="Arial" w:cs="Arial"/>
              </w:rPr>
              <w:t xml:space="preserve"> važnost</w:t>
            </w:r>
            <w:r>
              <w:rPr>
                <w:rFonts w:ascii="Arial" w:hAnsi="Arial" w:cs="Arial"/>
              </w:rPr>
              <w:t>i</w:t>
            </w:r>
            <w:r w:rsidRPr="004E7F9C">
              <w:rPr>
                <w:rFonts w:ascii="Arial" w:hAnsi="Arial" w:cs="Arial"/>
              </w:rPr>
              <w:t xml:space="preserve"> odgovornoga ponašanja</w:t>
            </w:r>
          </w:p>
          <w:p w14:paraId="40356BDB" w14:textId="22DD9521" w:rsidR="0051365D" w:rsidRDefault="0051365D" w:rsidP="005136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izvođenje vježbi</w:t>
            </w:r>
            <w:r w:rsidRPr="00F11362">
              <w:rPr>
                <w:rFonts w:ascii="Arial" w:hAnsi="Arial" w:cs="Arial"/>
              </w:rPr>
              <w:t xml:space="preserve"> razgibavanja za računalom u sk</w:t>
            </w:r>
            <w:r>
              <w:rPr>
                <w:rFonts w:ascii="Arial" w:hAnsi="Arial" w:cs="Arial"/>
              </w:rPr>
              <w:t>ladu s mogućnostima , izmjenjivanje</w:t>
            </w:r>
            <w:r w:rsidRPr="00F1136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sjedenja i drugih položaja</w:t>
            </w:r>
          </w:p>
          <w:p w14:paraId="600F9ABD" w14:textId="35422D06" w:rsidR="00EE3A5A" w:rsidRDefault="00EE3A5A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uključivanje i isključivanje osobnog računala </w:t>
            </w:r>
          </w:p>
          <w:p w14:paraId="46C61F3D" w14:textId="77777777" w:rsidR="00EE3A5A" w:rsidRDefault="00EE3A5A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-pisanje poruke na mobitelu i računalu</w:t>
            </w:r>
          </w:p>
          <w:p w14:paraId="39A93BC1" w14:textId="77777777" w:rsidR="00EE3A5A" w:rsidRDefault="00EE3A5A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-igranje igre memory</w:t>
            </w:r>
          </w:p>
          <w:p w14:paraId="6874A186" w14:textId="77777777" w:rsidR="00EE3A5A" w:rsidRDefault="00EE3A5A" w:rsidP="00EE3A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-korištenje digitalnih alata za učenje</w:t>
            </w:r>
          </w:p>
          <w:p w14:paraId="1CAE7BDF" w14:textId="77777777" w:rsidR="00EE3A5A" w:rsidRDefault="00EE3A5A" w:rsidP="00EE3A5A">
            <w:pPr>
              <w:rPr>
                <w:rFonts w:ascii="Arial" w:hAnsi="Arial" w:cs="Arial"/>
              </w:rPr>
            </w:pPr>
          </w:p>
          <w:p w14:paraId="29AECE55" w14:textId="77777777" w:rsidR="0051365D" w:rsidRDefault="0051365D" w:rsidP="0051365D">
            <w:pPr>
              <w:rPr>
                <w:rFonts w:ascii="Arial" w:hAnsi="Arial" w:cs="Arial"/>
              </w:rPr>
            </w:pPr>
          </w:p>
          <w:p w14:paraId="14F7A907" w14:textId="77777777" w:rsidR="0076620B" w:rsidRDefault="0076620B" w:rsidP="0076620B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  <w:p w14:paraId="5BE588DC" w14:textId="77777777" w:rsidR="0076620B" w:rsidRPr="00570931" w:rsidRDefault="0076620B" w:rsidP="00570931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570931" w:rsidRPr="000C353C" w14:paraId="7B51BAE5" w14:textId="77777777" w:rsidTr="00EE3A5A">
        <w:trPr>
          <w:trHeight w:val="964"/>
        </w:trPr>
        <w:tc>
          <w:tcPr>
            <w:tcW w:w="5382" w:type="dxa"/>
            <w:vAlign w:val="center"/>
          </w:tcPr>
          <w:p w14:paraId="5CD0BB5F" w14:textId="6CD2D68D" w:rsidR="00570931" w:rsidRPr="00F5770A" w:rsidRDefault="00570931" w:rsidP="00EE3A5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STRATEGIJE PODRŠKE</w:t>
            </w:r>
          </w:p>
        </w:tc>
        <w:tc>
          <w:tcPr>
            <w:tcW w:w="10489" w:type="dxa"/>
            <w:vAlign w:val="center"/>
          </w:tcPr>
          <w:p w14:paraId="111E0541" w14:textId="1F1E6949" w:rsidR="00977527" w:rsidRDefault="00977527" w:rsidP="00977527">
            <w:pPr>
              <w:spacing w:line="276" w:lineRule="auto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     -verbalno vođenje prilikom izvođenja pojedinih praktičnih radova na računalu</w:t>
            </w:r>
          </w:p>
          <w:p w14:paraId="47BC5BA4" w14:textId="77777777" w:rsidR="00977527" w:rsidRDefault="00977527" w:rsidP="00977527">
            <w:pPr>
              <w:spacing w:line="276" w:lineRule="auto"/>
              <w:rPr>
                <w:rFonts w:ascii="Arial" w:eastAsia="Times New Roman" w:hAnsi="Arial" w:cs="Arial"/>
                <w:color w:val="231F2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 xml:space="preserve">     -demonstracija</w:t>
            </w:r>
          </w:p>
          <w:p w14:paraId="201471EE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-češća provjera razumijevanja slušanog, gledanog</w:t>
            </w:r>
          </w:p>
          <w:p w14:paraId="4B6378A6" w14:textId="77777777" w:rsidR="00977527" w:rsidRDefault="00977527" w:rsidP="00977527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-važne informacije ponoviti više puta</w:t>
            </w:r>
          </w:p>
          <w:p w14:paraId="42185331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-primjerena glasnoća, tempo, izražajnost govora učitelja</w:t>
            </w:r>
          </w:p>
          <w:p w14:paraId="3A3C654E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-preciznost, kratkoća davanja uputa, provjera razumijevanja</w:t>
            </w:r>
          </w:p>
          <w:p w14:paraId="3A072765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-jednostavne, kratke rečenice</w:t>
            </w:r>
          </w:p>
          <w:p w14:paraId="3F7F2129" w14:textId="77777777" w:rsidR="00977527" w:rsidRDefault="00977527" w:rsidP="00977527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-jednostavan rječnik</w:t>
            </w:r>
          </w:p>
          <w:p w14:paraId="0B280913" w14:textId="77777777" w:rsidR="00977527" w:rsidRDefault="00977527" w:rsidP="00977527">
            <w:pPr>
              <w:spacing w:line="276" w:lineRule="auto"/>
              <w:ind w:left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-potkrijepiti govor izrazima lica, gestama ili znakom, slikama</w:t>
            </w:r>
          </w:p>
          <w:p w14:paraId="19F0D5F4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-pojedinačno zadavanje aktivnosti</w:t>
            </w:r>
          </w:p>
          <w:p w14:paraId="474CA005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-smanjivanje količine novih pojmova i činjenica</w:t>
            </w:r>
          </w:p>
          <w:p w14:paraId="61A3CA5D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-raščlanjivanje složenih pojmova i obrada po sastavnicama</w:t>
            </w:r>
          </w:p>
          <w:p w14:paraId="639736DD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-stupnjevito perceptivno potkrepljenje istog sadržaja</w:t>
            </w:r>
          </w:p>
          <w:p w14:paraId="3B209766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-isticanje bitnog na razne načine</w:t>
            </w:r>
          </w:p>
          <w:p w14:paraId="6C5CF919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-sadržaje i aktivnosti dijeliti u manje skupine, razbijati aktivnosti u manje jedinice i raditi češće pauze</w:t>
            </w:r>
          </w:p>
          <w:p w14:paraId="45CD1424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-nove pojmove dodatno pojašnjavati, ili koristiti jednostavnije oblike pojmova </w:t>
            </w:r>
          </w:p>
          <w:p w14:paraId="678A7DD2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-kombinirati govorne, slikovne, pisane i konkretne oblike prezentiranja sadržaja </w:t>
            </w:r>
          </w:p>
          <w:p w14:paraId="4709CBD6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-omogućiti mu dovoljno vremena za prilagodbu na novu vježbu, pripremiti ga na promjenu</w:t>
            </w:r>
          </w:p>
          <w:p w14:paraId="5DDDB5D2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-koristiti dinamičnost tijekom nastave</w:t>
            </w:r>
          </w:p>
          <w:p w14:paraId="1D951467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-koristiti strategije za usmjeravanje i održavanje pažnje </w:t>
            </w:r>
          </w:p>
          <w:p w14:paraId="7B3C8875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-primjena verbalne pohvale i ohrabrivanja</w:t>
            </w:r>
          </w:p>
          <w:p w14:paraId="5C4BF6ED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-uključivanje učenika u sve aktivnosti na njoj dostižan način</w:t>
            </w:r>
          </w:p>
          <w:p w14:paraId="694CB6D7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-često provjeravati radi li učenik u skladu sa zadanim</w:t>
            </w:r>
          </w:p>
          <w:p w14:paraId="3F0F40A7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000BD">
              <w:rPr>
                <w:rFonts w:ascii="Arial" w:hAnsi="Arial" w:cs="Arial"/>
                <w:sz w:val="20"/>
                <w:szCs w:val="20"/>
              </w:rPr>
              <w:t>davanje zadataka s jasnom strukturom i određenim redoslijedom obavljanja zadatak</w:t>
            </w:r>
          </w:p>
          <w:p w14:paraId="47302BBF" w14:textId="6CB9CB9E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-jasno definirana pravil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1E0B1980" w14:textId="77777777" w:rsidR="00977527" w:rsidRPr="00DF6818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t>-jasno definirana struktura sat</w:t>
            </w:r>
          </w:p>
          <w:p w14:paraId="2ADE188C" w14:textId="77777777" w:rsidR="00977527" w:rsidRDefault="00977527" w:rsidP="00977527">
            <w:pPr>
              <w:spacing w:line="276" w:lineRule="auto"/>
              <w:ind w:left="2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00BD">
              <w:rPr>
                <w:rFonts w:ascii="Arial" w:hAnsi="Arial" w:cs="Arial"/>
                <w:sz w:val="20"/>
                <w:szCs w:val="20"/>
              </w:rPr>
              <w:lastRenderedPageBreak/>
              <w:t>-unaprijed najavljeni tijek rješavanja zadataka i aktivnosti</w:t>
            </w:r>
          </w:p>
          <w:p w14:paraId="4EB11A7B" w14:textId="77777777" w:rsidR="00570931" w:rsidRPr="00570931" w:rsidRDefault="00570931" w:rsidP="00570931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</w:p>
        </w:tc>
      </w:tr>
      <w:tr w:rsidR="00570931" w:rsidRPr="008869DD" w14:paraId="2D71011A" w14:textId="77777777" w:rsidTr="00EE3A5A">
        <w:trPr>
          <w:trHeight w:val="964"/>
        </w:trPr>
        <w:tc>
          <w:tcPr>
            <w:tcW w:w="5382" w:type="dxa"/>
            <w:vAlign w:val="center"/>
          </w:tcPr>
          <w:p w14:paraId="097BD7B5" w14:textId="77777777" w:rsidR="00570931" w:rsidRPr="008869DD" w:rsidRDefault="00570931" w:rsidP="00EE3A5A">
            <w:pPr>
              <w:pStyle w:val="ListParagraph"/>
              <w:jc w:val="center"/>
              <w:rPr>
                <w:rFonts w:ascii="Arial" w:hAnsi="Arial" w:cs="Arial"/>
                <w:b/>
                <w:sz w:val="24"/>
              </w:rPr>
            </w:pPr>
            <w:r w:rsidRPr="008869DD">
              <w:rPr>
                <w:rFonts w:ascii="Arial" w:hAnsi="Arial" w:cs="Arial"/>
                <w:b/>
                <w:sz w:val="24"/>
              </w:rPr>
              <w:lastRenderedPageBreak/>
              <w:t>NAČINI VREDNOVANJA</w:t>
            </w:r>
          </w:p>
        </w:tc>
        <w:tc>
          <w:tcPr>
            <w:tcW w:w="10489" w:type="dxa"/>
            <w:vAlign w:val="center"/>
          </w:tcPr>
          <w:p w14:paraId="3A8FC302" w14:textId="77777777" w:rsidR="00977527" w:rsidRPr="00444E83" w:rsidRDefault="00977527" w:rsidP="00977527">
            <w:pPr>
              <w:rPr>
                <w:rFonts w:ascii="Arial" w:hAnsi="Arial" w:cs="Arial"/>
                <w:sz w:val="20"/>
                <w:szCs w:val="20"/>
              </w:rPr>
            </w:pPr>
            <w:r w:rsidRPr="00444E83">
              <w:rPr>
                <w:rFonts w:ascii="Arial" w:hAnsi="Arial" w:cs="Arial"/>
                <w:sz w:val="20"/>
                <w:szCs w:val="20"/>
              </w:rPr>
              <w:t xml:space="preserve">- vrednovanje za učenje </w:t>
            </w:r>
          </w:p>
          <w:p w14:paraId="3838F5ED" w14:textId="77777777" w:rsidR="00977527" w:rsidRPr="00444E83" w:rsidRDefault="00977527" w:rsidP="00977527">
            <w:pPr>
              <w:rPr>
                <w:rFonts w:ascii="Arial" w:hAnsi="Arial" w:cs="Arial"/>
                <w:sz w:val="20"/>
                <w:szCs w:val="20"/>
              </w:rPr>
            </w:pPr>
            <w:r w:rsidRPr="00444E83">
              <w:rPr>
                <w:rFonts w:ascii="Arial" w:hAnsi="Arial" w:cs="Arial"/>
                <w:sz w:val="20"/>
                <w:szCs w:val="20"/>
              </w:rPr>
              <w:t>- izvođenje praktičnih zadataka, odgovorno ponašanje i sigurnost pri radu, suradnja i komunikacija</w:t>
            </w:r>
          </w:p>
          <w:p w14:paraId="7C3F4E00" w14:textId="77777777" w:rsidR="00977527" w:rsidRPr="00444E83" w:rsidRDefault="00977527" w:rsidP="00977527">
            <w:pPr>
              <w:rPr>
                <w:rFonts w:ascii="Arial" w:hAnsi="Arial" w:cs="Arial"/>
                <w:sz w:val="20"/>
                <w:szCs w:val="20"/>
              </w:rPr>
            </w:pPr>
            <w:r w:rsidRPr="00444E83">
              <w:rPr>
                <w:rFonts w:ascii="Arial" w:hAnsi="Arial" w:cs="Arial"/>
                <w:sz w:val="20"/>
                <w:szCs w:val="20"/>
              </w:rPr>
              <w:t>-  vrednovanje kao učenje – liste samoprocjene, tablica „što znam, što mogu“, refleksivni dnevnik, vršnjačko vrednovanje</w:t>
            </w:r>
          </w:p>
          <w:p w14:paraId="6F0EFF9C" w14:textId="23A04C17" w:rsidR="00570931" w:rsidRPr="00570931" w:rsidRDefault="00977527" w:rsidP="00977527">
            <w:pPr>
              <w:spacing w:line="276" w:lineRule="auto"/>
              <w:rPr>
                <w:rFonts w:ascii="Arial" w:eastAsia="Times New Roman" w:hAnsi="Arial" w:cs="Arial"/>
                <w:color w:val="231F20"/>
              </w:rPr>
            </w:pPr>
            <w:r w:rsidRPr="00444E83">
              <w:rPr>
                <w:rFonts w:ascii="Arial" w:hAnsi="Arial" w:cs="Arial"/>
                <w:sz w:val="20"/>
                <w:szCs w:val="20"/>
              </w:rPr>
              <w:t>- vrednovanje naučenog – praktični zadatak</w:t>
            </w:r>
          </w:p>
        </w:tc>
      </w:tr>
    </w:tbl>
    <w:p w14:paraId="03941C5C" w14:textId="77777777" w:rsidR="00570931" w:rsidRPr="008869DD" w:rsidRDefault="00570931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sectPr w:rsidR="00570931" w:rsidRPr="008869DD" w:rsidSect="00D7082C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1E633D" w14:textId="77777777" w:rsidR="003F6DF7" w:rsidRDefault="003F6DF7" w:rsidP="00DB23F0">
      <w:pPr>
        <w:spacing w:after="0" w:line="240" w:lineRule="auto"/>
      </w:pPr>
      <w:r>
        <w:separator/>
      </w:r>
    </w:p>
  </w:endnote>
  <w:endnote w:type="continuationSeparator" w:id="0">
    <w:p w14:paraId="35DD214E" w14:textId="77777777" w:rsidR="003F6DF7" w:rsidRDefault="003F6DF7" w:rsidP="00DB2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755AD5" w14:textId="77777777" w:rsidR="003F6DF7" w:rsidRDefault="003F6DF7" w:rsidP="00DB23F0">
      <w:pPr>
        <w:spacing w:after="0" w:line="240" w:lineRule="auto"/>
      </w:pPr>
      <w:r>
        <w:separator/>
      </w:r>
    </w:p>
  </w:footnote>
  <w:footnote w:type="continuationSeparator" w:id="0">
    <w:p w14:paraId="29CCBBBC" w14:textId="77777777" w:rsidR="003F6DF7" w:rsidRDefault="003F6DF7" w:rsidP="00DB23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800"/>
    <w:multiLevelType w:val="multilevel"/>
    <w:tmpl w:val="3E9E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467BA4"/>
    <w:multiLevelType w:val="hybridMultilevel"/>
    <w:tmpl w:val="067C3C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277FA"/>
    <w:multiLevelType w:val="multilevel"/>
    <w:tmpl w:val="FD508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C70A63"/>
    <w:multiLevelType w:val="hybridMultilevel"/>
    <w:tmpl w:val="1A601366"/>
    <w:lvl w:ilvl="0" w:tplc="7A0A6348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4">
    <w:nsid w:val="21237FA3"/>
    <w:multiLevelType w:val="multilevel"/>
    <w:tmpl w:val="C0307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C31B0D"/>
    <w:multiLevelType w:val="hybridMultilevel"/>
    <w:tmpl w:val="01B27C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343942"/>
    <w:multiLevelType w:val="hybridMultilevel"/>
    <w:tmpl w:val="B36CE2AA"/>
    <w:lvl w:ilvl="0" w:tplc="7748943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771A6B"/>
    <w:multiLevelType w:val="hybridMultilevel"/>
    <w:tmpl w:val="536E3B9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AD3551"/>
    <w:multiLevelType w:val="hybridMultilevel"/>
    <w:tmpl w:val="403CA93E"/>
    <w:lvl w:ilvl="0" w:tplc="03CE37F0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CF78AA"/>
    <w:multiLevelType w:val="hybridMultilevel"/>
    <w:tmpl w:val="F294A4AA"/>
    <w:lvl w:ilvl="0" w:tplc="BB16CFE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3E7D8B"/>
    <w:multiLevelType w:val="multilevel"/>
    <w:tmpl w:val="152ED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D222E3"/>
    <w:multiLevelType w:val="hybridMultilevel"/>
    <w:tmpl w:val="FE14DBD6"/>
    <w:lvl w:ilvl="0" w:tplc="C8B089B2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2">
    <w:nsid w:val="355E095E"/>
    <w:multiLevelType w:val="hybridMultilevel"/>
    <w:tmpl w:val="129E8A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936B06"/>
    <w:multiLevelType w:val="hybridMultilevel"/>
    <w:tmpl w:val="8E28224E"/>
    <w:lvl w:ilvl="0" w:tplc="5870487E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4">
    <w:nsid w:val="3A8B384B"/>
    <w:multiLevelType w:val="hybridMultilevel"/>
    <w:tmpl w:val="CECCFC5E"/>
    <w:lvl w:ilvl="0" w:tplc="9F72501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5">
    <w:nsid w:val="4182651E"/>
    <w:multiLevelType w:val="hybridMultilevel"/>
    <w:tmpl w:val="1D08FE4A"/>
    <w:lvl w:ilvl="0" w:tplc="0900AA48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6">
    <w:nsid w:val="4567485A"/>
    <w:multiLevelType w:val="multilevel"/>
    <w:tmpl w:val="D48A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530065"/>
    <w:multiLevelType w:val="multilevel"/>
    <w:tmpl w:val="8F22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A427B1B"/>
    <w:multiLevelType w:val="hybridMultilevel"/>
    <w:tmpl w:val="9DA66AFA"/>
    <w:lvl w:ilvl="0" w:tplc="94365306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2E7B83"/>
    <w:multiLevelType w:val="hybridMultilevel"/>
    <w:tmpl w:val="9F6A1006"/>
    <w:lvl w:ilvl="0" w:tplc="883AAF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011AC8"/>
    <w:multiLevelType w:val="multilevel"/>
    <w:tmpl w:val="25BA9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FB10AC"/>
    <w:multiLevelType w:val="multilevel"/>
    <w:tmpl w:val="9C002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D731C5"/>
    <w:multiLevelType w:val="hybridMultilevel"/>
    <w:tmpl w:val="54C8F1C8"/>
    <w:lvl w:ilvl="0" w:tplc="2B26D90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3">
    <w:nsid w:val="5B86677E"/>
    <w:multiLevelType w:val="hybridMultilevel"/>
    <w:tmpl w:val="374263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1526BC"/>
    <w:multiLevelType w:val="hybridMultilevel"/>
    <w:tmpl w:val="2A0A24A6"/>
    <w:lvl w:ilvl="0" w:tplc="8F24C264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5">
    <w:nsid w:val="5D7D47EB"/>
    <w:multiLevelType w:val="hybridMultilevel"/>
    <w:tmpl w:val="27DEEA22"/>
    <w:lvl w:ilvl="0" w:tplc="A2700C9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5A2E1B"/>
    <w:multiLevelType w:val="hybridMultilevel"/>
    <w:tmpl w:val="D28E2698"/>
    <w:lvl w:ilvl="0" w:tplc="7E04C396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7">
    <w:nsid w:val="64780A36"/>
    <w:multiLevelType w:val="multilevel"/>
    <w:tmpl w:val="FB8CB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7D68EB"/>
    <w:multiLevelType w:val="hybridMultilevel"/>
    <w:tmpl w:val="670219D4"/>
    <w:lvl w:ilvl="0" w:tplc="1890CC2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9">
    <w:nsid w:val="687D63A9"/>
    <w:multiLevelType w:val="hybridMultilevel"/>
    <w:tmpl w:val="F4DA141C"/>
    <w:lvl w:ilvl="0" w:tplc="F44E10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D45D35"/>
    <w:multiLevelType w:val="hybridMultilevel"/>
    <w:tmpl w:val="081C55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6F2577"/>
    <w:multiLevelType w:val="multilevel"/>
    <w:tmpl w:val="02B66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B643BC9"/>
    <w:multiLevelType w:val="hybridMultilevel"/>
    <w:tmpl w:val="81B6B40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CFC5C51"/>
    <w:multiLevelType w:val="hybridMultilevel"/>
    <w:tmpl w:val="C5943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2605A7"/>
    <w:multiLevelType w:val="hybridMultilevel"/>
    <w:tmpl w:val="F08251D4"/>
    <w:lvl w:ilvl="0" w:tplc="6A20D3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F02F13"/>
    <w:multiLevelType w:val="multilevel"/>
    <w:tmpl w:val="36AE3BBC"/>
    <w:lvl w:ilvl="0">
      <w:start w:val="27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6">
    <w:nsid w:val="6FB66610"/>
    <w:multiLevelType w:val="multilevel"/>
    <w:tmpl w:val="5CD6D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0831AE0"/>
    <w:multiLevelType w:val="hybridMultilevel"/>
    <w:tmpl w:val="C8E8148A"/>
    <w:lvl w:ilvl="0" w:tplc="FF02A26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38">
    <w:nsid w:val="7D0744FF"/>
    <w:multiLevelType w:val="hybridMultilevel"/>
    <w:tmpl w:val="96C0ECE0"/>
    <w:lvl w:ilvl="0" w:tplc="FFE0E9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DD40A49"/>
    <w:multiLevelType w:val="hybridMultilevel"/>
    <w:tmpl w:val="E19A6240"/>
    <w:lvl w:ilvl="0" w:tplc="1518B1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507E5F"/>
    <w:multiLevelType w:val="hybridMultilevel"/>
    <w:tmpl w:val="8E40B4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9"/>
  </w:num>
  <w:num w:numId="3">
    <w:abstractNumId w:val="8"/>
  </w:num>
  <w:num w:numId="4">
    <w:abstractNumId w:val="3"/>
  </w:num>
  <w:num w:numId="5">
    <w:abstractNumId w:val="26"/>
  </w:num>
  <w:num w:numId="6">
    <w:abstractNumId w:val="14"/>
  </w:num>
  <w:num w:numId="7">
    <w:abstractNumId w:val="38"/>
  </w:num>
  <w:num w:numId="8">
    <w:abstractNumId w:val="22"/>
  </w:num>
  <w:num w:numId="9">
    <w:abstractNumId w:val="15"/>
  </w:num>
  <w:num w:numId="10">
    <w:abstractNumId w:val="34"/>
  </w:num>
  <w:num w:numId="11">
    <w:abstractNumId w:val="29"/>
  </w:num>
  <w:num w:numId="12">
    <w:abstractNumId w:val="28"/>
  </w:num>
  <w:num w:numId="13">
    <w:abstractNumId w:val="11"/>
  </w:num>
  <w:num w:numId="14">
    <w:abstractNumId w:val="37"/>
  </w:num>
  <w:num w:numId="15">
    <w:abstractNumId w:val="24"/>
  </w:num>
  <w:num w:numId="16">
    <w:abstractNumId w:val="13"/>
  </w:num>
  <w:num w:numId="17">
    <w:abstractNumId w:val="35"/>
  </w:num>
  <w:num w:numId="18">
    <w:abstractNumId w:val="1"/>
  </w:num>
  <w:num w:numId="19">
    <w:abstractNumId w:val="30"/>
  </w:num>
  <w:num w:numId="20">
    <w:abstractNumId w:val="32"/>
  </w:num>
  <w:num w:numId="21">
    <w:abstractNumId w:val="7"/>
  </w:num>
  <w:num w:numId="22">
    <w:abstractNumId w:val="40"/>
  </w:num>
  <w:num w:numId="23">
    <w:abstractNumId w:val="23"/>
  </w:num>
  <w:num w:numId="24">
    <w:abstractNumId w:val="5"/>
  </w:num>
  <w:num w:numId="25">
    <w:abstractNumId w:val="12"/>
  </w:num>
  <w:num w:numId="26">
    <w:abstractNumId w:val="33"/>
  </w:num>
  <w:num w:numId="27">
    <w:abstractNumId w:val="25"/>
  </w:num>
  <w:num w:numId="28">
    <w:abstractNumId w:val="6"/>
  </w:num>
  <w:num w:numId="29">
    <w:abstractNumId w:val="4"/>
  </w:num>
  <w:num w:numId="30">
    <w:abstractNumId w:val="27"/>
  </w:num>
  <w:num w:numId="31">
    <w:abstractNumId w:val="20"/>
  </w:num>
  <w:num w:numId="32">
    <w:abstractNumId w:val="10"/>
  </w:num>
  <w:num w:numId="33">
    <w:abstractNumId w:val="31"/>
  </w:num>
  <w:num w:numId="34">
    <w:abstractNumId w:val="36"/>
  </w:num>
  <w:num w:numId="35">
    <w:abstractNumId w:val="0"/>
  </w:num>
  <w:num w:numId="36">
    <w:abstractNumId w:val="17"/>
  </w:num>
  <w:num w:numId="37">
    <w:abstractNumId w:val="2"/>
  </w:num>
  <w:num w:numId="38">
    <w:abstractNumId w:val="9"/>
  </w:num>
  <w:num w:numId="39">
    <w:abstractNumId w:val="18"/>
  </w:num>
  <w:num w:numId="40">
    <w:abstractNumId w:val="16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9B"/>
    <w:rsid w:val="0000618F"/>
    <w:rsid w:val="0001306D"/>
    <w:rsid w:val="00021D82"/>
    <w:rsid w:val="000229B4"/>
    <w:rsid w:val="00030FD6"/>
    <w:rsid w:val="00046786"/>
    <w:rsid w:val="00046851"/>
    <w:rsid w:val="0005235F"/>
    <w:rsid w:val="00061A7C"/>
    <w:rsid w:val="00073CFB"/>
    <w:rsid w:val="00080EF6"/>
    <w:rsid w:val="000811C8"/>
    <w:rsid w:val="00094354"/>
    <w:rsid w:val="000A0329"/>
    <w:rsid w:val="000A4A3A"/>
    <w:rsid w:val="000B40C7"/>
    <w:rsid w:val="000B509D"/>
    <w:rsid w:val="000B6B65"/>
    <w:rsid w:val="000C353C"/>
    <w:rsid w:val="000D5643"/>
    <w:rsid w:val="000D5DB7"/>
    <w:rsid w:val="000E3B29"/>
    <w:rsid w:val="000F771D"/>
    <w:rsid w:val="0010261A"/>
    <w:rsid w:val="00105E67"/>
    <w:rsid w:val="00107A98"/>
    <w:rsid w:val="00110742"/>
    <w:rsid w:val="00143A60"/>
    <w:rsid w:val="0015614A"/>
    <w:rsid w:val="00197A69"/>
    <w:rsid w:val="001C365E"/>
    <w:rsid w:val="001E1073"/>
    <w:rsid w:val="001F208B"/>
    <w:rsid w:val="0020232B"/>
    <w:rsid w:val="00243964"/>
    <w:rsid w:val="00287FA7"/>
    <w:rsid w:val="00293784"/>
    <w:rsid w:val="002A4475"/>
    <w:rsid w:val="002B1BB1"/>
    <w:rsid w:val="002D3926"/>
    <w:rsid w:val="002E0C13"/>
    <w:rsid w:val="002F462F"/>
    <w:rsid w:val="002F5013"/>
    <w:rsid w:val="002F6E1F"/>
    <w:rsid w:val="003033E1"/>
    <w:rsid w:val="00321D5C"/>
    <w:rsid w:val="00344B0E"/>
    <w:rsid w:val="003677E1"/>
    <w:rsid w:val="0037571F"/>
    <w:rsid w:val="003A405A"/>
    <w:rsid w:val="003B6E5D"/>
    <w:rsid w:val="003E0C71"/>
    <w:rsid w:val="003E12D6"/>
    <w:rsid w:val="003F5A8D"/>
    <w:rsid w:val="003F6DF7"/>
    <w:rsid w:val="004000BD"/>
    <w:rsid w:val="00426116"/>
    <w:rsid w:val="004331AE"/>
    <w:rsid w:val="004375CC"/>
    <w:rsid w:val="004400D6"/>
    <w:rsid w:val="00444E83"/>
    <w:rsid w:val="00452B5D"/>
    <w:rsid w:val="004579B5"/>
    <w:rsid w:val="00482533"/>
    <w:rsid w:val="004C74F5"/>
    <w:rsid w:val="004D4A6D"/>
    <w:rsid w:val="004F0F42"/>
    <w:rsid w:val="004F2773"/>
    <w:rsid w:val="004F5425"/>
    <w:rsid w:val="00502784"/>
    <w:rsid w:val="0051365D"/>
    <w:rsid w:val="00555E01"/>
    <w:rsid w:val="005631D9"/>
    <w:rsid w:val="00570931"/>
    <w:rsid w:val="00577B58"/>
    <w:rsid w:val="005E32F5"/>
    <w:rsid w:val="005E411B"/>
    <w:rsid w:val="00607AC5"/>
    <w:rsid w:val="006346A1"/>
    <w:rsid w:val="00642FA4"/>
    <w:rsid w:val="006818E9"/>
    <w:rsid w:val="006B25D4"/>
    <w:rsid w:val="006C67A7"/>
    <w:rsid w:val="006C7173"/>
    <w:rsid w:val="00727C1D"/>
    <w:rsid w:val="00746E04"/>
    <w:rsid w:val="00753D08"/>
    <w:rsid w:val="00754723"/>
    <w:rsid w:val="0076620B"/>
    <w:rsid w:val="00774D5D"/>
    <w:rsid w:val="00776E2C"/>
    <w:rsid w:val="007866AF"/>
    <w:rsid w:val="007952CE"/>
    <w:rsid w:val="007B23CE"/>
    <w:rsid w:val="007C490A"/>
    <w:rsid w:val="007C4997"/>
    <w:rsid w:val="007D0F66"/>
    <w:rsid w:val="007F0C1A"/>
    <w:rsid w:val="00817C90"/>
    <w:rsid w:val="00826085"/>
    <w:rsid w:val="00850467"/>
    <w:rsid w:val="00875D17"/>
    <w:rsid w:val="008869DD"/>
    <w:rsid w:val="008A2D8F"/>
    <w:rsid w:val="008D64AD"/>
    <w:rsid w:val="008E1912"/>
    <w:rsid w:val="008F21F9"/>
    <w:rsid w:val="00922B6D"/>
    <w:rsid w:val="00927C5B"/>
    <w:rsid w:val="00950FA7"/>
    <w:rsid w:val="00952B8F"/>
    <w:rsid w:val="00977527"/>
    <w:rsid w:val="00996EF8"/>
    <w:rsid w:val="009A2E07"/>
    <w:rsid w:val="009B29DB"/>
    <w:rsid w:val="009B2C64"/>
    <w:rsid w:val="009B7E34"/>
    <w:rsid w:val="009C0808"/>
    <w:rsid w:val="009C49C0"/>
    <w:rsid w:val="009C4EC2"/>
    <w:rsid w:val="00A36A57"/>
    <w:rsid w:val="00A6057D"/>
    <w:rsid w:val="00A819F3"/>
    <w:rsid w:val="00AB3989"/>
    <w:rsid w:val="00AB74E0"/>
    <w:rsid w:val="00AC5F9C"/>
    <w:rsid w:val="00AE48E9"/>
    <w:rsid w:val="00AF6214"/>
    <w:rsid w:val="00AF79F5"/>
    <w:rsid w:val="00B24C1D"/>
    <w:rsid w:val="00B261C4"/>
    <w:rsid w:val="00B27796"/>
    <w:rsid w:val="00B33AF9"/>
    <w:rsid w:val="00B54233"/>
    <w:rsid w:val="00B673A1"/>
    <w:rsid w:val="00B73BE9"/>
    <w:rsid w:val="00BA6F2E"/>
    <w:rsid w:val="00BE0666"/>
    <w:rsid w:val="00BF119E"/>
    <w:rsid w:val="00BF6B9C"/>
    <w:rsid w:val="00C10FEA"/>
    <w:rsid w:val="00C32AD8"/>
    <w:rsid w:val="00C3434B"/>
    <w:rsid w:val="00C51BEA"/>
    <w:rsid w:val="00C710DD"/>
    <w:rsid w:val="00C73328"/>
    <w:rsid w:val="00C8054A"/>
    <w:rsid w:val="00C81B07"/>
    <w:rsid w:val="00C86506"/>
    <w:rsid w:val="00CB3CC6"/>
    <w:rsid w:val="00CD1C39"/>
    <w:rsid w:val="00D0028E"/>
    <w:rsid w:val="00D11380"/>
    <w:rsid w:val="00D15613"/>
    <w:rsid w:val="00D46C21"/>
    <w:rsid w:val="00D62E33"/>
    <w:rsid w:val="00D7082C"/>
    <w:rsid w:val="00D95825"/>
    <w:rsid w:val="00DA2D30"/>
    <w:rsid w:val="00DB23F0"/>
    <w:rsid w:val="00DC6893"/>
    <w:rsid w:val="00DD1929"/>
    <w:rsid w:val="00DD3700"/>
    <w:rsid w:val="00DE750F"/>
    <w:rsid w:val="00DF6818"/>
    <w:rsid w:val="00E56EAD"/>
    <w:rsid w:val="00E61893"/>
    <w:rsid w:val="00E83FD8"/>
    <w:rsid w:val="00E84FEC"/>
    <w:rsid w:val="00E955E8"/>
    <w:rsid w:val="00EA5730"/>
    <w:rsid w:val="00EE2D9B"/>
    <w:rsid w:val="00EE3A5A"/>
    <w:rsid w:val="00EE5320"/>
    <w:rsid w:val="00EE5D90"/>
    <w:rsid w:val="00EF1CB2"/>
    <w:rsid w:val="00F11533"/>
    <w:rsid w:val="00F141B3"/>
    <w:rsid w:val="00F25AF2"/>
    <w:rsid w:val="00F457D6"/>
    <w:rsid w:val="00F71CB1"/>
    <w:rsid w:val="00F76450"/>
    <w:rsid w:val="00F80542"/>
    <w:rsid w:val="00F822F4"/>
    <w:rsid w:val="00F96E37"/>
    <w:rsid w:val="00FD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9A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4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C35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3F0"/>
  </w:style>
  <w:style w:type="paragraph" w:styleId="Footer">
    <w:name w:val="footer"/>
    <w:basedOn w:val="Normal"/>
    <w:link w:val="Foot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3F0"/>
  </w:style>
  <w:style w:type="paragraph" w:styleId="FootnoteText">
    <w:name w:val="footnote text"/>
    <w:basedOn w:val="Normal"/>
    <w:link w:val="FootnoteTextChar"/>
    <w:uiPriority w:val="99"/>
    <w:semiHidden/>
    <w:unhideWhenUsed/>
    <w:rsid w:val="00DB23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23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23F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4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C35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3F0"/>
  </w:style>
  <w:style w:type="paragraph" w:styleId="Footer">
    <w:name w:val="footer"/>
    <w:basedOn w:val="Normal"/>
    <w:link w:val="Foot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3F0"/>
  </w:style>
  <w:style w:type="paragraph" w:styleId="FootnoteText">
    <w:name w:val="footnote text"/>
    <w:basedOn w:val="Normal"/>
    <w:link w:val="FootnoteTextChar"/>
    <w:uiPriority w:val="99"/>
    <w:semiHidden/>
    <w:unhideWhenUsed/>
    <w:rsid w:val="00DB23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23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23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C3E00-3BE1-413F-82FA-4233659B2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3815</TotalTime>
  <Pages>72</Pages>
  <Words>18752</Words>
  <Characters>106893</Characters>
  <Application>Microsoft Office Word</Application>
  <DocSecurity>0</DocSecurity>
  <Lines>890</Lines>
  <Paragraphs>250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Dinka Žulić</dc:creator>
  <cp:keywords/>
  <dc:description/>
  <cp:lastModifiedBy>Windows User</cp:lastModifiedBy>
  <cp:revision>103</cp:revision>
  <cp:lastPrinted>2024-08-21T17:40:00Z</cp:lastPrinted>
  <dcterms:created xsi:type="dcterms:W3CDTF">2025-10-13T20:01:00Z</dcterms:created>
  <dcterms:modified xsi:type="dcterms:W3CDTF">2026-09-13T19:54:00Z</dcterms:modified>
</cp:coreProperties>
</file>