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00"/>
        <w:gridCol w:w="1099"/>
        <w:gridCol w:w="336"/>
        <w:gridCol w:w="1288"/>
        <w:gridCol w:w="2197"/>
        <w:gridCol w:w="1990"/>
        <w:gridCol w:w="1544"/>
        <w:gridCol w:w="829"/>
        <w:gridCol w:w="1337"/>
        <w:gridCol w:w="4266"/>
      </w:tblGrid>
      <w:tr w:rsidR="0065196C" w:rsidRPr="0065196C" w14:paraId="4AC00D9A" w14:textId="77777777" w:rsidTr="0065196C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EEE4F9F" w14:textId="77777777" w:rsidR="009911DB" w:rsidRPr="0065196C" w:rsidRDefault="009911DB" w:rsidP="00103FA5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PREDMET:</w:t>
            </w:r>
            <w:r w:rsidR="00365AC6" w:rsidRPr="0065196C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77148EC" w14:textId="09C14DBA" w:rsidR="009911DB" w:rsidRPr="0065196C" w:rsidRDefault="00A05AD3" w:rsidP="009911D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HRVATSKI JEZIK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0076E7D" w14:textId="4528C83B" w:rsidR="009911DB" w:rsidRPr="0065196C" w:rsidRDefault="00A05AD3" w:rsidP="009911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="009911DB" w:rsidRPr="0065196C">
              <w:rPr>
                <w:rFonts w:ascii="Arial" w:hAnsi="Arial" w:cs="Arial"/>
              </w:rPr>
              <w:t>: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8266257" w14:textId="4896645D" w:rsidR="009911DB" w:rsidRPr="0065196C" w:rsidRDefault="00A05AD3" w:rsidP="009911D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7.PRO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3976E89" w14:textId="77777777" w:rsidR="009911DB" w:rsidRPr="0065196C" w:rsidRDefault="009911DB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785775" w14:textId="4C9510F6" w:rsidR="009911DB" w:rsidRPr="0065196C" w:rsidRDefault="00A05AD3" w:rsidP="009911D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  <w:bookmarkStart w:id="0" w:name="_GoBack"/>
            <w:bookmarkEnd w:id="0"/>
          </w:p>
        </w:tc>
      </w:tr>
      <w:tr w:rsidR="0065196C" w:rsidRPr="0065196C" w14:paraId="77FF913E" w14:textId="77777777" w:rsidTr="0065196C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4D6AE94" w14:textId="77777777" w:rsidR="00305BF7" w:rsidRPr="0065196C" w:rsidRDefault="00305BF7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AF4313D" w14:textId="77777777" w:rsidR="00305BF7" w:rsidRPr="0065196C" w:rsidRDefault="00305BF7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511EA53" w14:textId="7C586114" w:rsidR="00305BF7" w:rsidRPr="0065196C" w:rsidRDefault="00305BF7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B571AB1" w14:textId="40E0494A" w:rsidR="00305BF7" w:rsidRPr="0065196C" w:rsidRDefault="003965AF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 xml:space="preserve">ODGOJNO-OBRAZOVNI </w:t>
            </w:r>
            <w:r w:rsidR="00305BF7" w:rsidRPr="0065196C">
              <w:rPr>
                <w:rFonts w:ascii="Arial" w:hAnsi="Arial" w:cs="Arial"/>
              </w:rPr>
              <w:t>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7A7B60A" w14:textId="3AD10398" w:rsidR="00305BF7" w:rsidRPr="0065196C" w:rsidRDefault="003965AF" w:rsidP="009911DB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65196C" w:rsidRPr="0065196C" w14:paraId="73BD5257" w14:textId="77777777" w:rsidTr="00552796">
        <w:trPr>
          <w:trHeight w:val="1550"/>
          <w:jc w:val="center"/>
        </w:trPr>
        <w:tc>
          <w:tcPr>
            <w:tcW w:w="486" w:type="pct"/>
            <w:vAlign w:val="center"/>
          </w:tcPr>
          <w:p w14:paraId="0D0120C5" w14:textId="77777777" w:rsidR="003965AF" w:rsidRDefault="00552796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RUJAN/</w:t>
            </w:r>
          </w:p>
          <w:p w14:paraId="22740238" w14:textId="7F52DA17" w:rsidR="00552796" w:rsidRPr="0065196C" w:rsidRDefault="00552796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5785DA36" w14:textId="2885A1DA" w:rsidR="003965AF" w:rsidRPr="0065196C" w:rsidRDefault="00552796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  <w:vAlign w:val="center"/>
          </w:tcPr>
          <w:p w14:paraId="16D6D9F8" w14:textId="3667ECEB" w:rsidR="003965AF" w:rsidRDefault="00760A15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POGLED U NOVE SVJETOVE</w:t>
            </w:r>
          </w:p>
          <w:p w14:paraId="4B74CF31" w14:textId="77777777" w:rsidR="005047FE" w:rsidRDefault="005047FE" w:rsidP="003965AF">
            <w:pPr>
              <w:jc w:val="center"/>
              <w:rPr>
                <w:rFonts w:ascii="Arial" w:hAnsi="Arial" w:cs="Arial"/>
              </w:rPr>
            </w:pPr>
          </w:p>
          <w:p w14:paraId="1FDBC526" w14:textId="77777777" w:rsidR="00760A15" w:rsidRDefault="00760A15" w:rsidP="00760A15">
            <w:pPr>
              <w:rPr>
                <w:rFonts w:ascii="Arial" w:hAnsi="Arial" w:cs="Arial"/>
              </w:rPr>
            </w:pPr>
          </w:p>
          <w:p w14:paraId="4D26FDD9" w14:textId="77777777" w:rsidR="00760A15" w:rsidRDefault="00760A15" w:rsidP="003965AF">
            <w:pPr>
              <w:jc w:val="center"/>
              <w:rPr>
                <w:rFonts w:ascii="Arial" w:hAnsi="Arial" w:cs="Arial"/>
              </w:rPr>
            </w:pPr>
          </w:p>
          <w:p w14:paraId="0A3AC93F" w14:textId="66B754EB" w:rsidR="00760A15" w:rsidRPr="00760A15" w:rsidRDefault="00760A15" w:rsidP="003965A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Jezik i komunikacija</w:t>
            </w:r>
          </w:p>
          <w:p w14:paraId="3C1888DA" w14:textId="77777777" w:rsidR="005047FE" w:rsidRDefault="005047FE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(govorne vježbe, kratki obavijesni tekstovi</w:t>
            </w:r>
            <w:r w:rsidR="00760A15">
              <w:rPr>
                <w:rFonts w:ascii="Arial" w:hAnsi="Arial" w:cs="Arial"/>
              </w:rPr>
              <w:t>, pridjevi)</w:t>
            </w:r>
          </w:p>
          <w:p w14:paraId="4BF8D3CE" w14:textId="77777777" w:rsidR="00760A15" w:rsidRDefault="00760A15" w:rsidP="003965AF">
            <w:pPr>
              <w:jc w:val="center"/>
              <w:rPr>
                <w:rFonts w:ascii="Arial" w:hAnsi="Arial" w:cs="Arial"/>
              </w:rPr>
            </w:pPr>
          </w:p>
          <w:p w14:paraId="23E256E9" w14:textId="77777777" w:rsidR="00760A15" w:rsidRDefault="00760A15" w:rsidP="003965AF">
            <w:pPr>
              <w:jc w:val="center"/>
              <w:rPr>
                <w:rFonts w:ascii="Arial" w:hAnsi="Arial" w:cs="Arial"/>
              </w:rPr>
            </w:pPr>
          </w:p>
          <w:p w14:paraId="3D2CF0A7" w14:textId="77777777" w:rsidR="00760A15" w:rsidRDefault="00760A15" w:rsidP="003965AF">
            <w:pPr>
              <w:jc w:val="center"/>
              <w:rPr>
                <w:rFonts w:ascii="Arial" w:hAnsi="Arial" w:cs="Arial"/>
              </w:rPr>
            </w:pPr>
          </w:p>
          <w:p w14:paraId="0018FF81" w14:textId="77777777" w:rsidR="00760A15" w:rsidRDefault="00760A15" w:rsidP="003965AF">
            <w:pPr>
              <w:jc w:val="center"/>
              <w:rPr>
                <w:rFonts w:ascii="Arial" w:hAnsi="Arial" w:cs="Arial"/>
              </w:rPr>
            </w:pPr>
          </w:p>
          <w:p w14:paraId="5A0E9A41" w14:textId="77777777" w:rsidR="00760A15" w:rsidRDefault="00760A15" w:rsidP="003965AF">
            <w:pPr>
              <w:jc w:val="center"/>
              <w:rPr>
                <w:rFonts w:ascii="Arial" w:hAnsi="Arial" w:cs="Arial"/>
              </w:rPr>
            </w:pPr>
          </w:p>
          <w:p w14:paraId="1446F14F" w14:textId="77777777" w:rsidR="00760A15" w:rsidRDefault="00760A15" w:rsidP="003965AF">
            <w:pPr>
              <w:jc w:val="center"/>
              <w:rPr>
                <w:rFonts w:ascii="Arial" w:hAnsi="Arial" w:cs="Arial"/>
              </w:rPr>
            </w:pPr>
          </w:p>
          <w:p w14:paraId="0A3927B8" w14:textId="77777777" w:rsidR="00760A15" w:rsidRDefault="00760A15" w:rsidP="003965A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4DB57511" w14:textId="77777777" w:rsidR="008D0D8D" w:rsidRDefault="008D0D8D" w:rsidP="003965AF">
            <w:pPr>
              <w:jc w:val="center"/>
              <w:rPr>
                <w:rFonts w:ascii="Arial" w:hAnsi="Arial" w:cs="Arial"/>
                <w:b/>
              </w:rPr>
            </w:pPr>
          </w:p>
          <w:p w14:paraId="1160A6AC" w14:textId="77777777" w:rsidR="008D0D8D" w:rsidRDefault="008D0D8D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(tekstovi, kratka priča, lirska ljubavna pjesma)</w:t>
            </w:r>
          </w:p>
          <w:p w14:paraId="43E6C0FE" w14:textId="77777777" w:rsidR="008D0D8D" w:rsidRDefault="008D0D8D" w:rsidP="003965AF">
            <w:pPr>
              <w:jc w:val="center"/>
              <w:rPr>
                <w:rFonts w:ascii="Arial" w:hAnsi="Arial" w:cs="Arial"/>
              </w:rPr>
            </w:pPr>
          </w:p>
          <w:p w14:paraId="0686A612" w14:textId="77777777" w:rsidR="008D0D8D" w:rsidRDefault="008D0D8D" w:rsidP="003965AF">
            <w:pPr>
              <w:jc w:val="center"/>
              <w:rPr>
                <w:rFonts w:ascii="Arial" w:hAnsi="Arial" w:cs="Arial"/>
              </w:rPr>
            </w:pPr>
          </w:p>
          <w:p w14:paraId="769DB330" w14:textId="77777777" w:rsidR="008D0D8D" w:rsidRDefault="008D0D8D" w:rsidP="003965AF">
            <w:pPr>
              <w:jc w:val="center"/>
              <w:rPr>
                <w:rFonts w:ascii="Arial" w:hAnsi="Arial" w:cs="Arial"/>
              </w:rPr>
            </w:pPr>
          </w:p>
          <w:p w14:paraId="2EF72790" w14:textId="77777777" w:rsidR="008D0D8D" w:rsidRDefault="00B009C5" w:rsidP="003965A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</w:t>
            </w:r>
            <w:r w:rsidR="008D0D8D">
              <w:rPr>
                <w:rFonts w:ascii="Arial" w:hAnsi="Arial" w:cs="Arial"/>
                <w:b/>
              </w:rPr>
              <w:t>ultura i mediji</w:t>
            </w:r>
          </w:p>
          <w:p w14:paraId="4511287A" w14:textId="2DC5B81E" w:rsidR="00B009C5" w:rsidRPr="00B009C5" w:rsidRDefault="00B009C5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(animirani film)</w:t>
            </w:r>
          </w:p>
        </w:tc>
        <w:tc>
          <w:tcPr>
            <w:tcW w:w="1740" w:type="pct"/>
            <w:gridSpan w:val="3"/>
          </w:tcPr>
          <w:p w14:paraId="05F872B3" w14:textId="70BB32E0" w:rsidR="00552796" w:rsidRDefault="00552796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5184663" w14:textId="77777777" w:rsidR="00552796" w:rsidRDefault="00552796" w:rsidP="00552796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 xml:space="preserve">PP OŠ HJ A.7.1. Učenik razgovara i govori u skladu s komunikacijskom situacijom.  </w:t>
            </w:r>
          </w:p>
          <w:p w14:paraId="30179CE3" w14:textId="77777777" w:rsidR="00552796" w:rsidRDefault="00552796" w:rsidP="00552796">
            <w:pPr>
              <w:rPr>
                <w:rFonts w:ascii="Arial" w:hAnsi="Arial" w:cs="Arial"/>
              </w:rPr>
            </w:pPr>
          </w:p>
          <w:p w14:paraId="14EA8895" w14:textId="77777777" w:rsidR="00552796" w:rsidRDefault="00552796" w:rsidP="00552796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 xml:space="preserve">PP OŠ HJ A.7.2. Učenik sluša različite tekstove i prepoznaje značenje slušanoga teksta.  </w:t>
            </w:r>
          </w:p>
          <w:p w14:paraId="37F536A2" w14:textId="77777777" w:rsidR="00552796" w:rsidRDefault="00552796" w:rsidP="00552796">
            <w:pPr>
              <w:rPr>
                <w:rFonts w:ascii="Arial" w:hAnsi="Arial" w:cs="Arial"/>
              </w:rPr>
            </w:pPr>
          </w:p>
          <w:p w14:paraId="7E6A4360" w14:textId="77777777" w:rsidR="005047FE" w:rsidRDefault="00552796" w:rsidP="00552796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>PP OŠ HJ A.7.3. Učenik čita različite tekstove i prepričava sadržaj kratkih</w:t>
            </w:r>
            <w:r w:rsidR="005047FE">
              <w:rPr>
                <w:rFonts w:ascii="Arial" w:hAnsi="Arial" w:cs="Arial"/>
              </w:rPr>
              <w:t xml:space="preserve"> </w:t>
            </w:r>
            <w:r w:rsidR="005047FE" w:rsidRPr="005047FE">
              <w:rPr>
                <w:rFonts w:ascii="Arial" w:hAnsi="Arial" w:cs="Arial"/>
              </w:rPr>
              <w:t xml:space="preserve">jednostavnih tekstova služeći se bilješkama.  </w:t>
            </w:r>
          </w:p>
          <w:p w14:paraId="37A896DB" w14:textId="77777777" w:rsidR="005047FE" w:rsidRDefault="005047FE" w:rsidP="00552796">
            <w:pPr>
              <w:rPr>
                <w:rFonts w:ascii="Arial" w:hAnsi="Arial" w:cs="Arial"/>
              </w:rPr>
            </w:pPr>
          </w:p>
          <w:p w14:paraId="59B02C2B" w14:textId="77777777" w:rsidR="005047FE" w:rsidRDefault="005047FE" w:rsidP="00552796">
            <w:pPr>
              <w:rPr>
                <w:rFonts w:ascii="Arial" w:hAnsi="Arial" w:cs="Arial"/>
              </w:rPr>
            </w:pPr>
            <w:r w:rsidRPr="005047FE">
              <w:rPr>
                <w:rFonts w:ascii="Arial" w:hAnsi="Arial" w:cs="Arial"/>
              </w:rPr>
              <w:t xml:space="preserve">PP OŠ HJ A.7.4. Učenik piše tekstove jednostavne strukture u skladu s temom.    </w:t>
            </w:r>
          </w:p>
          <w:p w14:paraId="20FCA9EB" w14:textId="77777777" w:rsidR="005047FE" w:rsidRDefault="005047FE" w:rsidP="00552796">
            <w:pPr>
              <w:rPr>
                <w:rFonts w:ascii="Arial" w:hAnsi="Arial" w:cs="Arial"/>
              </w:rPr>
            </w:pPr>
          </w:p>
          <w:p w14:paraId="589BBBA7" w14:textId="569B5AF1" w:rsidR="00552796" w:rsidRDefault="005047FE" w:rsidP="00552796">
            <w:pPr>
              <w:rPr>
                <w:rFonts w:ascii="Arial" w:hAnsi="Arial" w:cs="Arial"/>
              </w:rPr>
            </w:pPr>
            <w:r w:rsidRPr="005047FE">
              <w:rPr>
                <w:rFonts w:ascii="Arial" w:hAnsi="Arial" w:cs="Arial"/>
              </w:rPr>
              <w:t>PP OŠ HJ A.7.5. Učenik primjenjuje osnovna jezična znanja o sročnosti i redu riječi u rečenici i uočava različitosti hrvatskih narječja.</w:t>
            </w:r>
          </w:p>
          <w:p w14:paraId="274981F8" w14:textId="4A0BD5B1" w:rsidR="00552796" w:rsidRDefault="00552796" w:rsidP="00552796">
            <w:pPr>
              <w:rPr>
                <w:rFonts w:ascii="Arial" w:hAnsi="Arial" w:cs="Arial"/>
              </w:rPr>
            </w:pPr>
          </w:p>
          <w:p w14:paraId="7D4097C3" w14:textId="77777777" w:rsidR="003965AF" w:rsidRDefault="003965AF" w:rsidP="00552796">
            <w:pPr>
              <w:rPr>
                <w:rFonts w:ascii="Arial" w:hAnsi="Arial" w:cs="Arial"/>
              </w:rPr>
            </w:pPr>
          </w:p>
          <w:p w14:paraId="538DF438" w14:textId="77777777" w:rsidR="00760A15" w:rsidRDefault="00760A15" w:rsidP="00552796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PP OŠ HJ B.7.1. Učenik objašnjava doživljaj književnoga teksta povezujući književni tekst sa svijetom oko sebe.  </w:t>
            </w:r>
          </w:p>
          <w:p w14:paraId="0D304FE5" w14:textId="77777777" w:rsidR="00760A15" w:rsidRDefault="00760A15" w:rsidP="00552796">
            <w:pPr>
              <w:rPr>
                <w:rFonts w:ascii="Arial" w:hAnsi="Arial" w:cs="Arial"/>
              </w:rPr>
            </w:pPr>
          </w:p>
          <w:p w14:paraId="1175C2FC" w14:textId="77777777" w:rsidR="00760A15" w:rsidRDefault="00760A15" w:rsidP="00552796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PP OŠ HJ B.7.2. Učenik čita književni tekst i objašnjava obilježja književnoga teksta.  </w:t>
            </w:r>
          </w:p>
          <w:p w14:paraId="5EF876A0" w14:textId="77777777" w:rsidR="00760A15" w:rsidRDefault="00760A15" w:rsidP="00552796">
            <w:pPr>
              <w:rPr>
                <w:rFonts w:ascii="Arial" w:hAnsi="Arial" w:cs="Arial"/>
              </w:rPr>
            </w:pPr>
          </w:p>
          <w:p w14:paraId="783897FA" w14:textId="77777777" w:rsidR="00760A15" w:rsidRDefault="00760A15" w:rsidP="00552796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>PP OŠ HJ B.7.3. Učenik se stvaralački izražava potaknut književnim tekstom kreirajući vlastiti uradak.</w:t>
            </w:r>
          </w:p>
          <w:p w14:paraId="2E2B4F67" w14:textId="77777777" w:rsidR="00B009C5" w:rsidRDefault="00B009C5" w:rsidP="00552796">
            <w:pPr>
              <w:rPr>
                <w:rFonts w:ascii="Arial" w:hAnsi="Arial" w:cs="Arial"/>
              </w:rPr>
            </w:pPr>
          </w:p>
          <w:p w14:paraId="7B14DFF8" w14:textId="77777777" w:rsidR="00B009C5" w:rsidRDefault="00B009C5" w:rsidP="00552796">
            <w:pPr>
              <w:rPr>
                <w:rFonts w:ascii="Arial" w:hAnsi="Arial" w:cs="Arial"/>
              </w:rPr>
            </w:pPr>
          </w:p>
          <w:p w14:paraId="6AE13264" w14:textId="77777777" w:rsidR="00B009C5" w:rsidRDefault="00B009C5" w:rsidP="005527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HJ C.7.1.</w:t>
            </w:r>
          </w:p>
          <w:p w14:paraId="4311D5E5" w14:textId="520975D5" w:rsidR="00B009C5" w:rsidRPr="00552796" w:rsidRDefault="00B009C5" w:rsidP="00552796">
            <w:pPr>
              <w:rPr>
                <w:rFonts w:ascii="Arial" w:hAnsi="Arial" w:cs="Arial"/>
              </w:rPr>
            </w:pPr>
            <w:r w:rsidRPr="00B009C5">
              <w:rPr>
                <w:rFonts w:ascii="Arial" w:hAnsi="Arial" w:cs="Arial"/>
              </w:rPr>
              <w:t>Učenik prepoznaje medijske sadržaje koji promiču ljudske vrijednosti i potiču pozitivne komunikacijske obrasce.</w:t>
            </w:r>
          </w:p>
        </w:tc>
        <w:tc>
          <w:tcPr>
            <w:tcW w:w="1952" w:type="pct"/>
            <w:gridSpan w:val="3"/>
          </w:tcPr>
          <w:p w14:paraId="75D375A6" w14:textId="77777777" w:rsidR="001E5F29" w:rsidRDefault="001E5F29" w:rsidP="0065196C">
            <w:pPr>
              <w:rPr>
                <w:rFonts w:ascii="Arial" w:hAnsi="Arial" w:cs="Arial"/>
              </w:rPr>
            </w:pPr>
          </w:p>
          <w:p w14:paraId="2B53AC7A" w14:textId="77777777" w:rsidR="00552796" w:rsidRDefault="00552796" w:rsidP="0065196C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 xml:space="preserve">– razgovara i govori uvažavajući zadanu ili slobodno odabranu temu   </w:t>
            </w:r>
          </w:p>
          <w:p w14:paraId="3378586E" w14:textId="77777777" w:rsidR="00552796" w:rsidRDefault="00552796" w:rsidP="0065196C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 xml:space="preserve">– sluša tekst prema uputi uočavajući namjenu teksta   </w:t>
            </w:r>
          </w:p>
          <w:p w14:paraId="4C555B10" w14:textId="77777777" w:rsidR="0065196C" w:rsidRDefault="00552796" w:rsidP="0065196C">
            <w:pPr>
              <w:rPr>
                <w:rFonts w:ascii="Arial" w:hAnsi="Arial" w:cs="Arial"/>
              </w:rPr>
            </w:pPr>
            <w:r w:rsidRPr="00552796">
              <w:rPr>
                <w:rFonts w:ascii="Arial" w:hAnsi="Arial" w:cs="Arial"/>
              </w:rPr>
              <w:t>– uočava grafičku strukturu teksta: naslov, podnaslov, fotografije i ilustracije</w:t>
            </w:r>
          </w:p>
          <w:p w14:paraId="01935519" w14:textId="77777777" w:rsidR="001E5F29" w:rsidRDefault="001E5F29" w:rsidP="0065196C">
            <w:pPr>
              <w:rPr>
                <w:rFonts w:ascii="Arial" w:hAnsi="Arial" w:cs="Arial"/>
              </w:rPr>
            </w:pPr>
          </w:p>
          <w:p w14:paraId="0C346339" w14:textId="77777777" w:rsidR="001E5F29" w:rsidRDefault="001E5F29" w:rsidP="0065196C">
            <w:pPr>
              <w:rPr>
                <w:rFonts w:ascii="Arial" w:hAnsi="Arial" w:cs="Arial"/>
              </w:rPr>
            </w:pPr>
          </w:p>
          <w:p w14:paraId="50CF2B98" w14:textId="77777777" w:rsidR="001E5F29" w:rsidRDefault="001E5F29" w:rsidP="0065196C">
            <w:pPr>
              <w:rPr>
                <w:rFonts w:ascii="Arial" w:hAnsi="Arial" w:cs="Arial"/>
              </w:rPr>
            </w:pPr>
          </w:p>
          <w:p w14:paraId="49FB7A4A" w14:textId="77777777" w:rsidR="001E5F29" w:rsidRDefault="001E5F29" w:rsidP="0065196C">
            <w:pPr>
              <w:rPr>
                <w:rFonts w:ascii="Arial" w:hAnsi="Arial" w:cs="Arial"/>
              </w:rPr>
            </w:pPr>
          </w:p>
          <w:p w14:paraId="1669EB48" w14:textId="77777777" w:rsidR="001E5F29" w:rsidRDefault="001E5F29" w:rsidP="0065196C">
            <w:pPr>
              <w:rPr>
                <w:rFonts w:ascii="Arial" w:hAnsi="Arial" w:cs="Arial"/>
              </w:rPr>
            </w:pPr>
            <w:r w:rsidRPr="001E5F29">
              <w:rPr>
                <w:rFonts w:ascii="Arial" w:hAnsi="Arial" w:cs="Arial"/>
              </w:rPr>
              <w:t>– piše jednostavne tekstove trodijelne strukture prema modelu – piše ogledne i česte posvojne pridjeve na -ov, -ev, -in u skladu s pravopisnim pravilima</w:t>
            </w:r>
          </w:p>
          <w:p w14:paraId="7873DF67" w14:textId="77777777" w:rsidR="001E5F29" w:rsidRDefault="001E5F29" w:rsidP="0065196C">
            <w:pPr>
              <w:rPr>
                <w:rFonts w:ascii="Arial" w:hAnsi="Arial" w:cs="Arial"/>
              </w:rPr>
            </w:pPr>
          </w:p>
          <w:p w14:paraId="4F8F524E" w14:textId="77777777" w:rsidR="001E5F29" w:rsidRDefault="001E5F29" w:rsidP="0065196C">
            <w:pPr>
              <w:rPr>
                <w:rFonts w:ascii="Arial" w:hAnsi="Arial" w:cs="Arial"/>
              </w:rPr>
            </w:pPr>
          </w:p>
          <w:p w14:paraId="7CEBB88E" w14:textId="77777777" w:rsidR="001E5F29" w:rsidRDefault="001E5F29" w:rsidP="0065196C">
            <w:pPr>
              <w:rPr>
                <w:rFonts w:ascii="Arial" w:hAnsi="Arial" w:cs="Arial"/>
              </w:rPr>
            </w:pPr>
            <w:r w:rsidRPr="001E5F29">
              <w:rPr>
                <w:rFonts w:ascii="Arial" w:hAnsi="Arial" w:cs="Arial"/>
              </w:rPr>
              <w:t>– prepoznaje pridjeve u poznatim jednostavnim primjerima – oblikuje točno posvojne pridjeve na -ov, -ev, -in prema uputi</w:t>
            </w:r>
          </w:p>
          <w:p w14:paraId="7A141705" w14:textId="77777777" w:rsidR="00760A15" w:rsidRDefault="00760A15" w:rsidP="0065196C">
            <w:pPr>
              <w:rPr>
                <w:rFonts w:ascii="Arial" w:hAnsi="Arial" w:cs="Arial"/>
              </w:rPr>
            </w:pPr>
          </w:p>
          <w:p w14:paraId="6FC40955" w14:textId="77777777" w:rsidR="00760A15" w:rsidRDefault="00760A15" w:rsidP="0065196C">
            <w:pPr>
              <w:rPr>
                <w:rFonts w:ascii="Arial" w:hAnsi="Arial" w:cs="Arial"/>
              </w:rPr>
            </w:pPr>
          </w:p>
          <w:p w14:paraId="61E99FAF" w14:textId="77777777" w:rsidR="00760A15" w:rsidRDefault="00760A15" w:rsidP="0065196C">
            <w:pPr>
              <w:rPr>
                <w:rFonts w:ascii="Arial" w:hAnsi="Arial" w:cs="Arial"/>
              </w:rPr>
            </w:pPr>
          </w:p>
          <w:p w14:paraId="2712B6F0" w14:textId="77777777" w:rsidR="00760A15" w:rsidRDefault="00760A15" w:rsidP="0065196C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– razgovara o vlastitome doživljaju književnoga teksta    </w:t>
            </w:r>
          </w:p>
          <w:p w14:paraId="7E9D423A" w14:textId="77777777" w:rsidR="00760A15" w:rsidRDefault="00760A15" w:rsidP="0065196C">
            <w:pPr>
              <w:rPr>
                <w:rFonts w:ascii="Arial" w:hAnsi="Arial" w:cs="Arial"/>
              </w:rPr>
            </w:pPr>
          </w:p>
          <w:p w14:paraId="7CAF0898" w14:textId="77777777" w:rsidR="00760A15" w:rsidRDefault="00760A15" w:rsidP="0065196C">
            <w:pPr>
              <w:rPr>
                <w:rFonts w:ascii="Arial" w:hAnsi="Arial" w:cs="Arial"/>
              </w:rPr>
            </w:pPr>
          </w:p>
          <w:p w14:paraId="72029FCE" w14:textId="77777777" w:rsidR="00760A15" w:rsidRDefault="00760A15" w:rsidP="0065196C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– prepoznaje epitet i usporedbu kao stilska izražajna sredstva  </w:t>
            </w:r>
          </w:p>
          <w:p w14:paraId="118A2B62" w14:textId="77777777" w:rsidR="00760A15" w:rsidRDefault="00760A15" w:rsidP="0065196C">
            <w:pPr>
              <w:rPr>
                <w:rFonts w:ascii="Arial" w:hAnsi="Arial" w:cs="Arial"/>
              </w:rPr>
            </w:pPr>
          </w:p>
          <w:p w14:paraId="4FFA59B3" w14:textId="77777777" w:rsidR="00760A15" w:rsidRDefault="00760A15" w:rsidP="0065196C">
            <w:pPr>
              <w:rPr>
                <w:rFonts w:ascii="Arial" w:hAnsi="Arial" w:cs="Arial"/>
              </w:rPr>
            </w:pPr>
            <w:r w:rsidRPr="00760A15">
              <w:rPr>
                <w:rFonts w:ascii="Arial" w:hAnsi="Arial" w:cs="Arial"/>
              </w:rPr>
              <w:t xml:space="preserve">  – oblikuje različite kreativne radove – razvija vlastiti potencijal za stvaralaštvo</w:t>
            </w:r>
          </w:p>
          <w:p w14:paraId="52500264" w14:textId="77777777" w:rsidR="00B009C5" w:rsidRDefault="00B009C5" w:rsidP="0065196C">
            <w:pPr>
              <w:rPr>
                <w:rFonts w:ascii="Arial" w:hAnsi="Arial" w:cs="Arial"/>
              </w:rPr>
            </w:pPr>
          </w:p>
          <w:p w14:paraId="6278926A" w14:textId="77777777" w:rsidR="00B009C5" w:rsidRDefault="00B009C5" w:rsidP="0065196C">
            <w:pPr>
              <w:rPr>
                <w:rFonts w:ascii="Arial" w:hAnsi="Arial" w:cs="Arial"/>
              </w:rPr>
            </w:pPr>
          </w:p>
          <w:p w14:paraId="4695CF6A" w14:textId="77777777" w:rsidR="00B009C5" w:rsidRDefault="00B009C5" w:rsidP="0065196C">
            <w:pPr>
              <w:rPr>
                <w:rFonts w:ascii="Arial" w:hAnsi="Arial" w:cs="Arial"/>
              </w:rPr>
            </w:pPr>
          </w:p>
          <w:p w14:paraId="2638EAA7" w14:textId="77777777" w:rsidR="00B009C5" w:rsidRDefault="00B009C5" w:rsidP="0065196C">
            <w:pPr>
              <w:rPr>
                <w:rFonts w:ascii="Arial" w:hAnsi="Arial" w:cs="Arial"/>
              </w:rPr>
            </w:pPr>
            <w:r w:rsidRPr="00B009C5">
              <w:rPr>
                <w:rFonts w:ascii="Arial" w:hAnsi="Arial" w:cs="Arial"/>
              </w:rPr>
              <w:t xml:space="preserve">– razgovara o događajima i likovima ili osobama u animiranim filmovima </w:t>
            </w:r>
          </w:p>
          <w:p w14:paraId="68BB47C5" w14:textId="708EBD0A" w:rsidR="00B009C5" w:rsidRPr="0065196C" w:rsidRDefault="00B009C5" w:rsidP="0065196C">
            <w:pPr>
              <w:rPr>
                <w:rFonts w:ascii="Arial" w:hAnsi="Arial" w:cs="Arial"/>
              </w:rPr>
            </w:pPr>
            <w:r w:rsidRPr="00B009C5">
              <w:rPr>
                <w:rFonts w:ascii="Arial" w:hAnsi="Arial" w:cs="Arial"/>
              </w:rPr>
              <w:t>– uočava ljudske vrijednosti u animiranome filmu</w:t>
            </w:r>
          </w:p>
        </w:tc>
      </w:tr>
      <w:tr w:rsidR="00552796" w:rsidRPr="0065196C" w14:paraId="4EE60E6D" w14:textId="77777777" w:rsidTr="00552796">
        <w:trPr>
          <w:trHeight w:val="1550"/>
          <w:jc w:val="center"/>
        </w:trPr>
        <w:tc>
          <w:tcPr>
            <w:tcW w:w="486" w:type="pct"/>
            <w:vAlign w:val="center"/>
          </w:tcPr>
          <w:p w14:paraId="45F2DE8D" w14:textId="77777777" w:rsidR="00552796" w:rsidRDefault="00A057DA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STUDENI/</w:t>
            </w:r>
          </w:p>
          <w:p w14:paraId="55E00A65" w14:textId="11509946" w:rsidR="00A057DA" w:rsidRPr="0065196C" w:rsidRDefault="00A057DA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0EFBA115" w14:textId="5C14C1EF" w:rsidR="00552796" w:rsidRPr="0065196C" w:rsidRDefault="00A057DA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  <w:vAlign w:val="center"/>
          </w:tcPr>
          <w:p w14:paraId="2360CDCF" w14:textId="77777777" w:rsidR="00552796" w:rsidRDefault="00A057DA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 SMO POVEZANI</w:t>
            </w:r>
          </w:p>
          <w:p w14:paraId="2C9DBE63" w14:textId="77777777" w:rsidR="00A057DA" w:rsidRDefault="00A057DA" w:rsidP="003965AF">
            <w:pPr>
              <w:jc w:val="center"/>
              <w:rPr>
                <w:rFonts w:ascii="Arial" w:hAnsi="Arial" w:cs="Arial"/>
              </w:rPr>
            </w:pPr>
          </w:p>
          <w:p w14:paraId="62783483" w14:textId="77777777" w:rsidR="00A057DA" w:rsidRDefault="00A057DA" w:rsidP="003965A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Jezik i komunikacija</w:t>
            </w:r>
          </w:p>
          <w:p w14:paraId="15FAB89A" w14:textId="3CC53054" w:rsidR="00C56FA0" w:rsidRDefault="00C56FA0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(kraći javni govor, radijske emisije, književni i obavijesni tekstovi</w:t>
            </w:r>
            <w:r w:rsidR="00D45908">
              <w:rPr>
                <w:rFonts w:ascii="Arial" w:hAnsi="Arial" w:cs="Arial"/>
              </w:rPr>
              <w:t>, pripovijedni tekstovi, tekstovi zasićeni pridjevima</w:t>
            </w:r>
            <w:r>
              <w:rPr>
                <w:rFonts w:ascii="Arial" w:hAnsi="Arial" w:cs="Arial"/>
              </w:rPr>
              <w:t>)</w:t>
            </w:r>
          </w:p>
          <w:p w14:paraId="73DBD3B0" w14:textId="77777777" w:rsidR="00D45908" w:rsidRDefault="00D45908" w:rsidP="003965AF">
            <w:pPr>
              <w:jc w:val="center"/>
              <w:rPr>
                <w:rFonts w:ascii="Arial" w:hAnsi="Arial" w:cs="Arial"/>
              </w:rPr>
            </w:pPr>
          </w:p>
          <w:p w14:paraId="53550A96" w14:textId="77777777" w:rsidR="00D45908" w:rsidRDefault="00D45908" w:rsidP="003965AF">
            <w:pPr>
              <w:jc w:val="center"/>
              <w:rPr>
                <w:rFonts w:ascii="Arial" w:hAnsi="Arial" w:cs="Arial"/>
              </w:rPr>
            </w:pPr>
          </w:p>
          <w:p w14:paraId="0083FBE1" w14:textId="6951ADBA" w:rsidR="00D45908" w:rsidRDefault="00D45908" w:rsidP="003965A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7D82AAAF" w14:textId="77777777" w:rsidR="00D45908" w:rsidRPr="00D45908" w:rsidRDefault="00D45908" w:rsidP="003965AF">
            <w:pPr>
              <w:jc w:val="center"/>
              <w:rPr>
                <w:rFonts w:ascii="Arial" w:hAnsi="Arial" w:cs="Arial"/>
                <w:b/>
              </w:rPr>
            </w:pPr>
          </w:p>
          <w:p w14:paraId="75B58EEF" w14:textId="77777777" w:rsidR="00A057DA" w:rsidRDefault="002F4FBD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(kratka priča, lirska pjesma)</w:t>
            </w:r>
          </w:p>
          <w:p w14:paraId="51395D6F" w14:textId="77777777" w:rsidR="002F4FBD" w:rsidRDefault="002F4FBD" w:rsidP="003965AF">
            <w:pPr>
              <w:jc w:val="center"/>
              <w:rPr>
                <w:rFonts w:ascii="Arial" w:hAnsi="Arial" w:cs="Arial"/>
              </w:rPr>
            </w:pPr>
          </w:p>
          <w:p w14:paraId="20C259D8" w14:textId="77777777" w:rsidR="002F4FBD" w:rsidRDefault="002F4FBD" w:rsidP="003965AF">
            <w:pPr>
              <w:jc w:val="center"/>
              <w:rPr>
                <w:rFonts w:ascii="Arial" w:hAnsi="Arial" w:cs="Arial"/>
              </w:rPr>
            </w:pPr>
          </w:p>
          <w:p w14:paraId="5AFD8A3C" w14:textId="77777777" w:rsidR="002F4FBD" w:rsidRDefault="002F4FBD" w:rsidP="003965AF">
            <w:pPr>
              <w:jc w:val="center"/>
              <w:rPr>
                <w:rFonts w:ascii="Arial" w:hAnsi="Arial" w:cs="Arial"/>
              </w:rPr>
            </w:pPr>
          </w:p>
          <w:p w14:paraId="4BAD06AC" w14:textId="77777777" w:rsidR="002F4FBD" w:rsidRDefault="002F4FBD" w:rsidP="003965AF">
            <w:pPr>
              <w:jc w:val="center"/>
              <w:rPr>
                <w:rFonts w:ascii="Arial" w:hAnsi="Arial" w:cs="Arial"/>
              </w:rPr>
            </w:pPr>
          </w:p>
          <w:p w14:paraId="47E5DD62" w14:textId="77777777" w:rsidR="002F4FBD" w:rsidRDefault="002F4FBD" w:rsidP="003965AF">
            <w:pPr>
              <w:jc w:val="center"/>
              <w:rPr>
                <w:rFonts w:ascii="Arial" w:hAnsi="Arial" w:cs="Arial"/>
              </w:rPr>
            </w:pPr>
          </w:p>
          <w:p w14:paraId="586ADDD4" w14:textId="77777777" w:rsidR="002F4FBD" w:rsidRDefault="002F4FBD" w:rsidP="003965AF">
            <w:pPr>
              <w:jc w:val="center"/>
              <w:rPr>
                <w:rFonts w:ascii="Arial" w:hAnsi="Arial" w:cs="Arial"/>
              </w:rPr>
            </w:pPr>
          </w:p>
          <w:p w14:paraId="16CCF711" w14:textId="77777777" w:rsidR="002F4FBD" w:rsidRDefault="002F4FBD" w:rsidP="003965AF">
            <w:pPr>
              <w:jc w:val="center"/>
              <w:rPr>
                <w:rFonts w:ascii="Arial" w:hAnsi="Arial" w:cs="Arial"/>
              </w:rPr>
            </w:pPr>
          </w:p>
          <w:p w14:paraId="502F13FA" w14:textId="77777777" w:rsidR="002F4FBD" w:rsidRDefault="002F4FBD" w:rsidP="003965AF">
            <w:pPr>
              <w:jc w:val="center"/>
              <w:rPr>
                <w:rFonts w:ascii="Arial" w:hAnsi="Arial" w:cs="Arial"/>
              </w:rPr>
            </w:pPr>
          </w:p>
          <w:p w14:paraId="6408B669" w14:textId="77777777" w:rsidR="002F4FBD" w:rsidRDefault="002F4FBD" w:rsidP="003965A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665F54AE" w14:textId="4F1CAE59" w:rsidR="002F4FBD" w:rsidRPr="002F4FBD" w:rsidRDefault="002F4FBD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(posjet knjižnici)</w:t>
            </w:r>
          </w:p>
        </w:tc>
        <w:tc>
          <w:tcPr>
            <w:tcW w:w="1740" w:type="pct"/>
            <w:gridSpan w:val="3"/>
          </w:tcPr>
          <w:p w14:paraId="243B61C3" w14:textId="77777777" w:rsidR="00552796" w:rsidRDefault="00552796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E3E1011" w14:textId="77777777" w:rsidR="00A057DA" w:rsidRDefault="00A057DA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2D77F10" w14:textId="77777777" w:rsidR="003223B0" w:rsidRDefault="00A057DA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057DA">
              <w:rPr>
                <w:rFonts w:ascii="Arial" w:hAnsi="Arial" w:cs="Arial"/>
              </w:rPr>
              <w:t xml:space="preserve">PP OŠ HJ A.7.1. Učenik razgovara i govori u skladu s komunikacijskom situacijom.     </w:t>
            </w:r>
          </w:p>
          <w:p w14:paraId="18025237" w14:textId="77777777" w:rsidR="003223B0" w:rsidRDefault="003223B0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C18B6E3" w14:textId="77777777" w:rsidR="003223B0" w:rsidRDefault="00A057DA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057DA">
              <w:rPr>
                <w:rFonts w:ascii="Arial" w:hAnsi="Arial" w:cs="Arial"/>
              </w:rPr>
              <w:t xml:space="preserve">PP OŠ HJ A.7.2. Učenik sluša različite tekstove i prepoznaje značenje slušanoga teksta. </w:t>
            </w:r>
          </w:p>
          <w:p w14:paraId="1628E169" w14:textId="77777777" w:rsidR="003223B0" w:rsidRDefault="003223B0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BFBFB85" w14:textId="77777777" w:rsidR="00A057DA" w:rsidRDefault="00A057DA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057DA">
              <w:rPr>
                <w:rFonts w:ascii="Arial" w:hAnsi="Arial" w:cs="Arial"/>
              </w:rPr>
              <w:t xml:space="preserve"> PP OŠ HJ A.7.3. Učenik čita različite tekstove i prepričava sadržaj kratkih jednostavnih tekstova služeći se bilješkama.</w:t>
            </w:r>
          </w:p>
          <w:p w14:paraId="6CED1666" w14:textId="77777777" w:rsidR="00D45908" w:rsidRDefault="00D45908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9628274" w14:textId="77777777" w:rsidR="00D45908" w:rsidRDefault="00D45908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PP OŠ HJ A.7.4. Učenik piše tekstove jednostavne strukture u skladu s temom.    </w:t>
            </w:r>
          </w:p>
          <w:p w14:paraId="257BEFCD" w14:textId="77777777" w:rsidR="00D45908" w:rsidRDefault="00D45908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1E60B0B" w14:textId="77777777" w:rsidR="00D45908" w:rsidRDefault="00D45908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>PP OŠ HJ A.7.5. Učenik primjenjuje osnovna jezična znanja o sročnosti i redu riječi u rečenici i uočava različitosti hrvatskih narječja.</w:t>
            </w:r>
          </w:p>
          <w:p w14:paraId="11426117" w14:textId="77777777" w:rsidR="00D45908" w:rsidRDefault="00D45908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937CC2" w14:textId="77777777" w:rsidR="00D45908" w:rsidRDefault="00D45908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119F87" w14:textId="77777777" w:rsidR="00D45908" w:rsidRDefault="00D45908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PP OŠ HJ B.7.1. Učenik objašnjava doživljaj književnoga teksta povezujući književni tekst sa svijetom oko sebe.   </w:t>
            </w:r>
          </w:p>
          <w:p w14:paraId="1ABFC6A3" w14:textId="77777777" w:rsidR="00D45908" w:rsidRDefault="00D45908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2B898EE" w14:textId="77777777" w:rsidR="00D45908" w:rsidRDefault="00D45908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A3423D2" w14:textId="77777777" w:rsidR="00D45908" w:rsidRDefault="00D45908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PP OŠ HJ B.7.2. Učenik čita književni tekst i objašnjava obilježja književnoga teksta.   </w:t>
            </w:r>
          </w:p>
          <w:p w14:paraId="6C2C6803" w14:textId="77777777" w:rsidR="00D45908" w:rsidRDefault="00D45908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472FBFC" w14:textId="77777777" w:rsidR="00D45908" w:rsidRDefault="00D45908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>PP OŠ HJ B.7.3. Učenik se stvaralački izražava potaknut književnim tekstom kreirajući vlastiti uradak.</w:t>
            </w:r>
          </w:p>
          <w:p w14:paraId="7A39E6C2" w14:textId="77777777" w:rsidR="002F4FBD" w:rsidRDefault="002F4FBD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A569631" w14:textId="77777777" w:rsidR="002F4FBD" w:rsidRDefault="002F4FBD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6CC9711" w14:textId="77777777" w:rsidR="002F4FBD" w:rsidRDefault="002F4FBD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2407DEF" w14:textId="5CDC3BF9" w:rsidR="002F4FBD" w:rsidRPr="0065196C" w:rsidRDefault="002F4FBD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F4FBD">
              <w:rPr>
                <w:rFonts w:ascii="Arial" w:hAnsi="Arial" w:cs="Arial"/>
              </w:rPr>
              <w:t>PP OŠ HJ C.7.2. Učenik posjećuje kulturne događaje u fizičkome ili virtualnom okružju i uočava</w:t>
            </w:r>
            <w:r>
              <w:rPr>
                <w:rFonts w:ascii="Arial" w:hAnsi="Arial" w:cs="Arial"/>
              </w:rPr>
              <w:t xml:space="preserve"> njihovu važnost za osobni razvoj.</w:t>
            </w:r>
          </w:p>
        </w:tc>
        <w:tc>
          <w:tcPr>
            <w:tcW w:w="1952" w:type="pct"/>
            <w:gridSpan w:val="3"/>
          </w:tcPr>
          <w:p w14:paraId="3CE85F8B" w14:textId="77777777" w:rsidR="00C56FA0" w:rsidRDefault="00C56FA0" w:rsidP="0065196C">
            <w:pPr>
              <w:rPr>
                <w:rFonts w:ascii="Arial" w:hAnsi="Arial" w:cs="Arial"/>
              </w:rPr>
            </w:pPr>
            <w:r w:rsidRPr="00C56FA0">
              <w:rPr>
                <w:rFonts w:ascii="Arial" w:hAnsi="Arial" w:cs="Arial"/>
              </w:rPr>
              <w:t xml:space="preserve">– razgovara i govori uvažavajući zadanu ili slobodno odabranu temu </w:t>
            </w:r>
          </w:p>
          <w:p w14:paraId="395A8F6C" w14:textId="77777777" w:rsidR="00C56FA0" w:rsidRDefault="00C56FA0" w:rsidP="0065196C">
            <w:pPr>
              <w:rPr>
                <w:rFonts w:ascii="Arial" w:hAnsi="Arial" w:cs="Arial"/>
              </w:rPr>
            </w:pPr>
          </w:p>
          <w:p w14:paraId="28747DAD" w14:textId="77777777" w:rsidR="00C56FA0" w:rsidRDefault="00C56FA0" w:rsidP="0065196C">
            <w:pPr>
              <w:rPr>
                <w:rFonts w:ascii="Arial" w:hAnsi="Arial" w:cs="Arial"/>
              </w:rPr>
            </w:pPr>
            <w:r w:rsidRPr="00C56FA0">
              <w:rPr>
                <w:rFonts w:ascii="Arial" w:hAnsi="Arial" w:cs="Arial"/>
              </w:rPr>
              <w:t xml:space="preserve">– govori u skladu s osnovnom strukturom govora prema uputi ili modelu – oblikuje tvrdnju i obrazlaže je prema uputi ili modelu  </w:t>
            </w:r>
          </w:p>
          <w:p w14:paraId="3F690FBB" w14:textId="77777777" w:rsidR="00C56FA0" w:rsidRDefault="00C56FA0" w:rsidP="0065196C">
            <w:pPr>
              <w:rPr>
                <w:rFonts w:ascii="Arial" w:hAnsi="Arial" w:cs="Arial"/>
              </w:rPr>
            </w:pPr>
          </w:p>
          <w:p w14:paraId="623CEDC3" w14:textId="1806293F" w:rsidR="00C56FA0" w:rsidRDefault="00C56FA0" w:rsidP="0065196C">
            <w:pPr>
              <w:rPr>
                <w:rFonts w:ascii="Arial" w:hAnsi="Arial" w:cs="Arial"/>
              </w:rPr>
            </w:pPr>
            <w:r w:rsidRPr="00C56FA0">
              <w:rPr>
                <w:rFonts w:ascii="Arial" w:hAnsi="Arial" w:cs="Arial"/>
              </w:rPr>
              <w:t xml:space="preserve">– objašnjava nepoznate ili manje poznate riječ na temelju konteksta vođenim razgovorom ili služeći se rječnicima  </w:t>
            </w:r>
          </w:p>
          <w:p w14:paraId="3C8D5B77" w14:textId="77777777" w:rsidR="00C56FA0" w:rsidRDefault="00C56FA0" w:rsidP="0065196C">
            <w:pPr>
              <w:rPr>
                <w:rFonts w:ascii="Arial" w:hAnsi="Arial" w:cs="Arial"/>
              </w:rPr>
            </w:pPr>
          </w:p>
          <w:p w14:paraId="1EAB52F5" w14:textId="77777777" w:rsidR="00552796" w:rsidRDefault="00C56FA0" w:rsidP="0065196C">
            <w:pPr>
              <w:rPr>
                <w:rFonts w:ascii="Arial" w:hAnsi="Arial" w:cs="Arial"/>
              </w:rPr>
            </w:pPr>
            <w:r w:rsidRPr="00C56FA0">
              <w:rPr>
                <w:rFonts w:ascii="Arial" w:hAnsi="Arial" w:cs="Arial"/>
              </w:rPr>
              <w:t>– objašnjava nepoznate ili manje poznate riječi na temelju vođenoga razgovora i pomoću rječnika</w:t>
            </w:r>
          </w:p>
          <w:p w14:paraId="2D9A3F6C" w14:textId="77777777" w:rsidR="00D45908" w:rsidRDefault="00D45908" w:rsidP="0065196C">
            <w:pPr>
              <w:rPr>
                <w:rFonts w:ascii="Arial" w:hAnsi="Arial" w:cs="Arial"/>
              </w:rPr>
            </w:pPr>
          </w:p>
          <w:p w14:paraId="52F3D1BF" w14:textId="77777777" w:rsidR="00D45908" w:rsidRDefault="00D45908" w:rsidP="0065196C">
            <w:pPr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– piše jednostavne tekstove trodijelne strukture prema modelu </w:t>
            </w:r>
          </w:p>
          <w:p w14:paraId="351D369F" w14:textId="77777777" w:rsidR="00D45908" w:rsidRDefault="00D45908" w:rsidP="0065196C">
            <w:pPr>
              <w:rPr>
                <w:rFonts w:ascii="Arial" w:hAnsi="Arial" w:cs="Arial"/>
              </w:rPr>
            </w:pPr>
          </w:p>
          <w:p w14:paraId="7E9F263C" w14:textId="77777777" w:rsidR="00D45908" w:rsidRDefault="00D45908" w:rsidP="0065196C">
            <w:pPr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>– uvrštava u jednostavan tekst pripovjedne dijelove prema uputi   – sastavlja rečenicu u kojoj se riječi slažu u rodu, broju, padežu i licu (dvočlane sintagme: pridjev i imenica, imenica i glagol)</w:t>
            </w:r>
          </w:p>
          <w:p w14:paraId="3A8AC269" w14:textId="77777777" w:rsidR="00D45908" w:rsidRDefault="00D45908" w:rsidP="0065196C">
            <w:pPr>
              <w:rPr>
                <w:rFonts w:ascii="Arial" w:hAnsi="Arial" w:cs="Arial"/>
              </w:rPr>
            </w:pPr>
          </w:p>
          <w:p w14:paraId="7850FE4C" w14:textId="77777777" w:rsidR="00D45908" w:rsidRDefault="00D45908" w:rsidP="0065196C">
            <w:pPr>
              <w:rPr>
                <w:rFonts w:ascii="Arial" w:hAnsi="Arial" w:cs="Arial"/>
              </w:rPr>
            </w:pPr>
          </w:p>
          <w:p w14:paraId="0DBF7825" w14:textId="77777777" w:rsidR="00D45908" w:rsidRDefault="00D45908" w:rsidP="0065196C">
            <w:pPr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– izražava vlastite osjećaje, stavove i vrijednosti u odnosu na književni tekst </w:t>
            </w:r>
          </w:p>
          <w:p w14:paraId="52E3BEB5" w14:textId="77777777" w:rsidR="00D45908" w:rsidRDefault="00D45908" w:rsidP="0065196C">
            <w:pPr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– povezuje sadržaj i problematiku književnoga teksta sa svijetom oko sebe  </w:t>
            </w:r>
          </w:p>
          <w:p w14:paraId="656CB115" w14:textId="77777777" w:rsidR="00D45908" w:rsidRDefault="00D45908" w:rsidP="0065196C">
            <w:pPr>
              <w:rPr>
                <w:rFonts w:ascii="Arial" w:hAnsi="Arial" w:cs="Arial"/>
              </w:rPr>
            </w:pPr>
          </w:p>
          <w:p w14:paraId="15D25D08" w14:textId="77777777" w:rsidR="00D45908" w:rsidRDefault="00D45908" w:rsidP="0065196C">
            <w:pPr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– uspoređuje likove prema njihovim osobinama i postupcima prema uputi </w:t>
            </w:r>
          </w:p>
          <w:p w14:paraId="0ECFB6C2" w14:textId="77777777" w:rsidR="00D45908" w:rsidRDefault="00D45908" w:rsidP="0065196C">
            <w:pPr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– izdvaja pjesničke slike okusa, mirisa i dodira  </w:t>
            </w:r>
          </w:p>
          <w:p w14:paraId="3DC23CF4" w14:textId="77777777" w:rsidR="00D45908" w:rsidRDefault="00D45908" w:rsidP="0065196C">
            <w:pPr>
              <w:rPr>
                <w:rFonts w:ascii="Arial" w:hAnsi="Arial" w:cs="Arial"/>
              </w:rPr>
            </w:pPr>
          </w:p>
          <w:p w14:paraId="4A51C368" w14:textId="5FA9441D" w:rsidR="00D45908" w:rsidRDefault="00D45908" w:rsidP="0065196C">
            <w:pPr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– oblikuje različite kreativne radove </w:t>
            </w:r>
          </w:p>
          <w:p w14:paraId="07F5A404" w14:textId="77777777" w:rsidR="00D45908" w:rsidRDefault="00D45908" w:rsidP="00D45908">
            <w:pPr>
              <w:rPr>
                <w:rFonts w:ascii="Arial" w:hAnsi="Arial" w:cs="Arial"/>
              </w:rPr>
            </w:pPr>
            <w:r w:rsidRPr="00D45908">
              <w:rPr>
                <w:rFonts w:ascii="Arial" w:hAnsi="Arial" w:cs="Arial"/>
              </w:rPr>
              <w:t xml:space="preserve">– </w:t>
            </w:r>
            <w:r>
              <w:rPr>
                <w:rFonts w:ascii="Arial" w:hAnsi="Arial" w:cs="Arial"/>
              </w:rPr>
              <w:t>razvija pogled na stvaralaštvo</w:t>
            </w:r>
          </w:p>
          <w:p w14:paraId="75A1D7C9" w14:textId="77777777" w:rsidR="002F4FBD" w:rsidRDefault="002F4FBD" w:rsidP="00D45908">
            <w:pPr>
              <w:rPr>
                <w:rFonts w:ascii="Arial" w:hAnsi="Arial" w:cs="Arial"/>
              </w:rPr>
            </w:pPr>
          </w:p>
          <w:p w14:paraId="5CE02BE9" w14:textId="77777777" w:rsidR="002F4FBD" w:rsidRDefault="002F4FBD" w:rsidP="00D45908">
            <w:pPr>
              <w:rPr>
                <w:rFonts w:ascii="Arial" w:hAnsi="Arial" w:cs="Arial"/>
              </w:rPr>
            </w:pPr>
          </w:p>
          <w:p w14:paraId="1F016715" w14:textId="77777777" w:rsidR="002F4FBD" w:rsidRDefault="002F4FBD" w:rsidP="00D45908">
            <w:pPr>
              <w:rPr>
                <w:rFonts w:ascii="Arial" w:hAnsi="Arial" w:cs="Arial"/>
              </w:rPr>
            </w:pPr>
          </w:p>
          <w:p w14:paraId="2F2C3B27" w14:textId="48AE5BE8" w:rsidR="002F4FBD" w:rsidRPr="0065196C" w:rsidRDefault="002F4FBD" w:rsidP="00D45908">
            <w:pPr>
              <w:rPr>
                <w:rFonts w:ascii="Arial" w:hAnsi="Arial" w:cs="Arial"/>
              </w:rPr>
            </w:pPr>
            <w:r w:rsidRPr="002F4FBD">
              <w:rPr>
                <w:rFonts w:ascii="Arial" w:hAnsi="Arial" w:cs="Arial"/>
              </w:rPr>
              <w:t>– odabire knjižnu građu prema vlastitome interesu posjećujući knjižnicu</w:t>
            </w:r>
          </w:p>
        </w:tc>
      </w:tr>
      <w:tr w:rsidR="00552796" w:rsidRPr="0065196C" w14:paraId="7A3CBDC0" w14:textId="77777777" w:rsidTr="00552796">
        <w:trPr>
          <w:trHeight w:val="1550"/>
          <w:jc w:val="center"/>
        </w:trPr>
        <w:tc>
          <w:tcPr>
            <w:tcW w:w="486" w:type="pct"/>
            <w:vAlign w:val="center"/>
          </w:tcPr>
          <w:p w14:paraId="1F933C61" w14:textId="77777777" w:rsidR="00552796" w:rsidRDefault="009B5377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SIJEČANJ/</w:t>
            </w:r>
          </w:p>
          <w:p w14:paraId="605A0B56" w14:textId="6E800796" w:rsidR="009B5377" w:rsidRPr="0065196C" w:rsidRDefault="009B5377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7971D302" w14:textId="40B00818" w:rsidR="00552796" w:rsidRPr="0065196C" w:rsidRDefault="009B5377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  <w:vAlign w:val="center"/>
          </w:tcPr>
          <w:p w14:paraId="3C334B46" w14:textId="77777777" w:rsidR="00552796" w:rsidRDefault="009B5377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LJUBAV KUCA NA VRATA</w:t>
            </w:r>
          </w:p>
          <w:p w14:paraId="7F96D874" w14:textId="77777777" w:rsidR="009B5377" w:rsidRDefault="009B5377" w:rsidP="003965AF">
            <w:pPr>
              <w:jc w:val="center"/>
              <w:rPr>
                <w:rFonts w:ascii="Arial" w:hAnsi="Arial" w:cs="Arial"/>
              </w:rPr>
            </w:pPr>
          </w:p>
          <w:p w14:paraId="0172217A" w14:textId="77777777" w:rsidR="009B5377" w:rsidRDefault="009B5377" w:rsidP="003965A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Jezik i komunikacija</w:t>
            </w:r>
          </w:p>
          <w:p w14:paraId="3DDF24C4" w14:textId="677F11D5" w:rsidR="00FF4654" w:rsidRDefault="00FF4654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(organizirana i spontana rasprava, diktat, kratki obavijesni tekst, jednostavan grafički prikaz podataka.</w:t>
            </w:r>
          </w:p>
          <w:p w14:paraId="10DBFBE3" w14:textId="2C73A601" w:rsidR="00FF4654" w:rsidRDefault="00FF4654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Opis zatvorenog prostora, pravopis: veliko početno slovo</w:t>
            </w:r>
            <w:r w:rsidRPr="00FF4654">
              <w:rPr>
                <w:rFonts w:ascii="Arial" w:hAnsi="Arial" w:cs="Arial"/>
              </w:rPr>
              <w:t xml:space="preserve"> u jednorječnim imenima geografskih cjelina</w:t>
            </w:r>
            <w:r>
              <w:rPr>
                <w:rFonts w:ascii="Arial" w:hAnsi="Arial" w:cs="Arial"/>
              </w:rPr>
              <w:t>, tekstovi zasićeni pridjevima</w:t>
            </w:r>
            <w:r w:rsidRPr="00FF4654">
              <w:rPr>
                <w:rFonts w:ascii="Arial" w:hAnsi="Arial" w:cs="Arial"/>
              </w:rPr>
              <w:t xml:space="preserve">) </w:t>
            </w:r>
            <w:r>
              <w:rPr>
                <w:rFonts w:ascii="Arial" w:hAnsi="Arial" w:cs="Arial"/>
              </w:rPr>
              <w:t xml:space="preserve"> </w:t>
            </w:r>
          </w:p>
          <w:p w14:paraId="63F1804D" w14:textId="77777777" w:rsidR="007E7F46" w:rsidRDefault="007E7F46" w:rsidP="003965AF">
            <w:pPr>
              <w:jc w:val="center"/>
              <w:rPr>
                <w:rFonts w:ascii="Arial" w:hAnsi="Arial" w:cs="Arial"/>
              </w:rPr>
            </w:pPr>
          </w:p>
          <w:p w14:paraId="5C9990F1" w14:textId="77777777" w:rsidR="007E7F46" w:rsidRDefault="007E7F46" w:rsidP="003965AF">
            <w:pPr>
              <w:jc w:val="center"/>
              <w:rPr>
                <w:rFonts w:ascii="Arial" w:hAnsi="Arial" w:cs="Arial"/>
              </w:rPr>
            </w:pPr>
          </w:p>
          <w:p w14:paraId="42D3E383" w14:textId="37769E09" w:rsidR="007E7F46" w:rsidRDefault="007E7F46" w:rsidP="003965A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komunikacija</w:t>
            </w:r>
          </w:p>
          <w:p w14:paraId="44E87D57" w14:textId="38EE3563" w:rsidR="002C2C74" w:rsidRDefault="002C2C74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(pustolovni roman, dramski tekst)</w:t>
            </w:r>
          </w:p>
          <w:p w14:paraId="61885EBB" w14:textId="77777777" w:rsidR="002C2C74" w:rsidRDefault="002C2C74" w:rsidP="003965AF">
            <w:pPr>
              <w:jc w:val="center"/>
              <w:rPr>
                <w:rFonts w:ascii="Arial" w:hAnsi="Arial" w:cs="Arial"/>
              </w:rPr>
            </w:pPr>
          </w:p>
          <w:p w14:paraId="47A713B6" w14:textId="77777777" w:rsidR="002C2C74" w:rsidRDefault="002C2C74" w:rsidP="003965AF">
            <w:pPr>
              <w:jc w:val="center"/>
              <w:rPr>
                <w:rFonts w:ascii="Arial" w:hAnsi="Arial" w:cs="Arial"/>
              </w:rPr>
            </w:pPr>
          </w:p>
          <w:p w14:paraId="6FABF68B" w14:textId="77777777" w:rsidR="002C2C74" w:rsidRDefault="002C2C74" w:rsidP="003965AF">
            <w:pPr>
              <w:jc w:val="center"/>
              <w:rPr>
                <w:rFonts w:ascii="Arial" w:hAnsi="Arial" w:cs="Arial"/>
              </w:rPr>
            </w:pPr>
          </w:p>
          <w:p w14:paraId="331E3300" w14:textId="77777777" w:rsidR="002C2C74" w:rsidRDefault="002C2C74" w:rsidP="003965AF">
            <w:pPr>
              <w:jc w:val="center"/>
              <w:rPr>
                <w:rFonts w:ascii="Arial" w:hAnsi="Arial" w:cs="Arial"/>
              </w:rPr>
            </w:pPr>
          </w:p>
          <w:p w14:paraId="28974E42" w14:textId="77777777" w:rsidR="002C2C74" w:rsidRDefault="002C2C74" w:rsidP="003965AF">
            <w:pPr>
              <w:jc w:val="center"/>
              <w:rPr>
                <w:rFonts w:ascii="Arial" w:hAnsi="Arial" w:cs="Arial"/>
              </w:rPr>
            </w:pPr>
          </w:p>
          <w:p w14:paraId="4FA209D9" w14:textId="77777777" w:rsidR="002C2C74" w:rsidRDefault="002C2C74" w:rsidP="003965AF">
            <w:pPr>
              <w:jc w:val="center"/>
              <w:rPr>
                <w:rFonts w:ascii="Arial" w:hAnsi="Arial" w:cs="Arial"/>
              </w:rPr>
            </w:pPr>
          </w:p>
          <w:p w14:paraId="1660BBCD" w14:textId="77777777" w:rsidR="002C2C74" w:rsidRDefault="002C2C74" w:rsidP="003965AF">
            <w:pPr>
              <w:jc w:val="center"/>
              <w:rPr>
                <w:rFonts w:ascii="Arial" w:hAnsi="Arial" w:cs="Arial"/>
              </w:rPr>
            </w:pPr>
          </w:p>
          <w:p w14:paraId="18116584" w14:textId="77777777" w:rsidR="002C2C74" w:rsidRDefault="002C2C74" w:rsidP="003965AF">
            <w:pPr>
              <w:jc w:val="center"/>
              <w:rPr>
                <w:rFonts w:ascii="Arial" w:hAnsi="Arial" w:cs="Arial"/>
              </w:rPr>
            </w:pPr>
          </w:p>
          <w:p w14:paraId="6E703BB6" w14:textId="77777777" w:rsidR="002C2C74" w:rsidRDefault="002C2C74" w:rsidP="003965AF">
            <w:pPr>
              <w:jc w:val="center"/>
              <w:rPr>
                <w:rFonts w:ascii="Arial" w:hAnsi="Arial" w:cs="Arial"/>
              </w:rPr>
            </w:pPr>
          </w:p>
          <w:p w14:paraId="62AFAF40" w14:textId="0893B2DC" w:rsidR="002C2C74" w:rsidRDefault="002C2C74" w:rsidP="003965A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703806CF" w14:textId="769EDE2B" w:rsidR="002C2C74" w:rsidRPr="002C2C74" w:rsidRDefault="002C2C74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(pustolovni igrani film)</w:t>
            </w:r>
          </w:p>
          <w:p w14:paraId="1EB8DBBB" w14:textId="011AEFE7" w:rsidR="009B5377" w:rsidRPr="009B5377" w:rsidRDefault="009B5377" w:rsidP="003965AF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40" w:type="pct"/>
            <w:gridSpan w:val="3"/>
          </w:tcPr>
          <w:p w14:paraId="10F29AF1" w14:textId="77777777" w:rsidR="00552796" w:rsidRDefault="00552796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62EC6CF" w14:textId="77777777" w:rsidR="009B5377" w:rsidRDefault="009B5377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A57AABD" w14:textId="77777777" w:rsidR="00FF4654" w:rsidRDefault="00FF465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907291E" w14:textId="77777777" w:rsidR="009B5377" w:rsidRDefault="009B5377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B5377">
              <w:rPr>
                <w:rFonts w:ascii="Arial" w:hAnsi="Arial" w:cs="Arial"/>
              </w:rPr>
              <w:t>PP OŠ HJ A.7.1. Učenik razgovara i govori u skladu s komunikacijskom situacijom.</w:t>
            </w:r>
          </w:p>
          <w:p w14:paraId="22C16E85" w14:textId="77777777" w:rsidR="009B5377" w:rsidRDefault="009B5377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03DFD90" w14:textId="77777777" w:rsidR="00FF4654" w:rsidRDefault="00FF465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46ECBBB" w14:textId="77777777" w:rsidR="009B5377" w:rsidRDefault="009B5377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B5377">
              <w:rPr>
                <w:rFonts w:ascii="Arial" w:hAnsi="Arial" w:cs="Arial"/>
              </w:rPr>
              <w:t xml:space="preserve">PP OŠ HJ A.7.2. Učenik sluša različite tekstove i prepoznaje značenje slušanoga teksta. </w:t>
            </w:r>
          </w:p>
          <w:p w14:paraId="4048852C" w14:textId="77777777" w:rsidR="009B5377" w:rsidRDefault="009B5377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5353C2E" w14:textId="77777777" w:rsidR="00FF4654" w:rsidRDefault="00FF465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6527365" w14:textId="77777777" w:rsidR="00FF4654" w:rsidRDefault="00FF465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929ADC5" w14:textId="77777777" w:rsidR="009B5377" w:rsidRDefault="009B5377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B5377">
              <w:rPr>
                <w:rFonts w:ascii="Arial" w:hAnsi="Arial" w:cs="Arial"/>
              </w:rPr>
              <w:t>PP OŠ HJ A.7.3. Učenik čita različite tekstove i prepričava sadržaj kratkih jednostavnih tekstova služeći se bilješkama.</w:t>
            </w:r>
          </w:p>
          <w:p w14:paraId="0EFC2EAB" w14:textId="77777777" w:rsidR="009B5377" w:rsidRDefault="009B5377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7B16D1F" w14:textId="77777777" w:rsidR="009B5377" w:rsidRDefault="009B5377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B5377">
              <w:rPr>
                <w:rFonts w:ascii="Arial" w:hAnsi="Arial" w:cs="Arial"/>
              </w:rPr>
              <w:t>PP OŠ HJ A.7.4.</w:t>
            </w:r>
          </w:p>
          <w:p w14:paraId="583AF6A7" w14:textId="77777777" w:rsidR="009B5377" w:rsidRDefault="009B5377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B5377">
              <w:rPr>
                <w:rFonts w:ascii="Arial" w:hAnsi="Arial" w:cs="Arial"/>
              </w:rPr>
              <w:t xml:space="preserve">Učenik piše tekstove jednostavne strukture u skladu s temom.        </w:t>
            </w:r>
          </w:p>
          <w:p w14:paraId="71255AB6" w14:textId="77777777" w:rsidR="009B5377" w:rsidRDefault="009B5377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2D7F930" w14:textId="77777777" w:rsidR="00FF4654" w:rsidRDefault="00FF465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7F5857" w14:textId="77777777" w:rsidR="00FF4654" w:rsidRDefault="00FF465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A6CDA66" w14:textId="77777777" w:rsidR="00FF4654" w:rsidRDefault="00FF465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E7371CA" w14:textId="77777777" w:rsidR="009B5377" w:rsidRDefault="009B5377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B5377">
              <w:rPr>
                <w:rFonts w:ascii="Arial" w:hAnsi="Arial" w:cs="Arial"/>
              </w:rPr>
              <w:t>PP OŠ HJ A.7.5. Učenik primjenjuje osnovna jezična znanja o sročnosti i redu riječi u rečenici i uočava različitosti hrvatskih narječja.</w:t>
            </w:r>
          </w:p>
          <w:p w14:paraId="7DE11AAF" w14:textId="77777777" w:rsidR="002C2C74" w:rsidRDefault="002C2C7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FC9B6A4" w14:textId="77777777" w:rsidR="002C2C74" w:rsidRDefault="002C2C7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8709037" w14:textId="77777777" w:rsidR="002C2C74" w:rsidRDefault="002C2C7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1595144" w14:textId="77777777" w:rsidR="002C2C74" w:rsidRDefault="002C2C7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A8F7BE3" w14:textId="77777777" w:rsidR="002C2C74" w:rsidRDefault="002C2C7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91E6E34" w14:textId="77777777" w:rsidR="002C2C74" w:rsidRDefault="002C2C7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 xml:space="preserve">PP OŠ HJ B.7.1. Učenik objašnjava doživljaj književnoga teksta povezujući književni tekst sa svijetom oko sebe.    </w:t>
            </w:r>
          </w:p>
          <w:p w14:paraId="2611D320" w14:textId="77777777" w:rsidR="002C2C74" w:rsidRDefault="002C2C7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D9099AB" w14:textId="1F76A7D8" w:rsidR="002C2C74" w:rsidRDefault="002C2C7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>PP OŠ HJ B.7.2. Učenik čita književni tekst i objašnjava obilježja književnoga teksta.</w:t>
            </w:r>
          </w:p>
          <w:p w14:paraId="2582D6CE" w14:textId="77777777" w:rsidR="002C2C74" w:rsidRDefault="002C2C7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7776D63" w14:textId="77777777" w:rsidR="002C2C74" w:rsidRDefault="002C2C7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BAC2C8F" w14:textId="77777777" w:rsidR="002C2C74" w:rsidRDefault="002C2C7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7362944" w14:textId="77777777" w:rsidR="002C2C74" w:rsidRDefault="002C2C7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5414990" w14:textId="77777777" w:rsidR="002C2C74" w:rsidRDefault="002C2C7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lastRenderedPageBreak/>
              <w:t>PP OŠ HJ B.7.3. Učenik se stvaralački izražava potaknut književnim tekstom kreirajući vlastiti uradak.</w:t>
            </w:r>
          </w:p>
          <w:p w14:paraId="54AFD029" w14:textId="77777777" w:rsidR="002C2C74" w:rsidRDefault="002C2C7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7D18D3B" w14:textId="77777777" w:rsidR="002C2C74" w:rsidRDefault="002C2C7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4D24CE8" w14:textId="0B87B504" w:rsidR="002C2C74" w:rsidRPr="0065196C" w:rsidRDefault="002C2C74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>PP OŠ HJ C.7.1. Učenik prepoznaje medijske sadržaje koji promiču ljudske vrijednosti i potiču pozitivne komunikacijske obrasce.</w:t>
            </w:r>
          </w:p>
        </w:tc>
        <w:tc>
          <w:tcPr>
            <w:tcW w:w="1952" w:type="pct"/>
            <w:gridSpan w:val="3"/>
          </w:tcPr>
          <w:p w14:paraId="4003637A" w14:textId="77777777" w:rsidR="00552796" w:rsidRDefault="00552796" w:rsidP="0065196C">
            <w:pPr>
              <w:rPr>
                <w:rFonts w:ascii="Arial" w:hAnsi="Arial" w:cs="Arial"/>
              </w:rPr>
            </w:pPr>
          </w:p>
          <w:p w14:paraId="5D0C18DC" w14:textId="77777777" w:rsidR="00F346ED" w:rsidRDefault="00F346ED" w:rsidP="0065196C">
            <w:pPr>
              <w:rPr>
                <w:rFonts w:ascii="Arial" w:hAnsi="Arial" w:cs="Arial"/>
              </w:rPr>
            </w:pPr>
          </w:p>
          <w:p w14:paraId="34228C16" w14:textId="77777777" w:rsidR="00F346ED" w:rsidRDefault="00F346ED" w:rsidP="0065196C">
            <w:pPr>
              <w:rPr>
                <w:rFonts w:ascii="Arial" w:hAnsi="Arial" w:cs="Arial"/>
              </w:rPr>
            </w:pPr>
          </w:p>
          <w:p w14:paraId="221454E0" w14:textId="77777777" w:rsidR="00F346ED" w:rsidRDefault="00F346ED" w:rsidP="0065196C">
            <w:pPr>
              <w:rPr>
                <w:rFonts w:ascii="Arial" w:hAnsi="Arial" w:cs="Arial"/>
              </w:rPr>
            </w:pPr>
            <w:r w:rsidRPr="00F346ED">
              <w:rPr>
                <w:rFonts w:ascii="Arial" w:hAnsi="Arial" w:cs="Arial"/>
              </w:rPr>
              <w:t xml:space="preserve">– oblikuje tvrdnju i obrazlaže je prema uputi ili modelu </w:t>
            </w:r>
          </w:p>
          <w:p w14:paraId="49338330" w14:textId="77777777" w:rsidR="00F346ED" w:rsidRDefault="00F346ED" w:rsidP="0065196C">
            <w:pPr>
              <w:rPr>
                <w:rFonts w:ascii="Arial" w:hAnsi="Arial" w:cs="Arial"/>
              </w:rPr>
            </w:pPr>
            <w:r w:rsidRPr="00F346ED">
              <w:rPr>
                <w:rFonts w:ascii="Arial" w:hAnsi="Arial" w:cs="Arial"/>
              </w:rPr>
              <w:t>– raspravlja u organiziranoj i spontanoj komunikacijskoj situaciji</w:t>
            </w:r>
          </w:p>
          <w:p w14:paraId="583C929E" w14:textId="77777777" w:rsidR="00F346ED" w:rsidRDefault="00F346ED" w:rsidP="0065196C">
            <w:pPr>
              <w:rPr>
                <w:rFonts w:ascii="Arial" w:hAnsi="Arial" w:cs="Arial"/>
              </w:rPr>
            </w:pPr>
          </w:p>
          <w:p w14:paraId="26D195F6" w14:textId="77777777" w:rsidR="00F346ED" w:rsidRDefault="00F346ED" w:rsidP="0065196C">
            <w:pPr>
              <w:rPr>
                <w:rFonts w:ascii="Arial" w:hAnsi="Arial" w:cs="Arial"/>
              </w:rPr>
            </w:pPr>
          </w:p>
          <w:p w14:paraId="2424C96A" w14:textId="77777777" w:rsidR="00F346ED" w:rsidRDefault="00F346ED" w:rsidP="0065196C">
            <w:pPr>
              <w:rPr>
                <w:rFonts w:ascii="Arial" w:hAnsi="Arial" w:cs="Arial"/>
              </w:rPr>
            </w:pPr>
            <w:r w:rsidRPr="00F346ED">
              <w:rPr>
                <w:rFonts w:ascii="Arial" w:hAnsi="Arial" w:cs="Arial"/>
              </w:rPr>
              <w:t xml:space="preserve">– izdvaja važne podatke iz slušanoga teksta prema uputi </w:t>
            </w:r>
          </w:p>
          <w:p w14:paraId="52A54820" w14:textId="77777777" w:rsidR="00FF4654" w:rsidRDefault="00FF4654" w:rsidP="0065196C">
            <w:pPr>
              <w:rPr>
                <w:rFonts w:ascii="Arial" w:hAnsi="Arial" w:cs="Arial"/>
              </w:rPr>
            </w:pPr>
          </w:p>
          <w:p w14:paraId="29CCC30D" w14:textId="77777777" w:rsidR="00FF4654" w:rsidRDefault="00FF4654" w:rsidP="0065196C">
            <w:pPr>
              <w:rPr>
                <w:rFonts w:ascii="Arial" w:hAnsi="Arial" w:cs="Arial"/>
              </w:rPr>
            </w:pPr>
          </w:p>
          <w:p w14:paraId="2F6391E1" w14:textId="77777777" w:rsidR="00FF4654" w:rsidRDefault="00FF4654" w:rsidP="0065196C">
            <w:pPr>
              <w:rPr>
                <w:rFonts w:ascii="Arial" w:hAnsi="Arial" w:cs="Arial"/>
              </w:rPr>
            </w:pPr>
          </w:p>
          <w:p w14:paraId="19E03B82" w14:textId="77777777" w:rsidR="00FF4654" w:rsidRDefault="00FF4654" w:rsidP="0065196C">
            <w:pPr>
              <w:rPr>
                <w:rFonts w:ascii="Arial" w:hAnsi="Arial" w:cs="Arial"/>
              </w:rPr>
            </w:pPr>
          </w:p>
          <w:p w14:paraId="0421DCDC" w14:textId="77777777" w:rsidR="00F346ED" w:rsidRDefault="00F346ED" w:rsidP="0065196C">
            <w:pPr>
              <w:rPr>
                <w:rFonts w:ascii="Arial" w:hAnsi="Arial" w:cs="Arial"/>
              </w:rPr>
            </w:pPr>
            <w:r w:rsidRPr="00F346ED">
              <w:rPr>
                <w:rFonts w:ascii="Arial" w:hAnsi="Arial" w:cs="Arial"/>
              </w:rPr>
              <w:t>– pronalazi podatke u jednostavnim slikovnim i jednostavnim grafičkim prikazima</w:t>
            </w:r>
          </w:p>
          <w:p w14:paraId="22229E5E" w14:textId="77777777" w:rsidR="00FF4654" w:rsidRDefault="00FF4654" w:rsidP="0065196C">
            <w:pPr>
              <w:rPr>
                <w:rFonts w:ascii="Arial" w:hAnsi="Arial" w:cs="Arial"/>
              </w:rPr>
            </w:pPr>
          </w:p>
          <w:p w14:paraId="252249B4" w14:textId="77777777" w:rsidR="00FF4654" w:rsidRDefault="00FF4654" w:rsidP="0065196C">
            <w:pPr>
              <w:rPr>
                <w:rFonts w:ascii="Arial" w:hAnsi="Arial" w:cs="Arial"/>
              </w:rPr>
            </w:pPr>
          </w:p>
          <w:p w14:paraId="786F204B" w14:textId="77777777" w:rsidR="00FF4654" w:rsidRDefault="00FF4654" w:rsidP="0065196C">
            <w:pPr>
              <w:rPr>
                <w:rFonts w:ascii="Arial" w:hAnsi="Arial" w:cs="Arial"/>
              </w:rPr>
            </w:pPr>
            <w:r w:rsidRPr="00FF4654">
              <w:rPr>
                <w:rFonts w:ascii="Arial" w:hAnsi="Arial" w:cs="Arial"/>
              </w:rPr>
              <w:t xml:space="preserve">– piše jednostavne tekstove trodijelne strukture prema modelu – uvrštava u jednostavni tekst pripovjedne i opisne dijelove prema uputi </w:t>
            </w:r>
          </w:p>
          <w:p w14:paraId="1D034EE7" w14:textId="77777777" w:rsidR="00FF4654" w:rsidRDefault="00FF4654" w:rsidP="0065196C">
            <w:pPr>
              <w:rPr>
                <w:rFonts w:ascii="Arial" w:hAnsi="Arial" w:cs="Arial"/>
              </w:rPr>
            </w:pPr>
            <w:r w:rsidRPr="00FF4654">
              <w:rPr>
                <w:rFonts w:ascii="Arial" w:hAnsi="Arial" w:cs="Arial"/>
              </w:rPr>
              <w:t>– primjenjuje pravila pisanja velikoga i malog početnog slova u jednorječnim nazivima geografskih cjelina (rijeke, planine, pokrajine i krajevi)</w:t>
            </w:r>
          </w:p>
          <w:p w14:paraId="22F6B136" w14:textId="77777777" w:rsidR="00FF4654" w:rsidRDefault="00FF4654" w:rsidP="0065196C">
            <w:pPr>
              <w:rPr>
                <w:rFonts w:ascii="Arial" w:hAnsi="Arial" w:cs="Arial"/>
              </w:rPr>
            </w:pPr>
          </w:p>
          <w:p w14:paraId="1C04A075" w14:textId="77777777" w:rsidR="00FF4654" w:rsidRDefault="00FF4654" w:rsidP="0065196C">
            <w:pPr>
              <w:rPr>
                <w:rFonts w:ascii="Arial" w:hAnsi="Arial" w:cs="Arial"/>
              </w:rPr>
            </w:pPr>
            <w:r w:rsidRPr="00FF4654">
              <w:rPr>
                <w:rFonts w:ascii="Arial" w:hAnsi="Arial" w:cs="Arial"/>
              </w:rPr>
              <w:t xml:space="preserve">– sastavlja rečenicu u kojoj se riječi slažu u rodu, broju, padežu i licu (dvočlane sintagme: pridjev i imenica, imenica i glagol) </w:t>
            </w:r>
          </w:p>
          <w:p w14:paraId="14DD3B4F" w14:textId="77777777" w:rsidR="00FF4654" w:rsidRDefault="00FF4654" w:rsidP="0065196C">
            <w:pPr>
              <w:rPr>
                <w:rFonts w:ascii="Arial" w:hAnsi="Arial" w:cs="Arial"/>
              </w:rPr>
            </w:pPr>
            <w:r w:rsidRPr="00FF4654">
              <w:rPr>
                <w:rFonts w:ascii="Arial" w:hAnsi="Arial" w:cs="Arial"/>
              </w:rPr>
              <w:t>– oblikuje jednostavne proširene rečenice poštujući red riječi: subjekt, predikat, objekt, atribut ispred imenice prema uputi</w:t>
            </w:r>
          </w:p>
          <w:p w14:paraId="06390086" w14:textId="77777777" w:rsidR="002C2C74" w:rsidRDefault="002C2C74" w:rsidP="0065196C">
            <w:pPr>
              <w:rPr>
                <w:rFonts w:ascii="Arial" w:hAnsi="Arial" w:cs="Arial"/>
              </w:rPr>
            </w:pPr>
          </w:p>
          <w:p w14:paraId="53D5B858" w14:textId="77777777" w:rsidR="002C2C74" w:rsidRDefault="002C2C74" w:rsidP="0065196C">
            <w:pPr>
              <w:rPr>
                <w:rFonts w:ascii="Arial" w:hAnsi="Arial" w:cs="Arial"/>
              </w:rPr>
            </w:pPr>
          </w:p>
          <w:p w14:paraId="490DF37E" w14:textId="77777777" w:rsidR="002C2C74" w:rsidRDefault="002C2C74" w:rsidP="0065196C">
            <w:pPr>
              <w:rPr>
                <w:rFonts w:ascii="Arial" w:hAnsi="Arial" w:cs="Arial"/>
              </w:rPr>
            </w:pPr>
          </w:p>
          <w:p w14:paraId="3742F55A" w14:textId="77777777" w:rsidR="002C2C74" w:rsidRDefault="002C2C74" w:rsidP="0065196C">
            <w:pPr>
              <w:rPr>
                <w:rFonts w:ascii="Arial" w:hAnsi="Arial" w:cs="Arial"/>
              </w:rPr>
            </w:pPr>
          </w:p>
          <w:p w14:paraId="44082125" w14:textId="77777777" w:rsidR="002C2C74" w:rsidRDefault="002C2C74" w:rsidP="0065196C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 xml:space="preserve">– razgovara o vlastitom doživljaju književnoga teksta </w:t>
            </w:r>
          </w:p>
          <w:p w14:paraId="371B6377" w14:textId="77777777" w:rsidR="002C2C74" w:rsidRDefault="002C2C74" w:rsidP="0065196C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 xml:space="preserve">– izražava vlastite osjećaje, stavove i vrijednosti u odnosu na književni tekst </w:t>
            </w:r>
          </w:p>
          <w:p w14:paraId="5B3FE3CC" w14:textId="77777777" w:rsidR="002C2C74" w:rsidRDefault="002C2C74" w:rsidP="0065196C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 xml:space="preserve">– povezuje sadržaj i problematiku književnoga teksta sa svijetom oko sebe </w:t>
            </w:r>
          </w:p>
          <w:p w14:paraId="1C08EE61" w14:textId="77777777" w:rsidR="002C2C74" w:rsidRDefault="002C2C74" w:rsidP="0065196C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 xml:space="preserve">– uspoređuje likove prema njihovim osobinama i postupcima prema uputi </w:t>
            </w:r>
          </w:p>
          <w:p w14:paraId="2C5A6065" w14:textId="77777777" w:rsidR="002C2C74" w:rsidRDefault="002C2C74" w:rsidP="0065196C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 xml:space="preserve">– uočava kronološki slijed događaja u proznom tekstu uz podršku </w:t>
            </w:r>
          </w:p>
          <w:p w14:paraId="11205DC2" w14:textId="77777777" w:rsidR="002C2C74" w:rsidRDefault="002C2C74" w:rsidP="0065196C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>– prepoznaje ključni događaj (dramski sukob) u drami</w:t>
            </w:r>
          </w:p>
          <w:p w14:paraId="574D8301" w14:textId="77777777" w:rsidR="002C2C74" w:rsidRDefault="002C2C74" w:rsidP="0065196C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lastRenderedPageBreak/>
              <w:t xml:space="preserve">– oblikuje različite kreativne radove </w:t>
            </w:r>
          </w:p>
          <w:p w14:paraId="47BE20F7" w14:textId="77777777" w:rsidR="002C2C74" w:rsidRDefault="002C2C74" w:rsidP="0065196C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>– razvija vlastiti potencijal za stvaralaštvo</w:t>
            </w:r>
          </w:p>
          <w:p w14:paraId="64037B9F" w14:textId="77777777" w:rsidR="002C2C74" w:rsidRDefault="002C2C74" w:rsidP="0065196C">
            <w:pPr>
              <w:rPr>
                <w:rFonts w:ascii="Arial" w:hAnsi="Arial" w:cs="Arial"/>
              </w:rPr>
            </w:pPr>
          </w:p>
          <w:p w14:paraId="74AA5F12" w14:textId="77777777" w:rsidR="002C2C74" w:rsidRDefault="002C2C74" w:rsidP="0065196C">
            <w:pPr>
              <w:rPr>
                <w:rFonts w:ascii="Arial" w:hAnsi="Arial" w:cs="Arial"/>
              </w:rPr>
            </w:pPr>
          </w:p>
          <w:p w14:paraId="6ECC048E" w14:textId="77777777" w:rsidR="002C2C74" w:rsidRDefault="002C2C74" w:rsidP="0065196C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 xml:space="preserve">– razgovara o događajima i likovima ili osobama u igranim filmovima </w:t>
            </w:r>
          </w:p>
          <w:p w14:paraId="02DD2E10" w14:textId="23D7B2E0" w:rsidR="002C2C74" w:rsidRPr="0065196C" w:rsidRDefault="002C2C74" w:rsidP="0065196C">
            <w:pPr>
              <w:rPr>
                <w:rFonts w:ascii="Arial" w:hAnsi="Arial" w:cs="Arial"/>
              </w:rPr>
            </w:pPr>
            <w:r w:rsidRPr="002C2C74">
              <w:rPr>
                <w:rFonts w:ascii="Arial" w:hAnsi="Arial" w:cs="Arial"/>
              </w:rPr>
              <w:t>– uočava ljudske vrijednosti u igranom filmu</w:t>
            </w:r>
          </w:p>
        </w:tc>
      </w:tr>
      <w:tr w:rsidR="00552796" w:rsidRPr="0065196C" w14:paraId="7FCD83DA" w14:textId="77777777" w:rsidTr="00552796">
        <w:trPr>
          <w:trHeight w:val="1550"/>
          <w:jc w:val="center"/>
        </w:trPr>
        <w:tc>
          <w:tcPr>
            <w:tcW w:w="486" w:type="pct"/>
            <w:vAlign w:val="center"/>
          </w:tcPr>
          <w:p w14:paraId="573FD5AA" w14:textId="77777777" w:rsidR="00552796" w:rsidRDefault="0093261D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OŽUJAK/</w:t>
            </w:r>
          </w:p>
          <w:p w14:paraId="777015A5" w14:textId="46F4C382" w:rsidR="0093261D" w:rsidRPr="0065196C" w:rsidRDefault="0093261D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21FB4FAF" w14:textId="36FD2985" w:rsidR="00552796" w:rsidRPr="0065196C" w:rsidRDefault="0093261D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  <w:vAlign w:val="center"/>
          </w:tcPr>
          <w:p w14:paraId="292E9E3F" w14:textId="77777777" w:rsidR="00552796" w:rsidRDefault="0093261D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ČUVAJMO SVOJ PLANET</w:t>
            </w:r>
          </w:p>
          <w:p w14:paraId="616CB909" w14:textId="77777777" w:rsidR="0093261D" w:rsidRDefault="0093261D" w:rsidP="003965AF">
            <w:pPr>
              <w:jc w:val="center"/>
              <w:rPr>
                <w:rFonts w:ascii="Arial" w:hAnsi="Arial" w:cs="Arial"/>
              </w:rPr>
            </w:pPr>
          </w:p>
          <w:p w14:paraId="591919AA" w14:textId="77777777" w:rsidR="0093261D" w:rsidRDefault="0093261D" w:rsidP="003965A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Jezik i komunikacija</w:t>
            </w:r>
          </w:p>
          <w:p w14:paraId="3297A979" w14:textId="59E66BFB" w:rsidR="00F33A05" w:rsidRDefault="00F33A05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(organizirana i spontana rasprava, diktat, radijska emisija, književni i obavijesni tekstovi,</w:t>
            </w:r>
          </w:p>
          <w:p w14:paraId="5F8F0167" w14:textId="245F018E" w:rsidR="00F33A05" w:rsidRPr="00F33A05" w:rsidRDefault="00F33A05" w:rsidP="003965AF">
            <w:pPr>
              <w:jc w:val="center"/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opis otvorenoga prostora; pravopis: veliko početno slovo u jednorječnim imenima geografskih cjelina</w:t>
            </w:r>
            <w:r>
              <w:rPr>
                <w:rFonts w:ascii="Arial" w:hAnsi="Arial" w:cs="Arial"/>
              </w:rPr>
              <w:t>, tekstovi zasićeni pridjevima)</w:t>
            </w:r>
          </w:p>
          <w:p w14:paraId="4D51B2D2" w14:textId="77777777" w:rsidR="0093261D" w:rsidRDefault="0093261D" w:rsidP="003965AF">
            <w:pPr>
              <w:jc w:val="center"/>
              <w:rPr>
                <w:rFonts w:ascii="Arial" w:hAnsi="Arial" w:cs="Arial"/>
                <w:b/>
              </w:rPr>
            </w:pPr>
          </w:p>
          <w:p w14:paraId="468A0147" w14:textId="77777777" w:rsidR="00F33A05" w:rsidRDefault="00F33A05" w:rsidP="003965AF">
            <w:pPr>
              <w:jc w:val="center"/>
              <w:rPr>
                <w:rFonts w:ascii="Arial" w:hAnsi="Arial" w:cs="Arial"/>
                <w:b/>
              </w:rPr>
            </w:pPr>
          </w:p>
          <w:p w14:paraId="375FD23E" w14:textId="77777777" w:rsidR="00F33A05" w:rsidRDefault="00F33A05" w:rsidP="003965AF">
            <w:pPr>
              <w:jc w:val="center"/>
              <w:rPr>
                <w:rFonts w:ascii="Arial" w:hAnsi="Arial" w:cs="Arial"/>
                <w:b/>
              </w:rPr>
            </w:pPr>
          </w:p>
          <w:p w14:paraId="72115901" w14:textId="5571A17F" w:rsidR="00F33A05" w:rsidRDefault="00F33A05" w:rsidP="003965A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547D7C19" w14:textId="1F6CF2F4" w:rsidR="000F0B7C" w:rsidRPr="000F0B7C" w:rsidRDefault="000F0B7C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(kratka priča, </w:t>
            </w:r>
            <w:r>
              <w:rPr>
                <w:rFonts w:ascii="Arial" w:hAnsi="Arial" w:cs="Arial"/>
              </w:rPr>
              <w:lastRenderedPageBreak/>
              <w:t>pustolovni roman)</w:t>
            </w:r>
          </w:p>
          <w:p w14:paraId="2B7E6D70" w14:textId="77777777" w:rsidR="0093261D" w:rsidRDefault="0093261D" w:rsidP="003965AF">
            <w:pPr>
              <w:jc w:val="center"/>
              <w:rPr>
                <w:rFonts w:ascii="Arial" w:hAnsi="Arial" w:cs="Arial"/>
                <w:b/>
              </w:rPr>
            </w:pPr>
          </w:p>
          <w:p w14:paraId="2C393B27" w14:textId="77777777" w:rsidR="000F0B7C" w:rsidRDefault="000F0B7C" w:rsidP="003965AF">
            <w:pPr>
              <w:jc w:val="center"/>
              <w:rPr>
                <w:rFonts w:ascii="Arial" w:hAnsi="Arial" w:cs="Arial"/>
                <w:b/>
              </w:rPr>
            </w:pPr>
          </w:p>
          <w:p w14:paraId="2A9F1C5D" w14:textId="77777777" w:rsidR="000F0B7C" w:rsidRDefault="000F0B7C" w:rsidP="003965AF">
            <w:pPr>
              <w:jc w:val="center"/>
              <w:rPr>
                <w:rFonts w:ascii="Arial" w:hAnsi="Arial" w:cs="Arial"/>
                <w:b/>
              </w:rPr>
            </w:pPr>
          </w:p>
          <w:p w14:paraId="350FE36B" w14:textId="77777777" w:rsidR="000F0B7C" w:rsidRDefault="000F0B7C" w:rsidP="003965AF">
            <w:pPr>
              <w:jc w:val="center"/>
              <w:rPr>
                <w:rFonts w:ascii="Arial" w:hAnsi="Arial" w:cs="Arial"/>
                <w:b/>
              </w:rPr>
            </w:pPr>
          </w:p>
          <w:p w14:paraId="3D944C39" w14:textId="77777777" w:rsidR="000F0B7C" w:rsidRDefault="000F0B7C" w:rsidP="003965AF">
            <w:pPr>
              <w:jc w:val="center"/>
              <w:rPr>
                <w:rFonts w:ascii="Arial" w:hAnsi="Arial" w:cs="Arial"/>
                <w:b/>
              </w:rPr>
            </w:pPr>
          </w:p>
          <w:p w14:paraId="7D3D0410" w14:textId="77777777" w:rsidR="000F0B7C" w:rsidRDefault="000F0B7C" w:rsidP="003965AF">
            <w:pPr>
              <w:jc w:val="center"/>
              <w:rPr>
                <w:rFonts w:ascii="Arial" w:hAnsi="Arial" w:cs="Arial"/>
                <w:b/>
              </w:rPr>
            </w:pPr>
          </w:p>
          <w:p w14:paraId="28D1E674" w14:textId="77777777" w:rsidR="000F0B7C" w:rsidRDefault="000F0B7C" w:rsidP="003965AF">
            <w:pPr>
              <w:jc w:val="center"/>
              <w:rPr>
                <w:rFonts w:ascii="Arial" w:hAnsi="Arial" w:cs="Arial"/>
                <w:b/>
              </w:rPr>
            </w:pPr>
          </w:p>
          <w:p w14:paraId="1782C7BC" w14:textId="77777777" w:rsidR="000F0B7C" w:rsidRDefault="000F0B7C" w:rsidP="003965AF">
            <w:pPr>
              <w:jc w:val="center"/>
              <w:rPr>
                <w:rFonts w:ascii="Arial" w:hAnsi="Arial" w:cs="Arial"/>
                <w:b/>
              </w:rPr>
            </w:pPr>
          </w:p>
          <w:p w14:paraId="0F3537BD" w14:textId="77777777" w:rsidR="000F0B7C" w:rsidRDefault="000F0B7C" w:rsidP="003965AF">
            <w:pPr>
              <w:jc w:val="center"/>
              <w:rPr>
                <w:rFonts w:ascii="Arial" w:hAnsi="Arial" w:cs="Arial"/>
                <w:b/>
              </w:rPr>
            </w:pPr>
          </w:p>
          <w:p w14:paraId="07A8093B" w14:textId="77777777" w:rsidR="000F0B7C" w:rsidRDefault="000F0B7C" w:rsidP="003965AF">
            <w:pPr>
              <w:jc w:val="center"/>
              <w:rPr>
                <w:rFonts w:ascii="Arial" w:hAnsi="Arial" w:cs="Arial"/>
                <w:b/>
              </w:rPr>
            </w:pPr>
          </w:p>
          <w:p w14:paraId="71DA34CE" w14:textId="77777777" w:rsidR="000F0B7C" w:rsidRDefault="000F0B7C" w:rsidP="003965A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412CA00D" w14:textId="2B8921C4" w:rsidR="000F0B7C" w:rsidRPr="000F0B7C" w:rsidRDefault="000F0B7C" w:rsidP="003965A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(dokumentarni film)</w:t>
            </w:r>
          </w:p>
        </w:tc>
        <w:tc>
          <w:tcPr>
            <w:tcW w:w="1740" w:type="pct"/>
            <w:gridSpan w:val="3"/>
          </w:tcPr>
          <w:p w14:paraId="09762D6C" w14:textId="77777777" w:rsidR="00552796" w:rsidRDefault="00552796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5B94561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FA7561A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19F28AB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3DF9C2E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PP OŠ HJ A.7.1. Učenik razgovara i govori u skladu s komunikacijskom situacijom.   </w:t>
            </w:r>
          </w:p>
          <w:p w14:paraId="32B8867C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56CDCC8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PP OŠ HJ A.7.2.</w:t>
            </w:r>
          </w:p>
          <w:p w14:paraId="15B55A36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Učenik sluša različite tekstove i prepoznaje značenje slušanoga teksta.   </w:t>
            </w:r>
          </w:p>
          <w:p w14:paraId="1D4DCB1E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C75F5B8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4607A0B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PP OŠ HJ A.7.3. Učenik čita različite tekstove i prepričava sadržaj kratkih jednostavnih tekstova služeći se bilješkama.  </w:t>
            </w:r>
          </w:p>
          <w:p w14:paraId="2A781E3D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D2CC979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A3A1375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PP OŠ HJ A.7.4. Učenik piše tekstove jednostavne strukture u skladu s temom.        </w:t>
            </w:r>
          </w:p>
          <w:p w14:paraId="16A6C7D3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B2B3A0E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74CA213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34D795B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PP OŠ HJ A.7.5. Učenik primjenjuje osnovna jezična znanja o sročnosti i redu riječi u rečenici i uočava različitosti hrvatskih narječja.</w:t>
            </w:r>
          </w:p>
          <w:p w14:paraId="4E3540F8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C0A4AAD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DFC4DC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090090E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0B855D3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AC13D2C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2547955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ED4714E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OP HJ B.7.1.</w:t>
            </w:r>
          </w:p>
          <w:p w14:paraId="63D4176B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lastRenderedPageBreak/>
              <w:t xml:space="preserve">Učenik objašnjava doživljaj književnoga teksta povezujući književni tekst sa svijetom oko sebe.        </w:t>
            </w:r>
          </w:p>
          <w:p w14:paraId="61C991B6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CE7EEFA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BA1F4D4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8C7A9F6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PP OŠ HJ B.7.2. Učenik čita književni tekst i objašnjava obilježja književnoga teksta.      </w:t>
            </w:r>
          </w:p>
          <w:p w14:paraId="7218E070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24932B1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F67273E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1B13ED4" w14:textId="77777777" w:rsidR="00F33A05" w:rsidRDefault="00F33A05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PP OŠ HJ B.7.3. Učenik se stvaralački izražava potaknut književnim tekstom kreirajući vlastiti uradak.</w:t>
            </w:r>
          </w:p>
          <w:p w14:paraId="77C409BA" w14:textId="77777777" w:rsidR="000F0B7C" w:rsidRDefault="000F0B7C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6B6260C" w14:textId="77777777" w:rsidR="000F0B7C" w:rsidRDefault="000F0B7C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804E464" w14:textId="66A03782" w:rsidR="000F0B7C" w:rsidRPr="0065196C" w:rsidRDefault="000F0B7C" w:rsidP="00552796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>PP OŠ HJ C.7.1. Učenik prepoznaje medijske sadržaje koji promiču ljudske vrijednosti i potiču pozitivne komunikacijske obrasce.</w:t>
            </w:r>
          </w:p>
        </w:tc>
        <w:tc>
          <w:tcPr>
            <w:tcW w:w="1952" w:type="pct"/>
            <w:gridSpan w:val="3"/>
          </w:tcPr>
          <w:p w14:paraId="71F2841F" w14:textId="77777777" w:rsidR="00552796" w:rsidRDefault="00552796" w:rsidP="0065196C">
            <w:pPr>
              <w:rPr>
                <w:rFonts w:ascii="Arial" w:hAnsi="Arial" w:cs="Arial"/>
              </w:rPr>
            </w:pPr>
          </w:p>
          <w:p w14:paraId="7FC39590" w14:textId="77777777" w:rsidR="00F33A05" w:rsidRDefault="00F33A05" w:rsidP="0065196C">
            <w:pPr>
              <w:rPr>
                <w:rFonts w:ascii="Arial" w:hAnsi="Arial" w:cs="Arial"/>
              </w:rPr>
            </w:pPr>
          </w:p>
          <w:p w14:paraId="0D4DC2B5" w14:textId="77777777" w:rsidR="00F33A05" w:rsidRDefault="00F33A05" w:rsidP="0065196C">
            <w:pPr>
              <w:rPr>
                <w:rFonts w:ascii="Arial" w:hAnsi="Arial" w:cs="Arial"/>
              </w:rPr>
            </w:pPr>
          </w:p>
          <w:p w14:paraId="7B3343EF" w14:textId="77777777" w:rsidR="00F33A05" w:rsidRDefault="00F33A05" w:rsidP="0065196C">
            <w:pPr>
              <w:rPr>
                <w:rFonts w:ascii="Arial" w:hAnsi="Arial" w:cs="Arial"/>
              </w:rPr>
            </w:pPr>
          </w:p>
          <w:p w14:paraId="50B12CFE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– poštuje pravila uljudne komunikacije u raspravi                                – upotrebljava novonaučene riječi tijekom govora i razgovora</w:t>
            </w:r>
          </w:p>
          <w:p w14:paraId="3817DAE0" w14:textId="77777777" w:rsidR="00F33A05" w:rsidRDefault="00F33A05" w:rsidP="0065196C">
            <w:pPr>
              <w:rPr>
                <w:rFonts w:ascii="Arial" w:hAnsi="Arial" w:cs="Arial"/>
              </w:rPr>
            </w:pPr>
          </w:p>
          <w:p w14:paraId="06F846F5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oblikuje bilješke prema modelu na temelju izdvojenih podataka </w:t>
            </w:r>
          </w:p>
          <w:p w14:paraId="7156D6F7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– prepričava sadržaj slušanoga teksta prema bilješkama</w:t>
            </w:r>
          </w:p>
          <w:p w14:paraId="2B81ABAE" w14:textId="77777777" w:rsidR="00F33A05" w:rsidRDefault="00F33A05" w:rsidP="0065196C">
            <w:pPr>
              <w:rPr>
                <w:rFonts w:ascii="Arial" w:hAnsi="Arial" w:cs="Arial"/>
              </w:rPr>
            </w:pPr>
          </w:p>
          <w:p w14:paraId="28A4060F" w14:textId="77777777" w:rsidR="00F33A05" w:rsidRDefault="00F33A05" w:rsidP="0065196C">
            <w:pPr>
              <w:rPr>
                <w:rFonts w:ascii="Arial" w:hAnsi="Arial" w:cs="Arial"/>
              </w:rPr>
            </w:pPr>
          </w:p>
          <w:p w14:paraId="77C95352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oblikuje bilješke na temelju važnih podataka u tekstu </w:t>
            </w:r>
          </w:p>
          <w:p w14:paraId="51FEA1AC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– sažeto prepričava tekst prema bilješkama</w:t>
            </w:r>
          </w:p>
          <w:p w14:paraId="308D1229" w14:textId="77777777" w:rsidR="00F33A05" w:rsidRDefault="00F33A05" w:rsidP="0065196C">
            <w:pPr>
              <w:rPr>
                <w:rFonts w:ascii="Arial" w:hAnsi="Arial" w:cs="Arial"/>
              </w:rPr>
            </w:pPr>
          </w:p>
          <w:p w14:paraId="2EFE898F" w14:textId="77777777" w:rsidR="00F33A05" w:rsidRDefault="00F33A05" w:rsidP="0065196C">
            <w:pPr>
              <w:rPr>
                <w:rFonts w:ascii="Arial" w:hAnsi="Arial" w:cs="Arial"/>
              </w:rPr>
            </w:pPr>
          </w:p>
          <w:p w14:paraId="01AE66C2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piše jednostavne tekstove trodijelne strukture prema modelu – uvrštava u jednostavan tekst pripovjedne i opisne dijelove prema uputi </w:t>
            </w:r>
          </w:p>
          <w:p w14:paraId="6BCB6F96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– primjenjuje pravila o pisanju velikoga i malog početnog slova u jednorječnim nazivima geografskih cjelina (rijeke, planine, pokrajine i krajevi)</w:t>
            </w:r>
          </w:p>
          <w:p w14:paraId="7684C6DF" w14:textId="77777777" w:rsidR="00F33A05" w:rsidRDefault="00F33A05" w:rsidP="0065196C">
            <w:pPr>
              <w:rPr>
                <w:rFonts w:ascii="Arial" w:hAnsi="Arial" w:cs="Arial"/>
              </w:rPr>
            </w:pPr>
          </w:p>
          <w:p w14:paraId="1127F817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piše rečenice poštujući pravila sročnosti </w:t>
            </w:r>
          </w:p>
          <w:p w14:paraId="587AA09E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sastavlja rečenicu u kojoj se riječi slažu u rodu, broju, padežu i licu (dvočlane sintagme: pridjev i imenica, imenica i glagol) </w:t>
            </w:r>
          </w:p>
          <w:p w14:paraId="7359476B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– oblikuje jednostavne proširene rečenice poštujući red riječi: subjekt, predikat, objekt, atribut ispred imenice prema uputi</w:t>
            </w:r>
          </w:p>
          <w:p w14:paraId="4315C22A" w14:textId="77777777" w:rsidR="00F33A05" w:rsidRDefault="00F33A05" w:rsidP="0065196C">
            <w:pPr>
              <w:rPr>
                <w:rFonts w:ascii="Arial" w:hAnsi="Arial" w:cs="Arial"/>
              </w:rPr>
            </w:pPr>
          </w:p>
          <w:p w14:paraId="34C6AD7C" w14:textId="77777777" w:rsidR="00F33A05" w:rsidRDefault="00F33A05" w:rsidP="0065196C">
            <w:pPr>
              <w:rPr>
                <w:rFonts w:ascii="Arial" w:hAnsi="Arial" w:cs="Arial"/>
              </w:rPr>
            </w:pPr>
          </w:p>
          <w:p w14:paraId="44FA3AEC" w14:textId="77777777" w:rsidR="00F33A05" w:rsidRDefault="00F33A05" w:rsidP="0065196C">
            <w:pPr>
              <w:rPr>
                <w:rFonts w:ascii="Arial" w:hAnsi="Arial" w:cs="Arial"/>
              </w:rPr>
            </w:pPr>
          </w:p>
          <w:p w14:paraId="4EB35782" w14:textId="77777777" w:rsidR="00F33A05" w:rsidRDefault="00F33A05" w:rsidP="0065196C">
            <w:pPr>
              <w:rPr>
                <w:rFonts w:ascii="Arial" w:hAnsi="Arial" w:cs="Arial"/>
              </w:rPr>
            </w:pPr>
          </w:p>
          <w:p w14:paraId="6D3112D4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razgovara o vlastitom doživljaju književnoga teksta </w:t>
            </w:r>
          </w:p>
          <w:p w14:paraId="0395E706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lastRenderedPageBreak/>
              <w:t xml:space="preserve">– izražava vlastite osjećaje, stavove i vrijednosti u odnosu na književni tekst </w:t>
            </w:r>
          </w:p>
          <w:p w14:paraId="1F3A4987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– povezuje sadržaj i problematiku književnoga teksta sa svijetom oko sebe</w:t>
            </w:r>
          </w:p>
          <w:p w14:paraId="1A2371B9" w14:textId="77777777" w:rsidR="00F33A05" w:rsidRDefault="00F33A05" w:rsidP="0065196C">
            <w:pPr>
              <w:rPr>
                <w:rFonts w:ascii="Arial" w:hAnsi="Arial" w:cs="Arial"/>
              </w:rPr>
            </w:pPr>
          </w:p>
          <w:p w14:paraId="38FF731D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uspoređuje likove prema njihovim osobinama i postupcima prema uputi </w:t>
            </w:r>
          </w:p>
          <w:p w14:paraId="1F451755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uočava kronološki slijed događaja u proznom tekstu uz podršku </w:t>
            </w:r>
          </w:p>
          <w:p w14:paraId="7D2AB572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prepoznaje epitet i usporedbu kao stilska izražajna sredstva   </w:t>
            </w:r>
          </w:p>
          <w:p w14:paraId="44118BE3" w14:textId="77777777" w:rsidR="00F33A05" w:rsidRDefault="00F33A05" w:rsidP="0065196C">
            <w:pPr>
              <w:rPr>
                <w:rFonts w:ascii="Arial" w:hAnsi="Arial" w:cs="Arial"/>
              </w:rPr>
            </w:pPr>
          </w:p>
          <w:p w14:paraId="70306D43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 xml:space="preserve">– oblikuje različite kreativne radove </w:t>
            </w:r>
          </w:p>
          <w:p w14:paraId="08A8F04E" w14:textId="77777777" w:rsidR="00F33A05" w:rsidRDefault="00F33A05" w:rsidP="0065196C">
            <w:pPr>
              <w:rPr>
                <w:rFonts w:ascii="Arial" w:hAnsi="Arial" w:cs="Arial"/>
              </w:rPr>
            </w:pPr>
            <w:r w:rsidRPr="00F33A05">
              <w:rPr>
                <w:rFonts w:ascii="Arial" w:hAnsi="Arial" w:cs="Arial"/>
              </w:rPr>
              <w:t>– razvija vlastiti potencijal za stvaralaštvo</w:t>
            </w:r>
          </w:p>
          <w:p w14:paraId="5417A558" w14:textId="77777777" w:rsidR="000F0B7C" w:rsidRDefault="000F0B7C" w:rsidP="0065196C">
            <w:pPr>
              <w:rPr>
                <w:rFonts w:ascii="Arial" w:hAnsi="Arial" w:cs="Arial"/>
              </w:rPr>
            </w:pPr>
          </w:p>
          <w:p w14:paraId="10DEBFDB" w14:textId="77777777" w:rsidR="000F0B7C" w:rsidRDefault="000F0B7C" w:rsidP="0065196C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 xml:space="preserve">– razgovara o događajima i likovima ili osobama u dokumentarnim filmovima </w:t>
            </w:r>
          </w:p>
          <w:p w14:paraId="1EBAD015" w14:textId="4C72F97E" w:rsidR="000F0B7C" w:rsidRPr="0065196C" w:rsidRDefault="000F0B7C" w:rsidP="0065196C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>– uočava ljudske vrijednosti u dokumentarnom filmu</w:t>
            </w:r>
          </w:p>
        </w:tc>
      </w:tr>
      <w:tr w:rsidR="001264C3" w:rsidRPr="0065196C" w14:paraId="36ACA826" w14:textId="77777777" w:rsidTr="00944B65">
        <w:trPr>
          <w:trHeight w:val="2211"/>
          <w:jc w:val="center"/>
        </w:trPr>
        <w:tc>
          <w:tcPr>
            <w:tcW w:w="486" w:type="pct"/>
            <w:vAlign w:val="center"/>
          </w:tcPr>
          <w:p w14:paraId="68FE0EF7" w14:textId="77777777" w:rsidR="001264C3" w:rsidRDefault="000F0B7C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SVIBANJ/</w:t>
            </w:r>
          </w:p>
          <w:p w14:paraId="13AA6C52" w14:textId="7590F6CA" w:rsidR="000F0B7C" w:rsidRPr="0065196C" w:rsidRDefault="000F0B7C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0C0A4C86" w14:textId="55589426" w:rsidR="001264C3" w:rsidRPr="0065196C" w:rsidRDefault="000F0B7C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88" w:type="pct"/>
            <w:gridSpan w:val="2"/>
          </w:tcPr>
          <w:p w14:paraId="64357DA6" w14:textId="77777777" w:rsidR="001264C3" w:rsidRDefault="000F0B7C" w:rsidP="00944B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HRVATSKA KULTURNA BAŠTINA</w:t>
            </w:r>
          </w:p>
          <w:p w14:paraId="02D88F85" w14:textId="77777777" w:rsidR="000F0B7C" w:rsidRDefault="000F0B7C" w:rsidP="00944B65">
            <w:pPr>
              <w:jc w:val="center"/>
              <w:rPr>
                <w:rFonts w:ascii="Arial" w:hAnsi="Arial" w:cs="Arial"/>
              </w:rPr>
            </w:pPr>
          </w:p>
          <w:p w14:paraId="4717FB6A" w14:textId="77777777" w:rsidR="00944B65" w:rsidRDefault="00944B65" w:rsidP="00944B65">
            <w:pPr>
              <w:jc w:val="center"/>
              <w:rPr>
                <w:rFonts w:ascii="Arial" w:hAnsi="Arial" w:cs="Arial"/>
              </w:rPr>
            </w:pPr>
          </w:p>
          <w:p w14:paraId="7E14E520" w14:textId="77777777" w:rsidR="00944B65" w:rsidRDefault="00944B65" w:rsidP="00944B65">
            <w:pPr>
              <w:jc w:val="center"/>
              <w:rPr>
                <w:rFonts w:ascii="Arial" w:hAnsi="Arial" w:cs="Arial"/>
              </w:rPr>
            </w:pPr>
          </w:p>
          <w:p w14:paraId="06F869B2" w14:textId="77777777" w:rsidR="000F0B7C" w:rsidRDefault="000F0B7C" w:rsidP="00944B6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Jezik i komunikacija</w:t>
            </w:r>
          </w:p>
          <w:p w14:paraId="02FB7EA0" w14:textId="77777777" w:rsidR="00944B65" w:rsidRDefault="00944B65" w:rsidP="00944B65">
            <w:pPr>
              <w:jc w:val="center"/>
              <w:rPr>
                <w:rFonts w:ascii="Arial" w:hAnsi="Arial" w:cs="Arial"/>
                <w:b/>
              </w:rPr>
            </w:pPr>
          </w:p>
          <w:p w14:paraId="65B226C8" w14:textId="77777777" w:rsidR="00944B65" w:rsidRDefault="00944B65" w:rsidP="00944B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(Kraći javni govor, organizirana i spontana rasprava)</w:t>
            </w:r>
          </w:p>
          <w:p w14:paraId="7E86C522" w14:textId="77777777" w:rsidR="00944B65" w:rsidRDefault="00944B65" w:rsidP="00944B65">
            <w:pPr>
              <w:jc w:val="center"/>
              <w:rPr>
                <w:rFonts w:ascii="Arial" w:hAnsi="Arial" w:cs="Arial"/>
              </w:rPr>
            </w:pPr>
          </w:p>
          <w:p w14:paraId="7D2B9B53" w14:textId="77777777" w:rsidR="00944B65" w:rsidRDefault="00944B65" w:rsidP="00944B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(Radijska emisija, kraći književni tekstovi)</w:t>
            </w:r>
          </w:p>
          <w:p w14:paraId="0CF2BB8A" w14:textId="77777777" w:rsidR="00944B65" w:rsidRDefault="00944B65" w:rsidP="00944B65">
            <w:pPr>
              <w:jc w:val="center"/>
              <w:rPr>
                <w:rFonts w:ascii="Arial" w:hAnsi="Arial" w:cs="Arial"/>
              </w:rPr>
            </w:pPr>
          </w:p>
          <w:p w14:paraId="57115567" w14:textId="77777777" w:rsidR="00944B65" w:rsidRDefault="00944B65" w:rsidP="00944B65">
            <w:pPr>
              <w:jc w:val="center"/>
              <w:rPr>
                <w:rFonts w:ascii="Arial" w:hAnsi="Arial" w:cs="Arial"/>
              </w:rPr>
            </w:pPr>
          </w:p>
          <w:p w14:paraId="0E441E4E" w14:textId="77777777" w:rsidR="00944B65" w:rsidRDefault="00944B65" w:rsidP="00944B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944B65">
              <w:rPr>
                <w:rFonts w:ascii="Arial" w:hAnsi="Arial" w:cs="Arial"/>
              </w:rPr>
              <w:t xml:space="preserve">književni i obavijesni tekstovi, </w:t>
            </w:r>
            <w:r w:rsidRPr="00944B65">
              <w:rPr>
                <w:rFonts w:ascii="Arial" w:hAnsi="Arial" w:cs="Arial"/>
              </w:rPr>
              <w:lastRenderedPageBreak/>
              <w:t>jednostavan grafički prikaz podataka</w:t>
            </w:r>
            <w:r>
              <w:rPr>
                <w:rFonts w:ascii="Arial" w:hAnsi="Arial" w:cs="Arial"/>
              </w:rPr>
              <w:t>)</w:t>
            </w:r>
          </w:p>
          <w:p w14:paraId="664B623C" w14:textId="77777777" w:rsidR="00EA27F8" w:rsidRDefault="00EA27F8" w:rsidP="00944B65">
            <w:pPr>
              <w:jc w:val="center"/>
              <w:rPr>
                <w:rFonts w:ascii="Arial" w:hAnsi="Arial" w:cs="Arial"/>
              </w:rPr>
            </w:pPr>
          </w:p>
          <w:p w14:paraId="47FCE94C" w14:textId="77777777" w:rsidR="00EA27F8" w:rsidRDefault="00EA27F8" w:rsidP="00944B65">
            <w:pPr>
              <w:jc w:val="center"/>
              <w:rPr>
                <w:rFonts w:ascii="Arial" w:hAnsi="Arial" w:cs="Arial"/>
              </w:rPr>
            </w:pPr>
            <w:r w:rsidRPr="00EA27F8">
              <w:rPr>
                <w:rFonts w:ascii="Arial" w:hAnsi="Arial" w:cs="Arial"/>
              </w:rPr>
              <w:t>(tekstovi: opis otvorenoga prostora; pravopis: veliko početno slovo u jednorječnim imenima geografskih cjelina)</w:t>
            </w:r>
          </w:p>
          <w:p w14:paraId="4C8EF15C" w14:textId="77777777" w:rsidR="00941261" w:rsidRDefault="00941261" w:rsidP="00944B65">
            <w:pPr>
              <w:jc w:val="center"/>
              <w:rPr>
                <w:rFonts w:ascii="Arial" w:hAnsi="Arial" w:cs="Arial"/>
              </w:rPr>
            </w:pPr>
          </w:p>
          <w:p w14:paraId="7D41BE16" w14:textId="77777777" w:rsidR="00941261" w:rsidRDefault="00941261" w:rsidP="00944B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941261">
              <w:rPr>
                <w:rFonts w:ascii="Arial" w:hAnsi="Arial" w:cs="Arial"/>
              </w:rPr>
              <w:t>tekstovi na kajkavskome, čakavskom i štokavskom narječju</w:t>
            </w:r>
            <w:r>
              <w:rPr>
                <w:rFonts w:ascii="Arial" w:hAnsi="Arial" w:cs="Arial"/>
              </w:rPr>
              <w:t>)</w:t>
            </w:r>
          </w:p>
          <w:p w14:paraId="5E26509F" w14:textId="77777777" w:rsidR="00AC1854" w:rsidRDefault="00AC1854" w:rsidP="00944B65">
            <w:pPr>
              <w:jc w:val="center"/>
              <w:rPr>
                <w:rFonts w:ascii="Arial" w:hAnsi="Arial" w:cs="Arial"/>
              </w:rPr>
            </w:pPr>
          </w:p>
          <w:p w14:paraId="158F6D9F" w14:textId="77777777" w:rsidR="006A4F9E" w:rsidRDefault="006A4F9E" w:rsidP="00944B65">
            <w:pPr>
              <w:jc w:val="center"/>
              <w:rPr>
                <w:rFonts w:ascii="Arial" w:hAnsi="Arial" w:cs="Arial"/>
              </w:rPr>
            </w:pPr>
          </w:p>
          <w:p w14:paraId="4E27102B" w14:textId="77777777" w:rsidR="00AC1854" w:rsidRDefault="00AC1854" w:rsidP="00944B6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Književnost i stvaralaštvo</w:t>
            </w:r>
          </w:p>
          <w:p w14:paraId="3A6D3239" w14:textId="77777777" w:rsidR="006A4F9E" w:rsidRDefault="006A4F9E" w:rsidP="00944B65">
            <w:pPr>
              <w:jc w:val="center"/>
              <w:rPr>
                <w:rFonts w:ascii="Arial" w:hAnsi="Arial" w:cs="Arial"/>
                <w:b/>
              </w:rPr>
            </w:pPr>
          </w:p>
          <w:p w14:paraId="0A2C76CC" w14:textId="00C36F51" w:rsidR="006A4F9E" w:rsidRDefault="006A4F9E" w:rsidP="00944B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6A4F9E">
              <w:rPr>
                <w:rFonts w:ascii="Arial" w:hAnsi="Arial" w:cs="Arial"/>
              </w:rPr>
              <w:t>kratka priča, lirska pjesma, dramski tekst</w:t>
            </w:r>
            <w:r>
              <w:rPr>
                <w:rFonts w:ascii="Arial" w:hAnsi="Arial" w:cs="Arial"/>
              </w:rPr>
              <w:t>)</w:t>
            </w:r>
          </w:p>
          <w:p w14:paraId="5905EB19" w14:textId="77777777" w:rsidR="00C20473" w:rsidRDefault="00C20473" w:rsidP="00944B65">
            <w:pPr>
              <w:jc w:val="center"/>
              <w:rPr>
                <w:rFonts w:ascii="Arial" w:hAnsi="Arial" w:cs="Arial"/>
              </w:rPr>
            </w:pPr>
          </w:p>
          <w:p w14:paraId="5318FCA4" w14:textId="77777777" w:rsidR="00C20473" w:rsidRDefault="00C20473" w:rsidP="00944B65">
            <w:pPr>
              <w:jc w:val="center"/>
              <w:rPr>
                <w:rFonts w:ascii="Arial" w:hAnsi="Arial" w:cs="Arial"/>
              </w:rPr>
            </w:pPr>
          </w:p>
          <w:p w14:paraId="00A10243" w14:textId="77777777" w:rsidR="00C20473" w:rsidRDefault="00C20473" w:rsidP="00944B65">
            <w:pPr>
              <w:jc w:val="center"/>
              <w:rPr>
                <w:rFonts w:ascii="Arial" w:hAnsi="Arial" w:cs="Arial"/>
              </w:rPr>
            </w:pPr>
          </w:p>
          <w:p w14:paraId="3BE08048" w14:textId="77777777" w:rsidR="00C20473" w:rsidRDefault="00C20473" w:rsidP="00944B65">
            <w:pPr>
              <w:jc w:val="center"/>
              <w:rPr>
                <w:rFonts w:ascii="Arial" w:hAnsi="Arial" w:cs="Arial"/>
              </w:rPr>
            </w:pPr>
          </w:p>
          <w:p w14:paraId="2EA62FFD" w14:textId="77777777" w:rsidR="00C20473" w:rsidRDefault="00C20473" w:rsidP="00944B65">
            <w:pPr>
              <w:jc w:val="center"/>
              <w:rPr>
                <w:rFonts w:ascii="Arial" w:hAnsi="Arial" w:cs="Arial"/>
              </w:rPr>
            </w:pPr>
          </w:p>
          <w:p w14:paraId="388BB615" w14:textId="77777777" w:rsidR="00C20473" w:rsidRDefault="00C20473" w:rsidP="00944B65">
            <w:pPr>
              <w:jc w:val="center"/>
              <w:rPr>
                <w:rFonts w:ascii="Arial" w:hAnsi="Arial" w:cs="Arial"/>
              </w:rPr>
            </w:pPr>
          </w:p>
          <w:p w14:paraId="62D50DCE" w14:textId="77777777" w:rsidR="00C20473" w:rsidRDefault="00C20473" w:rsidP="00944B65">
            <w:pPr>
              <w:jc w:val="center"/>
              <w:rPr>
                <w:rFonts w:ascii="Arial" w:hAnsi="Arial" w:cs="Arial"/>
              </w:rPr>
            </w:pPr>
          </w:p>
          <w:p w14:paraId="227F914C" w14:textId="77777777" w:rsidR="00C20473" w:rsidRDefault="00C20473" w:rsidP="00944B65">
            <w:pPr>
              <w:jc w:val="center"/>
              <w:rPr>
                <w:rFonts w:ascii="Arial" w:hAnsi="Arial" w:cs="Arial"/>
              </w:rPr>
            </w:pPr>
          </w:p>
          <w:p w14:paraId="6E01486C" w14:textId="77777777" w:rsidR="00C20473" w:rsidRDefault="00C20473" w:rsidP="00C20473">
            <w:pPr>
              <w:rPr>
                <w:rFonts w:ascii="Arial" w:hAnsi="Arial" w:cs="Arial"/>
              </w:rPr>
            </w:pPr>
          </w:p>
          <w:p w14:paraId="4244471A" w14:textId="56A79784" w:rsidR="00C20473" w:rsidRDefault="00C20473" w:rsidP="00944B6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Kultura i mediji</w:t>
            </w:r>
          </w:p>
          <w:p w14:paraId="02267624" w14:textId="2A8E6398" w:rsidR="00AC1854" w:rsidRPr="00AC1854" w:rsidRDefault="00C20473" w:rsidP="003F28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Pr="00C20473">
              <w:rPr>
                <w:rFonts w:ascii="Arial" w:hAnsi="Arial" w:cs="Arial"/>
              </w:rPr>
              <w:t xml:space="preserve">kazališne predstave za </w:t>
            </w:r>
            <w:r w:rsidRPr="00C20473">
              <w:rPr>
                <w:rFonts w:ascii="Arial" w:hAnsi="Arial" w:cs="Arial"/>
              </w:rPr>
              <w:lastRenderedPageBreak/>
              <w:t>djecu, posjet muzeju, posjet kinu, izložbi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740" w:type="pct"/>
            <w:gridSpan w:val="3"/>
          </w:tcPr>
          <w:p w14:paraId="39F1C660" w14:textId="77777777" w:rsidR="001264C3" w:rsidRDefault="001264C3" w:rsidP="00552796">
            <w:pPr>
              <w:rPr>
                <w:rFonts w:ascii="Arial" w:hAnsi="Arial" w:cs="Arial"/>
              </w:rPr>
            </w:pPr>
          </w:p>
          <w:p w14:paraId="0B5414D7" w14:textId="77777777" w:rsidR="000F0B7C" w:rsidRDefault="000F0B7C" w:rsidP="00552796">
            <w:pPr>
              <w:rPr>
                <w:rFonts w:ascii="Arial" w:hAnsi="Arial" w:cs="Arial"/>
              </w:rPr>
            </w:pPr>
          </w:p>
          <w:p w14:paraId="33B025EB" w14:textId="77777777" w:rsidR="000F0B7C" w:rsidRDefault="000F0B7C" w:rsidP="00552796">
            <w:pPr>
              <w:rPr>
                <w:rFonts w:ascii="Arial" w:hAnsi="Arial" w:cs="Arial"/>
              </w:rPr>
            </w:pPr>
          </w:p>
          <w:p w14:paraId="07AB697D" w14:textId="77777777" w:rsidR="000F0B7C" w:rsidRDefault="000F0B7C" w:rsidP="00552796">
            <w:pPr>
              <w:rPr>
                <w:rFonts w:ascii="Arial" w:hAnsi="Arial" w:cs="Arial"/>
              </w:rPr>
            </w:pPr>
          </w:p>
          <w:p w14:paraId="025E6BE5" w14:textId="77777777" w:rsidR="00944B65" w:rsidRDefault="00944B65" w:rsidP="00552796">
            <w:pPr>
              <w:rPr>
                <w:rFonts w:ascii="Arial" w:hAnsi="Arial" w:cs="Arial"/>
              </w:rPr>
            </w:pPr>
          </w:p>
          <w:p w14:paraId="7B5DEF5A" w14:textId="77777777" w:rsidR="00944B65" w:rsidRDefault="00944B65" w:rsidP="00552796">
            <w:pPr>
              <w:rPr>
                <w:rFonts w:ascii="Arial" w:hAnsi="Arial" w:cs="Arial"/>
              </w:rPr>
            </w:pPr>
          </w:p>
          <w:p w14:paraId="5DB4549E" w14:textId="77777777" w:rsidR="00944B65" w:rsidRDefault="00944B65" w:rsidP="00552796">
            <w:pPr>
              <w:rPr>
                <w:rFonts w:ascii="Arial" w:hAnsi="Arial" w:cs="Arial"/>
              </w:rPr>
            </w:pPr>
          </w:p>
          <w:p w14:paraId="6A1F2B28" w14:textId="77777777" w:rsidR="00944B65" w:rsidRDefault="00944B65" w:rsidP="00552796">
            <w:pPr>
              <w:rPr>
                <w:rFonts w:ascii="Arial" w:hAnsi="Arial" w:cs="Arial"/>
              </w:rPr>
            </w:pPr>
          </w:p>
          <w:p w14:paraId="55FA8DF7" w14:textId="77777777" w:rsidR="000F0B7C" w:rsidRDefault="000F0B7C" w:rsidP="00552796">
            <w:pPr>
              <w:rPr>
                <w:rFonts w:ascii="Arial" w:hAnsi="Arial" w:cs="Arial"/>
              </w:rPr>
            </w:pPr>
          </w:p>
          <w:p w14:paraId="75B9F474" w14:textId="77777777" w:rsidR="000F0B7C" w:rsidRDefault="000F0B7C" w:rsidP="00552796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 xml:space="preserve">PP OŠ HJ A.7.1. Učenik razgovara i govori u skladu s komunikacijskom situacijom.   </w:t>
            </w:r>
          </w:p>
          <w:p w14:paraId="3B7DF399" w14:textId="77777777" w:rsidR="000F0B7C" w:rsidRDefault="000F0B7C" w:rsidP="00552796">
            <w:pPr>
              <w:rPr>
                <w:rFonts w:ascii="Arial" w:hAnsi="Arial" w:cs="Arial"/>
              </w:rPr>
            </w:pPr>
          </w:p>
          <w:p w14:paraId="78DC998A" w14:textId="77777777" w:rsidR="00944B65" w:rsidRDefault="00944B65" w:rsidP="00552796">
            <w:pPr>
              <w:rPr>
                <w:rFonts w:ascii="Arial" w:hAnsi="Arial" w:cs="Arial"/>
              </w:rPr>
            </w:pPr>
          </w:p>
          <w:p w14:paraId="41FB3E04" w14:textId="77777777" w:rsidR="00944B65" w:rsidRDefault="00944B65" w:rsidP="00552796">
            <w:pPr>
              <w:rPr>
                <w:rFonts w:ascii="Arial" w:hAnsi="Arial" w:cs="Arial"/>
              </w:rPr>
            </w:pPr>
          </w:p>
          <w:p w14:paraId="5E86F518" w14:textId="77777777" w:rsidR="00944B65" w:rsidRDefault="00944B65" w:rsidP="00552796">
            <w:pPr>
              <w:rPr>
                <w:rFonts w:ascii="Arial" w:hAnsi="Arial" w:cs="Arial"/>
              </w:rPr>
            </w:pPr>
          </w:p>
          <w:p w14:paraId="69F6F731" w14:textId="77777777" w:rsidR="000F0B7C" w:rsidRDefault="000F0B7C" w:rsidP="00552796">
            <w:pPr>
              <w:rPr>
                <w:rFonts w:ascii="Arial" w:hAnsi="Arial" w:cs="Arial"/>
              </w:rPr>
            </w:pPr>
          </w:p>
          <w:p w14:paraId="4275FEFF" w14:textId="77777777" w:rsidR="000F0B7C" w:rsidRDefault="000F0B7C" w:rsidP="00552796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 xml:space="preserve">PP OŠ HJ A.7.2. Učenik sluša različite tekstove i prepoznaje značenje slušanoga teksta.  </w:t>
            </w:r>
          </w:p>
          <w:p w14:paraId="5FDFC4DA" w14:textId="77777777" w:rsidR="000F0B7C" w:rsidRDefault="000F0B7C" w:rsidP="00552796">
            <w:pPr>
              <w:rPr>
                <w:rFonts w:ascii="Arial" w:hAnsi="Arial" w:cs="Arial"/>
              </w:rPr>
            </w:pPr>
          </w:p>
          <w:p w14:paraId="268FBC7C" w14:textId="77777777" w:rsidR="000F0B7C" w:rsidRDefault="000F0B7C" w:rsidP="00552796">
            <w:pPr>
              <w:rPr>
                <w:rFonts w:ascii="Arial" w:hAnsi="Arial" w:cs="Arial"/>
              </w:rPr>
            </w:pPr>
          </w:p>
          <w:p w14:paraId="733E99FD" w14:textId="77777777" w:rsidR="000F0B7C" w:rsidRDefault="000F0B7C" w:rsidP="00552796">
            <w:pPr>
              <w:rPr>
                <w:rFonts w:ascii="Arial" w:hAnsi="Arial" w:cs="Arial"/>
              </w:rPr>
            </w:pPr>
          </w:p>
          <w:p w14:paraId="43A680E9" w14:textId="77777777" w:rsidR="000F0B7C" w:rsidRDefault="000F0B7C" w:rsidP="00552796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 xml:space="preserve">PP OŠ HJ A.7.3. Učenik čita različite tekstove i prepričava sadržaj kratkih jednostavnih tekstova služeći se bilješkama.  </w:t>
            </w:r>
          </w:p>
          <w:p w14:paraId="1A114DED" w14:textId="77777777" w:rsidR="000F0B7C" w:rsidRDefault="000F0B7C" w:rsidP="00552796">
            <w:pPr>
              <w:rPr>
                <w:rFonts w:ascii="Arial" w:hAnsi="Arial" w:cs="Arial"/>
              </w:rPr>
            </w:pPr>
          </w:p>
          <w:p w14:paraId="24E7416F" w14:textId="77777777" w:rsidR="000F0B7C" w:rsidRDefault="000F0B7C" w:rsidP="00552796">
            <w:pPr>
              <w:rPr>
                <w:rFonts w:ascii="Arial" w:hAnsi="Arial" w:cs="Arial"/>
              </w:rPr>
            </w:pPr>
          </w:p>
          <w:p w14:paraId="4CCF726A" w14:textId="77777777" w:rsidR="00944B65" w:rsidRDefault="00944B65" w:rsidP="00552796">
            <w:pPr>
              <w:rPr>
                <w:rFonts w:ascii="Arial" w:hAnsi="Arial" w:cs="Arial"/>
              </w:rPr>
            </w:pPr>
          </w:p>
          <w:p w14:paraId="4D651F27" w14:textId="77777777" w:rsidR="00944B65" w:rsidRDefault="00944B65" w:rsidP="00552796">
            <w:pPr>
              <w:rPr>
                <w:rFonts w:ascii="Arial" w:hAnsi="Arial" w:cs="Arial"/>
              </w:rPr>
            </w:pPr>
          </w:p>
          <w:p w14:paraId="56C60BFA" w14:textId="77777777" w:rsidR="000F0B7C" w:rsidRDefault="000F0B7C" w:rsidP="00552796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 xml:space="preserve">PP OŠ HJ A.7.4. Učenik piše tekstove jednostavne strukture u skladu s temom.   </w:t>
            </w:r>
          </w:p>
          <w:p w14:paraId="7FDF8417" w14:textId="77777777" w:rsidR="000F0B7C" w:rsidRDefault="000F0B7C" w:rsidP="00552796">
            <w:pPr>
              <w:rPr>
                <w:rFonts w:ascii="Arial" w:hAnsi="Arial" w:cs="Arial"/>
              </w:rPr>
            </w:pPr>
          </w:p>
          <w:p w14:paraId="751A63DF" w14:textId="77777777" w:rsidR="00DE1585" w:rsidRDefault="00DE1585" w:rsidP="00552796">
            <w:pPr>
              <w:rPr>
                <w:rFonts w:ascii="Arial" w:hAnsi="Arial" w:cs="Arial"/>
              </w:rPr>
            </w:pPr>
          </w:p>
          <w:p w14:paraId="2A4BD0A6" w14:textId="77777777" w:rsidR="00EA27F8" w:rsidRDefault="00EA27F8" w:rsidP="00552796">
            <w:pPr>
              <w:rPr>
                <w:rFonts w:ascii="Arial" w:hAnsi="Arial" w:cs="Arial"/>
              </w:rPr>
            </w:pPr>
          </w:p>
          <w:p w14:paraId="39902C79" w14:textId="77777777" w:rsidR="00EA27F8" w:rsidRDefault="00EA27F8" w:rsidP="00552796">
            <w:pPr>
              <w:rPr>
                <w:rFonts w:ascii="Arial" w:hAnsi="Arial" w:cs="Arial"/>
              </w:rPr>
            </w:pPr>
          </w:p>
          <w:p w14:paraId="6B06F253" w14:textId="77777777" w:rsidR="00EA27F8" w:rsidRDefault="00EA27F8" w:rsidP="00552796">
            <w:pPr>
              <w:rPr>
                <w:rFonts w:ascii="Arial" w:hAnsi="Arial" w:cs="Arial"/>
              </w:rPr>
            </w:pPr>
          </w:p>
          <w:p w14:paraId="048B483A" w14:textId="77777777" w:rsidR="00EA27F8" w:rsidRDefault="00EA27F8" w:rsidP="00552796">
            <w:pPr>
              <w:rPr>
                <w:rFonts w:ascii="Arial" w:hAnsi="Arial" w:cs="Arial"/>
              </w:rPr>
            </w:pPr>
          </w:p>
          <w:p w14:paraId="6E5E861A" w14:textId="77777777" w:rsidR="00EA27F8" w:rsidRDefault="00EA27F8" w:rsidP="00552796">
            <w:pPr>
              <w:rPr>
                <w:rFonts w:ascii="Arial" w:hAnsi="Arial" w:cs="Arial"/>
              </w:rPr>
            </w:pPr>
          </w:p>
          <w:p w14:paraId="3B4B73A7" w14:textId="77777777" w:rsidR="00EA27F8" w:rsidRDefault="00EA27F8" w:rsidP="00552796">
            <w:pPr>
              <w:rPr>
                <w:rFonts w:ascii="Arial" w:hAnsi="Arial" w:cs="Arial"/>
              </w:rPr>
            </w:pPr>
          </w:p>
          <w:p w14:paraId="3CDB65BC" w14:textId="77777777" w:rsidR="000F0B7C" w:rsidRDefault="000F0B7C" w:rsidP="00552796">
            <w:pPr>
              <w:rPr>
                <w:rFonts w:ascii="Arial" w:hAnsi="Arial" w:cs="Arial"/>
              </w:rPr>
            </w:pPr>
          </w:p>
          <w:p w14:paraId="3499CAC7" w14:textId="77777777" w:rsidR="000F0B7C" w:rsidRDefault="000F0B7C" w:rsidP="00552796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>PP OŠ HJ A.7.5. Učenik primjenjuje osnovna jezična znanja o sročnosti i redu riječi u rečenici i uočava različitosti hrvatskih narječja.</w:t>
            </w:r>
          </w:p>
          <w:p w14:paraId="0B05122F" w14:textId="77777777" w:rsidR="00AC1854" w:rsidRDefault="00AC1854" w:rsidP="00552796">
            <w:pPr>
              <w:rPr>
                <w:rFonts w:ascii="Arial" w:hAnsi="Arial" w:cs="Arial"/>
              </w:rPr>
            </w:pPr>
          </w:p>
          <w:p w14:paraId="5C97390A" w14:textId="77777777" w:rsidR="00AC1854" w:rsidRDefault="00AC1854" w:rsidP="00552796">
            <w:pPr>
              <w:rPr>
                <w:rFonts w:ascii="Arial" w:hAnsi="Arial" w:cs="Arial"/>
              </w:rPr>
            </w:pPr>
          </w:p>
          <w:p w14:paraId="307415AB" w14:textId="77777777" w:rsidR="00AC1854" w:rsidRDefault="00AC1854" w:rsidP="00552796">
            <w:pPr>
              <w:rPr>
                <w:rFonts w:ascii="Arial" w:hAnsi="Arial" w:cs="Arial"/>
              </w:rPr>
            </w:pPr>
          </w:p>
          <w:p w14:paraId="706FFD36" w14:textId="77777777" w:rsidR="00AC1854" w:rsidRDefault="00AC1854" w:rsidP="00552796">
            <w:pPr>
              <w:rPr>
                <w:rFonts w:ascii="Arial" w:hAnsi="Arial" w:cs="Arial"/>
              </w:rPr>
            </w:pPr>
          </w:p>
          <w:p w14:paraId="0E0499F8" w14:textId="77777777" w:rsidR="00AC1854" w:rsidRDefault="00AC1854" w:rsidP="00552796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PP OŠ HJ B.7.1. Učenik objašnjava doživljaj književnoga teksta povezujući književni tekst sa svijetom oko sebe.      </w:t>
            </w:r>
          </w:p>
          <w:p w14:paraId="713495FC" w14:textId="77777777" w:rsidR="00AC1854" w:rsidRDefault="00AC1854" w:rsidP="00552796">
            <w:pPr>
              <w:rPr>
                <w:rFonts w:ascii="Arial" w:hAnsi="Arial" w:cs="Arial"/>
              </w:rPr>
            </w:pPr>
          </w:p>
          <w:p w14:paraId="054BCEBA" w14:textId="77777777" w:rsidR="00AC1854" w:rsidRDefault="00AC1854" w:rsidP="00552796">
            <w:pPr>
              <w:rPr>
                <w:rFonts w:ascii="Arial" w:hAnsi="Arial" w:cs="Arial"/>
              </w:rPr>
            </w:pPr>
          </w:p>
          <w:p w14:paraId="096ACDD3" w14:textId="77777777" w:rsidR="00AC1854" w:rsidRDefault="00AC1854" w:rsidP="00552796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PP OŠ HJ B.7.2. Učenik čita književni tekst i objašnjava obilježja književnoga teksta.       </w:t>
            </w:r>
          </w:p>
          <w:p w14:paraId="40BC34F4" w14:textId="77777777" w:rsidR="00AC1854" w:rsidRDefault="00AC1854" w:rsidP="00552796">
            <w:pPr>
              <w:rPr>
                <w:rFonts w:ascii="Arial" w:hAnsi="Arial" w:cs="Arial"/>
              </w:rPr>
            </w:pPr>
          </w:p>
          <w:p w14:paraId="48466261" w14:textId="77777777" w:rsidR="00AC1854" w:rsidRDefault="00AC1854" w:rsidP="00552796">
            <w:pPr>
              <w:rPr>
                <w:rFonts w:ascii="Arial" w:hAnsi="Arial" w:cs="Arial"/>
              </w:rPr>
            </w:pPr>
          </w:p>
          <w:p w14:paraId="4F38EE8A" w14:textId="77777777" w:rsidR="00AC1854" w:rsidRDefault="00AC1854" w:rsidP="00552796">
            <w:pPr>
              <w:rPr>
                <w:rFonts w:ascii="Arial" w:hAnsi="Arial" w:cs="Arial"/>
              </w:rPr>
            </w:pPr>
          </w:p>
          <w:p w14:paraId="0F483F33" w14:textId="77777777" w:rsidR="00AC1854" w:rsidRDefault="00AC1854" w:rsidP="00552796">
            <w:pPr>
              <w:rPr>
                <w:rFonts w:ascii="Arial" w:hAnsi="Arial" w:cs="Arial"/>
              </w:rPr>
            </w:pPr>
          </w:p>
          <w:p w14:paraId="766C8E79" w14:textId="77777777" w:rsidR="00AC1854" w:rsidRDefault="00AC1854" w:rsidP="00552796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>PP OŠ HJ B.7.3. Učenik se stvaralački izražava potaknut književnim tekstom kreirajući vlastiti uradak.</w:t>
            </w:r>
          </w:p>
          <w:p w14:paraId="3DA2AAE6" w14:textId="77777777" w:rsidR="00C20473" w:rsidRDefault="00C20473" w:rsidP="00552796">
            <w:pPr>
              <w:rPr>
                <w:rFonts w:ascii="Arial" w:hAnsi="Arial" w:cs="Arial"/>
              </w:rPr>
            </w:pPr>
          </w:p>
          <w:p w14:paraId="2483059C" w14:textId="77777777" w:rsidR="00C20473" w:rsidRDefault="00C20473" w:rsidP="00552796">
            <w:pPr>
              <w:rPr>
                <w:rFonts w:ascii="Arial" w:hAnsi="Arial" w:cs="Arial"/>
              </w:rPr>
            </w:pPr>
          </w:p>
          <w:p w14:paraId="60DC2A9C" w14:textId="4FBBD7ED" w:rsidR="00C20473" w:rsidRPr="001264C3" w:rsidRDefault="00C20473" w:rsidP="00552796">
            <w:pPr>
              <w:rPr>
                <w:rFonts w:ascii="Arial" w:hAnsi="Arial" w:cs="Arial"/>
              </w:rPr>
            </w:pPr>
            <w:r w:rsidRPr="00C20473">
              <w:rPr>
                <w:rFonts w:ascii="Arial" w:hAnsi="Arial" w:cs="Arial"/>
              </w:rPr>
              <w:t>PP OŠ HJ C.7.2. Učenik posjećuje kulturne događaje u fizičkome ili virtualnom okružju i uočava njihovu važnost za osobni razvoj.</w:t>
            </w:r>
          </w:p>
        </w:tc>
        <w:tc>
          <w:tcPr>
            <w:tcW w:w="1952" w:type="pct"/>
            <w:gridSpan w:val="3"/>
          </w:tcPr>
          <w:p w14:paraId="2B7A195B" w14:textId="77777777" w:rsidR="001264C3" w:rsidRDefault="001264C3" w:rsidP="001264C3">
            <w:pPr>
              <w:rPr>
                <w:rFonts w:ascii="Arial" w:hAnsi="Arial" w:cs="Arial"/>
              </w:rPr>
            </w:pPr>
          </w:p>
          <w:p w14:paraId="062B822B" w14:textId="77777777" w:rsidR="000F0B7C" w:rsidRDefault="000F0B7C" w:rsidP="001264C3">
            <w:pPr>
              <w:rPr>
                <w:rFonts w:ascii="Arial" w:hAnsi="Arial" w:cs="Arial"/>
              </w:rPr>
            </w:pPr>
          </w:p>
          <w:p w14:paraId="4E2D5162" w14:textId="77777777" w:rsidR="000F0B7C" w:rsidRDefault="000F0B7C" w:rsidP="001264C3">
            <w:pPr>
              <w:rPr>
                <w:rFonts w:ascii="Arial" w:hAnsi="Arial" w:cs="Arial"/>
              </w:rPr>
            </w:pPr>
          </w:p>
          <w:p w14:paraId="3B980B6C" w14:textId="77777777" w:rsidR="000F0B7C" w:rsidRDefault="000F0B7C" w:rsidP="001264C3">
            <w:pPr>
              <w:rPr>
                <w:rFonts w:ascii="Arial" w:hAnsi="Arial" w:cs="Arial"/>
              </w:rPr>
            </w:pPr>
          </w:p>
          <w:p w14:paraId="48C77DBD" w14:textId="77777777" w:rsidR="00944B65" w:rsidRDefault="00944B65" w:rsidP="001264C3">
            <w:pPr>
              <w:rPr>
                <w:rFonts w:ascii="Arial" w:hAnsi="Arial" w:cs="Arial"/>
              </w:rPr>
            </w:pPr>
          </w:p>
          <w:p w14:paraId="282F9E31" w14:textId="77777777" w:rsidR="00944B65" w:rsidRDefault="00944B65" w:rsidP="001264C3">
            <w:pPr>
              <w:rPr>
                <w:rFonts w:ascii="Arial" w:hAnsi="Arial" w:cs="Arial"/>
              </w:rPr>
            </w:pPr>
          </w:p>
          <w:p w14:paraId="45D4922C" w14:textId="77777777" w:rsidR="00944B65" w:rsidRDefault="00944B65" w:rsidP="001264C3">
            <w:pPr>
              <w:rPr>
                <w:rFonts w:ascii="Arial" w:hAnsi="Arial" w:cs="Arial"/>
              </w:rPr>
            </w:pPr>
          </w:p>
          <w:p w14:paraId="52FAFA83" w14:textId="77777777" w:rsidR="000F0B7C" w:rsidRDefault="000F0B7C" w:rsidP="001264C3">
            <w:pPr>
              <w:rPr>
                <w:rFonts w:ascii="Arial" w:hAnsi="Arial" w:cs="Arial"/>
              </w:rPr>
            </w:pPr>
          </w:p>
          <w:p w14:paraId="4C43F897" w14:textId="77777777" w:rsidR="000F0B7C" w:rsidRDefault="000F0B7C" w:rsidP="001264C3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 xml:space="preserve">– poštuje pravila uljudne komunikacije u raspravi </w:t>
            </w:r>
          </w:p>
          <w:p w14:paraId="51C7D1E8" w14:textId="77777777" w:rsidR="000F0B7C" w:rsidRDefault="000F0B7C" w:rsidP="001264C3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 xml:space="preserve">– upotrebljava novonaučene riječi tijekom govora i razgovora  </w:t>
            </w:r>
          </w:p>
          <w:p w14:paraId="1F22837C" w14:textId="46FD66D2" w:rsidR="00944B65" w:rsidRDefault="00944B65" w:rsidP="001264C3">
            <w:pPr>
              <w:rPr>
                <w:rFonts w:ascii="Arial" w:hAnsi="Arial" w:cs="Arial"/>
              </w:rPr>
            </w:pPr>
          </w:p>
          <w:p w14:paraId="001880F6" w14:textId="77777777" w:rsidR="00944B65" w:rsidRDefault="00944B65" w:rsidP="001264C3">
            <w:pPr>
              <w:rPr>
                <w:rFonts w:ascii="Arial" w:hAnsi="Arial" w:cs="Arial"/>
              </w:rPr>
            </w:pPr>
          </w:p>
          <w:p w14:paraId="36A5FA13" w14:textId="77777777" w:rsidR="000F0B7C" w:rsidRDefault="000F0B7C" w:rsidP="001264C3">
            <w:pPr>
              <w:rPr>
                <w:rFonts w:ascii="Arial" w:hAnsi="Arial" w:cs="Arial"/>
              </w:rPr>
            </w:pPr>
          </w:p>
          <w:p w14:paraId="7A758B28" w14:textId="77777777" w:rsidR="00944B65" w:rsidRDefault="00944B65" w:rsidP="001264C3">
            <w:pPr>
              <w:rPr>
                <w:rFonts w:ascii="Arial" w:hAnsi="Arial" w:cs="Arial"/>
              </w:rPr>
            </w:pPr>
          </w:p>
          <w:p w14:paraId="0A687DE3" w14:textId="77777777" w:rsidR="00944B65" w:rsidRDefault="00944B65" w:rsidP="001264C3">
            <w:pPr>
              <w:rPr>
                <w:rFonts w:ascii="Arial" w:hAnsi="Arial" w:cs="Arial"/>
              </w:rPr>
            </w:pPr>
          </w:p>
          <w:p w14:paraId="18776EDD" w14:textId="77777777" w:rsidR="000F0B7C" w:rsidRDefault="000F0B7C" w:rsidP="001264C3">
            <w:pPr>
              <w:rPr>
                <w:rFonts w:ascii="Arial" w:hAnsi="Arial" w:cs="Arial"/>
              </w:rPr>
            </w:pPr>
          </w:p>
          <w:p w14:paraId="38E4E476" w14:textId="77777777" w:rsidR="000F0B7C" w:rsidRDefault="000F0B7C" w:rsidP="001264C3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>– prepričava sadržaj slušanoga teksta prema bilješkama</w:t>
            </w:r>
          </w:p>
          <w:p w14:paraId="401D43FB" w14:textId="77777777" w:rsidR="000F0B7C" w:rsidRDefault="000F0B7C" w:rsidP="001264C3">
            <w:pPr>
              <w:rPr>
                <w:rFonts w:ascii="Arial" w:hAnsi="Arial" w:cs="Arial"/>
              </w:rPr>
            </w:pPr>
          </w:p>
          <w:p w14:paraId="3DC5C81B" w14:textId="77777777" w:rsidR="000F0B7C" w:rsidRDefault="000F0B7C" w:rsidP="001264C3">
            <w:pPr>
              <w:rPr>
                <w:rFonts w:ascii="Arial" w:hAnsi="Arial" w:cs="Arial"/>
              </w:rPr>
            </w:pPr>
          </w:p>
          <w:p w14:paraId="012EA270" w14:textId="77777777" w:rsidR="00DE1585" w:rsidRDefault="00DE1585" w:rsidP="001264C3">
            <w:pPr>
              <w:rPr>
                <w:rFonts w:ascii="Arial" w:hAnsi="Arial" w:cs="Arial"/>
              </w:rPr>
            </w:pPr>
          </w:p>
          <w:p w14:paraId="679A7811" w14:textId="77777777" w:rsidR="000F0B7C" w:rsidRDefault="000F0B7C" w:rsidP="001264C3">
            <w:pPr>
              <w:rPr>
                <w:rFonts w:ascii="Arial" w:hAnsi="Arial" w:cs="Arial"/>
              </w:rPr>
            </w:pPr>
          </w:p>
          <w:p w14:paraId="56954782" w14:textId="77777777" w:rsidR="00DE1585" w:rsidRDefault="000F0B7C" w:rsidP="001264C3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 xml:space="preserve">– povezuje grafičku strukturu teksta i sadržaja    </w:t>
            </w:r>
          </w:p>
          <w:p w14:paraId="6F7B9645" w14:textId="77777777" w:rsidR="00DE1585" w:rsidRDefault="00DE1585" w:rsidP="001264C3">
            <w:pPr>
              <w:rPr>
                <w:rFonts w:ascii="Arial" w:hAnsi="Arial" w:cs="Arial"/>
              </w:rPr>
            </w:pPr>
          </w:p>
          <w:p w14:paraId="7340D9C3" w14:textId="77777777" w:rsidR="00DE1585" w:rsidRDefault="00DE1585" w:rsidP="001264C3">
            <w:pPr>
              <w:rPr>
                <w:rFonts w:ascii="Arial" w:hAnsi="Arial" w:cs="Arial"/>
              </w:rPr>
            </w:pPr>
          </w:p>
          <w:p w14:paraId="62CF5447" w14:textId="77777777" w:rsidR="00DE1585" w:rsidRDefault="00DE1585" w:rsidP="001264C3">
            <w:pPr>
              <w:rPr>
                <w:rFonts w:ascii="Arial" w:hAnsi="Arial" w:cs="Arial"/>
              </w:rPr>
            </w:pPr>
          </w:p>
          <w:p w14:paraId="19EF020E" w14:textId="77777777" w:rsidR="00DE1585" w:rsidRDefault="00DE1585" w:rsidP="001264C3">
            <w:pPr>
              <w:rPr>
                <w:rFonts w:ascii="Arial" w:hAnsi="Arial" w:cs="Arial"/>
              </w:rPr>
            </w:pPr>
          </w:p>
          <w:p w14:paraId="3B69026B" w14:textId="77777777" w:rsidR="00944B65" w:rsidRDefault="00944B65" w:rsidP="001264C3">
            <w:pPr>
              <w:rPr>
                <w:rFonts w:ascii="Arial" w:hAnsi="Arial" w:cs="Arial"/>
              </w:rPr>
            </w:pPr>
          </w:p>
          <w:p w14:paraId="10766344" w14:textId="77777777" w:rsidR="00DE1585" w:rsidRDefault="000F0B7C" w:rsidP="001264C3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 xml:space="preserve">– piše jednostavne tekstove trodijelne strukture prema modelu – piše rečenice poštujući pravila sročnosti  </w:t>
            </w:r>
          </w:p>
          <w:p w14:paraId="46E101C8" w14:textId="77777777" w:rsidR="000F0B7C" w:rsidRDefault="000F0B7C" w:rsidP="001264C3">
            <w:pPr>
              <w:rPr>
                <w:rFonts w:ascii="Arial" w:hAnsi="Arial" w:cs="Arial"/>
              </w:rPr>
            </w:pPr>
          </w:p>
          <w:p w14:paraId="410E3544" w14:textId="77777777" w:rsidR="00DE1585" w:rsidRDefault="00DE1585" w:rsidP="001264C3">
            <w:pPr>
              <w:rPr>
                <w:rFonts w:ascii="Arial" w:hAnsi="Arial" w:cs="Arial"/>
              </w:rPr>
            </w:pPr>
          </w:p>
          <w:p w14:paraId="58A0B033" w14:textId="77777777" w:rsidR="00EA27F8" w:rsidRDefault="00EA27F8" w:rsidP="001264C3">
            <w:pPr>
              <w:rPr>
                <w:rFonts w:ascii="Arial" w:hAnsi="Arial" w:cs="Arial"/>
              </w:rPr>
            </w:pPr>
          </w:p>
          <w:p w14:paraId="279468E6" w14:textId="77777777" w:rsidR="00EA27F8" w:rsidRDefault="00EA27F8" w:rsidP="001264C3">
            <w:pPr>
              <w:rPr>
                <w:rFonts w:ascii="Arial" w:hAnsi="Arial" w:cs="Arial"/>
              </w:rPr>
            </w:pPr>
          </w:p>
          <w:p w14:paraId="03890744" w14:textId="77777777" w:rsidR="00EA27F8" w:rsidRDefault="00EA27F8" w:rsidP="001264C3">
            <w:pPr>
              <w:rPr>
                <w:rFonts w:ascii="Arial" w:hAnsi="Arial" w:cs="Arial"/>
              </w:rPr>
            </w:pPr>
          </w:p>
          <w:p w14:paraId="3AE868A9" w14:textId="77777777" w:rsidR="00EA27F8" w:rsidRDefault="00EA27F8" w:rsidP="001264C3">
            <w:pPr>
              <w:rPr>
                <w:rFonts w:ascii="Arial" w:hAnsi="Arial" w:cs="Arial"/>
              </w:rPr>
            </w:pPr>
          </w:p>
          <w:p w14:paraId="0103F4A3" w14:textId="77777777" w:rsidR="00EA27F8" w:rsidRDefault="00EA27F8" w:rsidP="001264C3">
            <w:pPr>
              <w:rPr>
                <w:rFonts w:ascii="Arial" w:hAnsi="Arial" w:cs="Arial"/>
              </w:rPr>
            </w:pPr>
          </w:p>
          <w:p w14:paraId="0FCCD182" w14:textId="77777777" w:rsidR="00EA27F8" w:rsidRDefault="00EA27F8" w:rsidP="001264C3">
            <w:pPr>
              <w:rPr>
                <w:rFonts w:ascii="Arial" w:hAnsi="Arial" w:cs="Arial"/>
              </w:rPr>
            </w:pPr>
          </w:p>
          <w:p w14:paraId="3F8E15DC" w14:textId="77777777" w:rsidR="00EA27F8" w:rsidRDefault="00EA27F8" w:rsidP="001264C3">
            <w:pPr>
              <w:rPr>
                <w:rFonts w:ascii="Arial" w:hAnsi="Arial" w:cs="Arial"/>
              </w:rPr>
            </w:pPr>
          </w:p>
          <w:p w14:paraId="591E42D9" w14:textId="77777777" w:rsidR="00DE1585" w:rsidRDefault="00DE1585" w:rsidP="001264C3">
            <w:pPr>
              <w:rPr>
                <w:rFonts w:ascii="Arial" w:hAnsi="Arial" w:cs="Arial"/>
              </w:rPr>
            </w:pPr>
          </w:p>
          <w:p w14:paraId="1B5F1F94" w14:textId="77777777" w:rsidR="00DE1585" w:rsidRDefault="00DE1585" w:rsidP="001264C3">
            <w:pPr>
              <w:rPr>
                <w:rFonts w:ascii="Arial" w:hAnsi="Arial" w:cs="Arial"/>
              </w:rPr>
            </w:pPr>
            <w:r w:rsidRPr="000F0B7C">
              <w:rPr>
                <w:rFonts w:ascii="Arial" w:hAnsi="Arial" w:cs="Arial"/>
              </w:rPr>
              <w:t>– prepoznaje narječje kojemu pripada njegov govor na temelju upitne zamjenice kaj, ča, što</w:t>
            </w:r>
          </w:p>
          <w:p w14:paraId="61AD30BC" w14:textId="77777777" w:rsidR="00944B65" w:rsidRDefault="00944B65" w:rsidP="001264C3">
            <w:pPr>
              <w:rPr>
                <w:rFonts w:ascii="Arial" w:hAnsi="Arial" w:cs="Arial"/>
              </w:rPr>
            </w:pPr>
            <w:r w:rsidRPr="00944B65">
              <w:rPr>
                <w:rFonts w:ascii="Arial" w:hAnsi="Arial" w:cs="Arial"/>
              </w:rPr>
              <w:t>– uočava različitost hrvatskih narječja kao dio kulturne baštine</w:t>
            </w:r>
          </w:p>
          <w:p w14:paraId="4C3398C1" w14:textId="77777777" w:rsidR="00AC1854" w:rsidRDefault="00AC1854" w:rsidP="001264C3">
            <w:pPr>
              <w:rPr>
                <w:rFonts w:ascii="Arial" w:hAnsi="Arial" w:cs="Arial"/>
              </w:rPr>
            </w:pPr>
          </w:p>
          <w:p w14:paraId="7277F2A3" w14:textId="77777777" w:rsidR="00AC1854" w:rsidRDefault="00AC1854" w:rsidP="001264C3">
            <w:pPr>
              <w:rPr>
                <w:rFonts w:ascii="Arial" w:hAnsi="Arial" w:cs="Arial"/>
              </w:rPr>
            </w:pPr>
          </w:p>
          <w:p w14:paraId="7EA43ED6" w14:textId="77777777" w:rsidR="00AC1854" w:rsidRDefault="00AC1854" w:rsidP="001264C3">
            <w:pPr>
              <w:rPr>
                <w:rFonts w:ascii="Arial" w:hAnsi="Arial" w:cs="Arial"/>
              </w:rPr>
            </w:pPr>
          </w:p>
          <w:p w14:paraId="6921D6CF" w14:textId="77777777" w:rsidR="00AC1854" w:rsidRDefault="00AC1854" w:rsidP="001264C3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– razgovara o vlastitome doživljaju književnoga teksta </w:t>
            </w:r>
          </w:p>
          <w:p w14:paraId="30ACAE85" w14:textId="77777777" w:rsidR="00AC1854" w:rsidRDefault="00AC1854" w:rsidP="001264C3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– izražava vlastite osjećaje, stavove i vrijednosti u odnosu na književni tekst </w:t>
            </w:r>
          </w:p>
          <w:p w14:paraId="58E15FC6" w14:textId="77777777" w:rsidR="00AC1854" w:rsidRDefault="00AC1854" w:rsidP="001264C3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– povezuje sadržaj i problematiku književnoga teksta sa svijetom oko sebe   </w:t>
            </w:r>
          </w:p>
          <w:p w14:paraId="56154360" w14:textId="77777777" w:rsidR="00AC1854" w:rsidRDefault="00AC1854" w:rsidP="001264C3">
            <w:pPr>
              <w:rPr>
                <w:rFonts w:ascii="Arial" w:hAnsi="Arial" w:cs="Arial"/>
              </w:rPr>
            </w:pPr>
          </w:p>
          <w:p w14:paraId="08C6A40D" w14:textId="77777777" w:rsidR="00AC1854" w:rsidRDefault="00AC1854" w:rsidP="001264C3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– uspoređuje likove prema njihovim osobinama i postupcima prema uputi </w:t>
            </w:r>
          </w:p>
          <w:p w14:paraId="56241307" w14:textId="77777777" w:rsidR="00AC1854" w:rsidRDefault="00AC1854" w:rsidP="001264C3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– uočava kronološki slijed događaja u proznom tekstu uz podršku </w:t>
            </w:r>
          </w:p>
          <w:p w14:paraId="6FA905A7" w14:textId="77777777" w:rsidR="00AC1854" w:rsidRDefault="00AC1854" w:rsidP="001264C3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– izdvaja pjesničke slike okusa, mirisa i dodira </w:t>
            </w:r>
          </w:p>
          <w:p w14:paraId="49123CBF" w14:textId="77777777" w:rsidR="00AC1854" w:rsidRDefault="00AC1854" w:rsidP="001264C3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– prepoznaje epitet i usporedbu kao stilska izražajna sredstva  </w:t>
            </w:r>
          </w:p>
          <w:p w14:paraId="3A1B7ADB" w14:textId="77777777" w:rsidR="00AC1854" w:rsidRDefault="00AC1854" w:rsidP="001264C3">
            <w:pPr>
              <w:rPr>
                <w:rFonts w:ascii="Arial" w:hAnsi="Arial" w:cs="Arial"/>
              </w:rPr>
            </w:pPr>
          </w:p>
          <w:p w14:paraId="4B44F96D" w14:textId="77777777" w:rsidR="00AC1854" w:rsidRDefault="00AC1854" w:rsidP="001264C3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 xml:space="preserve">– oblikuje različite kreativne radove </w:t>
            </w:r>
          </w:p>
          <w:p w14:paraId="74576DEB" w14:textId="77777777" w:rsidR="00AC1854" w:rsidRDefault="00AC1854" w:rsidP="001264C3">
            <w:pPr>
              <w:rPr>
                <w:rFonts w:ascii="Arial" w:hAnsi="Arial" w:cs="Arial"/>
              </w:rPr>
            </w:pPr>
            <w:r w:rsidRPr="00AC1854">
              <w:rPr>
                <w:rFonts w:ascii="Arial" w:hAnsi="Arial" w:cs="Arial"/>
              </w:rPr>
              <w:t>– razvija vlastiti potencijal za stvaralaštvo</w:t>
            </w:r>
          </w:p>
          <w:p w14:paraId="5920D3DE" w14:textId="77777777" w:rsidR="00C20473" w:rsidRDefault="00C20473" w:rsidP="001264C3">
            <w:pPr>
              <w:rPr>
                <w:rFonts w:ascii="Arial" w:hAnsi="Arial" w:cs="Arial"/>
              </w:rPr>
            </w:pPr>
          </w:p>
          <w:p w14:paraId="4D9AF053" w14:textId="77777777" w:rsidR="00C20473" w:rsidRDefault="00C20473" w:rsidP="001264C3">
            <w:pPr>
              <w:rPr>
                <w:rFonts w:ascii="Arial" w:hAnsi="Arial" w:cs="Arial"/>
              </w:rPr>
            </w:pPr>
            <w:r w:rsidRPr="00C20473">
              <w:rPr>
                <w:rFonts w:ascii="Arial" w:hAnsi="Arial" w:cs="Arial"/>
              </w:rPr>
              <w:t xml:space="preserve">– raspravlja s drugim učenicima nakon kulturnoga događaja </w:t>
            </w:r>
          </w:p>
          <w:p w14:paraId="16DAEDC4" w14:textId="77777777" w:rsidR="00C20473" w:rsidRDefault="00C20473" w:rsidP="001264C3">
            <w:pPr>
              <w:rPr>
                <w:rFonts w:ascii="Arial" w:hAnsi="Arial" w:cs="Arial"/>
              </w:rPr>
            </w:pPr>
            <w:r w:rsidRPr="00C20473">
              <w:rPr>
                <w:rFonts w:ascii="Arial" w:hAnsi="Arial" w:cs="Arial"/>
              </w:rPr>
              <w:t>– uočava važnost kulturnih događaja za osobni i socijalni razvoj</w:t>
            </w:r>
          </w:p>
          <w:p w14:paraId="41F387C7" w14:textId="00226B75" w:rsidR="00C20473" w:rsidRPr="001264C3" w:rsidRDefault="00C20473" w:rsidP="001264C3">
            <w:pPr>
              <w:rPr>
                <w:rFonts w:ascii="Arial" w:hAnsi="Arial" w:cs="Arial"/>
              </w:rPr>
            </w:pPr>
            <w:r w:rsidRPr="00C20473">
              <w:rPr>
                <w:rFonts w:ascii="Arial" w:hAnsi="Arial" w:cs="Arial"/>
              </w:rPr>
              <w:t>– stvaralački se izražava potaknut kulturnim događajem</w:t>
            </w:r>
          </w:p>
        </w:tc>
      </w:tr>
      <w:tr w:rsidR="006D4AD3" w:rsidRPr="0065196C" w14:paraId="2AF30805" w14:textId="77777777" w:rsidTr="00215A38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4C06B6B6" w14:textId="4BA42640" w:rsidR="006D4AD3" w:rsidRPr="0065196C" w:rsidRDefault="00CE5876" w:rsidP="001264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OČEKIVANJA MEĐUPREDMETNIH TEMA</w:t>
            </w:r>
          </w:p>
        </w:tc>
        <w:tc>
          <w:tcPr>
            <w:tcW w:w="3692" w:type="pct"/>
            <w:gridSpan w:val="6"/>
          </w:tcPr>
          <w:p w14:paraId="0F938F74" w14:textId="700A97DA" w:rsidR="006D4AD3" w:rsidRPr="0065196C" w:rsidRDefault="00215A38" w:rsidP="00215A38">
            <w:pPr>
              <w:rPr>
                <w:rFonts w:ascii="Arial" w:hAnsi="Arial" w:cs="Arial"/>
              </w:rPr>
            </w:pPr>
            <w:r w:rsidRPr="00215A38">
              <w:rPr>
                <w:rFonts w:ascii="Arial" w:hAnsi="Arial" w:cs="Arial"/>
              </w:rPr>
              <w:t>Osobni i socijalni razvoj, Učiti kako učiti</w:t>
            </w:r>
            <w:r>
              <w:rPr>
                <w:rFonts w:ascii="Arial" w:hAnsi="Arial" w:cs="Arial"/>
              </w:rPr>
              <w:t xml:space="preserve">, </w:t>
            </w:r>
            <w:r w:rsidRPr="00215A38">
              <w:rPr>
                <w:rFonts w:ascii="Arial" w:hAnsi="Arial" w:cs="Arial"/>
              </w:rPr>
              <w:t>Građanski odgoj i obrazovanje</w:t>
            </w:r>
            <w:r w:rsidR="00CC49E6">
              <w:rPr>
                <w:rFonts w:ascii="Arial" w:hAnsi="Arial" w:cs="Arial"/>
              </w:rPr>
              <w:t xml:space="preserve">, Održivi razvoj, Zdravlje, </w:t>
            </w:r>
            <w:r w:rsidR="00CC49E6" w:rsidRPr="00CC49E6">
              <w:rPr>
                <w:rFonts w:ascii="Arial" w:hAnsi="Arial" w:cs="Arial"/>
              </w:rPr>
              <w:t>Uporaba informacijske i komunikacijske tehnologije</w:t>
            </w:r>
          </w:p>
        </w:tc>
      </w:tr>
    </w:tbl>
    <w:p w14:paraId="5ACC7ABD" w14:textId="77777777" w:rsidR="002D2315" w:rsidRDefault="002D2315"/>
    <w:p w14:paraId="718D8A69" w14:textId="77777777" w:rsidR="002D2315" w:rsidRDefault="002D2315"/>
    <w:p w14:paraId="5E03D19C" w14:textId="22DBD62A" w:rsidR="00D66A6F" w:rsidRDefault="00D66A6F">
      <w: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93"/>
        <w:gridCol w:w="1091"/>
        <w:gridCol w:w="350"/>
        <w:gridCol w:w="1335"/>
        <w:gridCol w:w="2189"/>
        <w:gridCol w:w="1982"/>
        <w:gridCol w:w="1536"/>
        <w:gridCol w:w="821"/>
        <w:gridCol w:w="1329"/>
        <w:gridCol w:w="4260"/>
      </w:tblGrid>
      <w:tr w:rsidR="00D66A6F" w:rsidRPr="0065196C" w14:paraId="567FEEB0" w14:textId="77777777" w:rsidTr="00010600">
        <w:trPr>
          <w:trHeight w:val="510"/>
          <w:jc w:val="center"/>
        </w:trPr>
        <w:tc>
          <w:tcPr>
            <w:tcW w:w="92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1DC8AB82" w14:textId="77777777" w:rsidR="00D66A6F" w:rsidRPr="0065196C" w:rsidRDefault="00D66A6F" w:rsidP="00557E06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lastRenderedPageBreak/>
              <w:t xml:space="preserve">PREDMET: </w:t>
            </w:r>
          </w:p>
        </w:tc>
        <w:tc>
          <w:tcPr>
            <w:tcW w:w="106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66851AD" w14:textId="03E79C00" w:rsidR="00D66A6F" w:rsidRPr="0065196C" w:rsidRDefault="00CD7367" w:rsidP="00557E0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MATEMATIKA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B121D35" w14:textId="565628E7" w:rsidR="00D66A6F" w:rsidRPr="0065196C" w:rsidRDefault="00CD7367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="00D66A6F" w:rsidRPr="0065196C">
              <w:rPr>
                <w:rFonts w:ascii="Arial" w:hAnsi="Arial" w:cs="Arial"/>
              </w:rPr>
              <w:t>:</w:t>
            </w:r>
          </w:p>
        </w:tc>
        <w:tc>
          <w:tcPr>
            <w:tcW w:w="71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0F75F68" w14:textId="426C0201" w:rsidR="00D66A6F" w:rsidRPr="0065196C" w:rsidRDefault="00CD7367" w:rsidP="00557E0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7.PRO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D13FADE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28BC135" w14:textId="4495C345" w:rsidR="00D66A6F" w:rsidRPr="0065196C" w:rsidRDefault="00CD7367" w:rsidP="00557E0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D66A6F" w:rsidRPr="0065196C" w14:paraId="0E7E5730" w14:textId="77777777" w:rsidTr="00010600">
        <w:trPr>
          <w:trHeight w:val="510"/>
          <w:jc w:val="center"/>
        </w:trPr>
        <w:tc>
          <w:tcPr>
            <w:tcW w:w="483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4F4A704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1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8B7E619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511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20315EB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31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B6C7AC3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44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BAE72FF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D66A6F" w:rsidRPr="0065196C" w14:paraId="2E2AFF4D" w14:textId="77777777" w:rsidTr="00010600">
        <w:trPr>
          <w:trHeight w:val="1550"/>
          <w:jc w:val="center"/>
        </w:trPr>
        <w:tc>
          <w:tcPr>
            <w:tcW w:w="483" w:type="pct"/>
            <w:vAlign w:val="center"/>
          </w:tcPr>
          <w:p w14:paraId="1FE388E8" w14:textId="60E68636" w:rsidR="00D66A6F" w:rsidRPr="0065196C" w:rsidRDefault="00A20C5C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1" w:type="pct"/>
            <w:vAlign w:val="center"/>
          </w:tcPr>
          <w:p w14:paraId="7707F628" w14:textId="06B7B890" w:rsidR="00D66A6F" w:rsidRPr="0065196C" w:rsidRDefault="00A20C5C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511" w:type="pct"/>
            <w:gridSpan w:val="2"/>
            <w:vAlign w:val="center"/>
          </w:tcPr>
          <w:p w14:paraId="26A2B4D0" w14:textId="77777777" w:rsidR="00A20C5C" w:rsidRDefault="00A20C5C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Brojevi do </w:t>
            </w:r>
          </w:p>
          <w:p w14:paraId="077B607C" w14:textId="4AFF64D5" w:rsidR="00D66A6F" w:rsidRPr="0065196C" w:rsidRDefault="00A20C5C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10 000</w:t>
            </w:r>
          </w:p>
        </w:tc>
        <w:tc>
          <w:tcPr>
            <w:tcW w:w="1731" w:type="pct"/>
            <w:gridSpan w:val="3"/>
          </w:tcPr>
          <w:p w14:paraId="06F5A929" w14:textId="77777777" w:rsidR="00EF31BC" w:rsidRDefault="00EF31BC" w:rsidP="00EF31BC">
            <w:pPr>
              <w:rPr>
                <w:rFonts w:ascii="Arial" w:hAnsi="Arial" w:cs="Arial"/>
              </w:rPr>
            </w:pPr>
            <w:r w:rsidRPr="00EF31BC">
              <w:rPr>
                <w:rFonts w:ascii="Arial" w:hAnsi="Arial" w:cs="Arial"/>
              </w:rPr>
              <w:t xml:space="preserve">PP OŠ MAT A.7.1. </w:t>
            </w:r>
          </w:p>
          <w:p w14:paraId="4FE63E56" w14:textId="1967356E" w:rsidR="00EF31BC" w:rsidRDefault="00EF31BC" w:rsidP="00EF31BC">
            <w:pPr>
              <w:rPr>
                <w:rFonts w:ascii="Arial" w:hAnsi="Arial" w:cs="Arial"/>
              </w:rPr>
            </w:pPr>
            <w:r w:rsidRPr="00EF31BC">
              <w:rPr>
                <w:rFonts w:ascii="Arial" w:hAnsi="Arial" w:cs="Arial"/>
              </w:rPr>
              <w:t>Učenik primjenjuje prirodne brojeve do 10 000 u opisivanju i prikazivanju količine i redoslijeda.</w:t>
            </w:r>
          </w:p>
          <w:p w14:paraId="429F04CA" w14:textId="69878043" w:rsidR="00EF31BC" w:rsidRDefault="00EF31BC" w:rsidP="00EF31BC">
            <w:pPr>
              <w:rPr>
                <w:rFonts w:ascii="Arial" w:hAnsi="Arial" w:cs="Arial"/>
              </w:rPr>
            </w:pPr>
          </w:p>
          <w:p w14:paraId="0E50841A" w14:textId="77777777" w:rsidR="00D66A6F" w:rsidRPr="00EF31BC" w:rsidRDefault="00D66A6F" w:rsidP="00EF31BC">
            <w:pPr>
              <w:rPr>
                <w:rFonts w:ascii="Arial" w:hAnsi="Arial" w:cs="Arial"/>
              </w:rPr>
            </w:pPr>
          </w:p>
        </w:tc>
        <w:tc>
          <w:tcPr>
            <w:tcW w:w="1944" w:type="pct"/>
            <w:gridSpan w:val="3"/>
          </w:tcPr>
          <w:p w14:paraId="68CCF832" w14:textId="77777777" w:rsidR="00EF31BC" w:rsidRDefault="00EF31BC" w:rsidP="00557E06">
            <w:pPr>
              <w:rPr>
                <w:rFonts w:ascii="Arial" w:hAnsi="Arial" w:cs="Arial"/>
              </w:rPr>
            </w:pPr>
            <w:r w:rsidRPr="00EF31BC">
              <w:rPr>
                <w:rFonts w:ascii="Arial" w:hAnsi="Arial" w:cs="Arial"/>
              </w:rPr>
              <w:t xml:space="preserve">– broji, čita, zapisuje (brojkom i brojevnom riječi) i uspoređuje brojeve do  10 000 </w:t>
            </w:r>
          </w:p>
          <w:p w14:paraId="1A3CE4D5" w14:textId="77777777" w:rsidR="00E539F5" w:rsidRDefault="00EF31BC" w:rsidP="00557E06">
            <w:pPr>
              <w:rPr>
                <w:rFonts w:ascii="Arial" w:hAnsi="Arial" w:cs="Arial"/>
              </w:rPr>
            </w:pPr>
            <w:r w:rsidRPr="00EF31BC">
              <w:rPr>
                <w:rFonts w:ascii="Arial" w:hAnsi="Arial" w:cs="Arial"/>
              </w:rPr>
              <w:t xml:space="preserve">– prikazuje i upotrebljava četveroznamenkaste brojeve </w:t>
            </w:r>
          </w:p>
          <w:p w14:paraId="1D6786EE" w14:textId="2D238EE1" w:rsidR="00EF31BC" w:rsidRDefault="00EF31BC" w:rsidP="00557E06">
            <w:pPr>
              <w:rPr>
                <w:rFonts w:ascii="Arial" w:hAnsi="Arial" w:cs="Arial"/>
              </w:rPr>
            </w:pPr>
            <w:r w:rsidRPr="00EF31BC">
              <w:rPr>
                <w:rFonts w:ascii="Arial" w:hAnsi="Arial" w:cs="Arial"/>
              </w:rPr>
              <w:t xml:space="preserve">– koristi se tablicom mjesnih vrijednosti </w:t>
            </w:r>
          </w:p>
          <w:p w14:paraId="2A956788" w14:textId="77777777" w:rsidR="00EF31BC" w:rsidRDefault="00EF31BC" w:rsidP="00557E06">
            <w:pPr>
              <w:rPr>
                <w:rFonts w:ascii="Arial" w:hAnsi="Arial" w:cs="Arial"/>
              </w:rPr>
            </w:pPr>
            <w:r w:rsidRPr="00EF31BC">
              <w:rPr>
                <w:rFonts w:ascii="Arial" w:hAnsi="Arial" w:cs="Arial"/>
              </w:rPr>
              <w:t xml:space="preserve">– rastavlja broj na zbroj višekratnika dekadskih jedinica </w:t>
            </w:r>
          </w:p>
          <w:p w14:paraId="38F3827D" w14:textId="77777777" w:rsidR="00D66A6F" w:rsidRDefault="00EF31BC" w:rsidP="00557E06">
            <w:pPr>
              <w:rPr>
                <w:rFonts w:ascii="Arial" w:hAnsi="Arial" w:cs="Arial"/>
              </w:rPr>
            </w:pPr>
            <w:r w:rsidRPr="00EF31BC">
              <w:rPr>
                <w:rFonts w:ascii="Arial" w:hAnsi="Arial" w:cs="Arial"/>
              </w:rPr>
              <w:t>– određuje mjesne vrijednosti pojedinih znamenaka</w:t>
            </w:r>
          </w:p>
          <w:p w14:paraId="2F2EB6E3" w14:textId="40B184FA" w:rsidR="00E539F5" w:rsidRPr="0065196C" w:rsidRDefault="00E539F5" w:rsidP="00557E06">
            <w:pPr>
              <w:rPr>
                <w:rFonts w:ascii="Arial" w:hAnsi="Arial" w:cs="Arial"/>
              </w:rPr>
            </w:pPr>
          </w:p>
        </w:tc>
      </w:tr>
      <w:tr w:rsidR="00D66A6F" w:rsidRPr="0065196C" w14:paraId="12CBF1EA" w14:textId="77777777" w:rsidTr="00010600">
        <w:trPr>
          <w:trHeight w:val="2211"/>
          <w:jc w:val="center"/>
        </w:trPr>
        <w:tc>
          <w:tcPr>
            <w:tcW w:w="483" w:type="pct"/>
            <w:vAlign w:val="center"/>
          </w:tcPr>
          <w:p w14:paraId="429108D6" w14:textId="27B0CF9D" w:rsidR="00D66A6F" w:rsidRPr="0065196C" w:rsidRDefault="00E539F5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1" w:type="pct"/>
            <w:vAlign w:val="center"/>
          </w:tcPr>
          <w:p w14:paraId="510CC7BE" w14:textId="4519808B" w:rsidR="00D66A6F" w:rsidRPr="0065196C" w:rsidRDefault="00E539F5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511" w:type="pct"/>
            <w:gridSpan w:val="2"/>
            <w:vAlign w:val="center"/>
          </w:tcPr>
          <w:p w14:paraId="78195768" w14:textId="77777777" w:rsidR="00D66A6F" w:rsidRDefault="00E539F5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Brojevi do </w:t>
            </w:r>
          </w:p>
          <w:p w14:paraId="46F1AFE0" w14:textId="77777777" w:rsidR="00E539F5" w:rsidRDefault="00E539F5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10 000</w:t>
            </w:r>
          </w:p>
          <w:p w14:paraId="40F50A21" w14:textId="77777777" w:rsidR="00E539F5" w:rsidRDefault="00E539F5" w:rsidP="00557E06">
            <w:pPr>
              <w:jc w:val="center"/>
              <w:rPr>
                <w:rFonts w:ascii="Arial" w:hAnsi="Arial" w:cs="Arial"/>
              </w:rPr>
            </w:pPr>
          </w:p>
          <w:p w14:paraId="13926118" w14:textId="77777777" w:rsidR="00E539F5" w:rsidRDefault="00E539F5" w:rsidP="00557E06">
            <w:pPr>
              <w:jc w:val="center"/>
              <w:rPr>
                <w:rFonts w:ascii="Arial" w:hAnsi="Arial" w:cs="Arial"/>
              </w:rPr>
            </w:pPr>
          </w:p>
          <w:p w14:paraId="71A385AC" w14:textId="77777777" w:rsidR="00E539F5" w:rsidRDefault="00E539F5" w:rsidP="00557E06">
            <w:pPr>
              <w:jc w:val="center"/>
              <w:rPr>
                <w:rFonts w:ascii="Arial" w:hAnsi="Arial" w:cs="Arial"/>
              </w:rPr>
            </w:pPr>
          </w:p>
          <w:p w14:paraId="7257A13B" w14:textId="62E5BE58" w:rsidR="00E539F5" w:rsidRPr="0065196C" w:rsidRDefault="00E539F5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Kut</w:t>
            </w:r>
          </w:p>
        </w:tc>
        <w:tc>
          <w:tcPr>
            <w:tcW w:w="1731" w:type="pct"/>
            <w:gridSpan w:val="3"/>
          </w:tcPr>
          <w:p w14:paraId="22C41FEB" w14:textId="77777777" w:rsidR="00D66A6F" w:rsidRDefault="00E539F5" w:rsidP="00EF31BC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>PP OŠ MAT A.7.2. Učenik pisano zbraja i oduzima u skupu prirodnih brojeva do 10 000.</w:t>
            </w:r>
          </w:p>
          <w:p w14:paraId="59094E11" w14:textId="77777777" w:rsidR="00E539F5" w:rsidRDefault="00E539F5" w:rsidP="00EF31BC">
            <w:pPr>
              <w:rPr>
                <w:rFonts w:ascii="Arial" w:hAnsi="Arial" w:cs="Arial"/>
              </w:rPr>
            </w:pPr>
          </w:p>
          <w:p w14:paraId="5504B7E5" w14:textId="77777777" w:rsidR="00E539F5" w:rsidRDefault="00E539F5" w:rsidP="00EF31BC">
            <w:pPr>
              <w:rPr>
                <w:rFonts w:ascii="Arial" w:hAnsi="Arial" w:cs="Arial"/>
              </w:rPr>
            </w:pPr>
          </w:p>
          <w:p w14:paraId="310F9E3D" w14:textId="77777777" w:rsidR="00E539F5" w:rsidRDefault="00E539F5" w:rsidP="00EF31BC">
            <w:pPr>
              <w:rPr>
                <w:rFonts w:ascii="Arial" w:hAnsi="Arial" w:cs="Arial"/>
              </w:rPr>
            </w:pPr>
          </w:p>
          <w:p w14:paraId="5B714C07" w14:textId="77777777" w:rsidR="00E539F5" w:rsidRDefault="00E539F5" w:rsidP="00EF31BC">
            <w:pPr>
              <w:rPr>
                <w:rFonts w:ascii="Arial" w:hAnsi="Arial" w:cs="Arial"/>
              </w:rPr>
            </w:pPr>
          </w:p>
          <w:p w14:paraId="3F366007" w14:textId="77777777" w:rsidR="00E539F5" w:rsidRDefault="00E539F5" w:rsidP="00EF31BC">
            <w:pPr>
              <w:rPr>
                <w:rFonts w:ascii="Arial" w:hAnsi="Arial" w:cs="Arial"/>
              </w:rPr>
            </w:pPr>
          </w:p>
          <w:p w14:paraId="26D15324" w14:textId="79CE70B5" w:rsidR="00E539F5" w:rsidRPr="001264C3" w:rsidRDefault="00E539F5" w:rsidP="00EF31BC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>PP OŠ MAT B.7.1. Učenik određuje i crta kut.</w:t>
            </w:r>
          </w:p>
        </w:tc>
        <w:tc>
          <w:tcPr>
            <w:tcW w:w="1944" w:type="pct"/>
            <w:gridSpan w:val="3"/>
          </w:tcPr>
          <w:p w14:paraId="72D30FBE" w14:textId="77777777" w:rsidR="00E539F5" w:rsidRDefault="00E539F5" w:rsidP="00557E06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 xml:space="preserve">– određuje mjesnu vrijednost znamenaka u četveroznamenkastom broju </w:t>
            </w:r>
          </w:p>
          <w:p w14:paraId="4D14112A" w14:textId="77777777" w:rsidR="00E539F5" w:rsidRDefault="00E539F5" w:rsidP="00557E06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 xml:space="preserve">– pisano zbraja i oduzima primjenjujući odgovarajući matematički zapis </w:t>
            </w:r>
          </w:p>
          <w:p w14:paraId="4B250E06" w14:textId="77777777" w:rsidR="00E539F5" w:rsidRDefault="00E539F5" w:rsidP="00557E06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 xml:space="preserve">– rješavajući zadatke, služi se kalkulatorom </w:t>
            </w:r>
          </w:p>
          <w:p w14:paraId="7FC6D174" w14:textId="77777777" w:rsidR="00D66A6F" w:rsidRDefault="00E539F5" w:rsidP="00557E06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>– rješava zadatke zadane riječima</w:t>
            </w:r>
          </w:p>
          <w:p w14:paraId="095E392B" w14:textId="77777777" w:rsidR="00E539F5" w:rsidRDefault="00E539F5" w:rsidP="00557E06">
            <w:pPr>
              <w:rPr>
                <w:rFonts w:ascii="Arial" w:hAnsi="Arial" w:cs="Arial"/>
              </w:rPr>
            </w:pPr>
          </w:p>
          <w:p w14:paraId="247E9A70" w14:textId="77777777" w:rsidR="00E539F5" w:rsidRDefault="00E539F5" w:rsidP="00557E06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 xml:space="preserve">– prepoznaje pojam kuta </w:t>
            </w:r>
          </w:p>
          <w:p w14:paraId="5AD40CB8" w14:textId="77777777" w:rsidR="00E539F5" w:rsidRDefault="00E539F5" w:rsidP="00557E06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 xml:space="preserve">– prepoznaje, uspoređuje i crta pravi, šiljasti i tupi kut </w:t>
            </w:r>
          </w:p>
          <w:p w14:paraId="4F003C27" w14:textId="77777777" w:rsidR="00E539F5" w:rsidRDefault="00E539F5" w:rsidP="00557E06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 xml:space="preserve">– imenuje vrh i krakove kuta </w:t>
            </w:r>
          </w:p>
          <w:p w14:paraId="35A9E7EC" w14:textId="77777777" w:rsidR="00E539F5" w:rsidRDefault="00E539F5" w:rsidP="00557E06">
            <w:pPr>
              <w:rPr>
                <w:rFonts w:ascii="Arial" w:hAnsi="Arial" w:cs="Arial"/>
              </w:rPr>
            </w:pPr>
            <w:r w:rsidRPr="00E539F5">
              <w:rPr>
                <w:rFonts w:ascii="Arial" w:hAnsi="Arial" w:cs="Arial"/>
              </w:rPr>
              <w:t>– prepoznaje i ističe točke koje (ne) pripadaju kutu</w:t>
            </w:r>
          </w:p>
          <w:p w14:paraId="476F458C" w14:textId="571086B3" w:rsidR="00801733" w:rsidRPr="001264C3" w:rsidRDefault="00801733" w:rsidP="00557E06">
            <w:pPr>
              <w:rPr>
                <w:rFonts w:ascii="Arial" w:hAnsi="Arial" w:cs="Arial"/>
              </w:rPr>
            </w:pPr>
          </w:p>
        </w:tc>
      </w:tr>
      <w:tr w:rsidR="00801733" w:rsidRPr="0065196C" w14:paraId="43ADEB43" w14:textId="77777777" w:rsidTr="00010600">
        <w:trPr>
          <w:trHeight w:val="2211"/>
          <w:jc w:val="center"/>
        </w:trPr>
        <w:tc>
          <w:tcPr>
            <w:tcW w:w="483" w:type="pct"/>
            <w:vAlign w:val="center"/>
          </w:tcPr>
          <w:p w14:paraId="4EE4A951" w14:textId="02273326" w:rsidR="00801733" w:rsidRDefault="00801733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</w:t>
            </w:r>
          </w:p>
        </w:tc>
        <w:tc>
          <w:tcPr>
            <w:tcW w:w="331" w:type="pct"/>
            <w:vAlign w:val="center"/>
          </w:tcPr>
          <w:p w14:paraId="354067F6" w14:textId="34E1E90F" w:rsidR="00801733" w:rsidRDefault="00801733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511" w:type="pct"/>
            <w:gridSpan w:val="2"/>
            <w:vAlign w:val="center"/>
          </w:tcPr>
          <w:p w14:paraId="02E1128D" w14:textId="4143FD0C" w:rsidR="00801733" w:rsidRDefault="00801733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Množenje </w:t>
            </w:r>
          </w:p>
        </w:tc>
        <w:tc>
          <w:tcPr>
            <w:tcW w:w="1731" w:type="pct"/>
            <w:gridSpan w:val="3"/>
          </w:tcPr>
          <w:p w14:paraId="684F8502" w14:textId="77777777" w:rsidR="00801733" w:rsidRDefault="00801733" w:rsidP="00EF31BC">
            <w:pPr>
              <w:rPr>
                <w:rFonts w:ascii="Arial" w:hAnsi="Arial" w:cs="Arial"/>
              </w:rPr>
            </w:pPr>
          </w:p>
          <w:p w14:paraId="0F9157F5" w14:textId="2D47C6FF" w:rsidR="00801733" w:rsidRPr="00E539F5" w:rsidRDefault="00801733" w:rsidP="00EF31BC">
            <w:pPr>
              <w:rPr>
                <w:rFonts w:ascii="Arial" w:hAnsi="Arial" w:cs="Arial"/>
              </w:rPr>
            </w:pPr>
            <w:r w:rsidRPr="00801733">
              <w:rPr>
                <w:rFonts w:ascii="Arial" w:hAnsi="Arial" w:cs="Arial"/>
              </w:rPr>
              <w:t>PP OŠ MAT A.7.3. Učenik množi jednoznamenkaste brojeve.</w:t>
            </w:r>
          </w:p>
        </w:tc>
        <w:tc>
          <w:tcPr>
            <w:tcW w:w="1944" w:type="pct"/>
            <w:gridSpan w:val="3"/>
          </w:tcPr>
          <w:p w14:paraId="1C869B26" w14:textId="77777777" w:rsidR="00801733" w:rsidRDefault="00801733" w:rsidP="00557E06">
            <w:pPr>
              <w:rPr>
                <w:rFonts w:ascii="Arial" w:hAnsi="Arial" w:cs="Arial"/>
              </w:rPr>
            </w:pPr>
            <w:r w:rsidRPr="00801733">
              <w:rPr>
                <w:rFonts w:ascii="Arial" w:hAnsi="Arial" w:cs="Arial"/>
              </w:rPr>
              <w:t xml:space="preserve">– množi brojevima 3, 4, 6, 7, 8 i 9 </w:t>
            </w:r>
          </w:p>
          <w:p w14:paraId="1B582C7D" w14:textId="77777777" w:rsidR="00801733" w:rsidRDefault="00801733" w:rsidP="00557E06">
            <w:pPr>
              <w:rPr>
                <w:rFonts w:ascii="Arial" w:hAnsi="Arial" w:cs="Arial"/>
              </w:rPr>
            </w:pPr>
            <w:r w:rsidRPr="00801733">
              <w:rPr>
                <w:rFonts w:ascii="Arial" w:hAnsi="Arial" w:cs="Arial"/>
              </w:rPr>
              <w:t xml:space="preserve">– primjenjuje svojstvo komutativnosti množenja </w:t>
            </w:r>
          </w:p>
          <w:p w14:paraId="069E4161" w14:textId="77777777" w:rsidR="00801733" w:rsidRDefault="00801733" w:rsidP="00557E06">
            <w:pPr>
              <w:rPr>
                <w:rFonts w:ascii="Arial" w:hAnsi="Arial" w:cs="Arial"/>
              </w:rPr>
            </w:pPr>
            <w:r w:rsidRPr="00801733">
              <w:rPr>
                <w:rFonts w:ascii="Arial" w:hAnsi="Arial" w:cs="Arial"/>
              </w:rPr>
              <w:t xml:space="preserve">– primjenjuje tablicu množenja u skupu brojeva do 100 </w:t>
            </w:r>
          </w:p>
          <w:p w14:paraId="06ABCDB9" w14:textId="77777777" w:rsidR="00801733" w:rsidRDefault="00801733" w:rsidP="00557E06">
            <w:pPr>
              <w:rPr>
                <w:rFonts w:ascii="Arial" w:hAnsi="Arial" w:cs="Arial"/>
              </w:rPr>
            </w:pPr>
            <w:r w:rsidRPr="00801733">
              <w:rPr>
                <w:rFonts w:ascii="Arial" w:hAnsi="Arial" w:cs="Arial"/>
              </w:rPr>
              <w:t xml:space="preserve">– prepoznaje višekratnike zadanoga broja </w:t>
            </w:r>
          </w:p>
          <w:p w14:paraId="01D8AB12" w14:textId="77777777" w:rsidR="00801733" w:rsidRDefault="00801733" w:rsidP="00557E06">
            <w:pPr>
              <w:rPr>
                <w:rFonts w:ascii="Arial" w:hAnsi="Arial" w:cs="Arial"/>
              </w:rPr>
            </w:pPr>
            <w:r w:rsidRPr="00801733">
              <w:rPr>
                <w:rFonts w:ascii="Arial" w:hAnsi="Arial" w:cs="Arial"/>
              </w:rPr>
              <w:t xml:space="preserve">– imenuje članove računske operacije </w:t>
            </w:r>
          </w:p>
          <w:p w14:paraId="55E81657" w14:textId="70278EC8" w:rsidR="00801733" w:rsidRPr="00E539F5" w:rsidRDefault="00801733" w:rsidP="00557E06">
            <w:pPr>
              <w:rPr>
                <w:rFonts w:ascii="Arial" w:hAnsi="Arial" w:cs="Arial"/>
              </w:rPr>
            </w:pPr>
            <w:r w:rsidRPr="00801733">
              <w:rPr>
                <w:rFonts w:ascii="Arial" w:hAnsi="Arial" w:cs="Arial"/>
              </w:rPr>
              <w:t>– rješava zadatke zadane riječima</w:t>
            </w:r>
          </w:p>
        </w:tc>
      </w:tr>
      <w:tr w:rsidR="00E621FD" w:rsidRPr="0065196C" w14:paraId="078FC7F5" w14:textId="77777777" w:rsidTr="00010600">
        <w:trPr>
          <w:trHeight w:val="2211"/>
          <w:jc w:val="center"/>
        </w:trPr>
        <w:tc>
          <w:tcPr>
            <w:tcW w:w="483" w:type="pct"/>
            <w:vAlign w:val="center"/>
          </w:tcPr>
          <w:p w14:paraId="781F085F" w14:textId="31F6BCAD" w:rsidR="00E621FD" w:rsidRDefault="00E621F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1" w:type="pct"/>
            <w:vAlign w:val="center"/>
          </w:tcPr>
          <w:p w14:paraId="59911880" w14:textId="61B0F4F0" w:rsidR="00E621FD" w:rsidRDefault="00E621F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511" w:type="pct"/>
            <w:gridSpan w:val="2"/>
            <w:vAlign w:val="center"/>
          </w:tcPr>
          <w:p w14:paraId="2E65C73C" w14:textId="1EF3B88B" w:rsidR="00E621FD" w:rsidRDefault="00E621F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Dijeljenje </w:t>
            </w:r>
          </w:p>
        </w:tc>
        <w:tc>
          <w:tcPr>
            <w:tcW w:w="1731" w:type="pct"/>
            <w:gridSpan w:val="3"/>
          </w:tcPr>
          <w:p w14:paraId="49C39C87" w14:textId="77777777" w:rsidR="004B38B1" w:rsidRDefault="004B38B1" w:rsidP="00EF31BC">
            <w:pPr>
              <w:rPr>
                <w:rFonts w:ascii="Arial" w:hAnsi="Arial" w:cs="Arial"/>
              </w:rPr>
            </w:pPr>
          </w:p>
          <w:p w14:paraId="11990F62" w14:textId="74ADC74C" w:rsidR="00E621FD" w:rsidRDefault="004B38B1" w:rsidP="00EF31BC">
            <w:pPr>
              <w:rPr>
                <w:rFonts w:ascii="Arial" w:hAnsi="Arial" w:cs="Arial"/>
              </w:rPr>
            </w:pPr>
            <w:r w:rsidRPr="004B38B1">
              <w:rPr>
                <w:rFonts w:ascii="Arial" w:hAnsi="Arial" w:cs="Arial"/>
              </w:rPr>
              <w:t>PP OŠ MAT A.7.4. Učenik dijeli brojevima 1, 2, 3, 4, 5, 10.</w:t>
            </w:r>
          </w:p>
        </w:tc>
        <w:tc>
          <w:tcPr>
            <w:tcW w:w="1944" w:type="pct"/>
            <w:gridSpan w:val="3"/>
          </w:tcPr>
          <w:p w14:paraId="3E1F2634" w14:textId="77777777" w:rsidR="004B38B1" w:rsidRDefault="004B38B1" w:rsidP="00557E06">
            <w:pPr>
              <w:rPr>
                <w:rFonts w:ascii="Arial" w:hAnsi="Arial" w:cs="Arial"/>
              </w:rPr>
            </w:pPr>
            <w:r w:rsidRPr="004B38B1">
              <w:rPr>
                <w:rFonts w:ascii="Arial" w:hAnsi="Arial" w:cs="Arial"/>
              </w:rPr>
              <w:t>– prepoznaje dijeljenje</w:t>
            </w:r>
            <w:r>
              <w:rPr>
                <w:rFonts w:ascii="Arial" w:hAnsi="Arial" w:cs="Arial"/>
              </w:rPr>
              <w:t xml:space="preserve"> kao uzastopno </w:t>
            </w:r>
            <w:r w:rsidRPr="004B38B1">
              <w:rPr>
                <w:rFonts w:ascii="Arial" w:hAnsi="Arial" w:cs="Arial"/>
              </w:rPr>
              <w:t xml:space="preserve">oduzimanje istoga broja – dijeli brojevima 2, 3, 4 i 5 </w:t>
            </w:r>
          </w:p>
          <w:p w14:paraId="1FBFF5E9" w14:textId="77777777" w:rsidR="004B38B1" w:rsidRDefault="004B38B1" w:rsidP="00557E06">
            <w:pPr>
              <w:rPr>
                <w:rFonts w:ascii="Arial" w:hAnsi="Arial" w:cs="Arial"/>
              </w:rPr>
            </w:pPr>
            <w:r w:rsidRPr="004B38B1">
              <w:rPr>
                <w:rFonts w:ascii="Arial" w:hAnsi="Arial" w:cs="Arial"/>
              </w:rPr>
              <w:t xml:space="preserve">– dijeli brojevima 1 i 10 </w:t>
            </w:r>
          </w:p>
          <w:p w14:paraId="0252616C" w14:textId="77777777" w:rsidR="004B38B1" w:rsidRDefault="004B38B1" w:rsidP="00557E06">
            <w:pPr>
              <w:rPr>
                <w:rFonts w:ascii="Arial" w:hAnsi="Arial" w:cs="Arial"/>
              </w:rPr>
            </w:pPr>
            <w:r w:rsidRPr="004B38B1">
              <w:rPr>
                <w:rFonts w:ascii="Arial" w:hAnsi="Arial" w:cs="Arial"/>
              </w:rPr>
              <w:t xml:space="preserve">– prepoznaje brojeve djeljive s 2, 3, 4, 5, 10 (bez ostatka) </w:t>
            </w:r>
          </w:p>
          <w:p w14:paraId="41BF77D1" w14:textId="77777777" w:rsidR="004B38B1" w:rsidRDefault="004B38B1" w:rsidP="00557E06">
            <w:pPr>
              <w:rPr>
                <w:rFonts w:ascii="Arial" w:hAnsi="Arial" w:cs="Arial"/>
              </w:rPr>
            </w:pPr>
            <w:r w:rsidRPr="004B38B1">
              <w:rPr>
                <w:rFonts w:ascii="Arial" w:hAnsi="Arial" w:cs="Arial"/>
              </w:rPr>
              <w:t xml:space="preserve">– veza množenja i dijeljenja </w:t>
            </w:r>
          </w:p>
          <w:p w14:paraId="37EFDA20" w14:textId="69646B42" w:rsidR="00E621FD" w:rsidRPr="00801733" w:rsidRDefault="004B38B1" w:rsidP="00557E06">
            <w:pPr>
              <w:rPr>
                <w:rFonts w:ascii="Arial" w:hAnsi="Arial" w:cs="Arial"/>
              </w:rPr>
            </w:pPr>
            <w:r w:rsidRPr="004B38B1">
              <w:rPr>
                <w:rFonts w:ascii="Arial" w:hAnsi="Arial" w:cs="Arial"/>
              </w:rPr>
              <w:t>– imenuje članove računske operacije</w:t>
            </w:r>
          </w:p>
        </w:tc>
      </w:tr>
      <w:tr w:rsidR="00727B97" w:rsidRPr="0065196C" w14:paraId="39CCB380" w14:textId="77777777" w:rsidTr="00010600">
        <w:trPr>
          <w:trHeight w:val="2211"/>
          <w:jc w:val="center"/>
        </w:trPr>
        <w:tc>
          <w:tcPr>
            <w:tcW w:w="483" w:type="pct"/>
            <w:vAlign w:val="center"/>
          </w:tcPr>
          <w:p w14:paraId="31C33CC1" w14:textId="7D0F1508" w:rsidR="00727B97" w:rsidRDefault="00727B97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</w:t>
            </w:r>
          </w:p>
        </w:tc>
        <w:tc>
          <w:tcPr>
            <w:tcW w:w="331" w:type="pct"/>
            <w:vAlign w:val="center"/>
          </w:tcPr>
          <w:p w14:paraId="29FE95B3" w14:textId="46A6C473" w:rsidR="00727B97" w:rsidRDefault="00727B97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511" w:type="pct"/>
            <w:gridSpan w:val="2"/>
            <w:vAlign w:val="center"/>
          </w:tcPr>
          <w:p w14:paraId="025FF239" w14:textId="77777777" w:rsidR="00727B97" w:rsidRDefault="00727B97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Razlomci</w:t>
            </w:r>
          </w:p>
          <w:p w14:paraId="35DC2483" w14:textId="77777777" w:rsidR="00727B97" w:rsidRDefault="00727B97" w:rsidP="00557E06">
            <w:pPr>
              <w:jc w:val="center"/>
              <w:rPr>
                <w:rFonts w:ascii="Arial" w:hAnsi="Arial" w:cs="Arial"/>
              </w:rPr>
            </w:pPr>
          </w:p>
          <w:p w14:paraId="310DA907" w14:textId="77777777" w:rsidR="00CA13B8" w:rsidRDefault="00CA13B8" w:rsidP="00557E06">
            <w:pPr>
              <w:jc w:val="center"/>
              <w:rPr>
                <w:rFonts w:ascii="Arial" w:hAnsi="Arial" w:cs="Arial"/>
              </w:rPr>
            </w:pPr>
          </w:p>
          <w:p w14:paraId="741A2DC8" w14:textId="77777777" w:rsidR="00CA13B8" w:rsidRDefault="00CA13B8" w:rsidP="00557E06">
            <w:pPr>
              <w:jc w:val="center"/>
              <w:rPr>
                <w:rFonts w:ascii="Arial" w:hAnsi="Arial" w:cs="Arial"/>
              </w:rPr>
            </w:pPr>
          </w:p>
          <w:p w14:paraId="2B5B535C" w14:textId="77777777" w:rsidR="00CA13B8" w:rsidRDefault="00CA13B8" w:rsidP="00557E06">
            <w:pPr>
              <w:jc w:val="center"/>
              <w:rPr>
                <w:rFonts w:ascii="Arial" w:hAnsi="Arial" w:cs="Arial"/>
              </w:rPr>
            </w:pPr>
          </w:p>
          <w:p w14:paraId="6999B414" w14:textId="77777777" w:rsidR="00CA13B8" w:rsidRDefault="00CA13B8" w:rsidP="00557E06">
            <w:pPr>
              <w:jc w:val="center"/>
              <w:rPr>
                <w:rFonts w:ascii="Arial" w:hAnsi="Arial" w:cs="Arial"/>
              </w:rPr>
            </w:pPr>
          </w:p>
          <w:p w14:paraId="63DA7754" w14:textId="77777777" w:rsidR="00727B97" w:rsidRDefault="00727B97" w:rsidP="00883BEA">
            <w:pPr>
              <w:rPr>
                <w:rFonts w:ascii="Arial" w:hAnsi="Arial" w:cs="Arial"/>
              </w:rPr>
            </w:pPr>
          </w:p>
          <w:p w14:paraId="5E62A304" w14:textId="77777777" w:rsidR="00CA13B8" w:rsidRDefault="00CA13B8" w:rsidP="00883BEA">
            <w:pPr>
              <w:rPr>
                <w:rFonts w:ascii="Arial" w:hAnsi="Arial" w:cs="Arial"/>
              </w:rPr>
            </w:pPr>
          </w:p>
          <w:p w14:paraId="26C1C8D9" w14:textId="55DB43E6" w:rsidR="00727B97" w:rsidRDefault="00CA13B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Konstruiranje u geometriji</w:t>
            </w:r>
          </w:p>
        </w:tc>
        <w:tc>
          <w:tcPr>
            <w:tcW w:w="1731" w:type="pct"/>
            <w:gridSpan w:val="3"/>
          </w:tcPr>
          <w:p w14:paraId="796442F6" w14:textId="77777777" w:rsidR="00727B97" w:rsidRDefault="00727B97" w:rsidP="00EF31BC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 xml:space="preserve">PP OŠ MAT A.7.5. Učenik prepoznaje razlomke ½ i ¼.  </w:t>
            </w:r>
          </w:p>
          <w:p w14:paraId="72D0CC9E" w14:textId="77777777" w:rsidR="00727B97" w:rsidRDefault="00727B97" w:rsidP="00EF31BC">
            <w:pPr>
              <w:rPr>
                <w:rFonts w:ascii="Arial" w:hAnsi="Arial" w:cs="Arial"/>
              </w:rPr>
            </w:pPr>
          </w:p>
          <w:p w14:paraId="4F46BCA3" w14:textId="77777777" w:rsidR="00727B97" w:rsidRDefault="00727B97" w:rsidP="00EF31BC">
            <w:pPr>
              <w:rPr>
                <w:rFonts w:ascii="Arial" w:hAnsi="Arial" w:cs="Arial"/>
              </w:rPr>
            </w:pPr>
          </w:p>
          <w:p w14:paraId="7F11FED2" w14:textId="77777777" w:rsidR="00CA13B8" w:rsidRDefault="00CA13B8" w:rsidP="00EF31BC">
            <w:pPr>
              <w:rPr>
                <w:rFonts w:ascii="Arial" w:hAnsi="Arial" w:cs="Arial"/>
              </w:rPr>
            </w:pPr>
          </w:p>
          <w:p w14:paraId="7069B2A6" w14:textId="77777777" w:rsidR="00CA13B8" w:rsidRDefault="00CA13B8" w:rsidP="00EF31BC">
            <w:pPr>
              <w:rPr>
                <w:rFonts w:ascii="Arial" w:hAnsi="Arial" w:cs="Arial"/>
              </w:rPr>
            </w:pPr>
          </w:p>
          <w:p w14:paraId="21F78DF5" w14:textId="77777777" w:rsidR="00CA13B8" w:rsidRDefault="00CA13B8" w:rsidP="00EF31BC">
            <w:pPr>
              <w:rPr>
                <w:rFonts w:ascii="Arial" w:hAnsi="Arial" w:cs="Arial"/>
              </w:rPr>
            </w:pPr>
          </w:p>
          <w:p w14:paraId="489E644B" w14:textId="77777777" w:rsidR="00CA13B8" w:rsidRDefault="00CA13B8" w:rsidP="00EF31BC">
            <w:pPr>
              <w:rPr>
                <w:rFonts w:ascii="Arial" w:hAnsi="Arial" w:cs="Arial"/>
              </w:rPr>
            </w:pPr>
          </w:p>
          <w:p w14:paraId="0914B11D" w14:textId="77777777" w:rsidR="00CA13B8" w:rsidRDefault="00CA13B8" w:rsidP="00EF31BC">
            <w:pPr>
              <w:rPr>
                <w:rFonts w:ascii="Arial" w:hAnsi="Arial" w:cs="Arial"/>
              </w:rPr>
            </w:pPr>
          </w:p>
          <w:p w14:paraId="360E4C81" w14:textId="77777777" w:rsidR="00CA13B8" w:rsidRDefault="00CA13B8" w:rsidP="00EF31BC">
            <w:pPr>
              <w:rPr>
                <w:rFonts w:ascii="Arial" w:hAnsi="Arial" w:cs="Arial"/>
              </w:rPr>
            </w:pPr>
          </w:p>
          <w:p w14:paraId="54237BD5" w14:textId="5D99B3B3" w:rsidR="00727B97" w:rsidRDefault="00CA13B8" w:rsidP="00EF31BC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>PP OŠ MAT B.7.3. Učenik opisuje geometrijska tijela i likove.</w:t>
            </w:r>
          </w:p>
          <w:p w14:paraId="7052824D" w14:textId="77777777" w:rsidR="00727B97" w:rsidRDefault="00727B97" w:rsidP="00EF31BC">
            <w:pPr>
              <w:rPr>
                <w:rFonts w:ascii="Arial" w:hAnsi="Arial" w:cs="Arial"/>
              </w:rPr>
            </w:pPr>
          </w:p>
          <w:p w14:paraId="62C4E874" w14:textId="2DE4D83E" w:rsidR="00727B97" w:rsidRDefault="00727B97" w:rsidP="00EF31BC">
            <w:pPr>
              <w:rPr>
                <w:rFonts w:ascii="Arial" w:hAnsi="Arial" w:cs="Arial"/>
              </w:rPr>
            </w:pPr>
          </w:p>
          <w:p w14:paraId="7342F7FB" w14:textId="2C163C4C" w:rsidR="00883BEA" w:rsidRDefault="00883BEA" w:rsidP="00EF31BC">
            <w:pPr>
              <w:rPr>
                <w:rFonts w:ascii="Arial" w:hAnsi="Arial" w:cs="Arial"/>
              </w:rPr>
            </w:pPr>
          </w:p>
        </w:tc>
        <w:tc>
          <w:tcPr>
            <w:tcW w:w="1944" w:type="pct"/>
            <w:gridSpan w:val="3"/>
          </w:tcPr>
          <w:p w14:paraId="3675468E" w14:textId="77777777" w:rsidR="00727B97" w:rsidRDefault="00727B97" w:rsidP="00557E06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 xml:space="preserve">– prepoznaje polovinu i četvrtinu na grafičkom prikazu </w:t>
            </w:r>
          </w:p>
          <w:p w14:paraId="1975AB66" w14:textId="77777777" w:rsidR="00727B97" w:rsidRDefault="00727B97" w:rsidP="00557E06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 xml:space="preserve">– povezuje slikovni prikaz razlomka s brojevnim zapisom i obratno </w:t>
            </w:r>
          </w:p>
          <w:p w14:paraId="10FC380D" w14:textId="77777777" w:rsidR="00727B97" w:rsidRDefault="00727B97" w:rsidP="00557E06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 xml:space="preserve">– prepoznaje polovinu i četvrtinu kao rezultate dijeljenja nekoga broja brojevima 2 i 4 </w:t>
            </w:r>
          </w:p>
          <w:p w14:paraId="6FDAD727" w14:textId="77777777" w:rsidR="00727B97" w:rsidRDefault="00727B97" w:rsidP="00557E06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 xml:space="preserve">– imenuje polovinu i četvrtinu </w:t>
            </w:r>
          </w:p>
          <w:p w14:paraId="08694282" w14:textId="77777777" w:rsidR="00727B97" w:rsidRDefault="00727B97" w:rsidP="00557E06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 xml:space="preserve">– zapisuje polovinu i četvrtinu u obliku razlomka </w:t>
            </w:r>
          </w:p>
          <w:p w14:paraId="7F7A62D7" w14:textId="77777777" w:rsidR="00727B97" w:rsidRDefault="00727B97" w:rsidP="00557E06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>– imenuje brojnik, nazivnik i razlomačku crtu</w:t>
            </w:r>
          </w:p>
          <w:p w14:paraId="152ECAE5" w14:textId="77777777" w:rsidR="00CA13B8" w:rsidRDefault="00CA13B8" w:rsidP="00557E06">
            <w:pPr>
              <w:rPr>
                <w:rFonts w:ascii="Arial" w:hAnsi="Arial" w:cs="Arial"/>
              </w:rPr>
            </w:pPr>
          </w:p>
          <w:p w14:paraId="3F2A5F2D" w14:textId="77777777" w:rsidR="00CA13B8" w:rsidRDefault="00CA13B8" w:rsidP="00CA13B8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 xml:space="preserve">– geometrijskim priborom crta osnovne geometrijske likove (raznostranični i pravokutni trokut, pravokutnik i kvadrat) </w:t>
            </w:r>
          </w:p>
          <w:p w14:paraId="57920CB9" w14:textId="77777777" w:rsidR="00CA13B8" w:rsidRDefault="00CA13B8" w:rsidP="00CA13B8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 xml:space="preserve">– crta jednakostranične, raznostranične i jednakokračne trokute – označava vrhove, stranice i kutove trokuta te trokut zapisuje simbolima (∆ABC) </w:t>
            </w:r>
          </w:p>
          <w:p w14:paraId="6B305F80" w14:textId="18FF0B12" w:rsidR="00CA13B8" w:rsidRPr="004B38B1" w:rsidRDefault="00CA13B8" w:rsidP="00CA13B8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>– povezuje sve geometrijske pojmove u  opisivanju geometrijskih tijela i likova (vrhovi, plohe, stranice, bridovi, kutovi)</w:t>
            </w:r>
          </w:p>
        </w:tc>
      </w:tr>
      <w:tr w:rsidR="00883BEA" w:rsidRPr="0065196C" w14:paraId="12C648B8" w14:textId="77777777" w:rsidTr="00010600">
        <w:trPr>
          <w:trHeight w:val="2211"/>
          <w:jc w:val="center"/>
        </w:trPr>
        <w:tc>
          <w:tcPr>
            <w:tcW w:w="483" w:type="pct"/>
            <w:vAlign w:val="center"/>
          </w:tcPr>
          <w:p w14:paraId="71658F00" w14:textId="5BE07B0E" w:rsidR="00883BEA" w:rsidRDefault="00883BEA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31" w:type="pct"/>
            <w:vAlign w:val="center"/>
          </w:tcPr>
          <w:p w14:paraId="602BEB8F" w14:textId="4DDDBB7A" w:rsidR="00883BEA" w:rsidRDefault="00883BEA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511" w:type="pct"/>
            <w:gridSpan w:val="2"/>
            <w:vAlign w:val="center"/>
          </w:tcPr>
          <w:p w14:paraId="0FF8B0D5" w14:textId="1856614C" w:rsidR="00883BEA" w:rsidRDefault="00A85088" w:rsidP="00A850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Prirodni brojevi</w:t>
            </w:r>
          </w:p>
        </w:tc>
        <w:tc>
          <w:tcPr>
            <w:tcW w:w="1731" w:type="pct"/>
            <w:gridSpan w:val="3"/>
          </w:tcPr>
          <w:p w14:paraId="3716A6D2" w14:textId="77777777" w:rsidR="00883BEA" w:rsidRDefault="00883BEA" w:rsidP="00EF31BC">
            <w:pPr>
              <w:rPr>
                <w:rFonts w:ascii="Arial" w:hAnsi="Arial" w:cs="Arial"/>
              </w:rPr>
            </w:pPr>
          </w:p>
          <w:p w14:paraId="631DD31B" w14:textId="77777777" w:rsidR="00883BEA" w:rsidRDefault="00883BEA" w:rsidP="00EF31BC">
            <w:pPr>
              <w:rPr>
                <w:rFonts w:ascii="Arial" w:hAnsi="Arial" w:cs="Arial"/>
              </w:rPr>
            </w:pPr>
          </w:p>
          <w:p w14:paraId="52A493B9" w14:textId="492EA7D6" w:rsidR="00883BEA" w:rsidRPr="00727B97" w:rsidRDefault="00883BEA" w:rsidP="00883BEA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>PP OŠ MAT A.7.1. Učenik primjenjuje prirodne brojeve do 10 000</w:t>
            </w:r>
            <w:r>
              <w:rPr>
                <w:rFonts w:ascii="Arial" w:hAnsi="Arial" w:cs="Arial"/>
              </w:rPr>
              <w:t xml:space="preserve"> </w:t>
            </w:r>
            <w:r w:rsidRPr="00883BEA">
              <w:rPr>
                <w:rFonts w:ascii="Arial" w:hAnsi="Arial" w:cs="Arial"/>
              </w:rPr>
              <w:t>u opisivanju i prikazivanju količine i redoslijeda.</w:t>
            </w:r>
          </w:p>
        </w:tc>
        <w:tc>
          <w:tcPr>
            <w:tcW w:w="1944" w:type="pct"/>
            <w:gridSpan w:val="3"/>
          </w:tcPr>
          <w:p w14:paraId="6C6B335D" w14:textId="77777777" w:rsidR="00883BEA" w:rsidRDefault="00883BEA" w:rsidP="00557E06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>– broji, čita, zapisuje (brojkom i brojevnom riječi) i uspoređuje brojeve do  10 000</w:t>
            </w:r>
          </w:p>
          <w:p w14:paraId="4BFA4E5A" w14:textId="77777777" w:rsidR="00883BEA" w:rsidRDefault="00883BEA" w:rsidP="00557E06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 xml:space="preserve">– prikazuje i upotrebljava četveroznamenkaste brojeve </w:t>
            </w:r>
          </w:p>
          <w:p w14:paraId="017156FF" w14:textId="77777777" w:rsidR="00883BEA" w:rsidRDefault="00883BEA" w:rsidP="00557E06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 xml:space="preserve">– koristi se tablicom mjesnih vrijednosti </w:t>
            </w:r>
          </w:p>
          <w:p w14:paraId="055EDFD9" w14:textId="77777777" w:rsidR="00883BEA" w:rsidRDefault="00883BEA" w:rsidP="00557E06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 xml:space="preserve">– rastavlja broj na zbroj višekratnika dekadskih jedinica </w:t>
            </w:r>
          </w:p>
          <w:p w14:paraId="44DF6971" w14:textId="77777777" w:rsidR="00883BEA" w:rsidRDefault="00883BEA" w:rsidP="00557E06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>– određuje mjesne vrijednosti pojedinih znamenaka</w:t>
            </w:r>
          </w:p>
          <w:p w14:paraId="49DCDCCE" w14:textId="77777777" w:rsidR="00A85088" w:rsidRDefault="00A85088" w:rsidP="00557E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-usvaja pojam prirodnog broja</w:t>
            </w:r>
          </w:p>
          <w:p w14:paraId="344C92D3" w14:textId="77777777" w:rsidR="00A85088" w:rsidRDefault="00A85088" w:rsidP="00557E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-prepoznaje, imenuje i razlikuje prirodne brojeve od ostalih</w:t>
            </w:r>
          </w:p>
          <w:p w14:paraId="78A971B4" w14:textId="77777777" w:rsidR="00A85088" w:rsidRDefault="00A85088" w:rsidP="00557E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-uspoređuje prirodne brojeve</w:t>
            </w:r>
          </w:p>
          <w:p w14:paraId="0CA86073" w14:textId="77777777" w:rsidR="00A85088" w:rsidRDefault="00A85088" w:rsidP="00557E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-zbraja i oduzima prirodne brojeve</w:t>
            </w:r>
          </w:p>
          <w:p w14:paraId="0EC410D4" w14:textId="2A5259D2" w:rsidR="00A85088" w:rsidRPr="00727B97" w:rsidRDefault="00A85088" w:rsidP="00557E06">
            <w:pPr>
              <w:rPr>
                <w:rFonts w:ascii="Arial" w:hAnsi="Arial" w:cs="Arial"/>
              </w:rPr>
            </w:pPr>
          </w:p>
        </w:tc>
      </w:tr>
      <w:tr w:rsidR="00883BEA" w:rsidRPr="0065196C" w14:paraId="67289B8C" w14:textId="77777777" w:rsidTr="00010600">
        <w:trPr>
          <w:trHeight w:val="2211"/>
          <w:jc w:val="center"/>
        </w:trPr>
        <w:tc>
          <w:tcPr>
            <w:tcW w:w="483" w:type="pct"/>
            <w:vAlign w:val="center"/>
          </w:tcPr>
          <w:p w14:paraId="51E02BB8" w14:textId="3288CA62" w:rsidR="00883BEA" w:rsidRDefault="00883BEA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331" w:type="pct"/>
            <w:vAlign w:val="center"/>
          </w:tcPr>
          <w:p w14:paraId="1FFA16D9" w14:textId="1DBB335A" w:rsidR="00883BEA" w:rsidRDefault="00883BEA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511" w:type="pct"/>
            <w:gridSpan w:val="2"/>
            <w:vAlign w:val="center"/>
          </w:tcPr>
          <w:p w14:paraId="788C81FC" w14:textId="7137E503" w:rsidR="00883BEA" w:rsidRDefault="00A85088" w:rsidP="00A850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Uporaba džepnog računala</w:t>
            </w:r>
          </w:p>
          <w:p w14:paraId="70EA0725" w14:textId="77777777" w:rsidR="00CA13B8" w:rsidRDefault="00CA13B8" w:rsidP="00A85088">
            <w:pPr>
              <w:jc w:val="center"/>
              <w:rPr>
                <w:rFonts w:ascii="Arial" w:hAnsi="Arial" w:cs="Arial"/>
              </w:rPr>
            </w:pPr>
          </w:p>
          <w:p w14:paraId="5D211BBD" w14:textId="77777777" w:rsidR="00CA13B8" w:rsidRDefault="00CA13B8" w:rsidP="00A85088">
            <w:pPr>
              <w:jc w:val="center"/>
              <w:rPr>
                <w:rFonts w:ascii="Arial" w:hAnsi="Arial" w:cs="Arial"/>
              </w:rPr>
            </w:pPr>
          </w:p>
          <w:p w14:paraId="0B5880AB" w14:textId="664A72AB" w:rsidR="00CA13B8" w:rsidRDefault="00CA13B8" w:rsidP="00A8508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Opseg geometrijskih likova</w:t>
            </w:r>
          </w:p>
          <w:p w14:paraId="5C3824D6" w14:textId="77777777" w:rsidR="00883BEA" w:rsidRDefault="00883BEA" w:rsidP="00CA13B8">
            <w:pPr>
              <w:rPr>
                <w:rFonts w:ascii="Arial" w:hAnsi="Arial" w:cs="Arial"/>
              </w:rPr>
            </w:pPr>
          </w:p>
          <w:p w14:paraId="584B56FA" w14:textId="3F48858C" w:rsidR="00CA13B8" w:rsidRDefault="00CA13B8" w:rsidP="00CA13B8">
            <w:pPr>
              <w:rPr>
                <w:rFonts w:ascii="Arial" w:hAnsi="Arial" w:cs="Arial"/>
              </w:rPr>
            </w:pPr>
          </w:p>
        </w:tc>
        <w:tc>
          <w:tcPr>
            <w:tcW w:w="1731" w:type="pct"/>
            <w:gridSpan w:val="3"/>
          </w:tcPr>
          <w:p w14:paraId="49B3133A" w14:textId="77777777" w:rsidR="00883BEA" w:rsidRDefault="00883BEA" w:rsidP="00EF31BC">
            <w:pPr>
              <w:rPr>
                <w:rFonts w:ascii="Arial" w:hAnsi="Arial" w:cs="Arial"/>
              </w:rPr>
            </w:pPr>
          </w:p>
          <w:p w14:paraId="0063F243" w14:textId="77777777" w:rsidR="00883BEA" w:rsidRDefault="00883BEA" w:rsidP="00EF31BC">
            <w:pPr>
              <w:rPr>
                <w:rFonts w:ascii="Arial" w:hAnsi="Arial" w:cs="Arial"/>
              </w:rPr>
            </w:pPr>
            <w:r w:rsidRPr="00883BEA">
              <w:rPr>
                <w:rFonts w:ascii="Arial" w:hAnsi="Arial" w:cs="Arial"/>
              </w:rPr>
              <w:t>PP OŠ MAT A.7.1. Učenik primjenjuje prirodne brojeve do 10 000</w:t>
            </w:r>
            <w:r>
              <w:rPr>
                <w:rFonts w:ascii="Arial" w:hAnsi="Arial" w:cs="Arial"/>
              </w:rPr>
              <w:t xml:space="preserve"> </w:t>
            </w:r>
            <w:r w:rsidRPr="00883BEA">
              <w:rPr>
                <w:rFonts w:ascii="Arial" w:hAnsi="Arial" w:cs="Arial"/>
              </w:rPr>
              <w:t>u opisivanju i prikazivanju količine i redoslijeda.</w:t>
            </w:r>
          </w:p>
          <w:p w14:paraId="511DEF80" w14:textId="77777777" w:rsidR="00CA13B8" w:rsidRDefault="00CA13B8" w:rsidP="00EF31BC">
            <w:pPr>
              <w:rPr>
                <w:rFonts w:ascii="Arial" w:hAnsi="Arial" w:cs="Arial"/>
              </w:rPr>
            </w:pPr>
          </w:p>
          <w:p w14:paraId="0479D220" w14:textId="77777777" w:rsidR="00CA13B8" w:rsidRDefault="00CA13B8" w:rsidP="00EF31BC">
            <w:pPr>
              <w:rPr>
                <w:rFonts w:ascii="Arial" w:hAnsi="Arial" w:cs="Arial"/>
              </w:rPr>
            </w:pPr>
          </w:p>
          <w:p w14:paraId="155193BD" w14:textId="5C96EF00" w:rsidR="00883BEA" w:rsidRDefault="00CA13B8" w:rsidP="00EF31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MAT B.6.2.</w:t>
            </w:r>
          </w:p>
          <w:p w14:paraId="255BB502" w14:textId="20B2B9E7" w:rsidR="00CA13B8" w:rsidRDefault="00CA13B8" w:rsidP="00EF31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određuje opseg likova.</w:t>
            </w:r>
          </w:p>
          <w:p w14:paraId="06BEA763" w14:textId="77777777" w:rsidR="00883BEA" w:rsidRDefault="00883BEA" w:rsidP="00EF31BC">
            <w:pPr>
              <w:rPr>
                <w:rFonts w:ascii="Arial" w:hAnsi="Arial" w:cs="Arial"/>
              </w:rPr>
            </w:pPr>
          </w:p>
          <w:p w14:paraId="66FCC856" w14:textId="77777777" w:rsidR="00883BEA" w:rsidRDefault="00883BEA" w:rsidP="00EF31BC">
            <w:pPr>
              <w:rPr>
                <w:rFonts w:ascii="Arial" w:hAnsi="Arial" w:cs="Arial"/>
              </w:rPr>
            </w:pPr>
          </w:p>
          <w:p w14:paraId="759D7141" w14:textId="77777777" w:rsidR="00883BEA" w:rsidRDefault="00883BEA" w:rsidP="00EF31BC">
            <w:pPr>
              <w:rPr>
                <w:rFonts w:ascii="Arial" w:hAnsi="Arial" w:cs="Arial"/>
              </w:rPr>
            </w:pPr>
          </w:p>
          <w:p w14:paraId="5D548DFC" w14:textId="244ED36F" w:rsidR="00883BEA" w:rsidRDefault="00883BEA" w:rsidP="00CA13B8">
            <w:pPr>
              <w:rPr>
                <w:rFonts w:ascii="Arial" w:hAnsi="Arial" w:cs="Arial"/>
              </w:rPr>
            </w:pPr>
          </w:p>
        </w:tc>
        <w:tc>
          <w:tcPr>
            <w:tcW w:w="1944" w:type="pct"/>
            <w:gridSpan w:val="3"/>
          </w:tcPr>
          <w:p w14:paraId="22CEA20F" w14:textId="77777777" w:rsidR="00CA13B8" w:rsidRDefault="00CA13B8" w:rsidP="00CA13B8">
            <w:pPr>
              <w:rPr>
                <w:rFonts w:ascii="Arial" w:hAnsi="Arial" w:cs="Arial"/>
              </w:rPr>
            </w:pPr>
          </w:p>
          <w:p w14:paraId="6C2BDB75" w14:textId="77777777" w:rsidR="00CA13B8" w:rsidRDefault="00CA13B8" w:rsidP="00CA13B8">
            <w:pPr>
              <w:rPr>
                <w:rFonts w:ascii="Arial" w:hAnsi="Arial" w:cs="Arial"/>
              </w:rPr>
            </w:pPr>
          </w:p>
          <w:p w14:paraId="5B2847C5" w14:textId="2247427E" w:rsidR="00883BEA" w:rsidRDefault="00CA13B8" w:rsidP="00CA13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–koristi se džepnim računalom</w:t>
            </w:r>
          </w:p>
          <w:p w14:paraId="03929E86" w14:textId="77777777" w:rsidR="00CA13B8" w:rsidRDefault="00CA13B8" w:rsidP="00CA13B8">
            <w:pPr>
              <w:rPr>
                <w:rFonts w:ascii="Arial" w:hAnsi="Arial" w:cs="Arial"/>
              </w:rPr>
            </w:pPr>
          </w:p>
          <w:p w14:paraId="2AD838B9" w14:textId="77777777" w:rsidR="00CA13B8" w:rsidRDefault="00CA13B8" w:rsidP="00CA13B8">
            <w:pPr>
              <w:rPr>
                <w:rFonts w:ascii="Arial" w:hAnsi="Arial" w:cs="Arial"/>
              </w:rPr>
            </w:pPr>
          </w:p>
          <w:p w14:paraId="4404D3F8" w14:textId="54FAB462" w:rsidR="00CA13B8" w:rsidRDefault="00CA13B8" w:rsidP="00CA13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opseg kao duljinu ruba bilo kojeg geometrijskog lika</w:t>
            </w:r>
          </w:p>
          <w:p w14:paraId="30E6E9D8" w14:textId="77777777" w:rsidR="00CA13B8" w:rsidRDefault="00CA13B8" w:rsidP="00CA13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-mjeri duljinu dužine</w:t>
            </w:r>
          </w:p>
          <w:p w14:paraId="25A5DFEF" w14:textId="16041D14" w:rsidR="00CA13B8" w:rsidRDefault="00CA13B8" w:rsidP="00CA13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-mjeri opseg neformalnim i formalnim načinima</w:t>
            </w:r>
          </w:p>
          <w:p w14:paraId="36DC3D3E" w14:textId="271DEFF6" w:rsidR="00CA13B8" w:rsidRDefault="00CA13B8" w:rsidP="00CA13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- određuje opseg trokuta, pravokutnika i kvadrata kao zbroj duljina njihovih stranica </w:t>
            </w:r>
          </w:p>
          <w:p w14:paraId="428B8410" w14:textId="7D563DEA" w:rsidR="00CA13B8" w:rsidRDefault="00CA13B8" w:rsidP="00CA13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-mjeri opseg lika</w:t>
            </w:r>
          </w:p>
          <w:p w14:paraId="3356435C" w14:textId="77777777" w:rsidR="00883BEA" w:rsidRDefault="00883BEA" w:rsidP="00557E06">
            <w:pPr>
              <w:rPr>
                <w:rFonts w:ascii="Arial" w:hAnsi="Arial" w:cs="Arial"/>
              </w:rPr>
            </w:pPr>
          </w:p>
          <w:p w14:paraId="0FD7DC3C" w14:textId="78E358CB" w:rsidR="00883BEA" w:rsidRPr="00883BEA" w:rsidRDefault="00883BEA" w:rsidP="00557E06">
            <w:pPr>
              <w:rPr>
                <w:rFonts w:ascii="Arial" w:hAnsi="Arial" w:cs="Arial"/>
              </w:rPr>
            </w:pPr>
          </w:p>
        </w:tc>
      </w:tr>
      <w:tr w:rsidR="0081758D" w:rsidRPr="0065196C" w14:paraId="384FCCC5" w14:textId="77777777" w:rsidTr="00010600">
        <w:trPr>
          <w:trHeight w:val="2211"/>
          <w:jc w:val="center"/>
        </w:trPr>
        <w:tc>
          <w:tcPr>
            <w:tcW w:w="483" w:type="pct"/>
            <w:vAlign w:val="center"/>
          </w:tcPr>
          <w:p w14:paraId="7A6DE3F8" w14:textId="3A26371C" w:rsidR="0081758D" w:rsidRDefault="0081758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TRAVANJ</w:t>
            </w:r>
          </w:p>
        </w:tc>
        <w:tc>
          <w:tcPr>
            <w:tcW w:w="331" w:type="pct"/>
            <w:vAlign w:val="center"/>
          </w:tcPr>
          <w:p w14:paraId="64CF90CF" w14:textId="1634A999" w:rsidR="0081758D" w:rsidRDefault="0081758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511" w:type="pct"/>
            <w:gridSpan w:val="2"/>
            <w:vAlign w:val="center"/>
          </w:tcPr>
          <w:p w14:paraId="78D523F6" w14:textId="77777777" w:rsidR="0081758D" w:rsidRDefault="0081758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Računamo do</w:t>
            </w:r>
          </w:p>
          <w:p w14:paraId="70922D9F" w14:textId="77777777" w:rsidR="0081758D" w:rsidRDefault="0081758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10 000</w:t>
            </w:r>
          </w:p>
          <w:p w14:paraId="32ED1118" w14:textId="77777777" w:rsidR="00CA13B8" w:rsidRDefault="00CA13B8" w:rsidP="00557E06">
            <w:pPr>
              <w:jc w:val="center"/>
              <w:rPr>
                <w:rFonts w:ascii="Arial" w:hAnsi="Arial" w:cs="Arial"/>
              </w:rPr>
            </w:pPr>
          </w:p>
          <w:p w14:paraId="66E6F2E2" w14:textId="77777777" w:rsidR="00CA13B8" w:rsidRDefault="00CA13B8" w:rsidP="00557E06">
            <w:pPr>
              <w:jc w:val="center"/>
              <w:rPr>
                <w:rFonts w:ascii="Arial" w:hAnsi="Arial" w:cs="Arial"/>
              </w:rPr>
            </w:pPr>
          </w:p>
          <w:p w14:paraId="4500C049" w14:textId="77777777" w:rsidR="00CA13B8" w:rsidRDefault="00CA13B8" w:rsidP="00557E06">
            <w:pPr>
              <w:jc w:val="center"/>
              <w:rPr>
                <w:rFonts w:ascii="Arial" w:hAnsi="Arial" w:cs="Arial"/>
              </w:rPr>
            </w:pPr>
          </w:p>
          <w:p w14:paraId="48DD97D8" w14:textId="77777777" w:rsidR="00CA13B8" w:rsidRDefault="00CA13B8" w:rsidP="00557E06">
            <w:pPr>
              <w:jc w:val="center"/>
              <w:rPr>
                <w:rFonts w:ascii="Arial" w:hAnsi="Arial" w:cs="Arial"/>
              </w:rPr>
            </w:pPr>
          </w:p>
          <w:p w14:paraId="09F34ED0" w14:textId="0D39365B" w:rsidR="00CA13B8" w:rsidRDefault="00CA13B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Uspoređivanje, zbrajanje i oduzimanje razlomaka jednakih nazivnika</w:t>
            </w:r>
          </w:p>
        </w:tc>
        <w:tc>
          <w:tcPr>
            <w:tcW w:w="1731" w:type="pct"/>
            <w:gridSpan w:val="3"/>
          </w:tcPr>
          <w:p w14:paraId="7C2A6E9F" w14:textId="77777777" w:rsidR="0081758D" w:rsidRDefault="0081758D" w:rsidP="00EF31BC">
            <w:pPr>
              <w:rPr>
                <w:rFonts w:ascii="Arial" w:hAnsi="Arial" w:cs="Arial"/>
              </w:rPr>
            </w:pPr>
          </w:p>
          <w:p w14:paraId="02E2D548" w14:textId="77777777" w:rsidR="0081758D" w:rsidRDefault="0081758D" w:rsidP="00EF31BC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>PP OŠ MAT A.7.2. Učenik pisano zbraja i oduzima u skupu prirodnih brojeva do 10 000.</w:t>
            </w:r>
          </w:p>
          <w:p w14:paraId="531CE706" w14:textId="77777777" w:rsidR="0081758D" w:rsidRDefault="0081758D" w:rsidP="00EF31BC">
            <w:pPr>
              <w:rPr>
                <w:rFonts w:ascii="Arial" w:hAnsi="Arial" w:cs="Arial"/>
              </w:rPr>
            </w:pPr>
          </w:p>
          <w:p w14:paraId="31A2419F" w14:textId="77777777" w:rsidR="0081758D" w:rsidRDefault="0081758D" w:rsidP="00EF31BC">
            <w:pPr>
              <w:rPr>
                <w:rFonts w:ascii="Arial" w:hAnsi="Arial" w:cs="Arial"/>
              </w:rPr>
            </w:pPr>
          </w:p>
          <w:p w14:paraId="38BC4FB2" w14:textId="77777777" w:rsidR="0027738C" w:rsidRDefault="0027738C" w:rsidP="00EF31BC">
            <w:pPr>
              <w:rPr>
                <w:rFonts w:ascii="Arial" w:hAnsi="Arial" w:cs="Arial"/>
              </w:rPr>
            </w:pPr>
          </w:p>
          <w:p w14:paraId="2B4A3ED3" w14:textId="77777777" w:rsidR="0027738C" w:rsidRDefault="0027738C" w:rsidP="00EF31BC">
            <w:pPr>
              <w:rPr>
                <w:rFonts w:ascii="Arial" w:hAnsi="Arial" w:cs="Arial"/>
              </w:rPr>
            </w:pPr>
          </w:p>
          <w:p w14:paraId="21564E66" w14:textId="77777777" w:rsidR="0027738C" w:rsidRDefault="0027738C" w:rsidP="00EF31BC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 xml:space="preserve">PP OŠ MAT A.7.5. </w:t>
            </w:r>
          </w:p>
          <w:p w14:paraId="56232D78" w14:textId="070A6185" w:rsidR="0027738C" w:rsidRDefault="0027738C" w:rsidP="00EF31BC">
            <w:pPr>
              <w:rPr>
                <w:rFonts w:ascii="Arial" w:hAnsi="Arial" w:cs="Arial"/>
              </w:rPr>
            </w:pPr>
            <w:r w:rsidRPr="00727B97">
              <w:rPr>
                <w:rFonts w:ascii="Arial" w:hAnsi="Arial" w:cs="Arial"/>
              </w:rPr>
              <w:t xml:space="preserve">Učenik prepoznaje razlomke ½ i ¼.  </w:t>
            </w:r>
          </w:p>
        </w:tc>
        <w:tc>
          <w:tcPr>
            <w:tcW w:w="1944" w:type="pct"/>
            <w:gridSpan w:val="3"/>
          </w:tcPr>
          <w:p w14:paraId="1E7C5D2D" w14:textId="77777777" w:rsidR="0081758D" w:rsidRDefault="0081758D" w:rsidP="00557E06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 xml:space="preserve">– određuje mjesnu vrijednost znamenaka u četveroznamenkastom broju </w:t>
            </w:r>
          </w:p>
          <w:p w14:paraId="7AFF57E7" w14:textId="77777777" w:rsidR="0081758D" w:rsidRDefault="0081758D" w:rsidP="00557E06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 xml:space="preserve">– pisano zbraja i oduzima primjenjujući odgovarajući matematički zapis </w:t>
            </w:r>
          </w:p>
          <w:p w14:paraId="0A1DFC4F" w14:textId="77777777" w:rsidR="0081758D" w:rsidRDefault="0081758D" w:rsidP="00557E06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>– rješavajući zadatke, služi se kalkulatorom</w:t>
            </w:r>
          </w:p>
          <w:p w14:paraId="344BE337" w14:textId="77777777" w:rsidR="0081758D" w:rsidRDefault="0081758D" w:rsidP="00557E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-rješava zadatke riječima</w:t>
            </w:r>
          </w:p>
          <w:p w14:paraId="5E587BC9" w14:textId="77777777" w:rsidR="0027738C" w:rsidRDefault="0027738C" w:rsidP="00557E06">
            <w:pPr>
              <w:rPr>
                <w:rFonts w:ascii="Arial" w:hAnsi="Arial" w:cs="Arial"/>
              </w:rPr>
            </w:pPr>
          </w:p>
          <w:p w14:paraId="160F0153" w14:textId="77777777" w:rsidR="0027738C" w:rsidRDefault="0027738C" w:rsidP="0027738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Uspoređuje razlomke jednakih nazivnika</w:t>
            </w:r>
          </w:p>
          <w:p w14:paraId="1E943F5E" w14:textId="56133EC4" w:rsidR="0027738C" w:rsidRPr="0027738C" w:rsidRDefault="0027738C" w:rsidP="0027738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Zbraja i oduzima razlomke jednakih nazivnika</w:t>
            </w:r>
          </w:p>
        </w:tc>
      </w:tr>
      <w:tr w:rsidR="0081758D" w:rsidRPr="0065196C" w14:paraId="1048EEC4" w14:textId="77777777" w:rsidTr="00010600">
        <w:trPr>
          <w:trHeight w:val="2211"/>
          <w:jc w:val="center"/>
        </w:trPr>
        <w:tc>
          <w:tcPr>
            <w:tcW w:w="483" w:type="pct"/>
            <w:vAlign w:val="center"/>
          </w:tcPr>
          <w:p w14:paraId="5120D535" w14:textId="58B294DC" w:rsidR="0081758D" w:rsidRDefault="0081758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331" w:type="pct"/>
            <w:vAlign w:val="center"/>
          </w:tcPr>
          <w:p w14:paraId="73A032E9" w14:textId="69C3FC03" w:rsidR="0081758D" w:rsidRDefault="0081758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511" w:type="pct"/>
            <w:gridSpan w:val="2"/>
            <w:vAlign w:val="center"/>
          </w:tcPr>
          <w:p w14:paraId="63CDFA9F" w14:textId="310DB20A" w:rsidR="0081758D" w:rsidRDefault="0081758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Mjerimo </w:t>
            </w:r>
          </w:p>
        </w:tc>
        <w:tc>
          <w:tcPr>
            <w:tcW w:w="1731" w:type="pct"/>
            <w:gridSpan w:val="3"/>
          </w:tcPr>
          <w:p w14:paraId="7573EF2A" w14:textId="77777777" w:rsidR="0081758D" w:rsidRDefault="0081758D" w:rsidP="00EF31BC">
            <w:pPr>
              <w:rPr>
                <w:rFonts w:ascii="Arial" w:hAnsi="Arial" w:cs="Arial"/>
              </w:rPr>
            </w:pPr>
          </w:p>
          <w:p w14:paraId="7BAB0DAC" w14:textId="77777777" w:rsidR="0081758D" w:rsidRDefault="0081758D" w:rsidP="00EF31BC">
            <w:pPr>
              <w:rPr>
                <w:rFonts w:ascii="Arial" w:hAnsi="Arial" w:cs="Arial"/>
              </w:rPr>
            </w:pPr>
          </w:p>
          <w:p w14:paraId="6C388395" w14:textId="77777777" w:rsidR="0081758D" w:rsidRDefault="0081758D" w:rsidP="00EF31BC">
            <w:pPr>
              <w:rPr>
                <w:rFonts w:ascii="Arial" w:hAnsi="Arial" w:cs="Arial"/>
              </w:rPr>
            </w:pPr>
          </w:p>
          <w:p w14:paraId="2E27490F" w14:textId="77777777" w:rsidR="0081758D" w:rsidRDefault="0081758D" w:rsidP="00EF31BC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 xml:space="preserve">PP OŠ MAT C.7.1. </w:t>
            </w:r>
          </w:p>
          <w:p w14:paraId="701487D7" w14:textId="342A809E" w:rsidR="0081758D" w:rsidRDefault="0081758D" w:rsidP="00EF31BC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>Učenik mjeri masu  tijela.</w:t>
            </w:r>
          </w:p>
        </w:tc>
        <w:tc>
          <w:tcPr>
            <w:tcW w:w="1944" w:type="pct"/>
            <w:gridSpan w:val="3"/>
          </w:tcPr>
          <w:p w14:paraId="43E7E108" w14:textId="77777777" w:rsidR="0081758D" w:rsidRDefault="0081758D" w:rsidP="00557E06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 xml:space="preserve">– imenuje jedinice za mjerenje mase (gram, tona) </w:t>
            </w:r>
          </w:p>
          <w:p w14:paraId="667A9315" w14:textId="77777777" w:rsidR="0081758D" w:rsidRDefault="0081758D" w:rsidP="00557E06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 xml:space="preserve">– mjeri masu tijela te pravilno zapisuje dobivenu vrijednost (mjernim brojem i znakom jedinične veličine) </w:t>
            </w:r>
          </w:p>
          <w:p w14:paraId="748698FE" w14:textId="77777777" w:rsidR="0081758D" w:rsidRDefault="0081758D" w:rsidP="00557E06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 xml:space="preserve">– iskazuje odnose mjernih jedinica za masu  </w:t>
            </w:r>
          </w:p>
          <w:p w14:paraId="5EAC3A64" w14:textId="6AA8361E" w:rsidR="0081758D" w:rsidRPr="0081758D" w:rsidRDefault="0081758D" w:rsidP="00557E06">
            <w:pPr>
              <w:rPr>
                <w:rFonts w:ascii="Arial" w:hAnsi="Arial" w:cs="Arial"/>
              </w:rPr>
            </w:pPr>
            <w:r w:rsidRPr="0081758D">
              <w:rPr>
                <w:rFonts w:ascii="Arial" w:hAnsi="Arial" w:cs="Arial"/>
              </w:rPr>
              <w:t>– računa s jedinicama za masu tijela (u skupu brojeva do 10 000)</w:t>
            </w:r>
          </w:p>
        </w:tc>
      </w:tr>
      <w:tr w:rsidR="00A85088" w:rsidRPr="0065196C" w14:paraId="4A7B26C4" w14:textId="77777777" w:rsidTr="00010600">
        <w:trPr>
          <w:trHeight w:val="2211"/>
          <w:jc w:val="center"/>
        </w:trPr>
        <w:tc>
          <w:tcPr>
            <w:tcW w:w="483" w:type="pct"/>
            <w:vAlign w:val="center"/>
          </w:tcPr>
          <w:p w14:paraId="51B359A5" w14:textId="718AFAFA" w:rsidR="00A85088" w:rsidRDefault="00A8508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1" w:type="pct"/>
            <w:vAlign w:val="center"/>
          </w:tcPr>
          <w:p w14:paraId="6882EB7A" w14:textId="7BCB377C" w:rsidR="00A85088" w:rsidRDefault="00A8508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511" w:type="pct"/>
            <w:gridSpan w:val="2"/>
            <w:vAlign w:val="center"/>
          </w:tcPr>
          <w:p w14:paraId="63C346D3" w14:textId="77777777" w:rsidR="00A85088" w:rsidRDefault="00A85088" w:rsidP="00557E06">
            <w:pPr>
              <w:jc w:val="center"/>
              <w:rPr>
                <w:rFonts w:ascii="Arial" w:hAnsi="Arial" w:cs="Arial"/>
              </w:rPr>
            </w:pPr>
          </w:p>
          <w:p w14:paraId="513911DA" w14:textId="77777777" w:rsidR="00A85088" w:rsidRDefault="00A8508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Ponavljanje i usustavljivanje gradiva</w:t>
            </w:r>
          </w:p>
          <w:p w14:paraId="555176AE" w14:textId="77777777" w:rsidR="00A85088" w:rsidRDefault="00A85088" w:rsidP="00557E06">
            <w:pPr>
              <w:jc w:val="center"/>
              <w:rPr>
                <w:rFonts w:ascii="Arial" w:hAnsi="Arial" w:cs="Arial"/>
              </w:rPr>
            </w:pPr>
          </w:p>
          <w:p w14:paraId="699A0D39" w14:textId="77777777" w:rsidR="00A85088" w:rsidRDefault="00A8508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  <w:p w14:paraId="782C8B71" w14:textId="77777777" w:rsidR="00A85088" w:rsidRDefault="00A85088" w:rsidP="00557E06">
            <w:pPr>
              <w:jc w:val="center"/>
              <w:rPr>
                <w:rFonts w:ascii="Arial" w:hAnsi="Arial" w:cs="Arial"/>
              </w:rPr>
            </w:pPr>
          </w:p>
          <w:p w14:paraId="01908DAD" w14:textId="56C99F39" w:rsidR="00A85088" w:rsidRDefault="00A8508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Analiza uspjeha</w:t>
            </w:r>
          </w:p>
        </w:tc>
        <w:tc>
          <w:tcPr>
            <w:tcW w:w="1731" w:type="pct"/>
            <w:gridSpan w:val="3"/>
          </w:tcPr>
          <w:p w14:paraId="2197DDF9" w14:textId="77777777" w:rsidR="00A85088" w:rsidRDefault="00A85088" w:rsidP="00EF31BC">
            <w:pPr>
              <w:rPr>
                <w:rFonts w:ascii="Arial" w:hAnsi="Arial" w:cs="Arial"/>
              </w:rPr>
            </w:pPr>
          </w:p>
        </w:tc>
        <w:tc>
          <w:tcPr>
            <w:tcW w:w="1944" w:type="pct"/>
            <w:gridSpan w:val="3"/>
          </w:tcPr>
          <w:p w14:paraId="5A2B4ECE" w14:textId="77777777" w:rsidR="00A85088" w:rsidRPr="0081758D" w:rsidRDefault="00A85088" w:rsidP="00557E06">
            <w:pPr>
              <w:rPr>
                <w:rFonts w:ascii="Arial" w:hAnsi="Arial" w:cs="Arial"/>
              </w:rPr>
            </w:pPr>
          </w:p>
        </w:tc>
      </w:tr>
      <w:tr w:rsidR="00D66A6F" w:rsidRPr="0065196C" w14:paraId="4FBCA126" w14:textId="77777777" w:rsidTr="00010600">
        <w:trPr>
          <w:trHeight w:val="1691"/>
          <w:jc w:val="center"/>
        </w:trPr>
        <w:tc>
          <w:tcPr>
            <w:tcW w:w="1325" w:type="pct"/>
            <w:gridSpan w:val="4"/>
            <w:vAlign w:val="center"/>
          </w:tcPr>
          <w:p w14:paraId="350C609F" w14:textId="55FA2364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OČEKIVANJA MEĐUPREDMETNIH TEMA</w:t>
            </w:r>
          </w:p>
        </w:tc>
        <w:tc>
          <w:tcPr>
            <w:tcW w:w="3675" w:type="pct"/>
            <w:gridSpan w:val="6"/>
          </w:tcPr>
          <w:p w14:paraId="4DCDF5EC" w14:textId="77777777" w:rsidR="007A1530" w:rsidRDefault="0027738C" w:rsidP="0027738C">
            <w:pPr>
              <w:rPr>
                <w:rFonts w:ascii="Arial" w:hAnsi="Arial" w:cs="Arial"/>
              </w:rPr>
            </w:pPr>
            <w:r w:rsidRPr="0027738C">
              <w:rPr>
                <w:rFonts w:ascii="Arial" w:hAnsi="Arial" w:cs="Arial"/>
              </w:rPr>
              <w:t xml:space="preserve">uku A.3.1. 1. Upravljanje informacijama  </w:t>
            </w:r>
          </w:p>
          <w:p w14:paraId="7E9B8AEA" w14:textId="71604216" w:rsidR="007A1530" w:rsidRDefault="0027738C" w:rsidP="0027738C">
            <w:pPr>
              <w:rPr>
                <w:rFonts w:ascii="Arial" w:hAnsi="Arial" w:cs="Arial"/>
              </w:rPr>
            </w:pPr>
            <w:r w:rsidRPr="0027738C">
              <w:rPr>
                <w:rFonts w:ascii="Arial" w:hAnsi="Arial" w:cs="Arial"/>
              </w:rPr>
              <w:t xml:space="preserve">Učenik samostalno traži nove informacije iz različitih izvora, transformira ih u novo znanje i uspješno primjenjuje pri rješavanju problema. </w:t>
            </w:r>
          </w:p>
          <w:p w14:paraId="14D440A7" w14:textId="77777777" w:rsidR="007A1530" w:rsidRDefault="0027738C" w:rsidP="0027738C">
            <w:pPr>
              <w:rPr>
                <w:rFonts w:ascii="Arial" w:hAnsi="Arial" w:cs="Arial"/>
              </w:rPr>
            </w:pPr>
            <w:r w:rsidRPr="0027738C">
              <w:rPr>
                <w:rFonts w:ascii="Arial" w:hAnsi="Arial" w:cs="Arial"/>
              </w:rPr>
              <w:t xml:space="preserve">uku A.3.2. 2. Primjena strategija učenja i rješavanje problema  Učenik se koristi različitim strategijama učenja i primjenjuje ih u ostvarivanju ciljeva učenja i rješavanju problema u svim područjima učenja uz povremeno praćenje učitelja. </w:t>
            </w:r>
          </w:p>
          <w:p w14:paraId="6148D817" w14:textId="77777777" w:rsidR="007A1530" w:rsidRDefault="0027738C" w:rsidP="0027738C">
            <w:pPr>
              <w:rPr>
                <w:rFonts w:ascii="Arial" w:hAnsi="Arial" w:cs="Arial"/>
              </w:rPr>
            </w:pPr>
            <w:r w:rsidRPr="0027738C">
              <w:rPr>
                <w:rFonts w:ascii="Arial" w:hAnsi="Arial" w:cs="Arial"/>
              </w:rPr>
              <w:t>uku B.3.1. 1. Planiranje  Uz povremenu podršku učenik samostalno određuje ciljeve učenja, odabire strategije učenja i planira učenje.</w:t>
            </w:r>
          </w:p>
          <w:p w14:paraId="0A7B2997" w14:textId="77777777" w:rsidR="007A1530" w:rsidRDefault="0027738C" w:rsidP="0027738C">
            <w:pPr>
              <w:rPr>
                <w:rFonts w:ascii="Arial" w:hAnsi="Arial" w:cs="Arial"/>
              </w:rPr>
            </w:pPr>
            <w:r w:rsidRPr="0027738C">
              <w:rPr>
                <w:rFonts w:ascii="Arial" w:hAnsi="Arial" w:cs="Arial"/>
              </w:rPr>
              <w:t xml:space="preserve">uku B.3.2. 2. Praćenje   Uz povremeni poticaj i samostalno učenik prati učinkovitost učenja i svoje napredovanje tijekom učenja. </w:t>
            </w:r>
          </w:p>
          <w:p w14:paraId="74902159" w14:textId="77777777" w:rsidR="007A1530" w:rsidRDefault="0027738C" w:rsidP="0027738C">
            <w:pPr>
              <w:rPr>
                <w:rFonts w:ascii="Arial" w:hAnsi="Arial" w:cs="Arial"/>
              </w:rPr>
            </w:pPr>
            <w:r w:rsidRPr="0027738C">
              <w:rPr>
                <w:rFonts w:ascii="Arial" w:hAnsi="Arial" w:cs="Arial"/>
              </w:rPr>
              <w:t xml:space="preserve">uku B.3.3. 3. Prilagodba učenja  Učenik regulira svoje učenje mijenjanjem plana ili pristupa učenju, samostalno ili uz </w:t>
            </w:r>
            <w:r w:rsidRPr="0027738C">
              <w:rPr>
                <w:rFonts w:ascii="Arial" w:hAnsi="Arial" w:cs="Arial"/>
              </w:rPr>
              <w:lastRenderedPageBreak/>
              <w:t xml:space="preserve">poticaj učitelja. </w:t>
            </w:r>
          </w:p>
          <w:p w14:paraId="69EC15DB" w14:textId="77777777" w:rsidR="007A1530" w:rsidRDefault="0027738C" w:rsidP="0027738C">
            <w:pPr>
              <w:rPr>
                <w:rFonts w:ascii="Arial" w:hAnsi="Arial" w:cs="Arial"/>
              </w:rPr>
            </w:pPr>
            <w:r w:rsidRPr="0027738C">
              <w:rPr>
                <w:rFonts w:ascii="Arial" w:hAnsi="Arial" w:cs="Arial"/>
              </w:rPr>
              <w:t xml:space="preserve">uku B.3.4. 4. Samovrednovanje/samoprocjena  Učenik samovrednuje proces učenja i svoje rezultate, procjenjuje ostvareni napredak te na temelju toga planira buduće učenje. </w:t>
            </w:r>
          </w:p>
          <w:p w14:paraId="6573B9E3" w14:textId="77777777" w:rsidR="007A1530" w:rsidRDefault="0027738C" w:rsidP="0027738C">
            <w:pPr>
              <w:rPr>
                <w:rFonts w:ascii="Arial" w:hAnsi="Arial" w:cs="Arial"/>
              </w:rPr>
            </w:pPr>
            <w:r w:rsidRPr="0027738C">
              <w:rPr>
                <w:rFonts w:ascii="Arial" w:hAnsi="Arial" w:cs="Arial"/>
              </w:rPr>
              <w:t xml:space="preserve">uku D.3.1. 1. Fizičko okružje učenja  Učenik stvara prikladno fizičko okružje za učenje s ciljem poboljšanja koncentracije i motivacije. </w:t>
            </w:r>
          </w:p>
          <w:p w14:paraId="0EB546D0" w14:textId="77777777" w:rsidR="007A1530" w:rsidRDefault="0027738C" w:rsidP="0027738C">
            <w:pPr>
              <w:rPr>
                <w:rFonts w:ascii="Arial" w:hAnsi="Arial" w:cs="Arial"/>
              </w:rPr>
            </w:pPr>
            <w:r w:rsidRPr="0027738C">
              <w:rPr>
                <w:rFonts w:ascii="Arial" w:hAnsi="Arial" w:cs="Arial"/>
              </w:rPr>
              <w:t xml:space="preserve">ikt A.3.2. Učenik se samostalno koristi raznim uređajima i programima. </w:t>
            </w:r>
          </w:p>
          <w:p w14:paraId="36E37999" w14:textId="5B6A5342" w:rsidR="00D66A6F" w:rsidRPr="0065196C" w:rsidRDefault="0027738C" w:rsidP="0027738C">
            <w:pPr>
              <w:rPr>
                <w:rFonts w:ascii="Arial" w:hAnsi="Arial" w:cs="Arial"/>
              </w:rPr>
            </w:pPr>
            <w:r w:rsidRPr="0027738C">
              <w:rPr>
                <w:rFonts w:ascii="Arial" w:hAnsi="Arial" w:cs="Arial"/>
              </w:rPr>
              <w:t>ikt C.3.1. Učenik samostalno provodi jednostavno istraživanje, a uz učiteljevu pomoć složeno istraživanje radi rješavanja problema u digitalnome okružju.</w:t>
            </w:r>
          </w:p>
        </w:tc>
      </w:tr>
    </w:tbl>
    <w:p w14:paraId="66B3E0EC" w14:textId="04933FE8" w:rsidR="00D66A6F" w:rsidRDefault="00D66A6F"/>
    <w:p w14:paraId="20075C8F" w14:textId="77777777" w:rsidR="00D66A6F" w:rsidRDefault="00D66A6F">
      <w: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83"/>
        <w:gridCol w:w="1082"/>
        <w:gridCol w:w="364"/>
        <w:gridCol w:w="1394"/>
        <w:gridCol w:w="2180"/>
        <w:gridCol w:w="1973"/>
        <w:gridCol w:w="1527"/>
        <w:gridCol w:w="813"/>
        <w:gridCol w:w="1321"/>
        <w:gridCol w:w="4249"/>
      </w:tblGrid>
      <w:tr w:rsidR="00D66A6F" w:rsidRPr="0065196C" w14:paraId="3C04B37A" w14:textId="77777777" w:rsidTr="00557E06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576930B" w14:textId="77777777" w:rsidR="00D66A6F" w:rsidRPr="0065196C" w:rsidRDefault="00D66A6F" w:rsidP="00557E06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lastRenderedPageBreak/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40F3F692" w14:textId="44F2182D" w:rsidR="00D66A6F" w:rsidRPr="0065196C" w:rsidRDefault="00D66A6F" w:rsidP="00557E0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PRIRODA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A471641" w14:textId="3E1D0392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Pr="0065196C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Pr="00D66A6F">
              <w:rPr>
                <w:rFonts w:ascii="Arial" w:hAnsi="Arial" w:cs="Arial"/>
                <w:b/>
              </w:rPr>
              <w:t>7.PRO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442DA5F0" w14:textId="77777777" w:rsidR="00D66A6F" w:rsidRPr="0065196C" w:rsidRDefault="00D66A6F" w:rsidP="00557E0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643B85D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F0488E7" w14:textId="7A1EC357" w:rsidR="00D66A6F" w:rsidRPr="0065196C" w:rsidRDefault="00D66A6F" w:rsidP="00557E0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D66A6F" w:rsidRPr="0065196C" w14:paraId="30FCE6E8" w14:textId="77777777" w:rsidTr="00557E06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B661395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60A00D0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8CE028E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5244D701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5F91DE7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D66A6F" w:rsidRPr="0065196C" w14:paraId="22F8C5E8" w14:textId="77777777" w:rsidTr="00BA7D38">
        <w:trPr>
          <w:trHeight w:val="1550"/>
          <w:jc w:val="center"/>
        </w:trPr>
        <w:tc>
          <w:tcPr>
            <w:tcW w:w="486" w:type="pct"/>
            <w:vAlign w:val="center"/>
          </w:tcPr>
          <w:p w14:paraId="713330C3" w14:textId="3AB86FB1" w:rsidR="00D66A6F" w:rsidRPr="0065196C" w:rsidRDefault="0093224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53E2AAEA" w14:textId="54DDDD1E" w:rsidR="00D66A6F" w:rsidRPr="0065196C" w:rsidRDefault="00A76802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488" w:type="pct"/>
            <w:gridSpan w:val="2"/>
            <w:vAlign w:val="center"/>
          </w:tcPr>
          <w:p w14:paraId="677DD256" w14:textId="77777777" w:rsidR="00D66A6F" w:rsidRDefault="0046248B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Uvodni sat</w:t>
            </w:r>
          </w:p>
          <w:p w14:paraId="1A4876EC" w14:textId="77777777" w:rsidR="0046248B" w:rsidRDefault="0046248B" w:rsidP="00557E06">
            <w:pPr>
              <w:jc w:val="center"/>
              <w:rPr>
                <w:rFonts w:ascii="Arial" w:hAnsi="Arial" w:cs="Arial"/>
              </w:rPr>
            </w:pPr>
          </w:p>
          <w:p w14:paraId="32D2864C" w14:textId="533606C7" w:rsidR="0046248B" w:rsidRDefault="0046248B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BA7D38">
              <w:rPr>
                <w:rFonts w:ascii="Arial" w:hAnsi="Arial" w:cs="Arial"/>
              </w:rPr>
              <w:t>onovimo gradivo 6. Razreda</w:t>
            </w:r>
          </w:p>
          <w:p w14:paraId="5AAEE718" w14:textId="77777777" w:rsidR="00BA7D38" w:rsidRDefault="00BA7D38" w:rsidP="00557E06">
            <w:pPr>
              <w:jc w:val="center"/>
              <w:rPr>
                <w:rFonts w:ascii="Arial" w:hAnsi="Arial" w:cs="Arial"/>
              </w:rPr>
            </w:pPr>
          </w:p>
          <w:p w14:paraId="02C9B44D" w14:textId="70B4B124" w:rsidR="00BA7D38" w:rsidRDefault="00BA7D3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Pojava i razvoj života na Zemlji</w:t>
            </w:r>
          </w:p>
          <w:p w14:paraId="6F42CCB8" w14:textId="77777777" w:rsidR="00BA7D38" w:rsidRDefault="00BA7D38" w:rsidP="00557E06">
            <w:pPr>
              <w:jc w:val="center"/>
              <w:rPr>
                <w:rFonts w:ascii="Arial" w:hAnsi="Arial" w:cs="Arial"/>
              </w:rPr>
            </w:pPr>
          </w:p>
          <w:p w14:paraId="39C3B96F" w14:textId="529A4158" w:rsidR="00BA7D38" w:rsidRPr="0065196C" w:rsidRDefault="00BA7D38" w:rsidP="00557E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6FA79A7B" w14:textId="77777777" w:rsidR="00BA7D38" w:rsidRDefault="00BA7D38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BDE4744" w14:textId="77777777" w:rsidR="00BA7D38" w:rsidRDefault="00BA7D38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9486574" w14:textId="77777777" w:rsidR="00D66A6F" w:rsidRDefault="00BA7D38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PP OŠ PRI B.7.2.</w:t>
            </w:r>
          </w:p>
          <w:p w14:paraId="24ADBCC7" w14:textId="63738C4C" w:rsidR="00BA7D38" w:rsidRPr="0065196C" w:rsidRDefault="00BA7D38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povezuje prilagodbe živih bića sa životnim uvjetima stan</w:t>
            </w:r>
            <w:r w:rsidR="00A82F44">
              <w:rPr>
                <w:rFonts w:ascii="Arial" w:hAnsi="Arial" w:cs="Arial"/>
              </w:rPr>
              <w:t>išta na temelju promatranja.</w:t>
            </w:r>
          </w:p>
        </w:tc>
        <w:tc>
          <w:tcPr>
            <w:tcW w:w="1952" w:type="pct"/>
            <w:gridSpan w:val="3"/>
          </w:tcPr>
          <w:p w14:paraId="3584ADCF" w14:textId="77777777" w:rsidR="00D66A6F" w:rsidRDefault="00BA7D38" w:rsidP="00BA7D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da većina živih bića živi u uvjetima s kisikom, a neka u uvjetima bez kisika</w:t>
            </w:r>
          </w:p>
          <w:p w14:paraId="6874C83C" w14:textId="77777777" w:rsidR="00BA7D38" w:rsidRDefault="00BA7D38" w:rsidP="00BA7D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utjecaj gravitacija na živa bića</w:t>
            </w:r>
          </w:p>
          <w:p w14:paraId="4648DB9C" w14:textId="77777777" w:rsidR="00BA7D38" w:rsidRDefault="00BA7D38" w:rsidP="00BA7D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-prepoznaje, imenuje i razlikuje planete Sunčeva sustava</w:t>
            </w:r>
          </w:p>
          <w:p w14:paraId="2031A444" w14:textId="77777777" w:rsidR="00BA7D38" w:rsidRDefault="00BA7D38" w:rsidP="00BA7D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nastanak Svemira velikim praskom</w:t>
            </w:r>
          </w:p>
          <w:p w14:paraId="2B779614" w14:textId="77777777" w:rsidR="00BA7D38" w:rsidRDefault="00BA7D38" w:rsidP="00BA7D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-usvaja pojam evolucije</w:t>
            </w:r>
          </w:p>
          <w:p w14:paraId="1426A638" w14:textId="77777777" w:rsidR="00BA7D38" w:rsidRDefault="00BA7D38" w:rsidP="00BA7D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-prepoznaje, razlikuje i imenuje pradoba, staro doba, srednje doba i novo doba te opisuje neke značajke navedenih doba</w:t>
            </w:r>
          </w:p>
          <w:p w14:paraId="77140962" w14:textId="77777777" w:rsidR="002A266E" w:rsidRDefault="002A266E" w:rsidP="00BA7D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i imenuje fosila</w:t>
            </w:r>
          </w:p>
          <w:p w14:paraId="56B8FDA5" w14:textId="77777777" w:rsidR="00A82F44" w:rsidRDefault="00A82F44" w:rsidP="00BA7D38">
            <w:pPr>
              <w:rPr>
                <w:rFonts w:ascii="Arial" w:hAnsi="Arial" w:cs="Arial"/>
              </w:rPr>
            </w:pPr>
          </w:p>
          <w:p w14:paraId="382FF5E3" w14:textId="29C36825" w:rsidR="00A82F44" w:rsidRPr="0065196C" w:rsidRDefault="00A82F44" w:rsidP="00BA7D38">
            <w:pPr>
              <w:rPr>
                <w:rFonts w:ascii="Arial" w:hAnsi="Arial" w:cs="Arial"/>
              </w:rPr>
            </w:pPr>
          </w:p>
        </w:tc>
      </w:tr>
      <w:tr w:rsidR="00932248" w:rsidRPr="0065196C" w14:paraId="2C86129F" w14:textId="77777777" w:rsidTr="00A82F44">
        <w:trPr>
          <w:trHeight w:val="1550"/>
          <w:jc w:val="center"/>
        </w:trPr>
        <w:tc>
          <w:tcPr>
            <w:tcW w:w="486" w:type="pct"/>
            <w:vAlign w:val="center"/>
          </w:tcPr>
          <w:p w14:paraId="7D2F17D6" w14:textId="25C53AC9" w:rsidR="00932248" w:rsidRPr="0065196C" w:rsidRDefault="0093224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12B264DB" w14:textId="5E78AEC6" w:rsidR="00932248" w:rsidRPr="0065196C" w:rsidRDefault="00A76802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488" w:type="pct"/>
            <w:gridSpan w:val="2"/>
          </w:tcPr>
          <w:p w14:paraId="64F9CC98" w14:textId="77777777" w:rsidR="00932248" w:rsidRDefault="002A266E" w:rsidP="00A82F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Raznolikost živog svijeta</w:t>
            </w:r>
          </w:p>
          <w:p w14:paraId="5E2AD3AF" w14:textId="77777777" w:rsidR="00A82F44" w:rsidRDefault="00A82F44" w:rsidP="00A82F44">
            <w:pPr>
              <w:rPr>
                <w:rFonts w:ascii="Arial" w:hAnsi="Arial" w:cs="Arial"/>
              </w:rPr>
            </w:pPr>
          </w:p>
          <w:p w14:paraId="659227F9" w14:textId="77777777" w:rsidR="00A82F44" w:rsidRDefault="00A82F44" w:rsidP="00A82F44">
            <w:pPr>
              <w:rPr>
                <w:rFonts w:ascii="Arial" w:hAnsi="Arial" w:cs="Arial"/>
              </w:rPr>
            </w:pPr>
          </w:p>
          <w:p w14:paraId="32BC40DF" w14:textId="77777777" w:rsidR="00A82F44" w:rsidRDefault="00A82F44" w:rsidP="00A82F44">
            <w:pPr>
              <w:rPr>
                <w:rFonts w:ascii="Arial" w:hAnsi="Arial" w:cs="Arial"/>
              </w:rPr>
            </w:pPr>
          </w:p>
          <w:p w14:paraId="426FC1AE" w14:textId="77777777" w:rsidR="00A82F44" w:rsidRDefault="00A82F44" w:rsidP="00A82F44">
            <w:pPr>
              <w:rPr>
                <w:rFonts w:ascii="Arial" w:hAnsi="Arial" w:cs="Arial"/>
              </w:rPr>
            </w:pPr>
          </w:p>
          <w:p w14:paraId="54660B2C" w14:textId="77777777" w:rsidR="00A82F44" w:rsidRDefault="00A82F44" w:rsidP="00A82F44">
            <w:pPr>
              <w:rPr>
                <w:rFonts w:ascii="Arial" w:hAnsi="Arial" w:cs="Arial"/>
              </w:rPr>
            </w:pPr>
          </w:p>
          <w:p w14:paraId="69C78474" w14:textId="77777777" w:rsidR="00A82F44" w:rsidRDefault="00A82F44" w:rsidP="00A82F44">
            <w:pPr>
              <w:rPr>
                <w:rFonts w:ascii="Arial" w:hAnsi="Arial" w:cs="Arial"/>
              </w:rPr>
            </w:pPr>
          </w:p>
          <w:p w14:paraId="26313E71" w14:textId="77777777" w:rsidR="00A82F44" w:rsidRDefault="00A82F44" w:rsidP="00A82F44">
            <w:pPr>
              <w:rPr>
                <w:rFonts w:ascii="Arial" w:hAnsi="Arial" w:cs="Arial"/>
              </w:rPr>
            </w:pPr>
          </w:p>
          <w:p w14:paraId="4338FBA2" w14:textId="77777777" w:rsidR="00A82F44" w:rsidRDefault="00A82F44" w:rsidP="00A82F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Virusi</w:t>
            </w:r>
          </w:p>
          <w:p w14:paraId="1667C262" w14:textId="77777777" w:rsidR="00A82F44" w:rsidRDefault="00A82F44" w:rsidP="00A82F44">
            <w:pPr>
              <w:rPr>
                <w:rFonts w:ascii="Arial" w:hAnsi="Arial" w:cs="Arial"/>
              </w:rPr>
            </w:pPr>
          </w:p>
          <w:p w14:paraId="2598EDB7" w14:textId="77777777" w:rsidR="00A82F44" w:rsidRDefault="00A82F44" w:rsidP="00A82F44">
            <w:pPr>
              <w:rPr>
                <w:rFonts w:ascii="Arial" w:hAnsi="Arial" w:cs="Arial"/>
              </w:rPr>
            </w:pPr>
          </w:p>
          <w:p w14:paraId="60D3DFA0" w14:textId="2D0DB94E" w:rsidR="00A82F44" w:rsidRPr="0065196C" w:rsidRDefault="00A82F44" w:rsidP="00A82F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Bakterije</w:t>
            </w:r>
          </w:p>
        </w:tc>
        <w:tc>
          <w:tcPr>
            <w:tcW w:w="1740" w:type="pct"/>
            <w:gridSpan w:val="3"/>
          </w:tcPr>
          <w:p w14:paraId="09C0460B" w14:textId="77777777" w:rsidR="00932248" w:rsidRDefault="00A82F44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7F71830A" w14:textId="77777777" w:rsidR="00A82F44" w:rsidRDefault="00A82F44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0BD1FFA" w14:textId="71F5E157" w:rsidR="00A82F44" w:rsidRDefault="00A82F44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308C4BAC" w14:textId="77777777" w:rsidR="00A82F44" w:rsidRDefault="00A82F44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13FD5F6" w14:textId="14D63038" w:rsidR="00A82F44" w:rsidRDefault="00A82F44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PP OŠ PRI B.7.1. Učenik uspoređuje temeljna obilježja živih bića.</w:t>
            </w:r>
          </w:p>
          <w:p w14:paraId="62DA1FD1" w14:textId="77777777" w:rsidR="00A82F44" w:rsidRDefault="00A82F44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10A97DF" w14:textId="77777777" w:rsidR="00A82F44" w:rsidRDefault="00A82F44" w:rsidP="00A82F44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5037774" w14:textId="1E713415" w:rsidR="00A82F44" w:rsidRDefault="00A82F44" w:rsidP="00A82F4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PP OŠ PRI C.7.2. Učenik opisuje izmjenu energije između sustava i okoline.</w:t>
            </w:r>
          </w:p>
          <w:p w14:paraId="304BBF62" w14:textId="77777777" w:rsidR="00A82F44" w:rsidRDefault="00A82F44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0C56D06" w14:textId="27C704C6" w:rsidR="00A82F44" w:rsidRDefault="00A82F44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PP OŠ PRI B.7.2. Učenik povezuje prilagodbe živih bića sa životnim uvjetima staništa na temelju promatranja.</w:t>
            </w:r>
          </w:p>
          <w:p w14:paraId="22E2F0E9" w14:textId="77777777" w:rsidR="00A82F44" w:rsidRDefault="00A82F44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740E532" w14:textId="77777777" w:rsidR="00A82F44" w:rsidRDefault="00A82F44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B36F490" w14:textId="4B6E67D5" w:rsidR="00A82F44" w:rsidRPr="0065196C" w:rsidRDefault="00A82F44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PP OŠ PRI B.7.4. Učenik razlikuje zdrave životne navike i važnost prevencije u očuvanju zdravlja.</w:t>
            </w:r>
          </w:p>
        </w:tc>
        <w:tc>
          <w:tcPr>
            <w:tcW w:w="1952" w:type="pct"/>
            <w:gridSpan w:val="3"/>
          </w:tcPr>
          <w:p w14:paraId="2F360F43" w14:textId="77777777" w:rsidR="00932248" w:rsidRDefault="00A82F44" w:rsidP="00BA7D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što su jedinka, populacija, životna zajednica i ekosustav na primjeru</w:t>
            </w:r>
          </w:p>
          <w:p w14:paraId="3EB4A07E" w14:textId="77777777" w:rsidR="00A82F44" w:rsidRDefault="00A82F44" w:rsidP="00BA7D38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 xml:space="preserve">– navodi da biljke pohranjuju Sunčevu energiju u hrani </w:t>
            </w:r>
          </w:p>
          <w:p w14:paraId="1FA9FB5E" w14:textId="77777777" w:rsidR="00A82F44" w:rsidRDefault="00A82F44" w:rsidP="00BA7D38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 xml:space="preserve">– povezuje prehranu životinja s uzimanjem hranjivih tvari u kojima je pohranjena energija </w:t>
            </w:r>
          </w:p>
          <w:p w14:paraId="0F4C8ED9" w14:textId="77777777" w:rsidR="00A82F44" w:rsidRDefault="00A82F44" w:rsidP="00BA7D38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 xml:space="preserve">– prepoznaje važnost procesa kojim biljke stvaraju hranjive tvari i kisik </w:t>
            </w:r>
          </w:p>
          <w:p w14:paraId="11E78553" w14:textId="0710E4CA" w:rsidR="00A82F44" w:rsidRDefault="00A82F44" w:rsidP="00BA7D38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– prepoznaje da sva živa bića iskorištavaju hranjive tvari za oslobađanje energije</w:t>
            </w:r>
          </w:p>
          <w:p w14:paraId="00D2C2EA" w14:textId="77777777" w:rsidR="00A82F44" w:rsidRDefault="00A82F44" w:rsidP="00BA7D38">
            <w:pPr>
              <w:rPr>
                <w:rFonts w:ascii="Arial" w:hAnsi="Arial" w:cs="Arial"/>
              </w:rPr>
            </w:pPr>
          </w:p>
          <w:p w14:paraId="780492D5" w14:textId="59EC13EE" w:rsidR="00A82F44" w:rsidRDefault="00A82F44" w:rsidP="00BA7D38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– prepoznaje različite načine prehrane organizama u neposrednom okolišu</w:t>
            </w:r>
          </w:p>
          <w:p w14:paraId="190EEA7C" w14:textId="77777777" w:rsidR="00A82F44" w:rsidRDefault="00A82F44" w:rsidP="00BA7D38">
            <w:pPr>
              <w:rPr>
                <w:rFonts w:ascii="Arial" w:hAnsi="Arial" w:cs="Arial"/>
              </w:rPr>
            </w:pPr>
          </w:p>
          <w:p w14:paraId="7B117663" w14:textId="77777777" w:rsidR="00A82F44" w:rsidRDefault="00A82F44" w:rsidP="00BA7D38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– povezuje različite načine prehrane s različitim načinom života pojedinih organizama</w:t>
            </w:r>
          </w:p>
          <w:p w14:paraId="67F7A9D3" w14:textId="77777777" w:rsidR="00A82F44" w:rsidRDefault="00A82F44" w:rsidP="00BA7D38">
            <w:pPr>
              <w:rPr>
                <w:rFonts w:ascii="Arial" w:hAnsi="Arial" w:cs="Arial"/>
              </w:rPr>
            </w:pPr>
          </w:p>
          <w:p w14:paraId="3A0481DD" w14:textId="77777777" w:rsidR="00A82F44" w:rsidRDefault="00A82F44" w:rsidP="00BA7D38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 xml:space="preserve">– povezuje životne navike i rizične faktore s ozljedama i razvojem bolesti </w:t>
            </w:r>
          </w:p>
          <w:p w14:paraId="6D0D61C9" w14:textId="77777777" w:rsidR="00A82F44" w:rsidRDefault="00A82F44" w:rsidP="00BA7D38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 xml:space="preserve">– prepoznaje važnost pravilne prehrane za očuvanje zdravlja </w:t>
            </w:r>
          </w:p>
          <w:p w14:paraId="3ED3EFE7" w14:textId="77777777" w:rsidR="00A82F44" w:rsidRDefault="00A82F44" w:rsidP="00BA7D38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 xml:space="preserve">– opisuje važnost tjelovježbe za zdravlje </w:t>
            </w:r>
          </w:p>
          <w:p w14:paraId="46510052" w14:textId="63A73699" w:rsidR="00A82F44" w:rsidRPr="0065196C" w:rsidRDefault="00A82F44" w:rsidP="00BA7D38">
            <w:pPr>
              <w:rPr>
                <w:rFonts w:ascii="Arial" w:hAnsi="Arial" w:cs="Arial"/>
              </w:rPr>
            </w:pPr>
            <w:r w:rsidRPr="00A82F44">
              <w:rPr>
                <w:rFonts w:ascii="Arial" w:hAnsi="Arial" w:cs="Arial"/>
              </w:rPr>
              <w:t>– povezuje osobnu higijenu i zaštitu s prevencijom razvoja infektivnih bolesti</w:t>
            </w:r>
          </w:p>
        </w:tc>
      </w:tr>
      <w:tr w:rsidR="00932248" w:rsidRPr="0065196C" w14:paraId="0D34B961" w14:textId="77777777" w:rsidTr="00BA7D38">
        <w:trPr>
          <w:trHeight w:val="1550"/>
          <w:jc w:val="center"/>
        </w:trPr>
        <w:tc>
          <w:tcPr>
            <w:tcW w:w="486" w:type="pct"/>
            <w:vAlign w:val="center"/>
          </w:tcPr>
          <w:p w14:paraId="64EF771D" w14:textId="77777777" w:rsidR="00932248" w:rsidRDefault="0093224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</w:t>
            </w:r>
            <w:r w:rsidR="00D45083">
              <w:rPr>
                <w:rFonts w:ascii="Arial" w:hAnsi="Arial" w:cs="Arial"/>
              </w:rPr>
              <w:t>/</w:t>
            </w:r>
          </w:p>
          <w:p w14:paraId="53249244" w14:textId="51B97EFB" w:rsidR="00D45083" w:rsidRPr="0065196C" w:rsidRDefault="00D45083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3D0C2E2B" w14:textId="655DEDC9" w:rsidR="00932248" w:rsidRPr="0065196C" w:rsidRDefault="00D45083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488" w:type="pct"/>
            <w:gridSpan w:val="2"/>
            <w:vAlign w:val="center"/>
          </w:tcPr>
          <w:p w14:paraId="5F78220B" w14:textId="77777777" w:rsidR="00932248" w:rsidRDefault="005725F1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Građa i organiziranost žive prirode (stanica)</w:t>
            </w:r>
          </w:p>
          <w:p w14:paraId="1EBEDAA9" w14:textId="77777777" w:rsidR="00D45083" w:rsidRDefault="00D45083" w:rsidP="00557E06">
            <w:pPr>
              <w:jc w:val="center"/>
              <w:rPr>
                <w:rFonts w:ascii="Arial" w:hAnsi="Arial" w:cs="Arial"/>
              </w:rPr>
            </w:pPr>
          </w:p>
          <w:p w14:paraId="1AD756FE" w14:textId="77777777" w:rsidR="00D45083" w:rsidRDefault="00D45083" w:rsidP="00557E06">
            <w:pPr>
              <w:jc w:val="center"/>
              <w:rPr>
                <w:rFonts w:ascii="Arial" w:hAnsi="Arial" w:cs="Arial"/>
              </w:rPr>
            </w:pPr>
          </w:p>
          <w:p w14:paraId="5438E1C4" w14:textId="77777777" w:rsidR="00D45083" w:rsidRDefault="00D45083" w:rsidP="00557E06">
            <w:pPr>
              <w:jc w:val="center"/>
              <w:rPr>
                <w:rFonts w:ascii="Arial" w:hAnsi="Arial" w:cs="Arial"/>
              </w:rPr>
            </w:pPr>
          </w:p>
          <w:p w14:paraId="2539EC14" w14:textId="77777777" w:rsidR="00D45083" w:rsidRDefault="00D45083" w:rsidP="00557E06">
            <w:pPr>
              <w:jc w:val="center"/>
              <w:rPr>
                <w:rFonts w:ascii="Arial" w:hAnsi="Arial" w:cs="Arial"/>
              </w:rPr>
            </w:pPr>
          </w:p>
          <w:p w14:paraId="3A2286DE" w14:textId="77777777" w:rsidR="00D45083" w:rsidRDefault="00D45083" w:rsidP="00557E06">
            <w:pPr>
              <w:jc w:val="center"/>
              <w:rPr>
                <w:rFonts w:ascii="Arial" w:hAnsi="Arial" w:cs="Arial"/>
              </w:rPr>
            </w:pPr>
          </w:p>
          <w:p w14:paraId="2789CE7D" w14:textId="77777777" w:rsidR="00D45083" w:rsidRDefault="00D45083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Prehrana živih bića</w:t>
            </w:r>
          </w:p>
          <w:p w14:paraId="6CC35871" w14:textId="77777777" w:rsidR="00C5296B" w:rsidRDefault="00C5296B" w:rsidP="00557E06">
            <w:pPr>
              <w:jc w:val="center"/>
              <w:rPr>
                <w:rFonts w:ascii="Arial" w:hAnsi="Arial" w:cs="Arial"/>
              </w:rPr>
            </w:pPr>
          </w:p>
          <w:p w14:paraId="1D24C863" w14:textId="77777777" w:rsidR="00C5296B" w:rsidRDefault="00C5296B" w:rsidP="00557E06">
            <w:pPr>
              <w:jc w:val="center"/>
              <w:rPr>
                <w:rFonts w:ascii="Arial" w:hAnsi="Arial" w:cs="Arial"/>
              </w:rPr>
            </w:pPr>
          </w:p>
          <w:p w14:paraId="27282FA5" w14:textId="77777777" w:rsidR="00C5296B" w:rsidRDefault="00C5296B" w:rsidP="00557E06">
            <w:pPr>
              <w:jc w:val="center"/>
              <w:rPr>
                <w:rFonts w:ascii="Arial" w:hAnsi="Arial" w:cs="Arial"/>
              </w:rPr>
            </w:pPr>
          </w:p>
          <w:p w14:paraId="4BB890D3" w14:textId="77777777" w:rsidR="00C5296B" w:rsidRDefault="00C5296B" w:rsidP="00557E06">
            <w:pPr>
              <w:jc w:val="center"/>
              <w:rPr>
                <w:rFonts w:ascii="Arial" w:hAnsi="Arial" w:cs="Arial"/>
              </w:rPr>
            </w:pPr>
          </w:p>
          <w:p w14:paraId="0298DE3A" w14:textId="77777777" w:rsidR="00C5296B" w:rsidRDefault="00C5296B" w:rsidP="00557E06">
            <w:pPr>
              <w:jc w:val="center"/>
              <w:rPr>
                <w:rFonts w:ascii="Arial" w:hAnsi="Arial" w:cs="Arial"/>
              </w:rPr>
            </w:pPr>
          </w:p>
          <w:p w14:paraId="3D91F5F1" w14:textId="77777777" w:rsidR="00C5296B" w:rsidRDefault="00C5296B" w:rsidP="00557E06">
            <w:pPr>
              <w:jc w:val="center"/>
              <w:rPr>
                <w:rFonts w:ascii="Arial" w:hAnsi="Arial" w:cs="Arial"/>
              </w:rPr>
            </w:pPr>
          </w:p>
          <w:p w14:paraId="2394F21A" w14:textId="77777777" w:rsidR="00C5296B" w:rsidRDefault="00C5296B" w:rsidP="00557E06">
            <w:pPr>
              <w:jc w:val="center"/>
              <w:rPr>
                <w:rFonts w:ascii="Arial" w:hAnsi="Arial" w:cs="Arial"/>
              </w:rPr>
            </w:pPr>
          </w:p>
          <w:p w14:paraId="241887DE" w14:textId="77777777" w:rsidR="00C5296B" w:rsidRDefault="00C5296B" w:rsidP="00557E06">
            <w:pPr>
              <w:jc w:val="center"/>
              <w:rPr>
                <w:rFonts w:ascii="Arial" w:hAnsi="Arial" w:cs="Arial"/>
              </w:rPr>
            </w:pPr>
          </w:p>
          <w:p w14:paraId="1753FDF1" w14:textId="7DF6E0F3" w:rsidR="00C5296B" w:rsidRPr="0065196C" w:rsidRDefault="00C5296B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Geni i kromosomi</w:t>
            </w:r>
          </w:p>
        </w:tc>
        <w:tc>
          <w:tcPr>
            <w:tcW w:w="1740" w:type="pct"/>
            <w:gridSpan w:val="3"/>
          </w:tcPr>
          <w:p w14:paraId="02728179" w14:textId="77777777" w:rsidR="00932248" w:rsidRDefault="005725F1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7DDDA817" w14:textId="77777777" w:rsidR="00D45083" w:rsidRDefault="00D45083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B866FD9" w14:textId="77777777" w:rsidR="00D45083" w:rsidRDefault="00D45083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1778D13" w14:textId="77777777" w:rsidR="00D45083" w:rsidRDefault="00D45083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26BEC90" w14:textId="77777777" w:rsidR="00D45083" w:rsidRDefault="00D45083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15F4846" w14:textId="77777777" w:rsidR="00D45083" w:rsidRDefault="00D45083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F6477ED" w14:textId="77777777" w:rsidR="00D45083" w:rsidRDefault="00D45083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C59986A" w14:textId="77777777" w:rsidR="00D45083" w:rsidRDefault="00D45083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F7D9B32" w14:textId="77777777" w:rsidR="00D45083" w:rsidRDefault="00D45083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7E91B7C" w14:textId="77777777" w:rsidR="00D45083" w:rsidRDefault="00D45083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45083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44D04E5F" w14:textId="77777777" w:rsidR="00D45083" w:rsidRDefault="00D45083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EDFA938" w14:textId="77777777" w:rsidR="00D45083" w:rsidRDefault="00D45083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45083">
              <w:rPr>
                <w:rFonts w:ascii="Arial" w:hAnsi="Arial" w:cs="Arial"/>
              </w:rPr>
              <w:t>PP OŠ PRI B.7.1. Učenik uspoređuje temeljna obilježja živih bića.</w:t>
            </w:r>
          </w:p>
          <w:p w14:paraId="556B9219" w14:textId="77777777" w:rsidR="00D45083" w:rsidRDefault="00D45083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DFBABE0" w14:textId="77777777" w:rsidR="00D45083" w:rsidRDefault="00D45083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45083">
              <w:rPr>
                <w:rFonts w:ascii="Arial" w:hAnsi="Arial" w:cs="Arial"/>
              </w:rPr>
              <w:t>PP OŠ PRI B.7.2. Učenik povezuje prilagodbe živih bića sa životnim uvjetima staništa na temelju promatranja.</w:t>
            </w:r>
          </w:p>
          <w:p w14:paraId="5AFD790E" w14:textId="77777777" w:rsidR="00C5296B" w:rsidRDefault="00C5296B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91A0645" w14:textId="77777777" w:rsidR="00C5296B" w:rsidRDefault="00C5296B" w:rsidP="00C5296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0C41C39F" w14:textId="32066314" w:rsidR="00C5296B" w:rsidRPr="0065196C" w:rsidRDefault="00C5296B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1E5A5545" w14:textId="77777777" w:rsidR="005725F1" w:rsidRDefault="005725F1" w:rsidP="00BA7D38">
            <w:pPr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 xml:space="preserve">– prepoznaje stanicu kao temeljnu građevnu jedinicu svakoga živog bića </w:t>
            </w:r>
          </w:p>
          <w:p w14:paraId="4EBE2443" w14:textId="77777777" w:rsidR="005725F1" w:rsidRDefault="005725F1" w:rsidP="00BA7D38">
            <w:pPr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 xml:space="preserve">– prepoznaje da se stanice razlikuju po obliku i ulozi </w:t>
            </w:r>
          </w:p>
          <w:p w14:paraId="69769EBB" w14:textId="77777777" w:rsidR="005725F1" w:rsidRDefault="005725F1" w:rsidP="00BA7D38">
            <w:pPr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 xml:space="preserve">– razlikuje jednostanične od višestaničnih organizama </w:t>
            </w:r>
          </w:p>
          <w:p w14:paraId="5299CCE7" w14:textId="77777777" w:rsidR="005725F1" w:rsidRDefault="005725F1" w:rsidP="00BA7D38">
            <w:pPr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 xml:space="preserve">– prepoznaje udruživanje stanica u tkiva na primjeru </w:t>
            </w:r>
          </w:p>
          <w:p w14:paraId="23D66F7A" w14:textId="77777777" w:rsidR="005725F1" w:rsidRDefault="005725F1" w:rsidP="00BA7D38">
            <w:pPr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>– prepoznaje organe i organske sustave povezujući ih s njihovom ulogom</w:t>
            </w:r>
          </w:p>
          <w:p w14:paraId="599CD70D" w14:textId="77777777" w:rsidR="00932248" w:rsidRDefault="005725F1" w:rsidP="00BA7D38">
            <w:pPr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 xml:space="preserve"> – prepoznaje što su jedinka, populacija, životna zajednica i ekosustav na primjeru</w:t>
            </w:r>
          </w:p>
          <w:p w14:paraId="70F2F6D8" w14:textId="77777777" w:rsidR="00D45083" w:rsidRDefault="00D45083" w:rsidP="00BA7D38">
            <w:pPr>
              <w:rPr>
                <w:rFonts w:ascii="Arial" w:hAnsi="Arial" w:cs="Arial"/>
              </w:rPr>
            </w:pPr>
          </w:p>
          <w:p w14:paraId="2A799FB4" w14:textId="77777777" w:rsidR="00D45083" w:rsidRDefault="00D45083" w:rsidP="00BA7D38">
            <w:pPr>
              <w:rPr>
                <w:rFonts w:ascii="Arial" w:hAnsi="Arial" w:cs="Arial"/>
              </w:rPr>
            </w:pPr>
            <w:r w:rsidRPr="00D45083">
              <w:rPr>
                <w:rFonts w:ascii="Arial" w:hAnsi="Arial" w:cs="Arial"/>
              </w:rPr>
              <w:t>– razlikuje jednostanične od višestaničnih organizama</w:t>
            </w:r>
          </w:p>
          <w:p w14:paraId="23702D42" w14:textId="77777777" w:rsidR="00D45083" w:rsidRDefault="00D45083" w:rsidP="00BA7D38">
            <w:pPr>
              <w:rPr>
                <w:rFonts w:ascii="Arial" w:hAnsi="Arial" w:cs="Arial"/>
              </w:rPr>
            </w:pPr>
          </w:p>
          <w:p w14:paraId="61B480CB" w14:textId="77777777" w:rsidR="00D45083" w:rsidRDefault="00D45083" w:rsidP="00BA7D38">
            <w:pPr>
              <w:rPr>
                <w:rFonts w:ascii="Arial" w:hAnsi="Arial" w:cs="Arial"/>
              </w:rPr>
            </w:pPr>
            <w:r w:rsidRPr="00D45083">
              <w:rPr>
                <w:rFonts w:ascii="Arial" w:hAnsi="Arial" w:cs="Arial"/>
              </w:rPr>
              <w:t>– prepoznaje organe i organske sustave povezujući ih s njihovom ulogom</w:t>
            </w:r>
          </w:p>
          <w:p w14:paraId="3A13CE3B" w14:textId="77777777" w:rsidR="00D45083" w:rsidRDefault="00D45083" w:rsidP="00D45083">
            <w:pPr>
              <w:rPr>
                <w:rFonts w:ascii="Arial" w:hAnsi="Arial" w:cs="Arial"/>
              </w:rPr>
            </w:pPr>
          </w:p>
          <w:p w14:paraId="24DB90B7" w14:textId="77777777" w:rsidR="00D45083" w:rsidRDefault="00D45083" w:rsidP="00D45083">
            <w:pPr>
              <w:rPr>
                <w:rFonts w:ascii="Arial" w:hAnsi="Arial" w:cs="Arial"/>
              </w:rPr>
            </w:pPr>
          </w:p>
          <w:p w14:paraId="51FA5FA9" w14:textId="65DB00EA" w:rsidR="00D45083" w:rsidRPr="0065196C" w:rsidRDefault="00D45083" w:rsidP="00D45083">
            <w:pPr>
              <w:rPr>
                <w:rFonts w:ascii="Arial" w:hAnsi="Arial" w:cs="Arial"/>
              </w:rPr>
            </w:pPr>
            <w:r w:rsidRPr="00D45083">
              <w:rPr>
                <w:rFonts w:ascii="Arial" w:hAnsi="Arial" w:cs="Arial"/>
              </w:rPr>
              <w:t>– povezuje različite načine prehrane s različitim načinom života pojedinih organizama</w:t>
            </w:r>
          </w:p>
        </w:tc>
      </w:tr>
      <w:tr w:rsidR="00932248" w:rsidRPr="0065196C" w14:paraId="183071DD" w14:textId="77777777" w:rsidTr="006F3C32">
        <w:trPr>
          <w:trHeight w:val="1550"/>
          <w:jc w:val="center"/>
        </w:trPr>
        <w:tc>
          <w:tcPr>
            <w:tcW w:w="486" w:type="pct"/>
            <w:vAlign w:val="center"/>
          </w:tcPr>
          <w:p w14:paraId="4733209D" w14:textId="4E130F23" w:rsidR="00932248" w:rsidRPr="0065196C" w:rsidRDefault="0093224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</w:t>
            </w:r>
          </w:p>
        </w:tc>
        <w:tc>
          <w:tcPr>
            <w:tcW w:w="334" w:type="pct"/>
            <w:vAlign w:val="center"/>
          </w:tcPr>
          <w:p w14:paraId="0F76EF45" w14:textId="55898F92" w:rsidR="00932248" w:rsidRPr="0065196C" w:rsidRDefault="00A76802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88" w:type="pct"/>
            <w:gridSpan w:val="2"/>
          </w:tcPr>
          <w:p w14:paraId="24398631" w14:textId="77777777" w:rsidR="00932248" w:rsidRDefault="006F3C32" w:rsidP="006F3C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Razvoj mnogostaničnih životinja</w:t>
            </w:r>
          </w:p>
          <w:p w14:paraId="4DDDC63D" w14:textId="77777777" w:rsidR="006F3C32" w:rsidRDefault="006F3C32" w:rsidP="006F3C32">
            <w:pPr>
              <w:jc w:val="center"/>
              <w:rPr>
                <w:rFonts w:ascii="Arial" w:hAnsi="Arial" w:cs="Arial"/>
              </w:rPr>
            </w:pPr>
          </w:p>
          <w:p w14:paraId="500AF417" w14:textId="77777777" w:rsidR="006F3C32" w:rsidRDefault="006F3C32" w:rsidP="006F3C32">
            <w:pPr>
              <w:jc w:val="center"/>
              <w:rPr>
                <w:rFonts w:ascii="Arial" w:hAnsi="Arial" w:cs="Arial"/>
              </w:rPr>
            </w:pPr>
          </w:p>
          <w:p w14:paraId="6130C348" w14:textId="77777777" w:rsidR="006F3C32" w:rsidRDefault="006F3C32" w:rsidP="006F3C32">
            <w:pPr>
              <w:rPr>
                <w:rFonts w:ascii="Arial" w:hAnsi="Arial" w:cs="Arial"/>
              </w:rPr>
            </w:pPr>
          </w:p>
          <w:p w14:paraId="26C09260" w14:textId="77777777" w:rsidR="006F3C32" w:rsidRDefault="006F3C32" w:rsidP="006F3C32">
            <w:pPr>
              <w:jc w:val="center"/>
              <w:rPr>
                <w:rFonts w:ascii="Arial" w:hAnsi="Arial" w:cs="Arial"/>
              </w:rPr>
            </w:pPr>
          </w:p>
          <w:p w14:paraId="58588510" w14:textId="77777777" w:rsidR="006F3C32" w:rsidRDefault="006F3C32" w:rsidP="006F3C32">
            <w:pPr>
              <w:jc w:val="center"/>
              <w:rPr>
                <w:rFonts w:ascii="Arial" w:hAnsi="Arial" w:cs="Arial"/>
              </w:rPr>
            </w:pPr>
          </w:p>
          <w:p w14:paraId="68A2A799" w14:textId="77777777" w:rsidR="006F3C32" w:rsidRDefault="006F3C32" w:rsidP="006F3C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Disanje živih bića</w:t>
            </w:r>
          </w:p>
          <w:p w14:paraId="43047A97" w14:textId="77777777" w:rsidR="00CE7D4D" w:rsidRDefault="00CE7D4D" w:rsidP="006F3C32">
            <w:pPr>
              <w:jc w:val="center"/>
              <w:rPr>
                <w:rFonts w:ascii="Arial" w:hAnsi="Arial" w:cs="Arial"/>
              </w:rPr>
            </w:pPr>
          </w:p>
          <w:p w14:paraId="1DDFBCD0" w14:textId="77777777" w:rsidR="00CE7D4D" w:rsidRDefault="00CE7D4D" w:rsidP="006F3C32">
            <w:pPr>
              <w:jc w:val="center"/>
              <w:rPr>
                <w:rFonts w:ascii="Arial" w:hAnsi="Arial" w:cs="Arial"/>
              </w:rPr>
            </w:pPr>
          </w:p>
          <w:p w14:paraId="60C5E170" w14:textId="2A0DD68D" w:rsidR="00CE7D4D" w:rsidRPr="0065196C" w:rsidRDefault="00CE7D4D" w:rsidP="006F3C3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619DE8BD" w14:textId="77777777" w:rsidR="006F3C32" w:rsidRDefault="006F3C32" w:rsidP="006F3C32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725F1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6FECAAE6" w14:textId="77777777" w:rsidR="00932248" w:rsidRDefault="00932248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56524ED" w14:textId="77777777" w:rsidR="006F3C32" w:rsidRDefault="006F3C32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4467D2C" w14:textId="77777777" w:rsidR="006F3C32" w:rsidRDefault="006F3C32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F3D0276" w14:textId="77777777" w:rsidR="006F3C32" w:rsidRDefault="006F3C32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6503F47" w14:textId="77777777" w:rsidR="006F3C32" w:rsidRDefault="006F3C32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2943DE8" w14:textId="77777777" w:rsidR="006F3C32" w:rsidRDefault="006F3C32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F987323" w14:textId="77777777" w:rsidR="006F3C32" w:rsidRDefault="006F3C32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7685F894" w14:textId="77777777" w:rsidR="006F3C32" w:rsidRDefault="006F3C32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042AA40" w14:textId="77777777" w:rsidR="006F3C32" w:rsidRDefault="006F3C32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PP OŠ PRI B.7.1. Učenik uspoređuje temeljna obilježja živih bića.</w:t>
            </w:r>
          </w:p>
          <w:p w14:paraId="1889F859" w14:textId="77777777" w:rsidR="006F3C32" w:rsidRDefault="006F3C32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13599D8" w14:textId="338CBB94" w:rsidR="006F3C32" w:rsidRDefault="006F3C32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PP OŠ PRI B.7.2. Učenik povezuje prilagodbe živih bića sa životnim uvjetima staništa na temelju promatranja.</w:t>
            </w:r>
          </w:p>
          <w:p w14:paraId="6F2B5B14" w14:textId="77777777" w:rsidR="006F3C32" w:rsidRDefault="006F3C32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D51EF38" w14:textId="77777777" w:rsidR="006F3C32" w:rsidRDefault="006F3C32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0103354" w14:textId="77777777" w:rsidR="004630B0" w:rsidRDefault="004630B0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9A933F4" w14:textId="77777777" w:rsidR="006F3C32" w:rsidRDefault="006F3C32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PP OŠ PRI B.7.3. Učenik opisuje utjecaj štetnih tvari na zdravlje i okoliš.</w:t>
            </w:r>
          </w:p>
          <w:p w14:paraId="0B3ADAEE" w14:textId="77777777" w:rsidR="006F3C32" w:rsidRDefault="006F3C32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88DFFAD" w14:textId="77777777" w:rsidR="004630B0" w:rsidRDefault="004630B0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E488FE8" w14:textId="77777777" w:rsidR="006F3C32" w:rsidRDefault="006F3C32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PP OŠ PRI B.7.4. Učenik razlikuje zdrave životne navike i važnost prevencije u očuvanju zdravlja.</w:t>
            </w:r>
          </w:p>
          <w:p w14:paraId="60C58787" w14:textId="77777777" w:rsidR="004630B0" w:rsidRDefault="004630B0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A964161" w14:textId="77777777" w:rsidR="004630B0" w:rsidRDefault="004630B0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2666872" w14:textId="065D9B01" w:rsidR="004630B0" w:rsidRPr="0065196C" w:rsidRDefault="004630B0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630B0">
              <w:rPr>
                <w:rFonts w:ascii="Arial" w:hAnsi="Arial" w:cs="Arial"/>
              </w:rPr>
              <w:t>PP OŠ PRI C.7.1. Učenik uspoređuje energijske potrebe živih bića povezujući ih s očuvanjem zdravlja.</w:t>
            </w:r>
          </w:p>
        </w:tc>
        <w:tc>
          <w:tcPr>
            <w:tcW w:w="1952" w:type="pct"/>
            <w:gridSpan w:val="3"/>
          </w:tcPr>
          <w:p w14:paraId="4BF35317" w14:textId="77777777" w:rsidR="00932248" w:rsidRDefault="006F3C32" w:rsidP="006F3C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-prepoznaje stanicu kao temeljnu građevnu jedinicu svakog živog bića</w:t>
            </w:r>
          </w:p>
          <w:p w14:paraId="334AE914" w14:textId="77777777" w:rsidR="006F3C32" w:rsidRDefault="006F3C32" w:rsidP="006F3C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da se stanice razlikuju po obliku i ulozi</w:t>
            </w:r>
          </w:p>
          <w:p w14:paraId="5477D1B6" w14:textId="77777777" w:rsidR="006F3C32" w:rsidRDefault="006F3C32" w:rsidP="006F3C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-razlikuje jednostanične od višestaničnih organizama</w:t>
            </w:r>
          </w:p>
          <w:p w14:paraId="0EE3E265" w14:textId="77777777" w:rsidR="006F3C32" w:rsidRDefault="006F3C32" w:rsidP="006F3C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udruživanje stanica u tkiva na primjeru</w:t>
            </w:r>
          </w:p>
          <w:p w14:paraId="653CD64D" w14:textId="77777777" w:rsidR="006F3C32" w:rsidRDefault="006F3C32" w:rsidP="006F3C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organe i organske sustave povezujući ih s njihovom ulogom</w:t>
            </w:r>
          </w:p>
          <w:p w14:paraId="0A9E204B" w14:textId="77777777" w:rsidR="006F3C32" w:rsidRDefault="006F3C32" w:rsidP="006F3C32">
            <w:pPr>
              <w:rPr>
                <w:rFonts w:ascii="Arial" w:hAnsi="Arial" w:cs="Arial"/>
              </w:rPr>
            </w:pPr>
          </w:p>
          <w:p w14:paraId="6F498195" w14:textId="43D4D084" w:rsidR="006F3C32" w:rsidRDefault="006F3C32" w:rsidP="006F3C32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– prepoznaje organe i organske sustave povezujući ih s njihovom ulogom</w:t>
            </w:r>
          </w:p>
          <w:p w14:paraId="4084BB5F" w14:textId="77777777" w:rsidR="006F3C32" w:rsidRDefault="006F3C32" w:rsidP="006F3C32">
            <w:pPr>
              <w:rPr>
                <w:rFonts w:ascii="Arial" w:hAnsi="Arial" w:cs="Arial"/>
              </w:rPr>
            </w:pPr>
          </w:p>
          <w:p w14:paraId="3F150068" w14:textId="511DD35E" w:rsidR="006F3C32" w:rsidRDefault="006F3C32" w:rsidP="006F3C32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– razlikuje organe za disanje na kopnu i u vodi</w:t>
            </w:r>
          </w:p>
          <w:p w14:paraId="3904E4C6" w14:textId="77777777" w:rsidR="006F3C32" w:rsidRDefault="006F3C32" w:rsidP="006F3C32">
            <w:pPr>
              <w:rPr>
                <w:rFonts w:ascii="Arial" w:hAnsi="Arial" w:cs="Arial"/>
              </w:rPr>
            </w:pPr>
          </w:p>
          <w:p w14:paraId="2E9F8C0B" w14:textId="77777777" w:rsidR="006F3C32" w:rsidRDefault="006F3C32" w:rsidP="006F3C32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 xml:space="preserve">– prepoznaje da većina živih bića živi u uvjetima s kisikom i da neka živa bića žive u uvjetima bez kisika </w:t>
            </w:r>
          </w:p>
          <w:p w14:paraId="0BC948C3" w14:textId="39CC56D1" w:rsidR="006F3C32" w:rsidRDefault="006F3C32" w:rsidP="006F3C32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– povezuje organe za disanje pojedinih organizama s njihovim staništem</w:t>
            </w:r>
          </w:p>
          <w:p w14:paraId="06C4CBB3" w14:textId="77777777" w:rsidR="006F3C32" w:rsidRDefault="006F3C32" w:rsidP="006F3C32">
            <w:pPr>
              <w:rPr>
                <w:rFonts w:ascii="Arial" w:hAnsi="Arial" w:cs="Arial"/>
              </w:rPr>
            </w:pPr>
          </w:p>
          <w:p w14:paraId="14612937" w14:textId="77777777" w:rsidR="006F3C32" w:rsidRDefault="006F3C32" w:rsidP="006F3C32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lastRenderedPageBreak/>
              <w:t>– povezuje djelovanje nekih tvari s ovisnošću</w:t>
            </w:r>
          </w:p>
          <w:p w14:paraId="46C7522A" w14:textId="60759385" w:rsidR="006F3C32" w:rsidRDefault="006F3C32" w:rsidP="006F3C32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– opisuje štetno djelovanje duhana i alkohola na zdravlje</w:t>
            </w:r>
          </w:p>
          <w:p w14:paraId="5F60DAA2" w14:textId="77777777" w:rsidR="006F3C32" w:rsidRDefault="006F3C32" w:rsidP="006F3C32">
            <w:pPr>
              <w:rPr>
                <w:rFonts w:ascii="Arial" w:hAnsi="Arial" w:cs="Arial"/>
              </w:rPr>
            </w:pPr>
          </w:p>
          <w:p w14:paraId="4D11E194" w14:textId="77777777" w:rsidR="00921091" w:rsidRDefault="006F3C32" w:rsidP="006F3C32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 xml:space="preserve">– povezuje životne navike i rizične faktore s ozljedama i razvojem bolesti </w:t>
            </w:r>
          </w:p>
          <w:p w14:paraId="41F0FEBE" w14:textId="77777777" w:rsidR="00921091" w:rsidRDefault="006F3C32" w:rsidP="006F3C32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 xml:space="preserve">– opisuje važnost boravka na svježem zraku </w:t>
            </w:r>
          </w:p>
          <w:p w14:paraId="514AAEBD" w14:textId="77777777" w:rsidR="00921091" w:rsidRDefault="006F3C32" w:rsidP="006F3C32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 xml:space="preserve">– povezuje osobnu higijenu i zaštitu s prevencijom razvoja infektivnih bolesti </w:t>
            </w:r>
          </w:p>
          <w:p w14:paraId="1156DC31" w14:textId="77777777" w:rsidR="006F3C32" w:rsidRDefault="006F3C32" w:rsidP="006F3C32">
            <w:pPr>
              <w:rPr>
                <w:rFonts w:ascii="Arial" w:hAnsi="Arial" w:cs="Arial"/>
              </w:rPr>
            </w:pPr>
            <w:r w:rsidRPr="006F3C32">
              <w:rPr>
                <w:rFonts w:ascii="Arial" w:hAnsi="Arial" w:cs="Arial"/>
              </w:rPr>
              <w:t>– povezuje pušenje s bolestima organa za disanje</w:t>
            </w:r>
          </w:p>
          <w:p w14:paraId="4C49EEE2" w14:textId="77777777" w:rsidR="004630B0" w:rsidRDefault="004630B0" w:rsidP="006F3C32">
            <w:pPr>
              <w:rPr>
                <w:rFonts w:ascii="Arial" w:hAnsi="Arial" w:cs="Arial"/>
              </w:rPr>
            </w:pPr>
          </w:p>
          <w:p w14:paraId="7FF34EC0" w14:textId="77777777" w:rsidR="00335BBC" w:rsidRDefault="004630B0" w:rsidP="006F3C32">
            <w:pPr>
              <w:rPr>
                <w:rFonts w:ascii="Arial" w:hAnsi="Arial" w:cs="Arial"/>
              </w:rPr>
            </w:pPr>
            <w:r w:rsidRPr="004630B0">
              <w:rPr>
                <w:rFonts w:ascii="Arial" w:hAnsi="Arial" w:cs="Arial"/>
              </w:rPr>
              <w:t xml:space="preserve">– povezuje prisutnost kisika i hranjivih tvari s disanjem i prehranom te s oslobađanjem energije </w:t>
            </w:r>
          </w:p>
          <w:p w14:paraId="4DC1A053" w14:textId="3421216C" w:rsidR="004630B0" w:rsidRPr="006F3C32" w:rsidRDefault="004630B0" w:rsidP="006F3C32">
            <w:pPr>
              <w:rPr>
                <w:rFonts w:ascii="Arial" w:hAnsi="Arial" w:cs="Arial"/>
              </w:rPr>
            </w:pPr>
            <w:r w:rsidRPr="004630B0">
              <w:rPr>
                <w:rFonts w:ascii="Arial" w:hAnsi="Arial" w:cs="Arial"/>
              </w:rPr>
              <w:t>– povezuje energijske potrebe različitih organizama s načinom njihova života</w:t>
            </w:r>
          </w:p>
        </w:tc>
      </w:tr>
      <w:tr w:rsidR="00932248" w:rsidRPr="0065196C" w14:paraId="6FBD4712" w14:textId="77777777" w:rsidTr="00BA7D38">
        <w:trPr>
          <w:trHeight w:val="1550"/>
          <w:jc w:val="center"/>
        </w:trPr>
        <w:tc>
          <w:tcPr>
            <w:tcW w:w="486" w:type="pct"/>
            <w:vAlign w:val="center"/>
          </w:tcPr>
          <w:p w14:paraId="2378B640" w14:textId="69F62D6C" w:rsidR="00932248" w:rsidRPr="0065196C" w:rsidRDefault="0093224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VELJAČA</w:t>
            </w:r>
          </w:p>
        </w:tc>
        <w:tc>
          <w:tcPr>
            <w:tcW w:w="334" w:type="pct"/>
            <w:vAlign w:val="center"/>
          </w:tcPr>
          <w:p w14:paraId="68F4686D" w14:textId="1955C735" w:rsidR="00932248" w:rsidRPr="0065196C" w:rsidRDefault="00A76802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88" w:type="pct"/>
            <w:gridSpan w:val="2"/>
            <w:vAlign w:val="center"/>
          </w:tcPr>
          <w:p w14:paraId="2B5B35C1" w14:textId="77777777" w:rsidR="00932248" w:rsidRDefault="00335BBC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Prijenos tvari tijelom</w:t>
            </w:r>
          </w:p>
          <w:p w14:paraId="6529FDCF" w14:textId="77777777" w:rsidR="00CE7D4D" w:rsidRDefault="00CE7D4D" w:rsidP="00557E06">
            <w:pPr>
              <w:jc w:val="center"/>
              <w:rPr>
                <w:rFonts w:ascii="Arial" w:hAnsi="Arial" w:cs="Arial"/>
              </w:rPr>
            </w:pPr>
          </w:p>
          <w:p w14:paraId="0356F9C3" w14:textId="3173AFCB" w:rsidR="00CE7D4D" w:rsidRPr="0065196C" w:rsidRDefault="00CE7D4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Pubertet</w:t>
            </w:r>
          </w:p>
        </w:tc>
        <w:tc>
          <w:tcPr>
            <w:tcW w:w="1740" w:type="pct"/>
            <w:gridSpan w:val="3"/>
          </w:tcPr>
          <w:p w14:paraId="3F2AD552" w14:textId="77777777" w:rsidR="00932248" w:rsidRDefault="00335BBC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69466F7F" w14:textId="77777777" w:rsidR="00335BBC" w:rsidRDefault="00335BBC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A3C15AC" w14:textId="77777777" w:rsidR="00335BBC" w:rsidRDefault="00335BBC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9BBCB83" w14:textId="77777777" w:rsidR="00335BBC" w:rsidRDefault="00335BBC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PP OŠ PRI B.7.1. Učenik uspoređuje temeljna obilježja živih bića.</w:t>
            </w:r>
          </w:p>
          <w:p w14:paraId="147B4107" w14:textId="77777777" w:rsidR="00335BBC" w:rsidRDefault="00335BBC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77A5440" w14:textId="77777777" w:rsidR="00335BBC" w:rsidRDefault="00335BBC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6D17D30" w14:textId="77777777" w:rsidR="00335BBC" w:rsidRDefault="00335BBC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PP OŠ PRI B.7.2. Učenik povezuje prilagodbe živih bića sa životnim uvjetima staništa na temelju promatranja.</w:t>
            </w:r>
          </w:p>
          <w:p w14:paraId="4DBC7061" w14:textId="77777777" w:rsidR="00335BBC" w:rsidRDefault="00335BBC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61D7EE1" w14:textId="77777777" w:rsidR="00335BBC" w:rsidRDefault="00335BBC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PP OŠ PRI B.7.3. Učenik opisuje utjecaj štetnih tvari na zdravlje i okoliš.</w:t>
            </w:r>
          </w:p>
          <w:p w14:paraId="64997147" w14:textId="77777777" w:rsidR="00335BBC" w:rsidRDefault="00335BBC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00DEE37" w14:textId="77777777" w:rsidR="00335BBC" w:rsidRDefault="00335BBC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PP OŠ PRI B.7.4. Učenik razlikuje zdrave životne navike i važnost prevencije u očuvanju zdravlja.</w:t>
            </w:r>
          </w:p>
          <w:p w14:paraId="017874DF" w14:textId="77777777" w:rsidR="00772C4C" w:rsidRDefault="00772C4C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5284E08" w14:textId="77777777" w:rsidR="00772C4C" w:rsidRDefault="00772C4C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B40FF10" w14:textId="77777777" w:rsidR="00772C4C" w:rsidRDefault="00772C4C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72C4C">
              <w:rPr>
                <w:rFonts w:ascii="Arial" w:hAnsi="Arial" w:cs="Arial"/>
              </w:rPr>
              <w:t>PP OŠ PRI C.7.1. Učenik uspoređuje energijske potrebe živih bića povezujući ih s očuvanjem zdravlja.</w:t>
            </w:r>
          </w:p>
          <w:p w14:paraId="2785C73B" w14:textId="77777777" w:rsidR="00772C4C" w:rsidRDefault="00772C4C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B8715A" w14:textId="7DFB5C2E" w:rsidR="00772C4C" w:rsidRPr="0065196C" w:rsidRDefault="00772C4C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72C4C">
              <w:rPr>
                <w:rFonts w:ascii="Arial" w:hAnsi="Arial" w:cs="Arial"/>
              </w:rPr>
              <w:t>PP OŠ PRI C.7.2. Učenik opisuje izmjenu energije između sustava i okoline.</w:t>
            </w:r>
          </w:p>
        </w:tc>
        <w:tc>
          <w:tcPr>
            <w:tcW w:w="1952" w:type="pct"/>
            <w:gridSpan w:val="3"/>
          </w:tcPr>
          <w:p w14:paraId="7934A9D4" w14:textId="77777777" w:rsidR="00335BBC" w:rsidRDefault="00335BBC" w:rsidP="00BA7D38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 xml:space="preserve">– razlikuje jednostanične od višestaničnih organizama </w:t>
            </w:r>
          </w:p>
          <w:p w14:paraId="78D87138" w14:textId="77777777" w:rsidR="00932248" w:rsidRDefault="00335BBC" w:rsidP="00BA7D38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– prepoznaje organe i organske sustave povezujući ih s njihovom ulogom</w:t>
            </w:r>
          </w:p>
          <w:p w14:paraId="227C7824" w14:textId="77777777" w:rsidR="00335BBC" w:rsidRDefault="00335BBC" w:rsidP="00BA7D38">
            <w:pPr>
              <w:rPr>
                <w:rFonts w:ascii="Arial" w:hAnsi="Arial" w:cs="Arial"/>
              </w:rPr>
            </w:pPr>
          </w:p>
          <w:p w14:paraId="3E182646" w14:textId="77777777" w:rsidR="00335BBC" w:rsidRDefault="00335BBC" w:rsidP="00BA7D38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 xml:space="preserve">– navodi uloge optjecajnog sustava životinja i provodnog sustava biljaka </w:t>
            </w:r>
          </w:p>
          <w:p w14:paraId="51018766" w14:textId="77777777" w:rsidR="00335BBC" w:rsidRDefault="00335BBC" w:rsidP="00BA7D38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– povezuje razlike pulsa u mirovanju i nakon aktivnosti s fizičkim naporom</w:t>
            </w:r>
          </w:p>
          <w:p w14:paraId="42B44353" w14:textId="77777777" w:rsidR="00335BBC" w:rsidRDefault="00335BBC" w:rsidP="00BA7D38">
            <w:pPr>
              <w:rPr>
                <w:rFonts w:ascii="Arial" w:hAnsi="Arial" w:cs="Arial"/>
              </w:rPr>
            </w:pPr>
          </w:p>
          <w:p w14:paraId="2C7E2576" w14:textId="77777777" w:rsidR="00335BBC" w:rsidRDefault="00335BBC" w:rsidP="00BA7D38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– povezuje nedostatak vode u tlu s manjim izlučivanjem vode preko lista biljke</w:t>
            </w:r>
          </w:p>
          <w:p w14:paraId="673EFA84" w14:textId="77777777" w:rsidR="00335BBC" w:rsidRDefault="00335BBC" w:rsidP="00BA7D38">
            <w:pPr>
              <w:rPr>
                <w:rFonts w:ascii="Arial" w:hAnsi="Arial" w:cs="Arial"/>
              </w:rPr>
            </w:pPr>
          </w:p>
          <w:p w14:paraId="42D4BA9F" w14:textId="4E567E7A" w:rsidR="00335BBC" w:rsidRDefault="00335BBC" w:rsidP="00BA7D38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– opisuje štetno djelovanje duhana i alkohola na zdravlje</w:t>
            </w:r>
          </w:p>
          <w:p w14:paraId="7E6FEC84" w14:textId="77777777" w:rsidR="00335BBC" w:rsidRDefault="00335BBC" w:rsidP="00BA7D38">
            <w:pPr>
              <w:rPr>
                <w:rFonts w:ascii="Arial" w:hAnsi="Arial" w:cs="Arial"/>
              </w:rPr>
            </w:pPr>
          </w:p>
          <w:p w14:paraId="7E195335" w14:textId="77777777" w:rsidR="00EA5C48" w:rsidRDefault="00335BBC" w:rsidP="00BA7D38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 xml:space="preserve">– povezuje životne navike i rizične faktore s ozljedama i razvojem bolesti </w:t>
            </w:r>
          </w:p>
          <w:p w14:paraId="2C7B6B57" w14:textId="77777777" w:rsidR="00EA5C48" w:rsidRDefault="00335BBC" w:rsidP="00BA7D38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>– opisuje važnost tjelovježbe za zdravlje</w:t>
            </w:r>
          </w:p>
          <w:p w14:paraId="49BFB8EC" w14:textId="77777777" w:rsidR="00335BBC" w:rsidRDefault="00335BBC" w:rsidP="00BA7D38">
            <w:pPr>
              <w:rPr>
                <w:rFonts w:ascii="Arial" w:hAnsi="Arial" w:cs="Arial"/>
              </w:rPr>
            </w:pPr>
            <w:r w:rsidRPr="00335BBC">
              <w:rPr>
                <w:rFonts w:ascii="Arial" w:hAnsi="Arial" w:cs="Arial"/>
              </w:rPr>
              <w:t xml:space="preserve"> – prepoznaje krvarenje kao stanje kod kojeg je potrebno pružanje prve pomoći</w:t>
            </w:r>
          </w:p>
          <w:p w14:paraId="5B2610C5" w14:textId="77777777" w:rsidR="00772C4C" w:rsidRDefault="00772C4C" w:rsidP="00BA7D38">
            <w:pPr>
              <w:rPr>
                <w:rFonts w:ascii="Arial" w:hAnsi="Arial" w:cs="Arial"/>
              </w:rPr>
            </w:pPr>
          </w:p>
          <w:p w14:paraId="2F0C5808" w14:textId="77777777" w:rsidR="00772C4C" w:rsidRDefault="00772C4C" w:rsidP="00BA7D38">
            <w:pPr>
              <w:rPr>
                <w:rFonts w:ascii="Arial" w:hAnsi="Arial" w:cs="Arial"/>
              </w:rPr>
            </w:pPr>
            <w:r w:rsidRPr="00772C4C">
              <w:rPr>
                <w:rFonts w:ascii="Arial" w:hAnsi="Arial" w:cs="Arial"/>
              </w:rPr>
              <w:t>– povezuje prisutnost kisika i hranjivih tvari s disanjem i prehranom te s oslobađanjem energije</w:t>
            </w:r>
          </w:p>
          <w:p w14:paraId="079A068C" w14:textId="77777777" w:rsidR="00772C4C" w:rsidRDefault="00772C4C" w:rsidP="00BA7D38">
            <w:pPr>
              <w:rPr>
                <w:rFonts w:ascii="Arial" w:hAnsi="Arial" w:cs="Arial"/>
              </w:rPr>
            </w:pPr>
          </w:p>
          <w:p w14:paraId="50E1566C" w14:textId="3D51C3E6" w:rsidR="00772C4C" w:rsidRPr="0065196C" w:rsidRDefault="00772C4C" w:rsidP="00BA7D38">
            <w:pPr>
              <w:rPr>
                <w:rFonts w:ascii="Arial" w:hAnsi="Arial" w:cs="Arial"/>
              </w:rPr>
            </w:pPr>
            <w:r w:rsidRPr="00772C4C">
              <w:rPr>
                <w:rFonts w:ascii="Arial" w:hAnsi="Arial" w:cs="Arial"/>
              </w:rPr>
              <w:t>– prepoznaje da sva živa bića iskorištavaju hranjive tvari za oslobađanje energije</w:t>
            </w:r>
          </w:p>
        </w:tc>
      </w:tr>
      <w:tr w:rsidR="00932248" w:rsidRPr="0065196C" w14:paraId="4A4DF763" w14:textId="77777777" w:rsidTr="00BA7D38">
        <w:trPr>
          <w:trHeight w:val="1550"/>
          <w:jc w:val="center"/>
        </w:trPr>
        <w:tc>
          <w:tcPr>
            <w:tcW w:w="486" w:type="pct"/>
            <w:vAlign w:val="center"/>
          </w:tcPr>
          <w:p w14:paraId="4894EA4C" w14:textId="311D8EF3" w:rsidR="00932248" w:rsidRPr="0065196C" w:rsidRDefault="0093224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OŽUJAK</w:t>
            </w:r>
          </w:p>
        </w:tc>
        <w:tc>
          <w:tcPr>
            <w:tcW w:w="334" w:type="pct"/>
            <w:vAlign w:val="center"/>
          </w:tcPr>
          <w:p w14:paraId="13ED4825" w14:textId="0AC7F6B4" w:rsidR="00932248" w:rsidRPr="0065196C" w:rsidRDefault="00A76802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488" w:type="pct"/>
            <w:gridSpan w:val="2"/>
            <w:vAlign w:val="center"/>
          </w:tcPr>
          <w:p w14:paraId="10F56173" w14:textId="6BD5AEB8" w:rsidR="00932248" w:rsidRPr="0065196C" w:rsidRDefault="00563CDE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Kretanje živih bića (mekušci, kolutićavci)</w:t>
            </w:r>
          </w:p>
        </w:tc>
        <w:tc>
          <w:tcPr>
            <w:tcW w:w="1740" w:type="pct"/>
            <w:gridSpan w:val="3"/>
          </w:tcPr>
          <w:p w14:paraId="335AE698" w14:textId="77777777" w:rsidR="00932248" w:rsidRDefault="00563CDE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414D2671" w14:textId="77777777" w:rsidR="00563CDE" w:rsidRDefault="00563CDE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4DD056C" w14:textId="77777777" w:rsidR="00563CDE" w:rsidRDefault="00563CDE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E43145A" w14:textId="77777777" w:rsidR="00563CDE" w:rsidRDefault="00563CDE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B.7.1. Učenik uspoređuje temeljna obilježja živih bića.</w:t>
            </w:r>
          </w:p>
          <w:p w14:paraId="1E70A387" w14:textId="77777777" w:rsidR="00563CDE" w:rsidRDefault="00563CDE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23E3BFF" w14:textId="77777777" w:rsidR="00563CDE" w:rsidRDefault="00563CDE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8908A32" w14:textId="77777777" w:rsidR="00563CDE" w:rsidRDefault="00563CDE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C124A80" w14:textId="77777777" w:rsidR="00563CDE" w:rsidRDefault="00563CDE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5C5D5FC" w14:textId="77777777" w:rsidR="00563CDE" w:rsidRDefault="00563CDE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1AEC512" w14:textId="77777777" w:rsidR="00563CDE" w:rsidRDefault="00563CDE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0A8407C" w14:textId="41D5DF1C" w:rsidR="00563CDE" w:rsidRPr="0065196C" w:rsidRDefault="00563CDE" w:rsidP="00BA7D3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B.7.2. Učenik povezuje prilagodbe živih bića sa životnim uvjetima staništa na temelju promatranja.</w:t>
            </w:r>
          </w:p>
        </w:tc>
        <w:tc>
          <w:tcPr>
            <w:tcW w:w="1952" w:type="pct"/>
            <w:gridSpan w:val="3"/>
          </w:tcPr>
          <w:p w14:paraId="03742272" w14:textId="77777777" w:rsidR="00563CDE" w:rsidRDefault="00563CDE" w:rsidP="00BA7D38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 xml:space="preserve">– razlikuje jednostanične od višestaničnih organizama </w:t>
            </w:r>
          </w:p>
          <w:p w14:paraId="3FEE769B" w14:textId="77777777" w:rsidR="00932248" w:rsidRDefault="00563CDE" w:rsidP="00BA7D38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– prepoznaje organe i organske sustave povezujući ih s njihovom ulogom</w:t>
            </w:r>
          </w:p>
          <w:p w14:paraId="3A48DC58" w14:textId="77777777" w:rsidR="00563CDE" w:rsidRDefault="00563CDE" w:rsidP="00BA7D38">
            <w:pPr>
              <w:rPr>
                <w:rFonts w:ascii="Arial" w:hAnsi="Arial" w:cs="Arial"/>
              </w:rPr>
            </w:pPr>
          </w:p>
          <w:p w14:paraId="02305C88" w14:textId="77777777" w:rsidR="00563CDE" w:rsidRDefault="00563CDE" w:rsidP="00BA7D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različite načine prehrane organizma u neposrednom okolišu</w:t>
            </w:r>
          </w:p>
          <w:p w14:paraId="544E136A" w14:textId="77777777" w:rsidR="00563CDE" w:rsidRDefault="00563CDE" w:rsidP="00BA7D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-razlikuje organe za disanje na kopnu i u vodi</w:t>
            </w:r>
          </w:p>
          <w:p w14:paraId="394AF013" w14:textId="77777777" w:rsidR="00563CDE" w:rsidRDefault="00563CDE" w:rsidP="00BA7D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načine kretanja organizma iz neposrednog okoliša</w:t>
            </w:r>
          </w:p>
          <w:p w14:paraId="437E6CA7" w14:textId="77777777" w:rsidR="00563CDE" w:rsidRDefault="00563CDE" w:rsidP="00BA7D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ulogu pokrova tijela organizma iz neposrednog okoliša</w:t>
            </w:r>
          </w:p>
          <w:p w14:paraId="6B873134" w14:textId="77777777" w:rsidR="00563CDE" w:rsidRDefault="00563CDE" w:rsidP="00BA7D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ulogu optjecajnog sustava životinja</w:t>
            </w:r>
          </w:p>
          <w:p w14:paraId="6E25C850" w14:textId="77777777" w:rsidR="00563CDE" w:rsidRDefault="00563CDE" w:rsidP="00BA7D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ulogu imunosnog sustava organizma</w:t>
            </w:r>
          </w:p>
          <w:p w14:paraId="3A829B3A" w14:textId="77777777" w:rsidR="00563CDE" w:rsidRDefault="00563CDE" w:rsidP="00BA7D38">
            <w:pPr>
              <w:rPr>
                <w:rFonts w:ascii="Arial" w:hAnsi="Arial" w:cs="Arial"/>
              </w:rPr>
            </w:pPr>
          </w:p>
          <w:p w14:paraId="53BF182A" w14:textId="77777777" w:rsidR="00563CDE" w:rsidRDefault="00563CDE" w:rsidP="00BA7D38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– razlikuje prilagodbe organizama za kretanje na različitim staništima</w:t>
            </w:r>
          </w:p>
          <w:p w14:paraId="0B826CA3" w14:textId="77777777" w:rsidR="00D443F5" w:rsidRDefault="00D443F5" w:rsidP="00B507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-povezuje različite načine prehrane s različitim načinom života pojedinih organizama</w:t>
            </w:r>
          </w:p>
          <w:p w14:paraId="41BEA85E" w14:textId="258E5B92" w:rsidR="00B5079A" w:rsidRPr="0065196C" w:rsidRDefault="00B5079A" w:rsidP="00B5079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razlike u pokrovu tijela različitih organizama</w:t>
            </w:r>
          </w:p>
        </w:tc>
      </w:tr>
      <w:tr w:rsidR="00932248" w:rsidRPr="0065196C" w14:paraId="0FCEB5EA" w14:textId="77777777" w:rsidTr="00BA7D38">
        <w:trPr>
          <w:trHeight w:val="1550"/>
          <w:jc w:val="center"/>
        </w:trPr>
        <w:tc>
          <w:tcPr>
            <w:tcW w:w="486" w:type="pct"/>
            <w:vAlign w:val="center"/>
          </w:tcPr>
          <w:p w14:paraId="64313066" w14:textId="416554A3" w:rsidR="00932248" w:rsidRPr="0065196C" w:rsidRDefault="0093224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4E1AB06A" w14:textId="344FFE94" w:rsidR="00932248" w:rsidRPr="0065196C" w:rsidRDefault="00A76802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488" w:type="pct"/>
            <w:gridSpan w:val="2"/>
            <w:vAlign w:val="center"/>
          </w:tcPr>
          <w:p w14:paraId="70EEB9E8" w14:textId="5709B1E0" w:rsidR="00932248" w:rsidRPr="0065196C" w:rsidRDefault="006F212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Kretan</w:t>
            </w:r>
            <w:r w:rsidR="00CE7D4D">
              <w:rPr>
                <w:rFonts w:ascii="Arial" w:hAnsi="Arial" w:cs="Arial"/>
              </w:rPr>
              <w:t>je živih bića (kukci i ostali čl</w:t>
            </w:r>
            <w:r>
              <w:rPr>
                <w:rFonts w:ascii="Arial" w:hAnsi="Arial" w:cs="Arial"/>
              </w:rPr>
              <w:t>ankonošci)</w:t>
            </w:r>
          </w:p>
        </w:tc>
        <w:tc>
          <w:tcPr>
            <w:tcW w:w="1740" w:type="pct"/>
            <w:gridSpan w:val="3"/>
          </w:tcPr>
          <w:p w14:paraId="7B7F8031" w14:textId="77777777" w:rsidR="006F2128" w:rsidRDefault="006F2128" w:rsidP="006F212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6565C44C" w14:textId="77777777" w:rsidR="006F2128" w:rsidRDefault="006F2128" w:rsidP="006F212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C28720D" w14:textId="77777777" w:rsidR="006F2128" w:rsidRDefault="006F2128" w:rsidP="006F212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6AC196B" w14:textId="77777777" w:rsidR="006F2128" w:rsidRDefault="006F2128" w:rsidP="006F212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B.7.1. Učenik uspoređuje temeljna obilježja živih bića.</w:t>
            </w:r>
          </w:p>
          <w:p w14:paraId="1357D64C" w14:textId="77777777" w:rsidR="006F2128" w:rsidRDefault="006F2128" w:rsidP="006F212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BC4CC78" w14:textId="77777777" w:rsidR="006F2128" w:rsidRDefault="006F2128" w:rsidP="006F212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7E4ED8A" w14:textId="77777777" w:rsidR="006F2128" w:rsidRDefault="006F2128" w:rsidP="006F212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47987B8" w14:textId="77777777" w:rsidR="006F2128" w:rsidRDefault="006F2128" w:rsidP="006F212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5588DB7" w14:textId="77777777" w:rsidR="006F2128" w:rsidRDefault="006F2128" w:rsidP="006F212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1416039" w14:textId="77777777" w:rsidR="006F2128" w:rsidRDefault="006F2128" w:rsidP="006F2128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15EEC99" w14:textId="54155421" w:rsidR="00932248" w:rsidRPr="0065196C" w:rsidRDefault="006F2128" w:rsidP="006F2128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B.7.2. Učenik povezuje prilagodbe živih bića sa životnim uvjetima staništa na temelju promatranja.</w:t>
            </w:r>
          </w:p>
        </w:tc>
        <w:tc>
          <w:tcPr>
            <w:tcW w:w="1952" w:type="pct"/>
            <w:gridSpan w:val="3"/>
          </w:tcPr>
          <w:p w14:paraId="319C1988" w14:textId="77777777" w:rsidR="006F2128" w:rsidRDefault="006F2128" w:rsidP="006F2128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 xml:space="preserve">– razlikuje jednostanične od višestaničnih organizama </w:t>
            </w:r>
          </w:p>
          <w:p w14:paraId="4C8C32A6" w14:textId="77777777" w:rsidR="006F2128" w:rsidRDefault="006F2128" w:rsidP="006F2128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– prepoznaje organe i organske sustave povezujući ih s njihovom ulogom</w:t>
            </w:r>
          </w:p>
          <w:p w14:paraId="397FE5A5" w14:textId="77777777" w:rsidR="006F2128" w:rsidRDefault="006F2128" w:rsidP="006F2128">
            <w:pPr>
              <w:rPr>
                <w:rFonts w:ascii="Arial" w:hAnsi="Arial" w:cs="Arial"/>
              </w:rPr>
            </w:pPr>
          </w:p>
          <w:p w14:paraId="7A99AE86" w14:textId="77777777" w:rsidR="006F2128" w:rsidRDefault="006F2128" w:rsidP="006F21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različite načine prehrane organizma u neposrednom okolišu</w:t>
            </w:r>
          </w:p>
          <w:p w14:paraId="74C944BC" w14:textId="77777777" w:rsidR="006F2128" w:rsidRDefault="006F2128" w:rsidP="006F21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-razlikuje organe za disanje na kopnu i u vodi</w:t>
            </w:r>
          </w:p>
          <w:p w14:paraId="685EDC73" w14:textId="77777777" w:rsidR="006F2128" w:rsidRDefault="006F2128" w:rsidP="006F21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-opisuje načine kretanja organizma iz neposrednog okoliša</w:t>
            </w:r>
          </w:p>
          <w:p w14:paraId="1A3C273C" w14:textId="77777777" w:rsidR="006F2128" w:rsidRDefault="006F2128" w:rsidP="006F21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ulogu pokrova tijela organizma iz neposrednog okoliša</w:t>
            </w:r>
          </w:p>
          <w:p w14:paraId="10B9DB27" w14:textId="77777777" w:rsidR="006F2128" w:rsidRDefault="006F2128" w:rsidP="006F21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ulogu optjecajnog sustava životinja</w:t>
            </w:r>
          </w:p>
          <w:p w14:paraId="45191D0B" w14:textId="77777777" w:rsidR="006F2128" w:rsidRDefault="006F2128" w:rsidP="006F21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ulogu imunosnog sustava organizma</w:t>
            </w:r>
          </w:p>
          <w:p w14:paraId="6F7BF979" w14:textId="77777777" w:rsidR="006F2128" w:rsidRDefault="006F2128" w:rsidP="006F2128">
            <w:pPr>
              <w:rPr>
                <w:rFonts w:ascii="Arial" w:hAnsi="Arial" w:cs="Arial"/>
              </w:rPr>
            </w:pPr>
          </w:p>
          <w:p w14:paraId="021E85EE" w14:textId="77777777" w:rsidR="006F2128" w:rsidRDefault="006F2128" w:rsidP="006F2128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– razlikuje prilagodbe organizama za kretanje na različitim staništima</w:t>
            </w:r>
          </w:p>
          <w:p w14:paraId="6804AF62" w14:textId="77777777" w:rsidR="006F2128" w:rsidRDefault="006F2128" w:rsidP="006F21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-povezuje različite načine prehrane s različitim načinom života pojedinih organizama</w:t>
            </w:r>
          </w:p>
          <w:p w14:paraId="01A7720B" w14:textId="16C93E17" w:rsidR="00932248" w:rsidRPr="0065196C" w:rsidRDefault="006F2128" w:rsidP="006F21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razlike u pokrovu tijela različitih organizama</w:t>
            </w:r>
          </w:p>
        </w:tc>
      </w:tr>
      <w:tr w:rsidR="00932248" w:rsidRPr="0065196C" w14:paraId="0245EEC1" w14:textId="77777777" w:rsidTr="00BA7D38">
        <w:trPr>
          <w:trHeight w:val="1550"/>
          <w:jc w:val="center"/>
        </w:trPr>
        <w:tc>
          <w:tcPr>
            <w:tcW w:w="486" w:type="pct"/>
            <w:vAlign w:val="center"/>
          </w:tcPr>
          <w:p w14:paraId="60B8CEB7" w14:textId="1BCF73FA" w:rsidR="00932248" w:rsidRPr="0065196C" w:rsidRDefault="0093224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334" w:type="pct"/>
            <w:vAlign w:val="center"/>
          </w:tcPr>
          <w:p w14:paraId="2CDF30DA" w14:textId="7BE64D87" w:rsidR="00932248" w:rsidRPr="0065196C" w:rsidRDefault="00A76802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488" w:type="pct"/>
            <w:gridSpan w:val="2"/>
            <w:vAlign w:val="center"/>
          </w:tcPr>
          <w:p w14:paraId="0961E407" w14:textId="6D7E77BE" w:rsidR="00932248" w:rsidRPr="0065196C" w:rsidRDefault="00CE7D4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Kretanje živih organizama (ribe, gmazovi)</w:t>
            </w:r>
          </w:p>
        </w:tc>
        <w:tc>
          <w:tcPr>
            <w:tcW w:w="1740" w:type="pct"/>
            <w:gridSpan w:val="3"/>
          </w:tcPr>
          <w:p w14:paraId="1E6DEF5C" w14:textId="77777777" w:rsidR="00CE7D4D" w:rsidRDefault="00CE7D4D" w:rsidP="00CE7D4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7A846985" w14:textId="77777777" w:rsidR="00CE7D4D" w:rsidRDefault="00CE7D4D" w:rsidP="00CE7D4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4D10FFF" w14:textId="77777777" w:rsidR="00CE7D4D" w:rsidRDefault="00CE7D4D" w:rsidP="00CE7D4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35F8D12" w14:textId="77777777" w:rsidR="00CE7D4D" w:rsidRDefault="00CE7D4D" w:rsidP="00CE7D4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B.7.1. Učenik uspoređuje temeljna obilježja živih bića.</w:t>
            </w:r>
          </w:p>
          <w:p w14:paraId="23B3A071" w14:textId="77777777" w:rsidR="00CE7D4D" w:rsidRDefault="00CE7D4D" w:rsidP="00CE7D4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D1ECBAB" w14:textId="77777777" w:rsidR="00CE7D4D" w:rsidRDefault="00CE7D4D" w:rsidP="00CE7D4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17836EF" w14:textId="77777777" w:rsidR="00CE7D4D" w:rsidRDefault="00CE7D4D" w:rsidP="00CE7D4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BE06A88" w14:textId="77777777" w:rsidR="00CE7D4D" w:rsidRDefault="00CE7D4D" w:rsidP="00CE7D4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B63B8F9" w14:textId="77777777" w:rsidR="00CE7D4D" w:rsidRDefault="00CE7D4D" w:rsidP="00CE7D4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4BBC12EE" w14:textId="77777777" w:rsidR="00CE7D4D" w:rsidRDefault="00CE7D4D" w:rsidP="00CE7D4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B75A94D" w14:textId="092F1293" w:rsidR="00932248" w:rsidRPr="0065196C" w:rsidRDefault="00CE7D4D" w:rsidP="00CE7D4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PP OŠ PRI B.7.2. Učenik povezuje prilagodbe živih bića sa životnim uvjetima staništa na temelju promatranja.</w:t>
            </w:r>
          </w:p>
        </w:tc>
        <w:tc>
          <w:tcPr>
            <w:tcW w:w="1952" w:type="pct"/>
            <w:gridSpan w:val="3"/>
          </w:tcPr>
          <w:p w14:paraId="447C46D9" w14:textId="77777777" w:rsidR="00CE7D4D" w:rsidRDefault="00CE7D4D" w:rsidP="00CE7D4D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lastRenderedPageBreak/>
              <w:t xml:space="preserve">– razlikuje jednostanične od višestaničnih organizama </w:t>
            </w:r>
          </w:p>
          <w:p w14:paraId="6EB6CF4B" w14:textId="77777777" w:rsidR="00CE7D4D" w:rsidRDefault="00CE7D4D" w:rsidP="00CE7D4D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– prepoznaje organe i organske sustave povezujući ih s njihovom ulogom</w:t>
            </w:r>
          </w:p>
          <w:p w14:paraId="763B4FA0" w14:textId="77777777" w:rsidR="00CE7D4D" w:rsidRDefault="00CE7D4D" w:rsidP="00CE7D4D">
            <w:pPr>
              <w:rPr>
                <w:rFonts w:ascii="Arial" w:hAnsi="Arial" w:cs="Arial"/>
              </w:rPr>
            </w:pPr>
          </w:p>
          <w:p w14:paraId="5C6AB62B" w14:textId="77777777" w:rsidR="00CE7D4D" w:rsidRDefault="00CE7D4D" w:rsidP="00CE7D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različite načine prehrane organizma u neposrednom okolišu</w:t>
            </w:r>
          </w:p>
          <w:p w14:paraId="04DB7202" w14:textId="77777777" w:rsidR="00CE7D4D" w:rsidRDefault="00CE7D4D" w:rsidP="00CE7D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-razlikuje organe za disanje na kopnu i u vodi</w:t>
            </w:r>
          </w:p>
          <w:p w14:paraId="71B156CB" w14:textId="77777777" w:rsidR="00CE7D4D" w:rsidRDefault="00CE7D4D" w:rsidP="00CE7D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-opisuje načine kretanja organizma iz neposrednog okoliša</w:t>
            </w:r>
          </w:p>
          <w:p w14:paraId="3B5BA00F" w14:textId="77777777" w:rsidR="00CE7D4D" w:rsidRDefault="00CE7D4D" w:rsidP="00CE7D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ulogu pokrova tijela organizma iz neposrednog okoliša</w:t>
            </w:r>
          </w:p>
          <w:p w14:paraId="45183218" w14:textId="77777777" w:rsidR="00CE7D4D" w:rsidRDefault="00CE7D4D" w:rsidP="00CE7D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ulogu optjecajnog sustava životinja</w:t>
            </w:r>
          </w:p>
          <w:p w14:paraId="4C46A9F8" w14:textId="77777777" w:rsidR="00CE7D4D" w:rsidRDefault="00CE7D4D" w:rsidP="00CE7D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-navodi ulogu imunosnog sustava organizma</w:t>
            </w:r>
          </w:p>
          <w:p w14:paraId="2D66B1A5" w14:textId="57B9DDDB" w:rsidR="00CE7D4D" w:rsidRDefault="00CE7D4D" w:rsidP="00CE7D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-razlikuje kostur različitih organizama</w:t>
            </w:r>
          </w:p>
          <w:p w14:paraId="4DF37479" w14:textId="77777777" w:rsidR="00CE7D4D" w:rsidRDefault="00CE7D4D" w:rsidP="00CE7D4D">
            <w:pPr>
              <w:rPr>
                <w:rFonts w:ascii="Arial" w:hAnsi="Arial" w:cs="Arial"/>
              </w:rPr>
            </w:pPr>
          </w:p>
          <w:p w14:paraId="0FC81695" w14:textId="77777777" w:rsidR="00CE7D4D" w:rsidRDefault="00CE7D4D" w:rsidP="00CE7D4D">
            <w:pPr>
              <w:rPr>
                <w:rFonts w:ascii="Arial" w:hAnsi="Arial" w:cs="Arial"/>
              </w:rPr>
            </w:pPr>
            <w:r w:rsidRPr="00563CDE">
              <w:rPr>
                <w:rFonts w:ascii="Arial" w:hAnsi="Arial" w:cs="Arial"/>
              </w:rPr>
              <w:t>– razlikuje prilagodbe organizama za kretanje na različitim staništima</w:t>
            </w:r>
          </w:p>
          <w:p w14:paraId="0A1716B1" w14:textId="77777777" w:rsidR="00CE7D4D" w:rsidRDefault="00CE7D4D" w:rsidP="00CE7D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-povezuje različite načine prehrane s različitim načinom života pojedinih organizama</w:t>
            </w:r>
          </w:p>
          <w:p w14:paraId="3BECB0C3" w14:textId="32CE3F7F" w:rsidR="00932248" w:rsidRPr="0065196C" w:rsidRDefault="00CE7D4D" w:rsidP="00CE7D4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-prepoznaje razlike u pokrovu tijela različitih organizama</w:t>
            </w:r>
          </w:p>
        </w:tc>
      </w:tr>
      <w:tr w:rsidR="00D66A6F" w:rsidRPr="0065196C" w14:paraId="7A9BC280" w14:textId="77777777" w:rsidTr="009F362B">
        <w:trPr>
          <w:trHeight w:val="2211"/>
          <w:jc w:val="center"/>
        </w:trPr>
        <w:tc>
          <w:tcPr>
            <w:tcW w:w="486" w:type="pct"/>
            <w:vAlign w:val="center"/>
          </w:tcPr>
          <w:p w14:paraId="3CCD10DA" w14:textId="00A0F233" w:rsidR="00D66A6F" w:rsidRPr="0065196C" w:rsidRDefault="0093224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LIPANJ</w:t>
            </w:r>
          </w:p>
        </w:tc>
        <w:tc>
          <w:tcPr>
            <w:tcW w:w="334" w:type="pct"/>
            <w:vAlign w:val="center"/>
          </w:tcPr>
          <w:p w14:paraId="220C3E2F" w14:textId="4D39251C" w:rsidR="00D66A6F" w:rsidRPr="0065196C" w:rsidRDefault="00A76802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</w:tcPr>
          <w:p w14:paraId="20310D78" w14:textId="77777777" w:rsidR="00D66A6F" w:rsidRDefault="00CE7D4D" w:rsidP="009F36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Zaštita tijela živih bića</w:t>
            </w:r>
          </w:p>
          <w:p w14:paraId="14DE6680" w14:textId="77777777" w:rsidR="009F362B" w:rsidRDefault="009F362B" w:rsidP="009F362B">
            <w:pPr>
              <w:jc w:val="center"/>
              <w:rPr>
                <w:rFonts w:ascii="Arial" w:hAnsi="Arial" w:cs="Arial"/>
              </w:rPr>
            </w:pPr>
          </w:p>
          <w:p w14:paraId="4A5906E5" w14:textId="77777777" w:rsidR="009F362B" w:rsidRDefault="009F362B" w:rsidP="009F362B">
            <w:pPr>
              <w:jc w:val="center"/>
              <w:rPr>
                <w:rFonts w:ascii="Arial" w:hAnsi="Arial" w:cs="Arial"/>
              </w:rPr>
            </w:pPr>
          </w:p>
          <w:p w14:paraId="546A4EEA" w14:textId="77777777" w:rsidR="009F362B" w:rsidRDefault="009F362B" w:rsidP="009F362B">
            <w:pPr>
              <w:jc w:val="center"/>
              <w:rPr>
                <w:rFonts w:ascii="Arial" w:hAnsi="Arial" w:cs="Arial"/>
              </w:rPr>
            </w:pPr>
          </w:p>
          <w:p w14:paraId="0D624B0A" w14:textId="77777777" w:rsidR="009F362B" w:rsidRDefault="009F362B" w:rsidP="009F362B">
            <w:pPr>
              <w:jc w:val="center"/>
              <w:rPr>
                <w:rFonts w:ascii="Arial" w:hAnsi="Arial" w:cs="Arial"/>
              </w:rPr>
            </w:pPr>
          </w:p>
          <w:p w14:paraId="0EE584EB" w14:textId="77777777" w:rsidR="009F362B" w:rsidRDefault="009F362B" w:rsidP="009F362B">
            <w:pPr>
              <w:jc w:val="center"/>
              <w:rPr>
                <w:rFonts w:ascii="Arial" w:hAnsi="Arial" w:cs="Arial"/>
              </w:rPr>
            </w:pPr>
          </w:p>
          <w:p w14:paraId="1628ED63" w14:textId="77777777" w:rsidR="009F362B" w:rsidRDefault="009F362B" w:rsidP="009F362B">
            <w:pPr>
              <w:jc w:val="center"/>
              <w:rPr>
                <w:rFonts w:ascii="Arial" w:hAnsi="Arial" w:cs="Arial"/>
              </w:rPr>
            </w:pPr>
          </w:p>
          <w:p w14:paraId="3B27A36A" w14:textId="77777777" w:rsidR="009F362B" w:rsidRDefault="009F362B" w:rsidP="009F362B">
            <w:pPr>
              <w:jc w:val="center"/>
              <w:rPr>
                <w:rFonts w:ascii="Arial" w:hAnsi="Arial" w:cs="Arial"/>
              </w:rPr>
            </w:pPr>
          </w:p>
          <w:p w14:paraId="7AB4F90A" w14:textId="77777777" w:rsidR="009F362B" w:rsidRDefault="009F362B" w:rsidP="009F362B">
            <w:pPr>
              <w:jc w:val="center"/>
              <w:rPr>
                <w:rFonts w:ascii="Arial" w:hAnsi="Arial" w:cs="Arial"/>
              </w:rPr>
            </w:pPr>
          </w:p>
          <w:p w14:paraId="0BC2E52E" w14:textId="77777777" w:rsidR="009F362B" w:rsidRDefault="009F362B" w:rsidP="009F362B">
            <w:pPr>
              <w:jc w:val="center"/>
              <w:rPr>
                <w:rFonts w:ascii="Arial" w:hAnsi="Arial" w:cs="Arial"/>
              </w:rPr>
            </w:pPr>
          </w:p>
          <w:p w14:paraId="4EDEC298" w14:textId="77777777" w:rsidR="009F362B" w:rsidRDefault="009F362B" w:rsidP="009F362B">
            <w:pPr>
              <w:jc w:val="center"/>
              <w:rPr>
                <w:rFonts w:ascii="Arial" w:hAnsi="Arial" w:cs="Arial"/>
              </w:rPr>
            </w:pPr>
          </w:p>
          <w:p w14:paraId="52DC137D" w14:textId="77777777" w:rsidR="009F362B" w:rsidRDefault="009F362B" w:rsidP="009F362B">
            <w:pPr>
              <w:jc w:val="center"/>
              <w:rPr>
                <w:rFonts w:ascii="Arial" w:hAnsi="Arial" w:cs="Arial"/>
              </w:rPr>
            </w:pPr>
          </w:p>
          <w:p w14:paraId="5FE48D2E" w14:textId="77777777" w:rsidR="009F362B" w:rsidRDefault="009F362B" w:rsidP="009F362B">
            <w:pPr>
              <w:jc w:val="center"/>
              <w:rPr>
                <w:rFonts w:ascii="Arial" w:hAnsi="Arial" w:cs="Arial"/>
              </w:rPr>
            </w:pPr>
          </w:p>
          <w:p w14:paraId="5E0917B1" w14:textId="77777777" w:rsidR="009F362B" w:rsidRDefault="009F362B" w:rsidP="009F362B">
            <w:pPr>
              <w:jc w:val="center"/>
              <w:rPr>
                <w:rFonts w:ascii="Arial" w:hAnsi="Arial" w:cs="Arial"/>
              </w:rPr>
            </w:pPr>
          </w:p>
          <w:p w14:paraId="1DDED66B" w14:textId="77777777" w:rsidR="009F362B" w:rsidRDefault="009F362B" w:rsidP="009F362B">
            <w:pPr>
              <w:jc w:val="center"/>
              <w:rPr>
                <w:rFonts w:ascii="Arial" w:hAnsi="Arial" w:cs="Arial"/>
              </w:rPr>
            </w:pPr>
          </w:p>
          <w:p w14:paraId="08D476AE" w14:textId="77777777" w:rsidR="009F362B" w:rsidRDefault="009F362B" w:rsidP="009F362B">
            <w:pPr>
              <w:jc w:val="center"/>
              <w:rPr>
                <w:rFonts w:ascii="Arial" w:hAnsi="Arial" w:cs="Arial"/>
              </w:rPr>
            </w:pPr>
          </w:p>
          <w:p w14:paraId="59D9A057" w14:textId="77777777" w:rsidR="009F362B" w:rsidRDefault="009F362B" w:rsidP="009F362B">
            <w:pPr>
              <w:jc w:val="center"/>
              <w:rPr>
                <w:rFonts w:ascii="Arial" w:hAnsi="Arial" w:cs="Arial"/>
              </w:rPr>
            </w:pPr>
          </w:p>
          <w:p w14:paraId="0CE90D1D" w14:textId="63A8CD67" w:rsidR="009F362B" w:rsidRDefault="009F362B" w:rsidP="009F36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  <w:p w14:paraId="5DDCC747" w14:textId="349F947A" w:rsidR="009F362B" w:rsidRDefault="009F362B" w:rsidP="009F362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Analiza uspjeha</w:t>
            </w:r>
          </w:p>
          <w:p w14:paraId="330F05EE" w14:textId="77777777" w:rsidR="009F362B" w:rsidRDefault="009F362B" w:rsidP="009F362B">
            <w:pPr>
              <w:rPr>
                <w:rFonts w:ascii="Arial" w:hAnsi="Arial" w:cs="Arial"/>
              </w:rPr>
            </w:pPr>
          </w:p>
          <w:p w14:paraId="4ABA5363" w14:textId="4237902B" w:rsidR="009F362B" w:rsidRPr="0065196C" w:rsidRDefault="009F362B" w:rsidP="009F362B">
            <w:pPr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57A02F2A" w14:textId="77777777" w:rsidR="00D66A6F" w:rsidRDefault="00CE7D4D" w:rsidP="00BA7D38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PP OŠ PRI A.7.1. Učenik opisuje građu žive prirode istražujući svijet oko sebe.</w:t>
            </w:r>
          </w:p>
          <w:p w14:paraId="373E35A0" w14:textId="77777777" w:rsidR="00CE7D4D" w:rsidRDefault="00CE7D4D" w:rsidP="00BA7D38">
            <w:pPr>
              <w:rPr>
                <w:rFonts w:ascii="Arial" w:hAnsi="Arial" w:cs="Arial"/>
              </w:rPr>
            </w:pPr>
          </w:p>
          <w:p w14:paraId="689C187C" w14:textId="77777777" w:rsidR="00CE7D4D" w:rsidRDefault="00CE7D4D" w:rsidP="00BA7D38">
            <w:pPr>
              <w:rPr>
                <w:rFonts w:ascii="Arial" w:hAnsi="Arial" w:cs="Arial"/>
              </w:rPr>
            </w:pPr>
          </w:p>
          <w:p w14:paraId="712F8FFE" w14:textId="77777777" w:rsidR="00CE7D4D" w:rsidRDefault="00CE7D4D" w:rsidP="00BA7D38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PP OŠ PRI B.7.1. Učenik uspoređuje temeljna obilježja živih bića.</w:t>
            </w:r>
          </w:p>
          <w:p w14:paraId="48B40101" w14:textId="77777777" w:rsidR="00CE7D4D" w:rsidRDefault="00CE7D4D" w:rsidP="00BA7D38">
            <w:pPr>
              <w:rPr>
                <w:rFonts w:ascii="Arial" w:hAnsi="Arial" w:cs="Arial"/>
              </w:rPr>
            </w:pPr>
          </w:p>
          <w:p w14:paraId="3C975569" w14:textId="77777777" w:rsidR="00CE7D4D" w:rsidRDefault="00CE7D4D" w:rsidP="00BA7D38">
            <w:pPr>
              <w:rPr>
                <w:rFonts w:ascii="Arial" w:hAnsi="Arial" w:cs="Arial"/>
              </w:rPr>
            </w:pPr>
          </w:p>
          <w:p w14:paraId="38C87E54" w14:textId="77777777" w:rsidR="00CE7D4D" w:rsidRDefault="00CE7D4D" w:rsidP="00BA7D38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PP OŠ PRI B.7.2. Učenik povezuje prilagodbe živih bića sa životnim uvjetima staništa na temelju promatranja.</w:t>
            </w:r>
          </w:p>
          <w:p w14:paraId="7EA3287D" w14:textId="77777777" w:rsidR="00CE7D4D" w:rsidRDefault="00CE7D4D" w:rsidP="00BA7D38">
            <w:pPr>
              <w:rPr>
                <w:rFonts w:ascii="Arial" w:hAnsi="Arial" w:cs="Arial"/>
              </w:rPr>
            </w:pPr>
          </w:p>
          <w:p w14:paraId="058C9104" w14:textId="77777777" w:rsidR="00CE7D4D" w:rsidRDefault="00CE7D4D" w:rsidP="00BA7D38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PP OŠ PRI B.7.3. Učenik opisuje utjecaj štetnih tvari na zdravlje i okoliš.</w:t>
            </w:r>
          </w:p>
          <w:p w14:paraId="7CA40AA2" w14:textId="77777777" w:rsidR="00CE7D4D" w:rsidRDefault="00CE7D4D" w:rsidP="00BA7D38">
            <w:pPr>
              <w:rPr>
                <w:rFonts w:ascii="Arial" w:hAnsi="Arial" w:cs="Arial"/>
              </w:rPr>
            </w:pPr>
          </w:p>
          <w:p w14:paraId="691DCD49" w14:textId="15CAB02D" w:rsidR="00CE7D4D" w:rsidRPr="001264C3" w:rsidRDefault="00CE7D4D" w:rsidP="00BA7D38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PP OŠ PRI B.7.4. Učenik razlikuje zdrave životne navike i važnost prevencije u očuvanju zdravlja.</w:t>
            </w:r>
          </w:p>
        </w:tc>
        <w:tc>
          <w:tcPr>
            <w:tcW w:w="1952" w:type="pct"/>
            <w:gridSpan w:val="3"/>
          </w:tcPr>
          <w:p w14:paraId="6D7D7574" w14:textId="77777777" w:rsidR="00CE7D4D" w:rsidRDefault="00CE7D4D" w:rsidP="00BA7D38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 xml:space="preserve">– razlikuje jednostanične od višestaničnih organizama </w:t>
            </w:r>
          </w:p>
          <w:p w14:paraId="22FEC3C7" w14:textId="77777777" w:rsidR="00D66A6F" w:rsidRDefault="00CE7D4D" w:rsidP="00BA7D38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– prepoznaje organe i organske sustave povezujući ih s njihovom ulogom</w:t>
            </w:r>
          </w:p>
          <w:p w14:paraId="22A9702D" w14:textId="77777777" w:rsidR="00CE7D4D" w:rsidRDefault="00CE7D4D" w:rsidP="00BA7D38">
            <w:pPr>
              <w:rPr>
                <w:rFonts w:ascii="Arial" w:hAnsi="Arial" w:cs="Arial"/>
              </w:rPr>
            </w:pPr>
          </w:p>
          <w:p w14:paraId="5E7C77FF" w14:textId="77777777" w:rsidR="00CE7D4D" w:rsidRDefault="00CE7D4D" w:rsidP="00BA7D38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 xml:space="preserve">– navodi ulogu pokrova tijela organizama iz neposrednog okoliša </w:t>
            </w:r>
          </w:p>
          <w:p w14:paraId="14ED05D9" w14:textId="77777777" w:rsidR="00CE7D4D" w:rsidRDefault="00CE7D4D" w:rsidP="00BA7D38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– navodi ulogu imunosnog sustava organizma</w:t>
            </w:r>
          </w:p>
          <w:p w14:paraId="64061AEA" w14:textId="77777777" w:rsidR="00CE7D4D" w:rsidRDefault="00CE7D4D" w:rsidP="00BA7D38">
            <w:pPr>
              <w:rPr>
                <w:rFonts w:ascii="Arial" w:hAnsi="Arial" w:cs="Arial"/>
              </w:rPr>
            </w:pPr>
          </w:p>
          <w:p w14:paraId="7E017BF8" w14:textId="77777777" w:rsidR="00CE7D4D" w:rsidRDefault="00CE7D4D" w:rsidP="00BA7D38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– prepoznaje razlike u pokrovu tijela različitih organizama ovisno o njihovu staništu</w:t>
            </w:r>
          </w:p>
          <w:p w14:paraId="19FDCDAF" w14:textId="77777777" w:rsidR="00CE7D4D" w:rsidRDefault="00CE7D4D" w:rsidP="00BA7D38">
            <w:pPr>
              <w:rPr>
                <w:rFonts w:ascii="Arial" w:hAnsi="Arial" w:cs="Arial"/>
              </w:rPr>
            </w:pPr>
          </w:p>
          <w:p w14:paraId="1BD578E7" w14:textId="77777777" w:rsidR="00CE7D4D" w:rsidRDefault="00CE7D4D" w:rsidP="00BA7D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CE7D4D">
              <w:rPr>
                <w:rFonts w:ascii="Arial" w:hAnsi="Arial" w:cs="Arial"/>
              </w:rPr>
              <w:t>opisuje štetno djelovanje duhana i alkohola na zdravlje</w:t>
            </w:r>
          </w:p>
          <w:p w14:paraId="678C057D" w14:textId="77777777" w:rsidR="00CE7D4D" w:rsidRDefault="00CE7D4D" w:rsidP="00BA7D38">
            <w:pPr>
              <w:rPr>
                <w:rFonts w:ascii="Arial" w:hAnsi="Arial" w:cs="Arial"/>
              </w:rPr>
            </w:pPr>
          </w:p>
          <w:p w14:paraId="609A47A7" w14:textId="77777777" w:rsidR="009F362B" w:rsidRDefault="00CE7D4D" w:rsidP="00BA7D38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 xml:space="preserve">– povezuje životne navike i rizične faktore s ozljedama i razvojem bolesti </w:t>
            </w:r>
          </w:p>
          <w:p w14:paraId="543B9785" w14:textId="77777777" w:rsidR="009F362B" w:rsidRDefault="00CE7D4D" w:rsidP="00BA7D38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 xml:space="preserve">– navodi znakove koji upućuju na pregrijavanje i pothlađivanje organizma – prepoznaje uzroke i znakove dehidracije </w:t>
            </w:r>
          </w:p>
          <w:p w14:paraId="20B60743" w14:textId="77777777" w:rsidR="009F362B" w:rsidRDefault="00CE7D4D" w:rsidP="00BA7D38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 xml:space="preserve">– opisuje kako se zaštititi od štetnih UV-zraka </w:t>
            </w:r>
          </w:p>
          <w:p w14:paraId="37595EEF" w14:textId="02415A47" w:rsidR="00CE7D4D" w:rsidRPr="001264C3" w:rsidRDefault="00CE7D4D" w:rsidP="00BA7D38">
            <w:pPr>
              <w:rPr>
                <w:rFonts w:ascii="Arial" w:hAnsi="Arial" w:cs="Arial"/>
              </w:rPr>
            </w:pPr>
            <w:r w:rsidRPr="00CE7D4D">
              <w:rPr>
                <w:rFonts w:ascii="Arial" w:hAnsi="Arial" w:cs="Arial"/>
              </w:rPr>
              <w:t>– povezuje osobnu higijenu i zaštitu s prevencijom razvoja infektivnih bolesti</w:t>
            </w:r>
          </w:p>
        </w:tc>
      </w:tr>
      <w:tr w:rsidR="00D66A6F" w:rsidRPr="0065196C" w14:paraId="7B06C877" w14:textId="77777777" w:rsidTr="00170BF3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448193DF" w14:textId="79D5C6FB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OČEKIVANJA MEĐUPREDMETNIH TEMA</w:t>
            </w:r>
          </w:p>
        </w:tc>
        <w:tc>
          <w:tcPr>
            <w:tcW w:w="3692" w:type="pct"/>
            <w:gridSpan w:val="6"/>
          </w:tcPr>
          <w:p w14:paraId="22186539" w14:textId="77777777" w:rsidR="0059002A" w:rsidRDefault="00170BF3" w:rsidP="00170BF3">
            <w:pPr>
              <w:rPr>
                <w:rFonts w:ascii="Arial" w:hAnsi="Arial" w:cs="Arial"/>
              </w:rPr>
            </w:pPr>
            <w:r w:rsidRPr="00170BF3">
              <w:rPr>
                <w:rFonts w:ascii="Arial" w:hAnsi="Arial" w:cs="Arial"/>
              </w:rPr>
              <w:t xml:space="preserve">ikt A.3.2. Učenik se samostalno koristi raznim uređajima i programima. </w:t>
            </w:r>
          </w:p>
          <w:p w14:paraId="4F6E2551" w14:textId="77777777" w:rsidR="0059002A" w:rsidRDefault="00170BF3" w:rsidP="0059002A">
            <w:pPr>
              <w:rPr>
                <w:rFonts w:ascii="Arial" w:hAnsi="Arial" w:cs="Arial"/>
              </w:rPr>
            </w:pPr>
            <w:r w:rsidRPr="00170BF3">
              <w:rPr>
                <w:rFonts w:ascii="Arial" w:hAnsi="Arial" w:cs="Arial"/>
              </w:rPr>
              <w:t xml:space="preserve">ikt C.3.1. Učenik samostalno provodi jednostavno istraživanje, a uz učiteljevu pomoć složeno istraživanje radi rješavanja problema u digitalnome okružju. </w:t>
            </w:r>
          </w:p>
          <w:p w14:paraId="4CC026E0" w14:textId="77777777" w:rsidR="0059002A" w:rsidRDefault="00170BF3" w:rsidP="0059002A">
            <w:pPr>
              <w:rPr>
                <w:rFonts w:ascii="Arial" w:hAnsi="Arial" w:cs="Arial"/>
              </w:rPr>
            </w:pPr>
            <w:r w:rsidRPr="00170BF3">
              <w:rPr>
                <w:rFonts w:ascii="Arial" w:hAnsi="Arial" w:cs="Arial"/>
              </w:rPr>
              <w:t xml:space="preserve">odr C.3.1. Može objasniti kako stanje u okolišu utječe na dobrobit. </w:t>
            </w:r>
          </w:p>
          <w:p w14:paraId="57BFC4A7" w14:textId="77777777" w:rsidR="0059002A" w:rsidRDefault="00170BF3" w:rsidP="0059002A">
            <w:pPr>
              <w:rPr>
                <w:rFonts w:ascii="Arial" w:hAnsi="Arial" w:cs="Arial"/>
              </w:rPr>
            </w:pPr>
            <w:r w:rsidRPr="00170BF3">
              <w:rPr>
                <w:rFonts w:ascii="Arial" w:hAnsi="Arial" w:cs="Arial"/>
              </w:rPr>
              <w:t xml:space="preserve">osr A.3.1. Razvija sliku o sebi. </w:t>
            </w:r>
          </w:p>
          <w:p w14:paraId="44A04E4D" w14:textId="77777777" w:rsidR="0059002A" w:rsidRDefault="0059002A" w:rsidP="0059002A">
            <w:pPr>
              <w:rPr>
                <w:rFonts w:ascii="Arial" w:hAnsi="Arial" w:cs="Arial"/>
              </w:rPr>
            </w:pPr>
            <w:r w:rsidRPr="0059002A">
              <w:rPr>
                <w:rFonts w:ascii="Arial" w:hAnsi="Arial" w:cs="Arial"/>
              </w:rPr>
              <w:t xml:space="preserve">osr A.3.2. Upravlja emocijama i ponašanjem. </w:t>
            </w:r>
          </w:p>
          <w:p w14:paraId="5DA7E873" w14:textId="54E8A67B" w:rsidR="0059002A" w:rsidRDefault="0059002A" w:rsidP="0059002A">
            <w:pPr>
              <w:rPr>
                <w:rFonts w:ascii="Arial" w:hAnsi="Arial" w:cs="Arial"/>
              </w:rPr>
            </w:pPr>
            <w:r w:rsidRPr="0059002A">
              <w:rPr>
                <w:rFonts w:ascii="Arial" w:hAnsi="Arial" w:cs="Arial"/>
              </w:rPr>
              <w:t>osr B.3.2. Razvija komunikacijske kompetencije i uvažavajuće odnose s drugima.</w:t>
            </w:r>
          </w:p>
          <w:p w14:paraId="29FA9DF9" w14:textId="77777777" w:rsidR="0059002A" w:rsidRDefault="00170BF3" w:rsidP="0059002A">
            <w:pPr>
              <w:rPr>
                <w:rFonts w:ascii="Arial" w:hAnsi="Arial" w:cs="Arial"/>
              </w:rPr>
            </w:pPr>
            <w:r w:rsidRPr="00170BF3">
              <w:rPr>
                <w:rFonts w:ascii="Arial" w:hAnsi="Arial" w:cs="Arial"/>
              </w:rPr>
              <w:t xml:space="preserve">osr B.3.4. Suradnički uči i radi u timu. </w:t>
            </w:r>
          </w:p>
          <w:p w14:paraId="0C52E6C3" w14:textId="77777777" w:rsidR="0059002A" w:rsidRDefault="00170BF3" w:rsidP="0059002A">
            <w:pPr>
              <w:rPr>
                <w:rFonts w:ascii="Arial" w:hAnsi="Arial" w:cs="Arial"/>
              </w:rPr>
            </w:pPr>
            <w:r w:rsidRPr="00170BF3">
              <w:rPr>
                <w:rFonts w:ascii="Arial" w:hAnsi="Arial" w:cs="Arial"/>
              </w:rPr>
              <w:t xml:space="preserve">uku B.3.2. 2. Praćenje  Uz povremeni poticaj i samostalno učenik prati učinkovitost učenja i svoje napredovanje tijekom učenja. </w:t>
            </w:r>
          </w:p>
          <w:p w14:paraId="18389EDC" w14:textId="77777777" w:rsidR="0059002A" w:rsidRDefault="00170BF3" w:rsidP="0059002A">
            <w:pPr>
              <w:rPr>
                <w:rFonts w:ascii="Arial" w:hAnsi="Arial" w:cs="Arial"/>
              </w:rPr>
            </w:pPr>
            <w:r w:rsidRPr="00170BF3">
              <w:rPr>
                <w:rFonts w:ascii="Arial" w:hAnsi="Arial" w:cs="Arial"/>
              </w:rPr>
              <w:t xml:space="preserve">uku B.3.4. 4. Učenik samovrednuje proces učenja i svoje rezultate, procjenjuje ostvareni napredak te na temelju  toga planira buduće učenje. </w:t>
            </w:r>
          </w:p>
          <w:p w14:paraId="7603FE27" w14:textId="77777777" w:rsidR="0059002A" w:rsidRDefault="00170BF3" w:rsidP="0059002A">
            <w:pPr>
              <w:rPr>
                <w:rFonts w:ascii="Arial" w:hAnsi="Arial" w:cs="Arial"/>
              </w:rPr>
            </w:pPr>
            <w:r w:rsidRPr="00170BF3">
              <w:rPr>
                <w:rFonts w:ascii="Arial" w:hAnsi="Arial" w:cs="Arial"/>
              </w:rPr>
              <w:t xml:space="preserve">uku C.3.3. 3. Interes  Učenik iskazuje interes za različita područja, preuzima odgovornost za svoje učenje i ustraje u učenju. </w:t>
            </w:r>
          </w:p>
          <w:p w14:paraId="5AE571AC" w14:textId="77777777" w:rsidR="0059002A" w:rsidRDefault="00170BF3" w:rsidP="0059002A">
            <w:pPr>
              <w:rPr>
                <w:rFonts w:ascii="Arial" w:hAnsi="Arial" w:cs="Arial"/>
              </w:rPr>
            </w:pPr>
            <w:r w:rsidRPr="00170BF3">
              <w:rPr>
                <w:rFonts w:ascii="Arial" w:hAnsi="Arial" w:cs="Arial"/>
              </w:rPr>
              <w:t xml:space="preserve">uku D.3.1. 1. Fizičko okružje učenja  Učenik stvara prikladno fizičko okružje za učenje s ciljem poboljšanja koncentracije i motivacije. </w:t>
            </w:r>
          </w:p>
          <w:p w14:paraId="7C479399" w14:textId="12FB905C" w:rsidR="0059002A" w:rsidRDefault="00170BF3" w:rsidP="0059002A">
            <w:pPr>
              <w:rPr>
                <w:rFonts w:ascii="Arial" w:hAnsi="Arial" w:cs="Arial"/>
              </w:rPr>
            </w:pPr>
            <w:r w:rsidRPr="00170BF3">
              <w:rPr>
                <w:rFonts w:ascii="Arial" w:hAnsi="Arial" w:cs="Arial"/>
              </w:rPr>
              <w:t xml:space="preserve">uku D.3.2. 2. Suradnja s drugima  Učenik ostvaruje dobru komunikaciju s drugima, uspješno surađuje u različitim situacijama i spreman je zatražiti i ponuditi pomoć. </w:t>
            </w:r>
          </w:p>
          <w:p w14:paraId="57DDCFD2" w14:textId="77777777" w:rsidR="0059002A" w:rsidRDefault="0059002A" w:rsidP="005900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</w:t>
            </w:r>
            <w:r w:rsidRPr="0059002A">
              <w:rPr>
                <w:rFonts w:ascii="Arial" w:hAnsi="Arial" w:cs="Arial"/>
              </w:rPr>
              <w:t xml:space="preserve">A.3.2.D Opisuje važnost redovitoga tjelesnoga vježbanja kao važnog čimbenika tjelesnoga vježbanja kao važnog čimbenika regulacije tjelesne mase. regulacije tjelesne mase. </w:t>
            </w:r>
          </w:p>
          <w:p w14:paraId="282053AC" w14:textId="34A2702A" w:rsidR="0059002A" w:rsidRDefault="0059002A" w:rsidP="005900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zdr </w:t>
            </w:r>
            <w:r w:rsidRPr="0059002A">
              <w:rPr>
                <w:rFonts w:ascii="Arial" w:hAnsi="Arial" w:cs="Arial"/>
              </w:rPr>
              <w:t>C.3.2.C Nabraja vodeće uzroke obolijevanja i smrtnosti odraslih.</w:t>
            </w:r>
          </w:p>
          <w:p w14:paraId="152F2CE2" w14:textId="70AACB8E" w:rsidR="0059002A" w:rsidRDefault="0059002A" w:rsidP="005900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</w:t>
            </w:r>
            <w:r w:rsidRPr="0059002A">
              <w:rPr>
                <w:rFonts w:ascii="Arial" w:hAnsi="Arial" w:cs="Arial"/>
              </w:rPr>
              <w:t xml:space="preserve">A.3.2.D Opisuje važnost redovitoga tjelesnoga vježbanja kao važnog čimbenika tjelesnoga regulacije tjelesne mase. B.3.3.B Opisuje opasnosti uporabe sredstava ovisnosti te opasnosti drugih rizičnih ponašanja. </w:t>
            </w:r>
          </w:p>
          <w:p w14:paraId="6B0808AE" w14:textId="77777777" w:rsidR="0059002A" w:rsidRDefault="0059002A" w:rsidP="005900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zdr </w:t>
            </w:r>
            <w:r w:rsidRPr="0059002A">
              <w:rPr>
                <w:rFonts w:ascii="Arial" w:hAnsi="Arial" w:cs="Arial"/>
              </w:rPr>
              <w:t xml:space="preserve">C.3.2.D Razumije važnost pronalaženja vjerodostojnih i pouzdanih informacija o zdravlju. </w:t>
            </w:r>
          </w:p>
          <w:p w14:paraId="3A12B717" w14:textId="322E488F" w:rsidR="0059002A" w:rsidRPr="0065196C" w:rsidRDefault="0059002A" w:rsidP="005900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zdr </w:t>
            </w:r>
            <w:r w:rsidRPr="0059002A">
              <w:rPr>
                <w:rFonts w:ascii="Arial" w:hAnsi="Arial" w:cs="Arial"/>
              </w:rPr>
              <w:t>C.3.3.A Objašnjava važnost cijepljenja i sistematskih i preventivnih pregleda u školskoj dobi.</w:t>
            </w:r>
          </w:p>
        </w:tc>
      </w:tr>
    </w:tbl>
    <w:p w14:paraId="2C95A979" w14:textId="473862E5" w:rsidR="00D66A6F" w:rsidRDefault="00D66A6F"/>
    <w:p w14:paraId="5936C3AE" w14:textId="77777777" w:rsidR="00D66A6F" w:rsidRDefault="00D66A6F">
      <w:r>
        <w:br w:type="page"/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02"/>
        <w:gridCol w:w="1101"/>
        <w:gridCol w:w="333"/>
        <w:gridCol w:w="1276"/>
        <w:gridCol w:w="2199"/>
        <w:gridCol w:w="1992"/>
        <w:gridCol w:w="1546"/>
        <w:gridCol w:w="831"/>
        <w:gridCol w:w="1339"/>
        <w:gridCol w:w="4267"/>
      </w:tblGrid>
      <w:tr w:rsidR="00D66A6F" w:rsidRPr="0065196C" w14:paraId="1721A673" w14:textId="77777777" w:rsidTr="00557E06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4FDD7E8" w14:textId="77777777" w:rsidR="00D66A6F" w:rsidRPr="0065196C" w:rsidRDefault="00D66A6F" w:rsidP="00557E06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lastRenderedPageBreak/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950B620" w14:textId="371FA548" w:rsidR="00D66A6F" w:rsidRPr="0065196C" w:rsidRDefault="00620E71" w:rsidP="00557E0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DRUŠTVO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867B11B" w14:textId="3BD117DC" w:rsidR="00D66A6F" w:rsidRPr="0065196C" w:rsidRDefault="00620E71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="00D66A6F" w:rsidRPr="0065196C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Pr="00620E71">
              <w:rPr>
                <w:rFonts w:ascii="Arial" w:hAnsi="Arial" w:cs="Arial"/>
                <w:b/>
              </w:rPr>
              <w:t>7. PRO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6D023D96" w14:textId="77777777" w:rsidR="00D66A6F" w:rsidRPr="0065196C" w:rsidRDefault="00D66A6F" w:rsidP="00557E0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0A018919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7F5433E" w14:textId="5F8D18FA" w:rsidR="00D66A6F" w:rsidRPr="0065196C" w:rsidRDefault="00620E71" w:rsidP="00557E0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D66A6F" w:rsidRPr="0065196C" w14:paraId="42220C3A" w14:textId="77777777" w:rsidTr="00557E06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0FB4640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2C2A8C4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0D144CA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748D9AB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0D33843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D66A6F" w:rsidRPr="0065196C" w14:paraId="20369D58" w14:textId="77777777" w:rsidTr="004B0D5E">
        <w:trPr>
          <w:trHeight w:val="1550"/>
          <w:jc w:val="center"/>
        </w:trPr>
        <w:tc>
          <w:tcPr>
            <w:tcW w:w="486" w:type="pct"/>
            <w:vAlign w:val="center"/>
          </w:tcPr>
          <w:p w14:paraId="2F3BD527" w14:textId="1E3F1791" w:rsidR="00D66A6F" w:rsidRPr="0065196C" w:rsidRDefault="00885653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256D146F" w14:textId="2C127333" w:rsidR="00D66A6F" w:rsidRPr="0065196C" w:rsidRDefault="004B75EC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88" w:type="pct"/>
            <w:gridSpan w:val="2"/>
            <w:vAlign w:val="center"/>
          </w:tcPr>
          <w:p w14:paraId="64B5A2F0" w14:textId="21AB6F77" w:rsidR="00D66A6F" w:rsidRPr="0065196C" w:rsidRDefault="003A7E4F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Prirodno-geografske posebnosti mojeg zavičaja</w:t>
            </w:r>
          </w:p>
        </w:tc>
        <w:tc>
          <w:tcPr>
            <w:tcW w:w="1740" w:type="pct"/>
            <w:gridSpan w:val="3"/>
          </w:tcPr>
          <w:p w14:paraId="2738CF5E" w14:textId="4B8E9E66" w:rsidR="00D66A6F" w:rsidRPr="0065196C" w:rsidRDefault="004B0D5E" w:rsidP="004B0D5E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>PP OŠ DR A.7.1. Učenik opisuje osnovna geografska obilježja svojeg zavičaja koristeći se geografskom kartom.</w:t>
            </w:r>
          </w:p>
        </w:tc>
        <w:tc>
          <w:tcPr>
            <w:tcW w:w="1952" w:type="pct"/>
            <w:gridSpan w:val="3"/>
          </w:tcPr>
          <w:p w14:paraId="5906E67C" w14:textId="77777777" w:rsidR="004B0D5E" w:rsidRDefault="004B0D5E" w:rsidP="00557E06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 xml:space="preserve">– imenuje svoj zavičaj </w:t>
            </w:r>
          </w:p>
          <w:p w14:paraId="394B94F2" w14:textId="77777777" w:rsidR="004B0D5E" w:rsidRDefault="004B0D5E" w:rsidP="00557E06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 xml:space="preserve">– pokazuje svoj zavičaj na geografskoj karti </w:t>
            </w:r>
          </w:p>
          <w:p w14:paraId="7B1878B6" w14:textId="77777777" w:rsidR="00D66A6F" w:rsidRDefault="004B0D5E" w:rsidP="00557E06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>– opisuje osnovna reljefna obilježja svojeg zavičaja koristeći se geografskom kartom</w:t>
            </w:r>
          </w:p>
          <w:p w14:paraId="49781E7E" w14:textId="4CFA3844" w:rsidR="004B0D5E" w:rsidRPr="0065196C" w:rsidRDefault="004B0D5E" w:rsidP="00557E06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>– opisuje obilježja voda u svojem zavičaju koristeći se geografskom kartom</w:t>
            </w:r>
          </w:p>
        </w:tc>
      </w:tr>
      <w:tr w:rsidR="00D66A6F" w:rsidRPr="0065196C" w14:paraId="5F705783" w14:textId="77777777" w:rsidTr="004B0D5E">
        <w:trPr>
          <w:trHeight w:val="2211"/>
          <w:jc w:val="center"/>
        </w:trPr>
        <w:tc>
          <w:tcPr>
            <w:tcW w:w="486" w:type="pct"/>
            <w:vAlign w:val="center"/>
          </w:tcPr>
          <w:p w14:paraId="6A3EFD14" w14:textId="7577CDCB" w:rsidR="00D66A6F" w:rsidRPr="0065196C" w:rsidRDefault="00885653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0D7FC661" w14:textId="5ADA3960" w:rsidR="00D66A6F" w:rsidRPr="0065196C" w:rsidRDefault="004B75EC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88" w:type="pct"/>
            <w:gridSpan w:val="2"/>
            <w:vAlign w:val="center"/>
          </w:tcPr>
          <w:p w14:paraId="79EA301B" w14:textId="5174040C" w:rsidR="00D66A6F" w:rsidRPr="0065196C" w:rsidRDefault="004B0D5E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Prirodno-geografske posebnosti mojeg zavičaja</w:t>
            </w:r>
          </w:p>
        </w:tc>
        <w:tc>
          <w:tcPr>
            <w:tcW w:w="1740" w:type="pct"/>
            <w:gridSpan w:val="3"/>
          </w:tcPr>
          <w:p w14:paraId="284476D8" w14:textId="26E18297" w:rsidR="00D66A6F" w:rsidRPr="001264C3" w:rsidRDefault="004B0D5E" w:rsidP="004B0D5E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>PP OŠ DR A.7.1. Učenik opisuje osnovna geografska obilježja svojeg zavičaja koristeći se geografskom kartom.</w:t>
            </w:r>
          </w:p>
        </w:tc>
        <w:tc>
          <w:tcPr>
            <w:tcW w:w="1952" w:type="pct"/>
            <w:gridSpan w:val="3"/>
          </w:tcPr>
          <w:p w14:paraId="56C4656E" w14:textId="77777777" w:rsidR="004B0D5E" w:rsidRDefault="004B0D5E" w:rsidP="00557E06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 xml:space="preserve">– opisuje obilježja voda u svojem zavičaju koristeći se geografskom kartom </w:t>
            </w:r>
          </w:p>
          <w:p w14:paraId="4CBC4F89" w14:textId="77777777" w:rsidR="004B0D5E" w:rsidRDefault="004B0D5E" w:rsidP="00557E06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 xml:space="preserve">– opisuje osnovna klimatska obilježja svojeg zavičaja </w:t>
            </w:r>
          </w:p>
          <w:p w14:paraId="658FF9D5" w14:textId="3E328113" w:rsidR="00D66A6F" w:rsidRPr="001264C3" w:rsidRDefault="004B0D5E" w:rsidP="00557E06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>– opisuje osnovna obilježja</w:t>
            </w:r>
            <w:r>
              <w:rPr>
                <w:rFonts w:ascii="Arial" w:hAnsi="Arial" w:cs="Arial"/>
              </w:rPr>
              <w:t xml:space="preserve"> biljnog pokrova u svojem zavičaju</w:t>
            </w:r>
          </w:p>
        </w:tc>
      </w:tr>
      <w:tr w:rsidR="00885653" w:rsidRPr="0065196C" w14:paraId="3436D66C" w14:textId="77777777" w:rsidTr="004B0D5E">
        <w:trPr>
          <w:trHeight w:val="2211"/>
          <w:jc w:val="center"/>
        </w:trPr>
        <w:tc>
          <w:tcPr>
            <w:tcW w:w="486" w:type="pct"/>
            <w:vAlign w:val="center"/>
          </w:tcPr>
          <w:p w14:paraId="45976AFF" w14:textId="77777777" w:rsidR="00885653" w:rsidRDefault="00885653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STUDENI</w:t>
            </w:r>
            <w:r w:rsidR="00F972BD">
              <w:rPr>
                <w:rFonts w:ascii="Arial" w:hAnsi="Arial" w:cs="Arial"/>
              </w:rPr>
              <w:t>/</w:t>
            </w:r>
          </w:p>
          <w:p w14:paraId="5C3EE6A1" w14:textId="5CF09A7E" w:rsidR="00F972BD" w:rsidRDefault="00F972B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742297D6" w14:textId="2D4FE2F7" w:rsidR="00885653" w:rsidRPr="0065196C" w:rsidRDefault="00F972B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488" w:type="pct"/>
            <w:gridSpan w:val="2"/>
            <w:vAlign w:val="center"/>
          </w:tcPr>
          <w:p w14:paraId="6E27D56A" w14:textId="242FC68C" w:rsidR="00885653" w:rsidRPr="0065196C" w:rsidRDefault="004B0D5E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Društveno-geografske posebnosti mojeg zavičaja</w:t>
            </w:r>
          </w:p>
        </w:tc>
        <w:tc>
          <w:tcPr>
            <w:tcW w:w="1740" w:type="pct"/>
            <w:gridSpan w:val="3"/>
          </w:tcPr>
          <w:p w14:paraId="7A3F4B92" w14:textId="77777777" w:rsidR="00885653" w:rsidRDefault="004B0D5E" w:rsidP="004B0D5E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>PP OŠ DR A.7.1. Učenik opisuje osnovna geografska obilježja svojeg zavičaja koristeći se geografskom kartom.</w:t>
            </w:r>
          </w:p>
          <w:p w14:paraId="69431E11" w14:textId="77777777" w:rsidR="004B0D5E" w:rsidRDefault="004B0D5E" w:rsidP="004B0D5E">
            <w:pPr>
              <w:rPr>
                <w:rFonts w:ascii="Arial" w:hAnsi="Arial" w:cs="Arial"/>
              </w:rPr>
            </w:pPr>
          </w:p>
          <w:p w14:paraId="1717105D" w14:textId="77777777" w:rsidR="0091243D" w:rsidRDefault="0091243D" w:rsidP="004B0D5E">
            <w:pPr>
              <w:rPr>
                <w:rFonts w:ascii="Arial" w:hAnsi="Arial" w:cs="Arial"/>
              </w:rPr>
            </w:pPr>
          </w:p>
          <w:p w14:paraId="6ADB749C" w14:textId="77777777" w:rsidR="0091243D" w:rsidRDefault="0091243D" w:rsidP="004B0D5E">
            <w:pPr>
              <w:rPr>
                <w:rFonts w:ascii="Arial" w:hAnsi="Arial" w:cs="Arial"/>
              </w:rPr>
            </w:pPr>
          </w:p>
          <w:p w14:paraId="09333A46" w14:textId="4F9DAD20" w:rsidR="004B0D5E" w:rsidRPr="001264C3" w:rsidRDefault="004B0D5E" w:rsidP="004B0D5E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>PP OŠ DR C.7.1. Učenik raspravlja o značaju prava i sloboda svakog pojedinca u zajednici.</w:t>
            </w:r>
          </w:p>
        </w:tc>
        <w:tc>
          <w:tcPr>
            <w:tcW w:w="1952" w:type="pct"/>
            <w:gridSpan w:val="3"/>
          </w:tcPr>
          <w:p w14:paraId="69799C97" w14:textId="77777777" w:rsidR="004B0D5E" w:rsidRDefault="004B0D5E" w:rsidP="00557E06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 xml:space="preserve">– imenuje svoj zavičaj </w:t>
            </w:r>
          </w:p>
          <w:p w14:paraId="38FC1EC2" w14:textId="77777777" w:rsidR="004B0D5E" w:rsidRDefault="004B0D5E" w:rsidP="00557E06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 xml:space="preserve">– pokazuje svoj zavičaj na geografskoj karti  </w:t>
            </w:r>
          </w:p>
          <w:p w14:paraId="72CBD23C" w14:textId="77777777" w:rsidR="004B0D5E" w:rsidRDefault="004B0D5E" w:rsidP="00557E06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 xml:space="preserve">– imenuje veća naselja u svojem zavičaju pokazujući ih na geografskoj karti </w:t>
            </w:r>
          </w:p>
          <w:p w14:paraId="7F29413E" w14:textId="77777777" w:rsidR="004B0D5E" w:rsidRDefault="004B0D5E" w:rsidP="00557E06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 xml:space="preserve">– opisuje obilježja većih naselja u svojem zavičaju </w:t>
            </w:r>
          </w:p>
          <w:p w14:paraId="5FD2DB4C" w14:textId="77777777" w:rsidR="00885653" w:rsidRDefault="004B0D5E" w:rsidP="00557E06">
            <w:pPr>
              <w:rPr>
                <w:rFonts w:ascii="Arial" w:hAnsi="Arial" w:cs="Arial"/>
              </w:rPr>
            </w:pPr>
            <w:r w:rsidRPr="004B0D5E">
              <w:rPr>
                <w:rFonts w:ascii="Arial" w:hAnsi="Arial" w:cs="Arial"/>
              </w:rPr>
              <w:t>– navodi osnovne gospodarske djelatnosti svojeg zavičaja</w:t>
            </w:r>
          </w:p>
          <w:p w14:paraId="3733DF1B" w14:textId="77777777" w:rsidR="0091243D" w:rsidRDefault="0091243D" w:rsidP="00557E06">
            <w:pPr>
              <w:rPr>
                <w:rFonts w:ascii="Arial" w:hAnsi="Arial" w:cs="Arial"/>
              </w:rPr>
            </w:pPr>
          </w:p>
          <w:p w14:paraId="39F56053" w14:textId="77777777" w:rsidR="006F05A5" w:rsidRDefault="0091243D" w:rsidP="00557E06">
            <w:pPr>
              <w:rPr>
                <w:rFonts w:ascii="Arial" w:hAnsi="Arial" w:cs="Arial"/>
              </w:rPr>
            </w:pPr>
            <w:r w:rsidRPr="0091243D">
              <w:rPr>
                <w:rFonts w:ascii="Arial" w:hAnsi="Arial" w:cs="Arial"/>
              </w:rPr>
              <w:t xml:space="preserve">– raspravlja o pravilima i dužnostima u zajednici te posljedicama njihova nepoštovanja </w:t>
            </w:r>
          </w:p>
          <w:p w14:paraId="754BD05E" w14:textId="157D12C4" w:rsidR="006F05A5" w:rsidRDefault="0091243D" w:rsidP="00557E06">
            <w:pPr>
              <w:rPr>
                <w:rFonts w:ascii="Arial" w:hAnsi="Arial" w:cs="Arial"/>
              </w:rPr>
            </w:pPr>
            <w:r w:rsidRPr="0091243D">
              <w:rPr>
                <w:rFonts w:ascii="Arial" w:hAnsi="Arial" w:cs="Arial"/>
              </w:rPr>
              <w:t xml:space="preserve">– opisuje pravila ponašanja u digitalnom okružju </w:t>
            </w:r>
          </w:p>
          <w:p w14:paraId="0D4F3F2A" w14:textId="7885A41A" w:rsidR="0091243D" w:rsidRPr="001264C3" w:rsidRDefault="0091243D" w:rsidP="00557E06">
            <w:pPr>
              <w:rPr>
                <w:rFonts w:ascii="Arial" w:hAnsi="Arial" w:cs="Arial"/>
              </w:rPr>
            </w:pPr>
            <w:r w:rsidRPr="0091243D">
              <w:rPr>
                <w:rFonts w:ascii="Arial" w:hAnsi="Arial" w:cs="Arial"/>
              </w:rPr>
              <w:t>– objašnjava važnost solidarnosti prema članovima svoje zajednice</w:t>
            </w:r>
          </w:p>
        </w:tc>
      </w:tr>
      <w:tr w:rsidR="00885653" w:rsidRPr="0065196C" w14:paraId="6B4BF963" w14:textId="77777777" w:rsidTr="006F05A5">
        <w:trPr>
          <w:trHeight w:val="2211"/>
          <w:jc w:val="center"/>
        </w:trPr>
        <w:tc>
          <w:tcPr>
            <w:tcW w:w="486" w:type="pct"/>
            <w:vAlign w:val="center"/>
          </w:tcPr>
          <w:p w14:paraId="2F565A20" w14:textId="27850A98" w:rsidR="00885653" w:rsidRDefault="00885653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SIJEČANJ</w:t>
            </w:r>
          </w:p>
        </w:tc>
        <w:tc>
          <w:tcPr>
            <w:tcW w:w="334" w:type="pct"/>
            <w:vAlign w:val="center"/>
          </w:tcPr>
          <w:p w14:paraId="1ECC5658" w14:textId="2769E5FF" w:rsidR="00885653" w:rsidRPr="0065196C" w:rsidRDefault="004B75EC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88" w:type="pct"/>
            <w:gridSpan w:val="2"/>
            <w:vAlign w:val="center"/>
          </w:tcPr>
          <w:p w14:paraId="201923D8" w14:textId="63F146D8" w:rsidR="00885653" w:rsidRPr="0065196C" w:rsidRDefault="006F05A5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Snalazim se u svojem zavičaju</w:t>
            </w:r>
          </w:p>
        </w:tc>
        <w:tc>
          <w:tcPr>
            <w:tcW w:w="1740" w:type="pct"/>
            <w:gridSpan w:val="3"/>
          </w:tcPr>
          <w:p w14:paraId="4DF01E5D" w14:textId="77777777" w:rsidR="00885653" w:rsidRDefault="006F05A5" w:rsidP="006F05A5">
            <w:pPr>
              <w:rPr>
                <w:rFonts w:ascii="Arial" w:hAnsi="Arial" w:cs="Arial"/>
              </w:rPr>
            </w:pPr>
            <w:r w:rsidRPr="006F05A5">
              <w:rPr>
                <w:rFonts w:ascii="Arial" w:hAnsi="Arial" w:cs="Arial"/>
              </w:rPr>
              <w:t>PP OŠ DR A.7.1. Učenik opisuje osnovna geografska obilježja svojeg zavičaja koristeći se geografskom kartom.</w:t>
            </w:r>
          </w:p>
          <w:p w14:paraId="0FC9AAD5" w14:textId="77777777" w:rsidR="006F05A5" w:rsidRDefault="006F05A5" w:rsidP="006F05A5">
            <w:pPr>
              <w:rPr>
                <w:rFonts w:ascii="Arial" w:hAnsi="Arial" w:cs="Arial"/>
              </w:rPr>
            </w:pPr>
          </w:p>
          <w:p w14:paraId="7F80DFF2" w14:textId="5F7AA4DB" w:rsidR="006F05A5" w:rsidRPr="001264C3" w:rsidRDefault="006F05A5" w:rsidP="006F05A5">
            <w:pPr>
              <w:rPr>
                <w:rFonts w:ascii="Arial" w:hAnsi="Arial" w:cs="Arial"/>
              </w:rPr>
            </w:pPr>
            <w:r w:rsidRPr="006F05A5">
              <w:rPr>
                <w:rFonts w:ascii="Arial" w:hAnsi="Arial" w:cs="Arial"/>
              </w:rPr>
              <w:t>PP OŠ DR A.7.2. Učenik se snalazi u svojem mjestu pomoću isječka geografske karte i kompasa.</w:t>
            </w:r>
          </w:p>
        </w:tc>
        <w:tc>
          <w:tcPr>
            <w:tcW w:w="1952" w:type="pct"/>
            <w:gridSpan w:val="3"/>
          </w:tcPr>
          <w:p w14:paraId="7A45AF08" w14:textId="77777777" w:rsidR="006F05A5" w:rsidRDefault="006F05A5" w:rsidP="00557E06">
            <w:pPr>
              <w:rPr>
                <w:rFonts w:ascii="Arial" w:hAnsi="Arial" w:cs="Arial"/>
              </w:rPr>
            </w:pPr>
            <w:r w:rsidRPr="006F05A5">
              <w:rPr>
                <w:rFonts w:ascii="Arial" w:hAnsi="Arial" w:cs="Arial"/>
              </w:rPr>
              <w:t xml:space="preserve">– imenuje svoj zavičaj </w:t>
            </w:r>
          </w:p>
          <w:p w14:paraId="105E5EC8" w14:textId="77777777" w:rsidR="00885653" w:rsidRDefault="006F05A5" w:rsidP="00557E06">
            <w:pPr>
              <w:rPr>
                <w:rFonts w:ascii="Arial" w:hAnsi="Arial" w:cs="Arial"/>
              </w:rPr>
            </w:pPr>
            <w:r w:rsidRPr="006F05A5">
              <w:rPr>
                <w:rFonts w:ascii="Arial" w:hAnsi="Arial" w:cs="Arial"/>
              </w:rPr>
              <w:t>– pokazuje svoj zavičaj na geografskoj karti</w:t>
            </w:r>
          </w:p>
          <w:p w14:paraId="0F66DC8D" w14:textId="77777777" w:rsidR="006F05A5" w:rsidRDefault="006F05A5" w:rsidP="00557E06">
            <w:pPr>
              <w:rPr>
                <w:rFonts w:ascii="Arial" w:hAnsi="Arial" w:cs="Arial"/>
              </w:rPr>
            </w:pPr>
          </w:p>
          <w:p w14:paraId="6B65255B" w14:textId="77777777" w:rsidR="006F05A5" w:rsidRDefault="006F05A5" w:rsidP="00557E06">
            <w:pPr>
              <w:rPr>
                <w:rFonts w:ascii="Arial" w:hAnsi="Arial" w:cs="Arial"/>
              </w:rPr>
            </w:pPr>
            <w:r w:rsidRPr="006F05A5">
              <w:rPr>
                <w:rFonts w:ascii="Arial" w:hAnsi="Arial" w:cs="Arial"/>
              </w:rPr>
              <w:t xml:space="preserve">– određuje stajalište i obzor/horizont </w:t>
            </w:r>
          </w:p>
          <w:p w14:paraId="01BF7F5F" w14:textId="77777777" w:rsidR="006F05A5" w:rsidRDefault="006F05A5" w:rsidP="00557E06">
            <w:pPr>
              <w:rPr>
                <w:rFonts w:ascii="Arial" w:hAnsi="Arial" w:cs="Arial"/>
              </w:rPr>
            </w:pPr>
            <w:r w:rsidRPr="006F05A5">
              <w:rPr>
                <w:rFonts w:ascii="Arial" w:hAnsi="Arial" w:cs="Arial"/>
              </w:rPr>
              <w:t xml:space="preserve">– određuje glavne strane svijeta kompasom </w:t>
            </w:r>
          </w:p>
          <w:p w14:paraId="716B89EC" w14:textId="77777777" w:rsidR="006F05A5" w:rsidRDefault="006F05A5" w:rsidP="00557E06">
            <w:pPr>
              <w:rPr>
                <w:rFonts w:ascii="Arial" w:hAnsi="Arial" w:cs="Arial"/>
              </w:rPr>
            </w:pPr>
            <w:r w:rsidRPr="006F05A5">
              <w:rPr>
                <w:rFonts w:ascii="Arial" w:hAnsi="Arial" w:cs="Arial"/>
              </w:rPr>
              <w:t xml:space="preserve">– prepoznaje na planu grada (naselja) ulice, trgove i objekte </w:t>
            </w:r>
          </w:p>
          <w:p w14:paraId="0E1C35E3" w14:textId="45971A3F" w:rsidR="006F05A5" w:rsidRPr="001264C3" w:rsidRDefault="006F05A5" w:rsidP="00557E06">
            <w:pPr>
              <w:rPr>
                <w:rFonts w:ascii="Arial" w:hAnsi="Arial" w:cs="Arial"/>
              </w:rPr>
            </w:pPr>
            <w:r w:rsidRPr="006F05A5">
              <w:rPr>
                <w:rFonts w:ascii="Arial" w:hAnsi="Arial" w:cs="Arial"/>
              </w:rPr>
              <w:t>– razlikuje elemente prirodne i društvene osnove na geografskoj karti</w:t>
            </w:r>
          </w:p>
        </w:tc>
      </w:tr>
      <w:tr w:rsidR="00885653" w:rsidRPr="0065196C" w14:paraId="4822285D" w14:textId="77777777" w:rsidTr="007B55B6">
        <w:trPr>
          <w:trHeight w:val="2211"/>
          <w:jc w:val="center"/>
        </w:trPr>
        <w:tc>
          <w:tcPr>
            <w:tcW w:w="486" w:type="pct"/>
            <w:vAlign w:val="center"/>
          </w:tcPr>
          <w:p w14:paraId="5F539DF4" w14:textId="77777777" w:rsidR="00885653" w:rsidRDefault="00885653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VELJAČA</w:t>
            </w:r>
            <w:r w:rsidR="00AD0B45">
              <w:rPr>
                <w:rFonts w:ascii="Arial" w:hAnsi="Arial" w:cs="Arial"/>
              </w:rPr>
              <w:t>/</w:t>
            </w:r>
          </w:p>
          <w:p w14:paraId="112169E1" w14:textId="4E57348B" w:rsidR="00AD0B45" w:rsidRDefault="00AD0B45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</w:p>
        </w:tc>
        <w:tc>
          <w:tcPr>
            <w:tcW w:w="334" w:type="pct"/>
            <w:vAlign w:val="center"/>
          </w:tcPr>
          <w:p w14:paraId="49E78CEB" w14:textId="28F6DD08" w:rsidR="00885653" w:rsidRPr="0065196C" w:rsidRDefault="00AD0B45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488" w:type="pct"/>
            <w:gridSpan w:val="2"/>
            <w:vAlign w:val="center"/>
          </w:tcPr>
          <w:p w14:paraId="5315E558" w14:textId="361E6EFB" w:rsidR="00885653" w:rsidRPr="0065196C" w:rsidRDefault="007B55B6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 zavičaj u vremenu</w:t>
            </w:r>
          </w:p>
        </w:tc>
        <w:tc>
          <w:tcPr>
            <w:tcW w:w="1740" w:type="pct"/>
            <w:gridSpan w:val="3"/>
          </w:tcPr>
          <w:p w14:paraId="158F6931" w14:textId="77777777" w:rsidR="00885653" w:rsidRDefault="00AD0B45" w:rsidP="007B55B6">
            <w:pPr>
              <w:rPr>
                <w:rFonts w:ascii="Arial" w:hAnsi="Arial" w:cs="Arial"/>
              </w:rPr>
            </w:pPr>
            <w:r w:rsidRPr="00AD0B45">
              <w:rPr>
                <w:rFonts w:ascii="Arial" w:hAnsi="Arial" w:cs="Arial"/>
              </w:rPr>
              <w:t>PP OŠ DR B.7.1. Učenik razlikuje prikazani vremenski slijed.</w:t>
            </w:r>
          </w:p>
          <w:p w14:paraId="39C328B6" w14:textId="77777777" w:rsidR="00AD0B45" w:rsidRDefault="00AD0B45" w:rsidP="007B55B6">
            <w:pPr>
              <w:rPr>
                <w:rFonts w:ascii="Arial" w:hAnsi="Arial" w:cs="Arial"/>
              </w:rPr>
            </w:pPr>
          </w:p>
          <w:p w14:paraId="38AC6ECB" w14:textId="77777777" w:rsidR="00AD0B45" w:rsidRDefault="00AD0B45" w:rsidP="007B55B6">
            <w:pPr>
              <w:rPr>
                <w:rFonts w:ascii="Arial" w:hAnsi="Arial" w:cs="Arial"/>
              </w:rPr>
            </w:pPr>
          </w:p>
          <w:p w14:paraId="0E4D3A68" w14:textId="77777777" w:rsidR="00A262C0" w:rsidRDefault="00A262C0" w:rsidP="007B55B6">
            <w:pPr>
              <w:rPr>
                <w:rFonts w:ascii="Arial" w:hAnsi="Arial" w:cs="Arial"/>
              </w:rPr>
            </w:pPr>
          </w:p>
          <w:p w14:paraId="43C64FCB" w14:textId="77777777" w:rsidR="00A262C0" w:rsidRDefault="00A262C0" w:rsidP="007B55B6">
            <w:pPr>
              <w:rPr>
                <w:rFonts w:ascii="Arial" w:hAnsi="Arial" w:cs="Arial"/>
              </w:rPr>
            </w:pPr>
          </w:p>
          <w:p w14:paraId="29EFF870" w14:textId="77777777" w:rsidR="00A262C0" w:rsidRDefault="00A262C0" w:rsidP="007B55B6">
            <w:pPr>
              <w:rPr>
                <w:rFonts w:ascii="Arial" w:hAnsi="Arial" w:cs="Arial"/>
              </w:rPr>
            </w:pPr>
          </w:p>
          <w:p w14:paraId="0A0C2FDF" w14:textId="37905F7F" w:rsidR="00AD0B45" w:rsidRPr="001264C3" w:rsidRDefault="00AD0B45" w:rsidP="007B55B6">
            <w:pPr>
              <w:rPr>
                <w:rFonts w:ascii="Arial" w:hAnsi="Arial" w:cs="Arial"/>
              </w:rPr>
            </w:pPr>
            <w:r w:rsidRPr="00AD0B45">
              <w:rPr>
                <w:rFonts w:ascii="Arial" w:hAnsi="Arial" w:cs="Arial"/>
              </w:rPr>
              <w:t>PP OŠ DR C.7.2. Učenik opisuje događaj važan za svoj zavičaj u jednome ili više razdoblja.</w:t>
            </w:r>
          </w:p>
        </w:tc>
        <w:tc>
          <w:tcPr>
            <w:tcW w:w="1952" w:type="pct"/>
            <w:gridSpan w:val="3"/>
          </w:tcPr>
          <w:p w14:paraId="761AA46B" w14:textId="77777777" w:rsidR="00A262C0" w:rsidRDefault="00A262C0" w:rsidP="00557E06">
            <w:pPr>
              <w:rPr>
                <w:rFonts w:ascii="Arial" w:hAnsi="Arial" w:cs="Arial"/>
              </w:rPr>
            </w:pPr>
            <w:r w:rsidRPr="00A262C0">
              <w:rPr>
                <w:rFonts w:ascii="Arial" w:hAnsi="Arial" w:cs="Arial"/>
              </w:rPr>
              <w:t xml:space="preserve">– prepoznaje desetljeće kao niz od deset godina </w:t>
            </w:r>
          </w:p>
          <w:p w14:paraId="071BA634" w14:textId="77777777" w:rsidR="00A262C0" w:rsidRDefault="00A262C0" w:rsidP="00557E06">
            <w:pPr>
              <w:rPr>
                <w:rFonts w:ascii="Arial" w:hAnsi="Arial" w:cs="Arial"/>
              </w:rPr>
            </w:pPr>
            <w:r w:rsidRPr="00A262C0">
              <w:rPr>
                <w:rFonts w:ascii="Arial" w:hAnsi="Arial" w:cs="Arial"/>
              </w:rPr>
              <w:t xml:space="preserve">– prepoznaje stoljeće kao niz od sto godina </w:t>
            </w:r>
          </w:p>
          <w:p w14:paraId="548403D2" w14:textId="77777777" w:rsidR="00A262C0" w:rsidRDefault="00A262C0" w:rsidP="00557E06">
            <w:pPr>
              <w:rPr>
                <w:rFonts w:ascii="Arial" w:hAnsi="Arial" w:cs="Arial"/>
              </w:rPr>
            </w:pPr>
            <w:r w:rsidRPr="00A262C0">
              <w:rPr>
                <w:rFonts w:ascii="Arial" w:hAnsi="Arial" w:cs="Arial"/>
              </w:rPr>
              <w:t xml:space="preserve">– prikazuje vremenski slijed događaja na različite načine </w:t>
            </w:r>
          </w:p>
          <w:p w14:paraId="1D23A970" w14:textId="77777777" w:rsidR="00A262C0" w:rsidRDefault="00A262C0" w:rsidP="00557E06">
            <w:pPr>
              <w:rPr>
                <w:rFonts w:ascii="Arial" w:hAnsi="Arial" w:cs="Arial"/>
              </w:rPr>
            </w:pPr>
            <w:r w:rsidRPr="00A262C0">
              <w:rPr>
                <w:rFonts w:ascii="Arial" w:hAnsi="Arial" w:cs="Arial"/>
              </w:rPr>
              <w:t xml:space="preserve">– opisuje kulturno-povijesne spomenike u svojem zavičaju određujući im starost uz pomoć pojmova stoljeće i desetljeće </w:t>
            </w:r>
          </w:p>
          <w:p w14:paraId="622C276D" w14:textId="77777777" w:rsidR="00885653" w:rsidRDefault="00A262C0" w:rsidP="00557E06">
            <w:pPr>
              <w:rPr>
                <w:rFonts w:ascii="Arial" w:hAnsi="Arial" w:cs="Arial"/>
              </w:rPr>
            </w:pPr>
            <w:r w:rsidRPr="00A262C0">
              <w:rPr>
                <w:rFonts w:ascii="Arial" w:hAnsi="Arial" w:cs="Arial"/>
              </w:rPr>
              <w:t>– uspoređuje život ljudi u prošlosti i sadašnjosti</w:t>
            </w:r>
          </w:p>
          <w:p w14:paraId="52F15E42" w14:textId="77777777" w:rsidR="004F63FB" w:rsidRDefault="004F63FB" w:rsidP="00557E06">
            <w:pPr>
              <w:rPr>
                <w:rFonts w:ascii="Arial" w:hAnsi="Arial" w:cs="Arial"/>
              </w:rPr>
            </w:pPr>
          </w:p>
          <w:p w14:paraId="10B9E5C4" w14:textId="77777777" w:rsidR="004F63FB" w:rsidRDefault="004F63FB" w:rsidP="00557E06">
            <w:pPr>
              <w:rPr>
                <w:rFonts w:ascii="Arial" w:hAnsi="Arial" w:cs="Arial"/>
              </w:rPr>
            </w:pPr>
          </w:p>
          <w:p w14:paraId="1D00F3E7" w14:textId="77777777" w:rsidR="004F63FB" w:rsidRDefault="004F63FB" w:rsidP="00557E06">
            <w:pPr>
              <w:rPr>
                <w:rFonts w:ascii="Arial" w:hAnsi="Arial" w:cs="Arial"/>
              </w:rPr>
            </w:pPr>
            <w:r w:rsidRPr="004F63FB">
              <w:rPr>
                <w:rFonts w:ascii="Arial" w:hAnsi="Arial" w:cs="Arial"/>
              </w:rPr>
              <w:t xml:space="preserve">– prikuplja podatke o povijesti svojeg zavičaja te osobama važnim za svoj zavičaj </w:t>
            </w:r>
          </w:p>
          <w:p w14:paraId="49F64FA7" w14:textId="77777777" w:rsidR="004F63FB" w:rsidRDefault="004F63FB" w:rsidP="00557E06">
            <w:pPr>
              <w:rPr>
                <w:rFonts w:ascii="Arial" w:hAnsi="Arial" w:cs="Arial"/>
              </w:rPr>
            </w:pPr>
            <w:r w:rsidRPr="004F63FB">
              <w:rPr>
                <w:rFonts w:ascii="Arial" w:hAnsi="Arial" w:cs="Arial"/>
              </w:rPr>
              <w:t xml:space="preserve">– opisuje događaje iz povijesti zavičaja na temelju prikupljenih podataka </w:t>
            </w:r>
          </w:p>
          <w:p w14:paraId="0D447349" w14:textId="77777777" w:rsidR="004F63FB" w:rsidRDefault="004F63FB" w:rsidP="00557E06">
            <w:pPr>
              <w:rPr>
                <w:rFonts w:ascii="Arial" w:hAnsi="Arial" w:cs="Arial"/>
              </w:rPr>
            </w:pPr>
            <w:r w:rsidRPr="004F63FB">
              <w:rPr>
                <w:rFonts w:ascii="Arial" w:hAnsi="Arial" w:cs="Arial"/>
              </w:rPr>
              <w:t>– opisuje važnost pojedinih povijesnih ličnosti za svoj zavičaj</w:t>
            </w:r>
          </w:p>
          <w:p w14:paraId="259CFD73" w14:textId="77777777" w:rsidR="00F76467" w:rsidRDefault="00F76467" w:rsidP="00557E06">
            <w:pPr>
              <w:rPr>
                <w:rFonts w:ascii="Arial" w:hAnsi="Arial" w:cs="Arial"/>
              </w:rPr>
            </w:pPr>
            <w:r w:rsidRPr="00F76467">
              <w:rPr>
                <w:rFonts w:ascii="Arial" w:hAnsi="Arial" w:cs="Arial"/>
              </w:rPr>
              <w:t xml:space="preserve">– smješta opisane događaje na vremenskoj crti </w:t>
            </w:r>
          </w:p>
          <w:p w14:paraId="0E3C6F15" w14:textId="77777777" w:rsidR="00F76467" w:rsidRDefault="00F76467" w:rsidP="00557E06">
            <w:pPr>
              <w:rPr>
                <w:rFonts w:ascii="Arial" w:hAnsi="Arial" w:cs="Arial"/>
              </w:rPr>
            </w:pPr>
            <w:r w:rsidRPr="00F76467">
              <w:rPr>
                <w:rFonts w:ascii="Arial" w:hAnsi="Arial" w:cs="Arial"/>
              </w:rPr>
              <w:t>– opisuje utjecaj opisanih događaja na život ljudi u sadašnjosti</w:t>
            </w:r>
          </w:p>
          <w:p w14:paraId="10953BC1" w14:textId="12B3E3F2" w:rsidR="000C6035" w:rsidRPr="001264C3" w:rsidRDefault="000C6035" w:rsidP="00557E06">
            <w:pPr>
              <w:rPr>
                <w:rFonts w:ascii="Arial" w:hAnsi="Arial" w:cs="Arial"/>
              </w:rPr>
            </w:pPr>
          </w:p>
        </w:tc>
      </w:tr>
      <w:tr w:rsidR="00885653" w:rsidRPr="0065196C" w14:paraId="535A7F39" w14:textId="77777777" w:rsidTr="000C6035">
        <w:trPr>
          <w:trHeight w:val="2211"/>
          <w:jc w:val="center"/>
        </w:trPr>
        <w:tc>
          <w:tcPr>
            <w:tcW w:w="486" w:type="pct"/>
            <w:vAlign w:val="center"/>
          </w:tcPr>
          <w:p w14:paraId="498F85D3" w14:textId="77777777" w:rsidR="00885653" w:rsidRDefault="00885653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  <w:r w:rsidR="00940EF0">
              <w:rPr>
                <w:rFonts w:ascii="Arial" w:hAnsi="Arial" w:cs="Arial"/>
              </w:rPr>
              <w:t>/</w:t>
            </w:r>
          </w:p>
          <w:p w14:paraId="5A067C48" w14:textId="220DC8BF" w:rsidR="00940EF0" w:rsidRDefault="00940EF0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SVIBANJ</w:t>
            </w:r>
          </w:p>
        </w:tc>
        <w:tc>
          <w:tcPr>
            <w:tcW w:w="334" w:type="pct"/>
            <w:vAlign w:val="center"/>
          </w:tcPr>
          <w:p w14:paraId="45DAB697" w14:textId="3CABA3E6" w:rsidR="00885653" w:rsidRPr="0065196C" w:rsidRDefault="00940EF0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88" w:type="pct"/>
            <w:gridSpan w:val="2"/>
            <w:vAlign w:val="center"/>
          </w:tcPr>
          <w:p w14:paraId="729B8FED" w14:textId="75B90215" w:rsidR="00885653" w:rsidRPr="0065196C" w:rsidRDefault="000C6035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Prirodna bogatstva, sirovine i izvori energije</w:t>
            </w:r>
          </w:p>
        </w:tc>
        <w:tc>
          <w:tcPr>
            <w:tcW w:w="1740" w:type="pct"/>
            <w:gridSpan w:val="3"/>
          </w:tcPr>
          <w:p w14:paraId="62DC28AC" w14:textId="77777777" w:rsidR="000C6035" w:rsidRDefault="000C6035" w:rsidP="000C6035">
            <w:pPr>
              <w:rPr>
                <w:rFonts w:ascii="Arial" w:hAnsi="Arial" w:cs="Arial"/>
              </w:rPr>
            </w:pPr>
          </w:p>
          <w:p w14:paraId="33112E8B" w14:textId="77777777" w:rsidR="000C6035" w:rsidRDefault="000C6035" w:rsidP="000C6035">
            <w:pPr>
              <w:rPr>
                <w:rFonts w:ascii="Arial" w:hAnsi="Arial" w:cs="Arial"/>
              </w:rPr>
            </w:pPr>
          </w:p>
          <w:p w14:paraId="54ED6577" w14:textId="6BAEAAB9" w:rsidR="00885653" w:rsidRPr="001264C3" w:rsidRDefault="000C6035" w:rsidP="000C6035">
            <w:pPr>
              <w:rPr>
                <w:rFonts w:ascii="Arial" w:hAnsi="Arial" w:cs="Arial"/>
              </w:rPr>
            </w:pPr>
            <w:r w:rsidRPr="000C6035">
              <w:rPr>
                <w:rFonts w:ascii="Arial" w:hAnsi="Arial" w:cs="Arial"/>
              </w:rPr>
              <w:t>PP OŠ DR D.7.1. Učenik povezuje prirodna bogatstva i sirovine s izvorima energije.</w:t>
            </w:r>
          </w:p>
        </w:tc>
        <w:tc>
          <w:tcPr>
            <w:tcW w:w="1952" w:type="pct"/>
            <w:gridSpan w:val="3"/>
          </w:tcPr>
          <w:p w14:paraId="35335F17" w14:textId="77777777" w:rsidR="000C6035" w:rsidRDefault="000C6035" w:rsidP="00557E06">
            <w:pPr>
              <w:rPr>
                <w:rFonts w:ascii="Arial" w:hAnsi="Arial" w:cs="Arial"/>
              </w:rPr>
            </w:pPr>
          </w:p>
          <w:p w14:paraId="0ED3D1F8" w14:textId="77777777" w:rsidR="000C6035" w:rsidRDefault="000C6035" w:rsidP="00557E06">
            <w:pPr>
              <w:rPr>
                <w:rFonts w:ascii="Arial" w:hAnsi="Arial" w:cs="Arial"/>
              </w:rPr>
            </w:pPr>
          </w:p>
          <w:p w14:paraId="3F7E3758" w14:textId="77777777" w:rsidR="000C6035" w:rsidRDefault="000C6035" w:rsidP="00557E06">
            <w:pPr>
              <w:rPr>
                <w:rFonts w:ascii="Arial" w:hAnsi="Arial" w:cs="Arial"/>
              </w:rPr>
            </w:pPr>
            <w:r w:rsidRPr="000C6035">
              <w:rPr>
                <w:rFonts w:ascii="Arial" w:hAnsi="Arial" w:cs="Arial"/>
              </w:rPr>
              <w:t xml:space="preserve">– opisuje prirodna bogatstva, sirovine i izvore energije </w:t>
            </w:r>
          </w:p>
          <w:p w14:paraId="325A7580" w14:textId="681E0614" w:rsidR="00885653" w:rsidRPr="001264C3" w:rsidRDefault="000C6035" w:rsidP="00557E06">
            <w:pPr>
              <w:rPr>
                <w:rFonts w:ascii="Arial" w:hAnsi="Arial" w:cs="Arial"/>
              </w:rPr>
            </w:pPr>
            <w:r w:rsidRPr="000C6035">
              <w:rPr>
                <w:rFonts w:ascii="Arial" w:hAnsi="Arial" w:cs="Arial"/>
              </w:rPr>
              <w:t>– razlikuje obnovljive od neobnovljivih izvora energije</w:t>
            </w:r>
          </w:p>
        </w:tc>
      </w:tr>
      <w:tr w:rsidR="00885653" w:rsidRPr="0065196C" w14:paraId="6ED25A76" w14:textId="77777777" w:rsidTr="00557E06">
        <w:trPr>
          <w:trHeight w:val="2211"/>
          <w:jc w:val="center"/>
        </w:trPr>
        <w:tc>
          <w:tcPr>
            <w:tcW w:w="486" w:type="pct"/>
            <w:vAlign w:val="center"/>
          </w:tcPr>
          <w:p w14:paraId="2AA7ACC7" w14:textId="16E54520" w:rsidR="00885653" w:rsidRDefault="00885653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LIPANJ</w:t>
            </w:r>
          </w:p>
        </w:tc>
        <w:tc>
          <w:tcPr>
            <w:tcW w:w="334" w:type="pct"/>
            <w:vAlign w:val="center"/>
          </w:tcPr>
          <w:p w14:paraId="7D9C1BC4" w14:textId="765E00DA" w:rsidR="00885653" w:rsidRPr="0065196C" w:rsidRDefault="00CC10E0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8" w:type="pct"/>
            <w:gridSpan w:val="2"/>
            <w:vAlign w:val="center"/>
          </w:tcPr>
          <w:p w14:paraId="6ECDB9C4" w14:textId="77777777" w:rsidR="00885653" w:rsidRDefault="00B509F1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Ponavljanje gradiva</w:t>
            </w:r>
          </w:p>
          <w:p w14:paraId="28F8CB16" w14:textId="77777777" w:rsidR="00B509F1" w:rsidRDefault="00B509F1" w:rsidP="00557E06">
            <w:pPr>
              <w:jc w:val="center"/>
              <w:rPr>
                <w:rFonts w:ascii="Arial" w:hAnsi="Arial" w:cs="Arial"/>
              </w:rPr>
            </w:pPr>
          </w:p>
          <w:p w14:paraId="202F5A0D" w14:textId="77777777" w:rsidR="00B509F1" w:rsidRDefault="00B509F1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  <w:p w14:paraId="7CE9AB5A" w14:textId="77777777" w:rsidR="00B509F1" w:rsidRDefault="00B509F1" w:rsidP="00557E06">
            <w:pPr>
              <w:jc w:val="center"/>
              <w:rPr>
                <w:rFonts w:ascii="Arial" w:hAnsi="Arial" w:cs="Arial"/>
              </w:rPr>
            </w:pPr>
          </w:p>
          <w:p w14:paraId="68E2275C" w14:textId="0BC4B123" w:rsidR="00B509F1" w:rsidRPr="0065196C" w:rsidRDefault="00B509F1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Analiza uspjeha</w:t>
            </w:r>
          </w:p>
        </w:tc>
        <w:tc>
          <w:tcPr>
            <w:tcW w:w="1740" w:type="pct"/>
            <w:gridSpan w:val="3"/>
            <w:vAlign w:val="center"/>
          </w:tcPr>
          <w:p w14:paraId="470CE9AF" w14:textId="77777777" w:rsidR="00885653" w:rsidRPr="001264C3" w:rsidRDefault="00885653" w:rsidP="00557E06">
            <w:pPr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556DC2AD" w14:textId="77777777" w:rsidR="00885653" w:rsidRPr="001264C3" w:rsidRDefault="00885653" w:rsidP="00557E06">
            <w:pPr>
              <w:rPr>
                <w:rFonts w:ascii="Arial" w:hAnsi="Arial" w:cs="Arial"/>
              </w:rPr>
            </w:pPr>
          </w:p>
        </w:tc>
      </w:tr>
      <w:tr w:rsidR="00D66A6F" w:rsidRPr="0065196C" w14:paraId="06909DFB" w14:textId="77777777" w:rsidTr="00A500F1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73DA3572" w14:textId="539E59D9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OČEKIVANJA MEĐUPREDMETNIH TEMA</w:t>
            </w:r>
          </w:p>
        </w:tc>
        <w:tc>
          <w:tcPr>
            <w:tcW w:w="3692" w:type="pct"/>
            <w:gridSpan w:val="6"/>
          </w:tcPr>
          <w:p w14:paraId="24CD30AD" w14:textId="77777777" w:rsidR="00CA2DCC" w:rsidRDefault="00A500F1" w:rsidP="00A500F1">
            <w:pPr>
              <w:rPr>
                <w:rFonts w:ascii="Arial" w:hAnsi="Arial" w:cs="Arial"/>
              </w:rPr>
            </w:pPr>
            <w:r w:rsidRPr="00A500F1">
              <w:rPr>
                <w:rFonts w:ascii="Arial" w:hAnsi="Arial" w:cs="Arial"/>
              </w:rPr>
              <w:t xml:space="preserve">osr A.3.1. Razvija sliku o sebi. </w:t>
            </w:r>
          </w:p>
          <w:p w14:paraId="65F32BBE" w14:textId="77777777" w:rsidR="00CA2DCC" w:rsidRDefault="00A500F1" w:rsidP="00A500F1">
            <w:pPr>
              <w:rPr>
                <w:rFonts w:ascii="Arial" w:hAnsi="Arial" w:cs="Arial"/>
              </w:rPr>
            </w:pPr>
            <w:r w:rsidRPr="00A500F1">
              <w:rPr>
                <w:rFonts w:ascii="Arial" w:hAnsi="Arial" w:cs="Arial"/>
              </w:rPr>
              <w:t xml:space="preserve">osr B.3.1. Obrazlaže i uvažava potrebe i osjećaje drugih. </w:t>
            </w:r>
          </w:p>
          <w:p w14:paraId="4871FE9F" w14:textId="77777777" w:rsidR="00CA2DCC" w:rsidRDefault="00A500F1" w:rsidP="00A500F1">
            <w:pPr>
              <w:rPr>
                <w:rFonts w:ascii="Arial" w:hAnsi="Arial" w:cs="Arial"/>
              </w:rPr>
            </w:pPr>
            <w:r w:rsidRPr="00A500F1">
              <w:rPr>
                <w:rFonts w:ascii="Arial" w:hAnsi="Arial" w:cs="Arial"/>
              </w:rPr>
              <w:t xml:space="preserve">osr B.3.2. Razvija komunikacijske kompetencije i uvažavajuće odnose s drugima. </w:t>
            </w:r>
          </w:p>
          <w:p w14:paraId="76619EA6" w14:textId="77777777" w:rsidR="00CA2DCC" w:rsidRDefault="00A500F1" w:rsidP="00A500F1">
            <w:pPr>
              <w:rPr>
                <w:rFonts w:ascii="Arial" w:hAnsi="Arial" w:cs="Arial"/>
              </w:rPr>
            </w:pPr>
            <w:r w:rsidRPr="00A500F1">
              <w:rPr>
                <w:rFonts w:ascii="Arial" w:hAnsi="Arial" w:cs="Arial"/>
              </w:rPr>
              <w:t xml:space="preserve">osr B.3.4. Suradnički uči i radi u timu. </w:t>
            </w:r>
          </w:p>
          <w:p w14:paraId="79E72394" w14:textId="77777777" w:rsidR="00CA2DCC" w:rsidRDefault="00A500F1" w:rsidP="00A500F1">
            <w:pPr>
              <w:rPr>
                <w:rFonts w:ascii="Arial" w:hAnsi="Arial" w:cs="Arial"/>
              </w:rPr>
            </w:pPr>
            <w:r w:rsidRPr="00A500F1">
              <w:rPr>
                <w:rFonts w:ascii="Arial" w:hAnsi="Arial" w:cs="Arial"/>
              </w:rPr>
              <w:t xml:space="preserve">osr C.3.2. Prepoznaje važnost odgovornosti pojedinca u društvu. </w:t>
            </w:r>
          </w:p>
          <w:p w14:paraId="2766365D" w14:textId="77777777" w:rsidR="00CA2DCC" w:rsidRDefault="00A500F1" w:rsidP="00A500F1">
            <w:pPr>
              <w:rPr>
                <w:rFonts w:ascii="Arial" w:hAnsi="Arial" w:cs="Arial"/>
              </w:rPr>
            </w:pPr>
            <w:r w:rsidRPr="00A500F1">
              <w:rPr>
                <w:rFonts w:ascii="Arial" w:hAnsi="Arial" w:cs="Arial"/>
              </w:rPr>
              <w:t xml:space="preserve">osr C.3.3. Aktivno sudjeluje i pridonosi školi i lokalnoj zajednici. </w:t>
            </w:r>
          </w:p>
          <w:p w14:paraId="5A3EAF74" w14:textId="77777777" w:rsidR="00CA2DCC" w:rsidRDefault="00A500F1" w:rsidP="00A500F1">
            <w:pPr>
              <w:rPr>
                <w:rFonts w:ascii="Arial" w:hAnsi="Arial" w:cs="Arial"/>
              </w:rPr>
            </w:pPr>
            <w:r w:rsidRPr="00A500F1">
              <w:rPr>
                <w:rFonts w:ascii="Arial" w:hAnsi="Arial" w:cs="Arial"/>
              </w:rPr>
              <w:t>osr C.3.4. Razvija nacionalni i kultu</w:t>
            </w:r>
            <w:r w:rsidR="00CA2DCC">
              <w:rPr>
                <w:rFonts w:ascii="Arial" w:hAnsi="Arial" w:cs="Arial"/>
              </w:rPr>
              <w:t xml:space="preserve">rni identitet. </w:t>
            </w:r>
          </w:p>
          <w:p w14:paraId="251B07B4" w14:textId="77777777" w:rsidR="00CA2DCC" w:rsidRDefault="00A500F1" w:rsidP="00A500F1">
            <w:pPr>
              <w:rPr>
                <w:rFonts w:ascii="Arial" w:hAnsi="Arial" w:cs="Arial"/>
              </w:rPr>
            </w:pPr>
            <w:r w:rsidRPr="00A500F1">
              <w:rPr>
                <w:rFonts w:ascii="Arial" w:hAnsi="Arial" w:cs="Arial"/>
              </w:rPr>
              <w:lastRenderedPageBreak/>
              <w:t xml:space="preserve">uku A.3.1. 1. Upravljanje informacijama Učenik samostalno traži nove informacije iz različitih izvora, transformira ih u novo znanje i uspješno primjenjuje pri rješavanju problema. </w:t>
            </w:r>
          </w:p>
          <w:p w14:paraId="2D887A0B" w14:textId="77777777" w:rsidR="00CA2DCC" w:rsidRDefault="00A500F1" w:rsidP="00A500F1">
            <w:pPr>
              <w:rPr>
                <w:rFonts w:ascii="Arial" w:hAnsi="Arial" w:cs="Arial"/>
              </w:rPr>
            </w:pPr>
            <w:r w:rsidRPr="00A500F1">
              <w:rPr>
                <w:rFonts w:ascii="Arial" w:hAnsi="Arial" w:cs="Arial"/>
              </w:rPr>
              <w:t xml:space="preserve">uku A.3.2. 2. Primjena strategija učenja i rješavanje problema Učenik se koristi različitim strategijama učenja i primjenjuje ih u ostvarivanju ciljeva učenja i rješavanju problema u svim područjima učenja uz povremeno praćenje učitelja. </w:t>
            </w:r>
          </w:p>
          <w:p w14:paraId="1C852770" w14:textId="01F468ED" w:rsidR="00CA2DCC" w:rsidRDefault="00CA2DCC" w:rsidP="00A500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uku B.3.2. 2. </w:t>
            </w:r>
            <w:r w:rsidR="00A500F1" w:rsidRPr="00A500F1">
              <w:rPr>
                <w:rFonts w:ascii="Arial" w:hAnsi="Arial" w:cs="Arial"/>
              </w:rPr>
              <w:t xml:space="preserve">Uz povremeni poticaj i samostalno učenik prati učinkovitost učenja i svoje napredovanje tijekom učenja. </w:t>
            </w:r>
          </w:p>
          <w:p w14:paraId="2128C0B1" w14:textId="07531F30" w:rsidR="00CA2DCC" w:rsidRDefault="00A500F1" w:rsidP="00A500F1">
            <w:pPr>
              <w:rPr>
                <w:rFonts w:ascii="Arial" w:hAnsi="Arial" w:cs="Arial"/>
              </w:rPr>
            </w:pPr>
            <w:r w:rsidRPr="00A500F1">
              <w:rPr>
                <w:rFonts w:ascii="Arial" w:hAnsi="Arial" w:cs="Arial"/>
              </w:rPr>
              <w:t>uku B.3.4.</w:t>
            </w:r>
            <w:r w:rsidR="00CA2DCC">
              <w:rPr>
                <w:rFonts w:ascii="Arial" w:hAnsi="Arial" w:cs="Arial"/>
              </w:rPr>
              <w:t xml:space="preserve"> 4.</w:t>
            </w:r>
            <w:r w:rsidRPr="00A500F1">
              <w:rPr>
                <w:rFonts w:ascii="Arial" w:hAnsi="Arial" w:cs="Arial"/>
              </w:rPr>
              <w:t xml:space="preserve"> Učenik samovrednuje proces učenja i svoje rezultate, procjenjuje ostvareni napredak te na temelju toga planira buduće učenje. Građanski odgoj i obrazovanje </w:t>
            </w:r>
          </w:p>
          <w:p w14:paraId="2976DAC7" w14:textId="77777777" w:rsidR="00CA2DCC" w:rsidRDefault="00A500F1" w:rsidP="00A500F1">
            <w:pPr>
              <w:rPr>
                <w:rFonts w:ascii="Arial" w:hAnsi="Arial" w:cs="Arial"/>
              </w:rPr>
            </w:pPr>
            <w:r w:rsidRPr="00A500F1">
              <w:rPr>
                <w:rFonts w:ascii="Arial" w:hAnsi="Arial" w:cs="Arial"/>
              </w:rPr>
              <w:t xml:space="preserve">goo A.3.3. Promiče ljudska prava. </w:t>
            </w:r>
          </w:p>
          <w:p w14:paraId="3F7231A6" w14:textId="77777777" w:rsidR="00CA2DCC" w:rsidRDefault="00A500F1" w:rsidP="00A500F1">
            <w:pPr>
              <w:rPr>
                <w:rFonts w:ascii="Arial" w:hAnsi="Arial" w:cs="Arial"/>
              </w:rPr>
            </w:pPr>
            <w:r w:rsidRPr="00A500F1">
              <w:rPr>
                <w:rFonts w:ascii="Arial" w:hAnsi="Arial" w:cs="Arial"/>
              </w:rPr>
              <w:t xml:space="preserve">goo B.3.1. Promiče pravila demokratske zajednice. </w:t>
            </w:r>
          </w:p>
          <w:p w14:paraId="69558843" w14:textId="3EBFAD8C" w:rsidR="00A500F1" w:rsidRDefault="00A500F1" w:rsidP="00A500F1">
            <w:pPr>
              <w:rPr>
                <w:rFonts w:ascii="Arial" w:hAnsi="Arial" w:cs="Arial"/>
              </w:rPr>
            </w:pPr>
            <w:r w:rsidRPr="00A500F1">
              <w:rPr>
                <w:rFonts w:ascii="Arial" w:hAnsi="Arial" w:cs="Arial"/>
              </w:rPr>
              <w:t>goo C.3.1. Aktivno sudjeluje u projektima lokalne zajednice</w:t>
            </w:r>
          </w:p>
          <w:p w14:paraId="5A719A84" w14:textId="5A05B3A6" w:rsidR="00CA2DCC" w:rsidRDefault="00A500F1" w:rsidP="00A500F1">
            <w:pPr>
              <w:rPr>
                <w:rFonts w:ascii="Arial" w:hAnsi="Arial" w:cs="Arial"/>
              </w:rPr>
            </w:pPr>
            <w:r w:rsidRPr="00A500F1">
              <w:rPr>
                <w:rFonts w:ascii="Arial" w:hAnsi="Arial" w:cs="Arial"/>
              </w:rPr>
              <w:t>goo C.3.3. Promiče kvalitetu život</w:t>
            </w:r>
            <w:r w:rsidR="00CA2DCC">
              <w:rPr>
                <w:rFonts w:ascii="Arial" w:hAnsi="Arial" w:cs="Arial"/>
              </w:rPr>
              <w:t xml:space="preserve">a u lokalnoj zajednici. </w:t>
            </w:r>
          </w:p>
          <w:p w14:paraId="5834CD41" w14:textId="53419ECE" w:rsidR="00A500F1" w:rsidRDefault="00A500F1" w:rsidP="00A500F1">
            <w:pPr>
              <w:rPr>
                <w:rFonts w:ascii="Arial" w:hAnsi="Arial" w:cs="Arial"/>
              </w:rPr>
            </w:pPr>
            <w:r w:rsidRPr="00A500F1">
              <w:rPr>
                <w:rFonts w:ascii="Arial" w:hAnsi="Arial" w:cs="Arial"/>
              </w:rPr>
              <w:t>ikt A.3.2. Učenik se samostalno koristi raznim uređajima i programima.</w:t>
            </w:r>
          </w:p>
          <w:p w14:paraId="15415618" w14:textId="17DF6F11" w:rsidR="00A500F1" w:rsidRPr="0065196C" w:rsidRDefault="00A500F1" w:rsidP="00A500F1">
            <w:pPr>
              <w:rPr>
                <w:rFonts w:ascii="Arial" w:hAnsi="Arial" w:cs="Arial"/>
              </w:rPr>
            </w:pPr>
            <w:r w:rsidRPr="00A500F1">
              <w:rPr>
                <w:rFonts w:ascii="Arial" w:hAnsi="Arial" w:cs="Arial"/>
              </w:rPr>
              <w:t>ikt A.3.2. Učenik se samostalno koristi raznim uređajima i programima.</w:t>
            </w:r>
          </w:p>
        </w:tc>
      </w:tr>
    </w:tbl>
    <w:p w14:paraId="5A31E559" w14:textId="08DFB430" w:rsidR="00D66A6F" w:rsidRDefault="00D66A6F"/>
    <w:p w14:paraId="091038CF" w14:textId="77777777" w:rsidR="00D66A6F" w:rsidRDefault="00D66A6F">
      <w:r>
        <w:br w:type="page"/>
      </w:r>
    </w:p>
    <w:p w14:paraId="01432B45" w14:textId="77777777" w:rsidR="002D2315" w:rsidRDefault="002D2315"/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602"/>
        <w:gridCol w:w="1101"/>
        <w:gridCol w:w="333"/>
        <w:gridCol w:w="1276"/>
        <w:gridCol w:w="2199"/>
        <w:gridCol w:w="1992"/>
        <w:gridCol w:w="1546"/>
        <w:gridCol w:w="831"/>
        <w:gridCol w:w="1339"/>
        <w:gridCol w:w="4267"/>
      </w:tblGrid>
      <w:tr w:rsidR="00D66A6F" w:rsidRPr="0065196C" w14:paraId="4D3CF028" w14:textId="77777777" w:rsidTr="00557E06">
        <w:trPr>
          <w:trHeight w:val="510"/>
          <w:jc w:val="center"/>
        </w:trPr>
        <w:tc>
          <w:tcPr>
            <w:tcW w:w="9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4E6011FC" w14:textId="77777777" w:rsidR="00D66A6F" w:rsidRPr="0065196C" w:rsidRDefault="00D66A6F" w:rsidP="00557E06">
            <w:pPr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 xml:space="preserve">PREDMET: </w:t>
            </w:r>
          </w:p>
        </w:tc>
        <w:tc>
          <w:tcPr>
            <w:tcW w:w="10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569EDC41" w14:textId="035EDA02" w:rsidR="00D66A6F" w:rsidRPr="0065196C" w:rsidRDefault="006F59AD" w:rsidP="00557E0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DOMAĆINSTVO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7749AC2" w14:textId="79AFDB67" w:rsidR="00D66A6F" w:rsidRPr="0065196C" w:rsidRDefault="006F59A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RAZRED</w:t>
            </w:r>
            <w:r w:rsidR="00D66A6F" w:rsidRPr="0065196C">
              <w:rPr>
                <w:rFonts w:ascii="Arial" w:hAnsi="Arial" w:cs="Arial"/>
              </w:rPr>
              <w:t>:</w:t>
            </w:r>
          </w:p>
        </w:tc>
        <w:tc>
          <w:tcPr>
            <w:tcW w:w="72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3F61C298" w14:textId="6A80F806" w:rsidR="00D66A6F" w:rsidRPr="0065196C" w:rsidRDefault="006F59AD" w:rsidP="00557E0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7. PRO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4730AF3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UČITELJ:</w:t>
            </w:r>
          </w:p>
        </w:tc>
        <w:tc>
          <w:tcPr>
            <w:tcW w:w="1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C77DBEC" w14:textId="70B7F6E3" w:rsidR="00D66A6F" w:rsidRPr="0065196C" w:rsidRDefault="006F59AD" w:rsidP="00557E0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KARLA LEŠNJAK</w:t>
            </w:r>
          </w:p>
        </w:tc>
      </w:tr>
      <w:tr w:rsidR="00D66A6F" w:rsidRPr="0065196C" w14:paraId="3B886207" w14:textId="77777777" w:rsidTr="00557E06">
        <w:trPr>
          <w:trHeight w:val="510"/>
          <w:jc w:val="center"/>
        </w:trPr>
        <w:tc>
          <w:tcPr>
            <w:tcW w:w="48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35D61F73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MJESEC</w:t>
            </w:r>
          </w:p>
        </w:tc>
        <w:tc>
          <w:tcPr>
            <w:tcW w:w="334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2814E59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BROJ SATI</w:t>
            </w:r>
          </w:p>
        </w:tc>
        <w:tc>
          <w:tcPr>
            <w:tcW w:w="488" w:type="pct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5A7A8C9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TEMA</w:t>
            </w:r>
          </w:p>
        </w:tc>
        <w:tc>
          <w:tcPr>
            <w:tcW w:w="1740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C031BFB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ODGOJNO-OBRAZOVNI ISHODI</w:t>
            </w:r>
          </w:p>
        </w:tc>
        <w:tc>
          <w:tcPr>
            <w:tcW w:w="1952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E555AC7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 w:rsidRPr="0065196C">
              <w:rPr>
                <w:rFonts w:ascii="Arial" w:hAnsi="Arial" w:cs="Arial"/>
              </w:rPr>
              <w:t>RAZRADA ISHODA</w:t>
            </w:r>
          </w:p>
        </w:tc>
      </w:tr>
      <w:tr w:rsidR="00D66A6F" w:rsidRPr="0065196C" w14:paraId="4BCD31E0" w14:textId="77777777" w:rsidTr="0098337D">
        <w:trPr>
          <w:trHeight w:val="1550"/>
          <w:jc w:val="center"/>
        </w:trPr>
        <w:tc>
          <w:tcPr>
            <w:tcW w:w="486" w:type="pct"/>
            <w:vAlign w:val="center"/>
          </w:tcPr>
          <w:p w14:paraId="7A25894C" w14:textId="1AF4EC93" w:rsidR="00D66A6F" w:rsidRPr="0065196C" w:rsidRDefault="006F59A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RUJAN</w:t>
            </w:r>
          </w:p>
        </w:tc>
        <w:tc>
          <w:tcPr>
            <w:tcW w:w="334" w:type="pct"/>
            <w:vAlign w:val="center"/>
          </w:tcPr>
          <w:p w14:paraId="0D1111E3" w14:textId="34D113FD" w:rsidR="00D66A6F" w:rsidRPr="0065196C" w:rsidRDefault="00695BD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88" w:type="pct"/>
            <w:gridSpan w:val="2"/>
            <w:vAlign w:val="center"/>
          </w:tcPr>
          <w:p w14:paraId="094CE28D" w14:textId="77777777" w:rsidR="00D66A6F" w:rsidRDefault="0098337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Priprema obroka</w:t>
            </w:r>
          </w:p>
          <w:p w14:paraId="659BEC4C" w14:textId="77777777" w:rsidR="0027347E" w:rsidRDefault="0027347E" w:rsidP="00557E06">
            <w:pPr>
              <w:jc w:val="center"/>
              <w:rPr>
                <w:rFonts w:ascii="Arial" w:hAnsi="Arial" w:cs="Arial"/>
              </w:rPr>
            </w:pPr>
          </w:p>
          <w:p w14:paraId="29C51ED7" w14:textId="77777777" w:rsidR="0027347E" w:rsidRDefault="0027347E" w:rsidP="00557E06">
            <w:pPr>
              <w:jc w:val="center"/>
              <w:rPr>
                <w:rFonts w:ascii="Arial" w:hAnsi="Arial" w:cs="Arial"/>
              </w:rPr>
            </w:pPr>
          </w:p>
          <w:p w14:paraId="60AE053F" w14:textId="77777777" w:rsidR="0027347E" w:rsidRDefault="0027347E" w:rsidP="00557E06">
            <w:pPr>
              <w:jc w:val="center"/>
              <w:rPr>
                <w:rFonts w:ascii="Arial" w:hAnsi="Arial" w:cs="Arial"/>
              </w:rPr>
            </w:pPr>
          </w:p>
          <w:p w14:paraId="0F0C3B59" w14:textId="77777777" w:rsidR="0027347E" w:rsidRDefault="0027347E" w:rsidP="00557E06">
            <w:pPr>
              <w:jc w:val="center"/>
              <w:rPr>
                <w:rFonts w:ascii="Arial" w:hAnsi="Arial" w:cs="Arial"/>
              </w:rPr>
            </w:pPr>
          </w:p>
          <w:p w14:paraId="0A3CE1EB" w14:textId="77777777" w:rsidR="0027347E" w:rsidRDefault="0027347E" w:rsidP="00557E06">
            <w:pPr>
              <w:jc w:val="center"/>
              <w:rPr>
                <w:rFonts w:ascii="Arial" w:hAnsi="Arial" w:cs="Arial"/>
              </w:rPr>
            </w:pPr>
          </w:p>
          <w:p w14:paraId="5CB3B69B" w14:textId="77777777" w:rsidR="0027347E" w:rsidRDefault="0027347E" w:rsidP="00557E06">
            <w:pPr>
              <w:jc w:val="center"/>
              <w:rPr>
                <w:rFonts w:ascii="Arial" w:hAnsi="Arial" w:cs="Arial"/>
              </w:rPr>
            </w:pPr>
          </w:p>
          <w:p w14:paraId="75714806" w14:textId="77777777" w:rsidR="0027347E" w:rsidRDefault="0027347E" w:rsidP="00557E06">
            <w:pPr>
              <w:jc w:val="center"/>
              <w:rPr>
                <w:rFonts w:ascii="Arial" w:hAnsi="Arial" w:cs="Arial"/>
              </w:rPr>
            </w:pPr>
          </w:p>
          <w:p w14:paraId="15E507B7" w14:textId="77777777" w:rsidR="0027347E" w:rsidRDefault="0027347E" w:rsidP="00557E06">
            <w:pPr>
              <w:jc w:val="center"/>
              <w:rPr>
                <w:rFonts w:ascii="Arial" w:hAnsi="Arial" w:cs="Arial"/>
              </w:rPr>
            </w:pPr>
          </w:p>
          <w:p w14:paraId="62E7ECE2" w14:textId="70F4214A" w:rsidR="0027347E" w:rsidRPr="0065196C" w:rsidRDefault="0027347E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Kultura stanovanja</w:t>
            </w:r>
          </w:p>
        </w:tc>
        <w:tc>
          <w:tcPr>
            <w:tcW w:w="1740" w:type="pct"/>
            <w:gridSpan w:val="3"/>
          </w:tcPr>
          <w:p w14:paraId="393FAD0B" w14:textId="77777777" w:rsidR="00D66A6F" w:rsidRDefault="0098337D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>PP OŠ DOM A.7.1. Učenik se pravilno koristi kućanskim priborom i uređajima različite namjene primjenjujući mjere opreza.</w:t>
            </w:r>
          </w:p>
          <w:p w14:paraId="5ADE5889" w14:textId="77777777" w:rsidR="0098337D" w:rsidRDefault="0098337D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9B19358" w14:textId="77777777" w:rsidR="0098337D" w:rsidRDefault="0098337D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>PP OŠ DOM A.7.2. Učenik primjenjuje načine održavanja higijene životnih prostora uz mjere opreza.</w:t>
            </w:r>
          </w:p>
          <w:p w14:paraId="4C6E5875" w14:textId="77777777" w:rsidR="0098337D" w:rsidRDefault="0098337D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34D89AA" w14:textId="77777777" w:rsidR="0098337D" w:rsidRDefault="0098337D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>PP OŠ DOM B.7.1. Učenik primjenjuje pravila pripreme zdravoga jednostavnog obroka.</w:t>
            </w:r>
          </w:p>
          <w:p w14:paraId="30A731C6" w14:textId="77777777" w:rsidR="0027347E" w:rsidRDefault="0027347E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4EEBDE8" w14:textId="77777777" w:rsidR="0026315F" w:rsidRDefault="0026315F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EDA9283" w14:textId="3C1CE83C" w:rsidR="0027347E" w:rsidRPr="0027347E" w:rsidRDefault="0027347E" w:rsidP="0027347E">
            <w:pPr>
              <w:shd w:val="clear" w:color="auto" w:fill="FFFFFF" w:themeFill="background1"/>
              <w:rPr>
                <w:rFonts w:ascii="Arial" w:eastAsia="Times New Roman" w:hAnsi="Arial" w:cs="Arial"/>
                <w:bCs/>
                <w:color w:val="231F20"/>
              </w:rPr>
            </w:pPr>
          </w:p>
          <w:p w14:paraId="42335B78" w14:textId="77777777" w:rsidR="0027347E" w:rsidRPr="0027347E" w:rsidRDefault="0027347E" w:rsidP="0027347E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  <w:r w:rsidRPr="0027347E">
              <w:rPr>
                <w:rFonts w:ascii="Arial" w:eastAsia="Times New Roman" w:hAnsi="Arial" w:cs="Arial"/>
                <w:bCs/>
                <w:color w:val="231F20"/>
              </w:rPr>
              <w:t>PP SK DOM A.3.1.</w:t>
            </w:r>
            <w:r w:rsidRPr="0027347E">
              <w:rPr>
                <w:rFonts w:ascii="Arial" w:eastAsia="Times New Roman" w:hAnsi="Arial" w:cs="Arial"/>
                <w:color w:val="231F20"/>
              </w:rPr>
              <w:t xml:space="preserve">  </w:t>
            </w:r>
          </w:p>
          <w:p w14:paraId="4748E70E" w14:textId="77777777" w:rsidR="0027347E" w:rsidRDefault="0027347E" w:rsidP="0027347E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opisuje dnevnu rutinu u svojem domu / stambenoj zgradi / okućnici.</w:t>
            </w:r>
          </w:p>
          <w:p w14:paraId="3C06197E" w14:textId="77777777" w:rsidR="0027347E" w:rsidRDefault="0027347E" w:rsidP="0027347E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</w:p>
          <w:p w14:paraId="403ADB0A" w14:textId="77777777" w:rsidR="0027347E" w:rsidRPr="0027347E" w:rsidRDefault="0027347E" w:rsidP="0027347E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27347E">
              <w:rPr>
                <w:rFonts w:ascii="Arial" w:hAnsi="Arial" w:cs="Arial"/>
                <w:bCs/>
              </w:rPr>
              <w:t>PP SK DOM A.3.2.</w:t>
            </w:r>
            <w:r w:rsidRPr="0027347E">
              <w:rPr>
                <w:rFonts w:ascii="Arial" w:hAnsi="Arial" w:cs="Arial"/>
              </w:rPr>
              <w:t xml:space="preserve"> </w:t>
            </w:r>
          </w:p>
          <w:p w14:paraId="510CCC7E" w14:textId="2CF1D2E5" w:rsidR="0027347E" w:rsidRDefault="0027347E" w:rsidP="0027347E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hAnsi="Arial" w:cs="Arial"/>
              </w:rPr>
              <w:t>Učenik opisuje načine održavanja urednosti i higijene domaćinstva.</w:t>
            </w:r>
          </w:p>
          <w:p w14:paraId="76777583" w14:textId="77FC0C33" w:rsidR="0027347E" w:rsidRPr="0065196C" w:rsidRDefault="0027347E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0B89F1D8" w14:textId="77777777" w:rsidR="0098337D" w:rsidRDefault="0098337D" w:rsidP="00557E06">
            <w:pPr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 xml:space="preserve">– pravilno se koristi priborom za jelo i pojedinim posuđem </w:t>
            </w:r>
          </w:p>
          <w:p w14:paraId="60CFF5E5" w14:textId="77777777" w:rsidR="00D66A6F" w:rsidRDefault="0098337D" w:rsidP="00557E06">
            <w:pPr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>– koristi se uređajima u kuhinji i drugim stambenim prostorijama – primjenjuje mjere opreza i zaštite</w:t>
            </w:r>
          </w:p>
          <w:p w14:paraId="076E7E85" w14:textId="77777777" w:rsidR="0098337D" w:rsidRDefault="0098337D" w:rsidP="00557E06">
            <w:pPr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>– primjenjuje mjere opreza i zaštite kod korištenja uređajima, pomagalima i sredstvima za čišćenje u stambenim prostorijama</w:t>
            </w:r>
          </w:p>
          <w:p w14:paraId="160A053E" w14:textId="77777777" w:rsidR="0098337D" w:rsidRDefault="0098337D" w:rsidP="00557E06">
            <w:pPr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 xml:space="preserve">– priprema radno mjesto za pripremu obroka </w:t>
            </w:r>
          </w:p>
          <w:p w14:paraId="24E27DF3" w14:textId="77777777" w:rsidR="0098337D" w:rsidRDefault="0098337D" w:rsidP="00557E06">
            <w:pPr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 xml:space="preserve">– odabire prikladne namirnice za pripremu zdravog obroka </w:t>
            </w:r>
          </w:p>
          <w:p w14:paraId="37BC9125" w14:textId="77777777" w:rsidR="0098337D" w:rsidRDefault="0098337D" w:rsidP="00557E06">
            <w:pPr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 xml:space="preserve">– priprema jednostavan zdrav obrok </w:t>
            </w:r>
          </w:p>
          <w:p w14:paraId="36573D8E" w14:textId="77777777" w:rsidR="0098337D" w:rsidRDefault="0098337D" w:rsidP="00557E06">
            <w:pPr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>– održava urednim radno mjesto za pripremu obroka</w:t>
            </w:r>
          </w:p>
          <w:p w14:paraId="4BE15178" w14:textId="77777777" w:rsidR="0026315F" w:rsidRDefault="0026315F" w:rsidP="00557E06">
            <w:pPr>
              <w:rPr>
                <w:rFonts w:ascii="Arial" w:hAnsi="Arial" w:cs="Arial"/>
              </w:rPr>
            </w:pPr>
          </w:p>
          <w:p w14:paraId="1DFF3D1E" w14:textId="77777777" w:rsidR="0026315F" w:rsidRDefault="0026315F" w:rsidP="00557E06">
            <w:pPr>
              <w:rPr>
                <w:rFonts w:ascii="Arial" w:hAnsi="Arial" w:cs="Arial"/>
              </w:rPr>
            </w:pPr>
          </w:p>
          <w:p w14:paraId="76088301" w14:textId="77777777" w:rsidR="0026315F" w:rsidRDefault="0026315F" w:rsidP="002631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urednost doma (spremanje i slaganje posuđa, odjeće i obuće...)</w:t>
            </w:r>
          </w:p>
          <w:p w14:paraId="3F96B28D" w14:textId="77777777" w:rsidR="0026315F" w:rsidRDefault="0026315F" w:rsidP="002631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briga o čistoći doma (brisanje prašine, metenje i usisavanje, ručno pranje posuđa ili slaganje u perilicu)</w:t>
            </w:r>
          </w:p>
          <w:p w14:paraId="134CA85D" w14:textId="77777777" w:rsidR="0026315F" w:rsidRDefault="0026315F" w:rsidP="002631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– sredstva za pranje i čišćenje (sredstva za pranje posuđa, sredstva za pranje odjeće, sredstva za pranje i održavanje prostora) </w:t>
            </w:r>
          </w:p>
          <w:p w14:paraId="7EE3A2CA" w14:textId="77777777" w:rsidR="0026315F" w:rsidRDefault="0026315F" w:rsidP="002631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opasnosti od pojedinih sredstava za čišćenje (alergije, trovanje, opasnost za oči...)</w:t>
            </w:r>
          </w:p>
          <w:p w14:paraId="5FE41381" w14:textId="7DE9299F" w:rsidR="0026315F" w:rsidRPr="0026315F" w:rsidRDefault="0026315F" w:rsidP="0026315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mjere opreza u rukovanju sredstvima za čišćenje (uporaba rukavica, zaštita očiju, zabrana korištenja nekim opasnim sredstvima...)</w:t>
            </w:r>
          </w:p>
        </w:tc>
      </w:tr>
      <w:tr w:rsidR="006F59AD" w:rsidRPr="0065196C" w14:paraId="387E69BF" w14:textId="77777777" w:rsidTr="0098337D">
        <w:trPr>
          <w:trHeight w:val="1550"/>
          <w:jc w:val="center"/>
        </w:trPr>
        <w:tc>
          <w:tcPr>
            <w:tcW w:w="486" w:type="pct"/>
            <w:vAlign w:val="center"/>
          </w:tcPr>
          <w:p w14:paraId="49C9F178" w14:textId="420DE7C9" w:rsidR="006F59AD" w:rsidRPr="0065196C" w:rsidRDefault="006F59A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LISTOPAD</w:t>
            </w:r>
          </w:p>
        </w:tc>
        <w:tc>
          <w:tcPr>
            <w:tcW w:w="334" w:type="pct"/>
            <w:vAlign w:val="center"/>
          </w:tcPr>
          <w:p w14:paraId="634177A3" w14:textId="53F8B0F8" w:rsidR="006F59AD" w:rsidRPr="0065196C" w:rsidRDefault="00695BD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88" w:type="pct"/>
            <w:gridSpan w:val="2"/>
            <w:vAlign w:val="center"/>
          </w:tcPr>
          <w:p w14:paraId="4E774AF0" w14:textId="77777777" w:rsidR="006F59AD" w:rsidRDefault="00BB5E0B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Čistoća i zdravlje (kuhinja)</w:t>
            </w:r>
          </w:p>
          <w:p w14:paraId="5182BD84" w14:textId="77777777" w:rsidR="00794E44" w:rsidRDefault="00794E44" w:rsidP="00557E06">
            <w:pPr>
              <w:jc w:val="center"/>
              <w:rPr>
                <w:rFonts w:ascii="Arial" w:hAnsi="Arial" w:cs="Arial"/>
              </w:rPr>
            </w:pPr>
          </w:p>
          <w:p w14:paraId="1FAD531D" w14:textId="77777777" w:rsidR="00794E44" w:rsidRDefault="00794E44" w:rsidP="00557E06">
            <w:pPr>
              <w:jc w:val="center"/>
              <w:rPr>
                <w:rFonts w:ascii="Arial" w:hAnsi="Arial" w:cs="Arial"/>
              </w:rPr>
            </w:pPr>
          </w:p>
          <w:p w14:paraId="575A3110" w14:textId="77777777" w:rsidR="00794E44" w:rsidRDefault="00794E44" w:rsidP="00557E06">
            <w:pPr>
              <w:jc w:val="center"/>
              <w:rPr>
                <w:rFonts w:ascii="Arial" w:hAnsi="Arial" w:cs="Arial"/>
              </w:rPr>
            </w:pPr>
          </w:p>
          <w:p w14:paraId="3A190F20" w14:textId="77777777" w:rsidR="00794E44" w:rsidRDefault="00794E44" w:rsidP="00557E06">
            <w:pPr>
              <w:jc w:val="center"/>
              <w:rPr>
                <w:rFonts w:ascii="Arial" w:hAnsi="Arial" w:cs="Arial"/>
              </w:rPr>
            </w:pPr>
          </w:p>
          <w:p w14:paraId="6E661012" w14:textId="77777777" w:rsidR="00794E44" w:rsidRDefault="00794E44" w:rsidP="00557E06">
            <w:pPr>
              <w:jc w:val="center"/>
              <w:rPr>
                <w:rFonts w:ascii="Arial" w:hAnsi="Arial" w:cs="Arial"/>
              </w:rPr>
            </w:pPr>
          </w:p>
          <w:p w14:paraId="5C836D63" w14:textId="77777777" w:rsidR="00794E44" w:rsidRDefault="00794E44" w:rsidP="00557E06">
            <w:pPr>
              <w:jc w:val="center"/>
              <w:rPr>
                <w:rFonts w:ascii="Arial" w:hAnsi="Arial" w:cs="Arial"/>
              </w:rPr>
            </w:pPr>
          </w:p>
          <w:p w14:paraId="390849B4" w14:textId="77777777" w:rsidR="00794E44" w:rsidRDefault="00794E44" w:rsidP="00557E06">
            <w:pPr>
              <w:jc w:val="center"/>
              <w:rPr>
                <w:rFonts w:ascii="Arial" w:hAnsi="Arial" w:cs="Arial"/>
              </w:rPr>
            </w:pPr>
          </w:p>
          <w:p w14:paraId="0E0056F6" w14:textId="77777777" w:rsidR="00794E44" w:rsidRDefault="00794E44" w:rsidP="00557E06">
            <w:pPr>
              <w:jc w:val="center"/>
              <w:rPr>
                <w:rFonts w:ascii="Arial" w:hAnsi="Arial" w:cs="Arial"/>
              </w:rPr>
            </w:pPr>
          </w:p>
          <w:p w14:paraId="61978965" w14:textId="3D955A0F" w:rsidR="00794E44" w:rsidRPr="0065196C" w:rsidRDefault="00794E44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 jabuka</w:t>
            </w:r>
          </w:p>
        </w:tc>
        <w:tc>
          <w:tcPr>
            <w:tcW w:w="1740" w:type="pct"/>
            <w:gridSpan w:val="3"/>
          </w:tcPr>
          <w:p w14:paraId="562A1458" w14:textId="77777777" w:rsidR="006F59AD" w:rsidRDefault="00BB5E0B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B5E0B">
              <w:rPr>
                <w:rFonts w:ascii="Arial" w:hAnsi="Arial" w:cs="Arial"/>
              </w:rPr>
              <w:t>PP OŠ DOM A.7.2. Učenik primjenjuje načine održavanja higijene životnih prostora uz mjere opreza.</w:t>
            </w:r>
          </w:p>
          <w:p w14:paraId="432F86DF" w14:textId="77777777" w:rsidR="00BB5E0B" w:rsidRDefault="00BB5E0B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155F8EC" w14:textId="77777777" w:rsidR="00BB5E0B" w:rsidRDefault="00BB5E0B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75B50F5" w14:textId="632F2526" w:rsidR="00BB5E0B" w:rsidRDefault="00BB5E0B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B5E0B">
              <w:rPr>
                <w:rFonts w:ascii="Arial" w:hAnsi="Arial" w:cs="Arial"/>
              </w:rPr>
              <w:t>PP OŠ DOM B.7.2. Učenik provodi osnovna pravila održavanja higijene tijela te čistoće odjeće i obuće.</w:t>
            </w:r>
          </w:p>
          <w:p w14:paraId="22B10BA2" w14:textId="77777777" w:rsidR="00BB5E0B" w:rsidRDefault="00BB5E0B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D17FDBF" w14:textId="77777777" w:rsidR="00BB5E0B" w:rsidRDefault="00BB5E0B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5ACB94F" w14:textId="77777777" w:rsidR="00BB5E0B" w:rsidRDefault="00BB5E0B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B5E0B">
              <w:rPr>
                <w:rFonts w:ascii="Arial" w:hAnsi="Arial" w:cs="Arial"/>
              </w:rPr>
              <w:t>PP OŠ DOM C.7.2. Učenik navodi uzroke onečišćenja okoliša te načine očuvanja i zaštite prirode i okoliša.</w:t>
            </w:r>
          </w:p>
          <w:p w14:paraId="6E4DC697" w14:textId="77777777" w:rsidR="00794E44" w:rsidRDefault="00794E44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6E775D0" w14:textId="77777777" w:rsidR="00794E44" w:rsidRPr="00794E44" w:rsidRDefault="00794E44" w:rsidP="00794E4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94E44">
              <w:rPr>
                <w:rFonts w:ascii="Arial" w:hAnsi="Arial" w:cs="Arial"/>
                <w:bCs/>
              </w:rPr>
              <w:t>PP SK DOM A.3.3</w:t>
            </w:r>
            <w:r w:rsidRPr="00794E44">
              <w:rPr>
                <w:rFonts w:ascii="Arial" w:hAnsi="Arial" w:cs="Arial"/>
              </w:rPr>
              <w:t xml:space="preserve">. </w:t>
            </w:r>
          </w:p>
          <w:p w14:paraId="689F6F79" w14:textId="77777777" w:rsidR="00794E44" w:rsidRDefault="00794E44" w:rsidP="00794E44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Učenik opisuje blagdanske običaje, događanja, obljetnice i aktivnosti tematskih dana.</w:t>
            </w:r>
          </w:p>
          <w:p w14:paraId="0D7ED816" w14:textId="472F287B" w:rsidR="00794E44" w:rsidRPr="0065196C" w:rsidRDefault="00794E44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5363AF36" w14:textId="77777777" w:rsidR="00BB5E0B" w:rsidRDefault="00BB5E0B" w:rsidP="00557E06">
            <w:pPr>
              <w:rPr>
                <w:rFonts w:ascii="Arial" w:hAnsi="Arial" w:cs="Arial"/>
              </w:rPr>
            </w:pPr>
            <w:r w:rsidRPr="00BB5E0B">
              <w:rPr>
                <w:rFonts w:ascii="Arial" w:hAnsi="Arial" w:cs="Arial"/>
              </w:rPr>
              <w:lastRenderedPageBreak/>
              <w:t xml:space="preserve">– primjenjuje pravilno sredstva za čišćenje stambenih prostorija – primjenjuje postupke u održavanju pojedinih stambenih prostorija </w:t>
            </w:r>
          </w:p>
          <w:p w14:paraId="53E6AC0F" w14:textId="32459CCF" w:rsidR="006F59AD" w:rsidRDefault="00BB5E0B" w:rsidP="00557E06">
            <w:pPr>
              <w:rPr>
                <w:rFonts w:ascii="Arial" w:hAnsi="Arial" w:cs="Arial"/>
              </w:rPr>
            </w:pPr>
            <w:r w:rsidRPr="00BB5E0B">
              <w:rPr>
                <w:rFonts w:ascii="Arial" w:hAnsi="Arial" w:cs="Arial"/>
              </w:rPr>
              <w:t>– primjenjuje mjere opreza i zaštite kod korištenja uređajima,</w:t>
            </w:r>
            <w:r>
              <w:t xml:space="preserve"> </w:t>
            </w:r>
            <w:r w:rsidRPr="00BB5E0B">
              <w:rPr>
                <w:rFonts w:ascii="Arial" w:hAnsi="Arial" w:cs="Arial"/>
              </w:rPr>
              <w:t>pomagalima i sredstvima za čišćenje u stambenim prostorijama</w:t>
            </w:r>
          </w:p>
          <w:p w14:paraId="35867C25" w14:textId="77777777" w:rsidR="00BB5E0B" w:rsidRDefault="00BB5E0B" w:rsidP="00557E06">
            <w:pPr>
              <w:rPr>
                <w:rFonts w:ascii="Arial" w:hAnsi="Arial" w:cs="Arial"/>
              </w:rPr>
            </w:pPr>
          </w:p>
          <w:p w14:paraId="339D8425" w14:textId="1C871051" w:rsidR="00BB5E0B" w:rsidRDefault="00BB5E0B" w:rsidP="00557E06">
            <w:pPr>
              <w:rPr>
                <w:rFonts w:ascii="Arial" w:hAnsi="Arial" w:cs="Arial"/>
              </w:rPr>
            </w:pPr>
            <w:r w:rsidRPr="00BB5E0B">
              <w:rPr>
                <w:rFonts w:ascii="Arial" w:hAnsi="Arial" w:cs="Arial"/>
              </w:rPr>
              <w:t>– navodi važnost svakodnevnog održavanja higijene tijela</w:t>
            </w:r>
          </w:p>
          <w:p w14:paraId="0489ACD3" w14:textId="77777777" w:rsidR="00BB5E0B" w:rsidRDefault="00BB5E0B" w:rsidP="00557E06">
            <w:pPr>
              <w:rPr>
                <w:rFonts w:ascii="Arial" w:hAnsi="Arial" w:cs="Arial"/>
              </w:rPr>
            </w:pPr>
          </w:p>
          <w:p w14:paraId="30B7D360" w14:textId="77777777" w:rsidR="00BB5E0B" w:rsidRDefault="00BB5E0B" w:rsidP="00557E06">
            <w:pPr>
              <w:rPr>
                <w:rFonts w:ascii="Arial" w:hAnsi="Arial" w:cs="Arial"/>
              </w:rPr>
            </w:pPr>
          </w:p>
          <w:p w14:paraId="56348926" w14:textId="796F1506" w:rsidR="00BB5E0B" w:rsidRPr="0065196C" w:rsidRDefault="00BB5E0B" w:rsidP="00557E06">
            <w:pPr>
              <w:rPr>
                <w:rFonts w:ascii="Arial" w:hAnsi="Arial" w:cs="Arial"/>
              </w:rPr>
            </w:pPr>
            <w:r w:rsidRPr="00BB5E0B">
              <w:rPr>
                <w:rFonts w:ascii="Arial" w:hAnsi="Arial" w:cs="Arial"/>
              </w:rPr>
              <w:t>– navodi vlastite primjere doprinosa očuvanju prirode</w:t>
            </w:r>
          </w:p>
        </w:tc>
      </w:tr>
      <w:tr w:rsidR="006F59AD" w:rsidRPr="0065196C" w14:paraId="18FC1D18" w14:textId="77777777" w:rsidTr="0098337D">
        <w:trPr>
          <w:trHeight w:val="1550"/>
          <w:jc w:val="center"/>
        </w:trPr>
        <w:tc>
          <w:tcPr>
            <w:tcW w:w="486" w:type="pct"/>
            <w:vAlign w:val="center"/>
          </w:tcPr>
          <w:p w14:paraId="3F290E3C" w14:textId="3194E905" w:rsidR="006F59AD" w:rsidRPr="0065196C" w:rsidRDefault="006F59A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STUDENI</w:t>
            </w:r>
          </w:p>
        </w:tc>
        <w:tc>
          <w:tcPr>
            <w:tcW w:w="334" w:type="pct"/>
            <w:vAlign w:val="center"/>
          </w:tcPr>
          <w:p w14:paraId="2513DD74" w14:textId="06A9EEB1" w:rsidR="006F59AD" w:rsidRPr="0065196C" w:rsidRDefault="00695BD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88" w:type="pct"/>
            <w:gridSpan w:val="2"/>
            <w:vAlign w:val="center"/>
          </w:tcPr>
          <w:p w14:paraId="478456AA" w14:textId="77777777" w:rsidR="006F59AD" w:rsidRDefault="00BA5BCA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Baština u mojim rukama</w:t>
            </w:r>
          </w:p>
          <w:p w14:paraId="3AFD8C34" w14:textId="77777777" w:rsidR="00794E44" w:rsidRDefault="00794E44" w:rsidP="00557E06">
            <w:pPr>
              <w:jc w:val="center"/>
              <w:rPr>
                <w:rFonts w:ascii="Arial" w:hAnsi="Arial" w:cs="Arial"/>
              </w:rPr>
            </w:pPr>
          </w:p>
          <w:p w14:paraId="2BF87591" w14:textId="77777777" w:rsidR="00794E44" w:rsidRDefault="00794E44" w:rsidP="00557E06">
            <w:pPr>
              <w:jc w:val="center"/>
              <w:rPr>
                <w:rFonts w:ascii="Arial" w:hAnsi="Arial" w:cs="Arial"/>
              </w:rPr>
            </w:pPr>
          </w:p>
          <w:p w14:paraId="75C30ADF" w14:textId="77777777" w:rsidR="00794E44" w:rsidRDefault="00794E44" w:rsidP="00557E06">
            <w:pPr>
              <w:jc w:val="center"/>
              <w:rPr>
                <w:rFonts w:ascii="Arial" w:hAnsi="Arial" w:cs="Arial"/>
              </w:rPr>
            </w:pPr>
          </w:p>
          <w:p w14:paraId="56850CFD" w14:textId="77777777" w:rsidR="00794E44" w:rsidRDefault="00794E44" w:rsidP="00557E06">
            <w:pPr>
              <w:jc w:val="center"/>
              <w:rPr>
                <w:rFonts w:ascii="Arial" w:hAnsi="Arial" w:cs="Arial"/>
              </w:rPr>
            </w:pPr>
          </w:p>
          <w:p w14:paraId="4950290A" w14:textId="77777777" w:rsidR="00794E44" w:rsidRDefault="00794E44" w:rsidP="00557E06">
            <w:pPr>
              <w:jc w:val="center"/>
              <w:rPr>
                <w:rFonts w:ascii="Arial" w:hAnsi="Arial" w:cs="Arial"/>
              </w:rPr>
            </w:pPr>
          </w:p>
          <w:p w14:paraId="23434A63" w14:textId="77777777" w:rsidR="00794E44" w:rsidRDefault="00794E44" w:rsidP="00557E06">
            <w:pPr>
              <w:jc w:val="center"/>
              <w:rPr>
                <w:rFonts w:ascii="Arial" w:hAnsi="Arial" w:cs="Arial"/>
              </w:rPr>
            </w:pPr>
          </w:p>
          <w:p w14:paraId="67898510" w14:textId="77777777" w:rsidR="00794E44" w:rsidRDefault="00794E44" w:rsidP="00557E06">
            <w:pPr>
              <w:jc w:val="center"/>
              <w:rPr>
                <w:rFonts w:ascii="Arial" w:hAnsi="Arial" w:cs="Arial"/>
              </w:rPr>
            </w:pPr>
          </w:p>
          <w:p w14:paraId="21C2B37F" w14:textId="77777777" w:rsidR="00794E44" w:rsidRDefault="00794E44" w:rsidP="00557E06">
            <w:pPr>
              <w:jc w:val="center"/>
              <w:rPr>
                <w:rFonts w:ascii="Arial" w:hAnsi="Arial" w:cs="Arial"/>
              </w:rPr>
            </w:pPr>
          </w:p>
          <w:p w14:paraId="06237F4A" w14:textId="47154A44" w:rsidR="00794E44" w:rsidRPr="0065196C" w:rsidRDefault="00794E44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 sjećanja na žrtve Vukovara i Škabrnje</w:t>
            </w:r>
          </w:p>
        </w:tc>
        <w:tc>
          <w:tcPr>
            <w:tcW w:w="1740" w:type="pct"/>
            <w:gridSpan w:val="3"/>
          </w:tcPr>
          <w:p w14:paraId="1A8C1AF4" w14:textId="77777777" w:rsidR="006F59AD" w:rsidRDefault="00BA5BCA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A5BCA">
              <w:rPr>
                <w:rFonts w:ascii="Arial" w:hAnsi="Arial" w:cs="Arial"/>
              </w:rPr>
              <w:t>PP OŠ DOM A.7.1. Učenik se pravilno koristi kućanskim priborom i uređajima različite namjene primjenjujući mjere opreza.</w:t>
            </w:r>
          </w:p>
          <w:p w14:paraId="0BF2C3D5" w14:textId="77777777" w:rsidR="00BA5BCA" w:rsidRDefault="00BA5BCA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9AC3C53" w14:textId="77777777" w:rsidR="00BA5BCA" w:rsidRDefault="00BA5BCA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A5BCA">
              <w:rPr>
                <w:rFonts w:ascii="Arial" w:hAnsi="Arial" w:cs="Arial"/>
              </w:rPr>
              <w:t>PP OŠ DOM C.7.2. Učenik navodi uzroke onečišćenja okoliša te načine očuvanja i zaštite prirode i okoliša.</w:t>
            </w:r>
          </w:p>
          <w:p w14:paraId="3F931744" w14:textId="77777777" w:rsidR="00BA5BCA" w:rsidRDefault="00BA5BCA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6CEFD8E" w14:textId="77777777" w:rsidR="00BA5BCA" w:rsidRDefault="00BA5BCA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A5BCA">
              <w:rPr>
                <w:rFonts w:ascii="Arial" w:hAnsi="Arial" w:cs="Arial"/>
              </w:rPr>
              <w:t>PP OŠ DOM C.7.3. Učenik izrađuje rukotvorine od prirodnih materijala.</w:t>
            </w:r>
          </w:p>
          <w:p w14:paraId="1DE1E4D0" w14:textId="77777777" w:rsidR="00794E44" w:rsidRDefault="00794E44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10166B52" w14:textId="77777777" w:rsidR="00794E44" w:rsidRPr="00794E44" w:rsidRDefault="00794E44" w:rsidP="00794E44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794E44">
              <w:rPr>
                <w:rFonts w:ascii="Arial" w:hAnsi="Arial" w:cs="Arial"/>
                <w:bCs/>
              </w:rPr>
              <w:t>PP SK DOM A.3.3</w:t>
            </w:r>
            <w:r w:rsidRPr="00794E44">
              <w:rPr>
                <w:rFonts w:ascii="Arial" w:hAnsi="Arial" w:cs="Arial"/>
              </w:rPr>
              <w:t xml:space="preserve">. </w:t>
            </w:r>
          </w:p>
          <w:p w14:paraId="471FEF5F" w14:textId="77777777" w:rsidR="00794E44" w:rsidRDefault="00794E44" w:rsidP="00794E44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Učenik opisuje blagdanske običaje, događanja, obljetnice i aktivnosti tematskih dana.</w:t>
            </w:r>
          </w:p>
          <w:p w14:paraId="1AD6ECB0" w14:textId="0998EB79" w:rsidR="00794E44" w:rsidRPr="0065196C" w:rsidRDefault="00794E44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52EFD96C" w14:textId="77777777" w:rsidR="006F59AD" w:rsidRDefault="00BA5BCA" w:rsidP="00557E06">
            <w:pPr>
              <w:rPr>
                <w:rFonts w:ascii="Arial" w:hAnsi="Arial" w:cs="Arial"/>
              </w:rPr>
            </w:pPr>
            <w:r w:rsidRPr="00BA5BCA">
              <w:rPr>
                <w:rFonts w:ascii="Arial" w:hAnsi="Arial" w:cs="Arial"/>
              </w:rPr>
              <w:t>– koristi se uređajima u kuhinji i drugim stambenim prostorijama – primjenjuje mjere opreza i zaštite</w:t>
            </w:r>
          </w:p>
          <w:p w14:paraId="5674EC75" w14:textId="77777777" w:rsidR="00BA5BCA" w:rsidRDefault="00BA5BCA" w:rsidP="00557E06">
            <w:pPr>
              <w:rPr>
                <w:rFonts w:ascii="Arial" w:hAnsi="Arial" w:cs="Arial"/>
              </w:rPr>
            </w:pPr>
          </w:p>
          <w:p w14:paraId="01F4673C" w14:textId="77777777" w:rsidR="00BA5BCA" w:rsidRDefault="00BA5BCA" w:rsidP="00557E06">
            <w:pPr>
              <w:rPr>
                <w:rFonts w:ascii="Arial" w:hAnsi="Arial" w:cs="Arial"/>
              </w:rPr>
            </w:pPr>
            <w:r w:rsidRPr="00BA5BCA">
              <w:rPr>
                <w:rFonts w:ascii="Arial" w:hAnsi="Arial" w:cs="Arial"/>
              </w:rPr>
              <w:t>– navodi primjere zaštite prirode u RH – navodi važnost recikliranja otpada – navodi vlastite primjere doprinosa očuvanju prirode</w:t>
            </w:r>
          </w:p>
          <w:p w14:paraId="18292AD0" w14:textId="77777777" w:rsidR="00BA5BCA" w:rsidRDefault="00BA5BCA" w:rsidP="00557E06">
            <w:pPr>
              <w:rPr>
                <w:rFonts w:ascii="Arial" w:hAnsi="Arial" w:cs="Arial"/>
              </w:rPr>
            </w:pPr>
          </w:p>
          <w:p w14:paraId="576DB89B" w14:textId="77777777" w:rsidR="00BA5BCA" w:rsidRDefault="00BA5BCA" w:rsidP="00557E06">
            <w:pPr>
              <w:rPr>
                <w:rFonts w:ascii="Arial" w:hAnsi="Arial" w:cs="Arial"/>
              </w:rPr>
            </w:pPr>
            <w:r w:rsidRPr="00BA5BCA">
              <w:rPr>
                <w:rFonts w:ascii="Arial" w:hAnsi="Arial" w:cs="Arial"/>
              </w:rPr>
              <w:t>– izrađuje vizualni identitet rukotvorine uz vođenje</w:t>
            </w:r>
          </w:p>
          <w:p w14:paraId="274FFAAF" w14:textId="77777777" w:rsidR="00EE036B" w:rsidRDefault="00EE036B" w:rsidP="00557E06">
            <w:pPr>
              <w:rPr>
                <w:rFonts w:ascii="Arial" w:hAnsi="Arial" w:cs="Arial"/>
              </w:rPr>
            </w:pPr>
          </w:p>
          <w:p w14:paraId="3685BB7F" w14:textId="77777777" w:rsidR="00EE036B" w:rsidRDefault="00EE036B" w:rsidP="00EE03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kulturno ophođenje u kulturnim ustanovama i javnim mjestima (groblje, knjžnica, javni promet...)</w:t>
            </w:r>
          </w:p>
          <w:p w14:paraId="4242D542" w14:textId="4376CD4E" w:rsidR="00EE036B" w:rsidRPr="0065196C" w:rsidRDefault="00EE036B" w:rsidP="00EE03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primjereno ponašanje s obzirom na situacije (izražavanje sućuti, proslava rođendana...)</w:t>
            </w:r>
          </w:p>
        </w:tc>
      </w:tr>
      <w:tr w:rsidR="006F59AD" w:rsidRPr="0065196C" w14:paraId="04563CE8" w14:textId="77777777" w:rsidTr="0098337D">
        <w:trPr>
          <w:trHeight w:val="1550"/>
          <w:jc w:val="center"/>
        </w:trPr>
        <w:tc>
          <w:tcPr>
            <w:tcW w:w="486" w:type="pct"/>
            <w:vAlign w:val="center"/>
          </w:tcPr>
          <w:p w14:paraId="7D518860" w14:textId="38BC34D7" w:rsidR="006F59AD" w:rsidRPr="0065196C" w:rsidRDefault="006F59A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PROSINAC</w:t>
            </w:r>
          </w:p>
        </w:tc>
        <w:tc>
          <w:tcPr>
            <w:tcW w:w="334" w:type="pct"/>
            <w:vAlign w:val="center"/>
          </w:tcPr>
          <w:p w14:paraId="3BE9C2B0" w14:textId="4036B28D" w:rsidR="006F59AD" w:rsidRPr="0065196C" w:rsidRDefault="00695BD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8" w:type="pct"/>
            <w:gridSpan w:val="2"/>
            <w:vAlign w:val="center"/>
          </w:tcPr>
          <w:p w14:paraId="5DEC906E" w14:textId="77777777" w:rsidR="00EE036B" w:rsidRDefault="00EE036B" w:rsidP="00557E06">
            <w:pPr>
              <w:jc w:val="center"/>
              <w:rPr>
                <w:rFonts w:ascii="Arial" w:hAnsi="Arial" w:cs="Arial"/>
              </w:rPr>
            </w:pPr>
          </w:p>
          <w:p w14:paraId="4691E16A" w14:textId="77777777" w:rsidR="006F59AD" w:rsidRDefault="00D9720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Humanitarni sajam</w:t>
            </w:r>
          </w:p>
          <w:p w14:paraId="32D9E860" w14:textId="77777777" w:rsidR="002929AD" w:rsidRDefault="002929AD" w:rsidP="00557E06">
            <w:pPr>
              <w:jc w:val="center"/>
              <w:rPr>
                <w:rFonts w:ascii="Arial" w:hAnsi="Arial" w:cs="Arial"/>
              </w:rPr>
            </w:pPr>
          </w:p>
          <w:p w14:paraId="6CB4695D" w14:textId="77777777" w:rsidR="002929AD" w:rsidRDefault="002929AD" w:rsidP="00557E06">
            <w:pPr>
              <w:jc w:val="center"/>
              <w:rPr>
                <w:rFonts w:ascii="Arial" w:hAnsi="Arial" w:cs="Arial"/>
              </w:rPr>
            </w:pPr>
          </w:p>
          <w:p w14:paraId="603B015B" w14:textId="77777777" w:rsidR="002929AD" w:rsidRDefault="002929AD" w:rsidP="00557E06">
            <w:pPr>
              <w:jc w:val="center"/>
              <w:rPr>
                <w:rFonts w:ascii="Arial" w:hAnsi="Arial" w:cs="Arial"/>
              </w:rPr>
            </w:pPr>
          </w:p>
          <w:p w14:paraId="52AFE18A" w14:textId="77777777" w:rsidR="002929AD" w:rsidRDefault="002929AD" w:rsidP="00557E06">
            <w:pPr>
              <w:jc w:val="center"/>
              <w:rPr>
                <w:rFonts w:ascii="Arial" w:hAnsi="Arial" w:cs="Arial"/>
              </w:rPr>
            </w:pPr>
          </w:p>
          <w:p w14:paraId="406C5109" w14:textId="77777777" w:rsidR="002929AD" w:rsidRDefault="002929AD" w:rsidP="00557E06">
            <w:pPr>
              <w:jc w:val="center"/>
              <w:rPr>
                <w:rFonts w:ascii="Arial" w:hAnsi="Arial" w:cs="Arial"/>
              </w:rPr>
            </w:pPr>
          </w:p>
          <w:p w14:paraId="166DA14F" w14:textId="26CCBF77" w:rsidR="002929AD" w:rsidRDefault="002929A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Božić dolazi</w:t>
            </w:r>
          </w:p>
          <w:p w14:paraId="439F0033" w14:textId="77777777" w:rsidR="001833F7" w:rsidRDefault="001833F7" w:rsidP="00557E06">
            <w:pPr>
              <w:jc w:val="center"/>
              <w:rPr>
                <w:rFonts w:ascii="Arial" w:hAnsi="Arial" w:cs="Arial"/>
              </w:rPr>
            </w:pPr>
          </w:p>
          <w:p w14:paraId="45D77BBE" w14:textId="4ED3B081" w:rsidR="001833F7" w:rsidRDefault="001833F7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Blagdanski običaji u obitelji</w:t>
            </w:r>
          </w:p>
          <w:p w14:paraId="658167F6" w14:textId="77777777" w:rsidR="00557E06" w:rsidRDefault="00557E06" w:rsidP="00557E06">
            <w:pPr>
              <w:jc w:val="center"/>
              <w:rPr>
                <w:rFonts w:ascii="Arial" w:hAnsi="Arial" w:cs="Arial"/>
              </w:rPr>
            </w:pPr>
          </w:p>
          <w:p w14:paraId="307E3B02" w14:textId="77777777" w:rsidR="00557E06" w:rsidRDefault="00557E06" w:rsidP="00557E06">
            <w:pPr>
              <w:jc w:val="center"/>
              <w:rPr>
                <w:rFonts w:ascii="Arial" w:hAnsi="Arial" w:cs="Arial"/>
              </w:rPr>
            </w:pPr>
          </w:p>
          <w:p w14:paraId="75AA921E" w14:textId="77777777" w:rsidR="00557E06" w:rsidRDefault="00557E06" w:rsidP="00557E06">
            <w:pPr>
              <w:jc w:val="center"/>
              <w:rPr>
                <w:rFonts w:ascii="Arial" w:hAnsi="Arial" w:cs="Arial"/>
              </w:rPr>
            </w:pPr>
          </w:p>
          <w:p w14:paraId="2BB4734C" w14:textId="77777777" w:rsidR="00557E06" w:rsidRDefault="00557E06" w:rsidP="00557E06">
            <w:pPr>
              <w:jc w:val="center"/>
              <w:rPr>
                <w:rFonts w:ascii="Arial" w:hAnsi="Arial" w:cs="Arial"/>
              </w:rPr>
            </w:pPr>
          </w:p>
          <w:p w14:paraId="44B801C0" w14:textId="77777777" w:rsidR="00557E06" w:rsidRDefault="00557E06" w:rsidP="00557E06">
            <w:pPr>
              <w:jc w:val="center"/>
              <w:rPr>
                <w:rFonts w:ascii="Arial" w:hAnsi="Arial" w:cs="Arial"/>
              </w:rPr>
            </w:pPr>
          </w:p>
          <w:p w14:paraId="11DE9E80" w14:textId="513CB4B4" w:rsidR="00557E06" w:rsidRPr="0065196C" w:rsidRDefault="00557E06" w:rsidP="00557E0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40" w:type="pct"/>
            <w:gridSpan w:val="3"/>
          </w:tcPr>
          <w:p w14:paraId="228C00C3" w14:textId="77777777" w:rsidR="006F59AD" w:rsidRDefault="00D97208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97208">
              <w:rPr>
                <w:rFonts w:ascii="Arial" w:hAnsi="Arial" w:cs="Arial"/>
              </w:rPr>
              <w:t>PP OŠ DOM C.7.1. Učenik prepoznaje način plasmana proizvoda.</w:t>
            </w:r>
          </w:p>
          <w:p w14:paraId="7005F83A" w14:textId="77777777" w:rsidR="00D97208" w:rsidRDefault="00D97208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9E302F7" w14:textId="77777777" w:rsidR="00D97208" w:rsidRDefault="00D97208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97208">
              <w:rPr>
                <w:rFonts w:ascii="Arial" w:hAnsi="Arial" w:cs="Arial"/>
              </w:rPr>
              <w:t>PP OŠ DOM C.7.3. Učenik izrađuje rukotvorine od prirodnih materijala.</w:t>
            </w:r>
          </w:p>
          <w:p w14:paraId="14F5C282" w14:textId="77777777" w:rsidR="002929AD" w:rsidRDefault="002929AD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333A39C" w14:textId="77777777" w:rsidR="002929AD" w:rsidRDefault="002929AD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F185BDB" w14:textId="77777777" w:rsidR="002929AD" w:rsidRDefault="002929AD" w:rsidP="002929A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BA5BCA">
              <w:rPr>
                <w:rFonts w:ascii="Arial" w:hAnsi="Arial" w:cs="Arial"/>
              </w:rPr>
              <w:t>PP OŠ DOM C.7.3. Učenik izrađuje rukotvorine od prirodnih materijala.</w:t>
            </w:r>
          </w:p>
          <w:p w14:paraId="3BE29944" w14:textId="77777777" w:rsidR="002929AD" w:rsidRDefault="002929AD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F1EA815" w14:textId="77777777" w:rsidR="001833F7" w:rsidRDefault="001833F7" w:rsidP="001833F7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D97208">
              <w:rPr>
                <w:rFonts w:ascii="Arial" w:hAnsi="Arial" w:cs="Arial"/>
              </w:rPr>
              <w:t>PP OŠ DOM C.7.3. Učenik izrađuje rukotvorine od prirodnih materijala.</w:t>
            </w:r>
          </w:p>
          <w:p w14:paraId="2FB09BF7" w14:textId="77777777" w:rsidR="001833F7" w:rsidRDefault="001833F7" w:rsidP="0098337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55C2694" w14:textId="77777777" w:rsidR="00246E7B" w:rsidRDefault="00246E7B" w:rsidP="00246E7B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PP OŠ DOM A.7.3.</w:t>
            </w:r>
          </w:p>
          <w:p w14:paraId="24734FB2" w14:textId="5B40B90E" w:rsidR="00246E7B" w:rsidRPr="0065196C" w:rsidRDefault="00246E7B" w:rsidP="00246E7B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primjenjuje pravila ulljudnog ponašanja u domaćinstvu</w:t>
            </w:r>
          </w:p>
        </w:tc>
        <w:tc>
          <w:tcPr>
            <w:tcW w:w="1952" w:type="pct"/>
            <w:gridSpan w:val="3"/>
          </w:tcPr>
          <w:p w14:paraId="2D7A54E1" w14:textId="77777777" w:rsidR="00D97208" w:rsidRDefault="00D97208" w:rsidP="00557E06">
            <w:pPr>
              <w:rPr>
                <w:rFonts w:ascii="Arial" w:hAnsi="Arial" w:cs="Arial"/>
              </w:rPr>
            </w:pPr>
            <w:r w:rsidRPr="00D97208">
              <w:rPr>
                <w:rFonts w:ascii="Arial" w:hAnsi="Arial" w:cs="Arial"/>
              </w:rPr>
              <w:t xml:space="preserve">– prepoznaje trgovinu kao mjesto za kupnju potrebnih proizvoda </w:t>
            </w:r>
          </w:p>
          <w:p w14:paraId="16197B23" w14:textId="77777777" w:rsidR="006F59AD" w:rsidRDefault="00D97208" w:rsidP="00557E06">
            <w:pPr>
              <w:rPr>
                <w:rFonts w:ascii="Arial" w:hAnsi="Arial" w:cs="Arial"/>
              </w:rPr>
            </w:pPr>
            <w:r w:rsidRPr="00D97208">
              <w:rPr>
                <w:rFonts w:ascii="Arial" w:hAnsi="Arial" w:cs="Arial"/>
              </w:rPr>
              <w:t>– prepoznaje različitost ponude na mjestima prodaje proizvoda</w:t>
            </w:r>
          </w:p>
          <w:p w14:paraId="1836EFEA" w14:textId="77777777" w:rsidR="00D97208" w:rsidRDefault="00D97208" w:rsidP="00557E06">
            <w:pPr>
              <w:rPr>
                <w:rFonts w:ascii="Arial" w:hAnsi="Arial" w:cs="Arial"/>
              </w:rPr>
            </w:pPr>
            <w:r w:rsidRPr="00D97208">
              <w:rPr>
                <w:rFonts w:ascii="Arial" w:hAnsi="Arial" w:cs="Arial"/>
              </w:rPr>
              <w:t>– povezuje na primjeru proizvodnju jednog proizvoda i njegov plasman</w:t>
            </w:r>
          </w:p>
          <w:p w14:paraId="5B39B7CA" w14:textId="77777777" w:rsidR="002929AD" w:rsidRDefault="00D97208" w:rsidP="00557E06">
            <w:pPr>
              <w:rPr>
                <w:rFonts w:ascii="Arial" w:hAnsi="Arial" w:cs="Arial"/>
              </w:rPr>
            </w:pPr>
            <w:r w:rsidRPr="00D97208">
              <w:rPr>
                <w:rFonts w:ascii="Arial" w:hAnsi="Arial" w:cs="Arial"/>
              </w:rPr>
              <w:t>– predstavlja svoju uporabnu, ukrasnu rukotvorinu – predstavlja rukotvorinu u lokalnoj zajednici uz podršku</w:t>
            </w:r>
          </w:p>
          <w:p w14:paraId="17D9ED6F" w14:textId="504CB798" w:rsidR="00D97208" w:rsidRDefault="00D97208" w:rsidP="00557E06">
            <w:pPr>
              <w:rPr>
                <w:rFonts w:ascii="Arial" w:hAnsi="Arial" w:cs="Arial"/>
              </w:rPr>
            </w:pPr>
            <w:r w:rsidRPr="00D97208">
              <w:rPr>
                <w:rFonts w:ascii="Arial" w:hAnsi="Arial" w:cs="Arial"/>
              </w:rPr>
              <w:t xml:space="preserve"> – razvija poduzetnički duh</w:t>
            </w:r>
          </w:p>
          <w:p w14:paraId="4488C5A3" w14:textId="77777777" w:rsidR="002929AD" w:rsidRDefault="002929AD" w:rsidP="00557E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-darivanje uz pojedine blagdane i obljetnice</w:t>
            </w:r>
          </w:p>
          <w:p w14:paraId="4E12D954" w14:textId="77777777" w:rsidR="002929AD" w:rsidRDefault="002929AD" w:rsidP="00557E06">
            <w:pPr>
              <w:rPr>
                <w:rFonts w:ascii="Arial" w:hAnsi="Arial" w:cs="Arial"/>
              </w:rPr>
            </w:pPr>
          </w:p>
          <w:p w14:paraId="08F1B753" w14:textId="77777777" w:rsidR="002929AD" w:rsidRDefault="002929AD" w:rsidP="00557E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-predstavlja svoju uporabnu , ukrasnu rukotvorinu</w:t>
            </w:r>
          </w:p>
          <w:p w14:paraId="2EDC443D" w14:textId="77777777" w:rsidR="002929AD" w:rsidRDefault="002929AD" w:rsidP="00557E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izrađuje vizualni identitet rukotvorine uz vođenje</w:t>
            </w:r>
          </w:p>
          <w:p w14:paraId="56231A6C" w14:textId="77777777" w:rsidR="002929AD" w:rsidRDefault="002929AD" w:rsidP="00557E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razvija poduzetnički duh</w:t>
            </w:r>
          </w:p>
          <w:p w14:paraId="1BB9978C" w14:textId="77777777" w:rsidR="001833F7" w:rsidRDefault="001833F7" w:rsidP="00557E06">
            <w:pPr>
              <w:rPr>
                <w:rFonts w:ascii="Arial" w:hAnsi="Arial" w:cs="Arial"/>
              </w:rPr>
            </w:pPr>
          </w:p>
          <w:p w14:paraId="5D083E41" w14:textId="77777777" w:rsidR="001833F7" w:rsidRDefault="001833F7" w:rsidP="001833F7">
            <w:pPr>
              <w:pStyle w:val="ListParagraph"/>
              <w:numPr>
                <w:ilvl w:val="0"/>
                <w:numId w:val="4"/>
              </w:numPr>
              <w:ind w:left="44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Navodi blagdanske običaje u obitelji uoči Božića</w:t>
            </w:r>
          </w:p>
          <w:p w14:paraId="125AD98A" w14:textId="77777777" w:rsidR="00246E7B" w:rsidRDefault="00246E7B" w:rsidP="001833F7">
            <w:pPr>
              <w:pStyle w:val="ListParagraph"/>
              <w:numPr>
                <w:ilvl w:val="0"/>
                <w:numId w:val="4"/>
              </w:numPr>
              <w:ind w:left="44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Razlikuje uljudno i neuljudno ponašanje </w:t>
            </w:r>
          </w:p>
          <w:p w14:paraId="76C5262B" w14:textId="1E999113" w:rsidR="00246E7B" w:rsidRPr="001833F7" w:rsidRDefault="00246E7B" w:rsidP="001833F7">
            <w:pPr>
              <w:pStyle w:val="ListParagraph"/>
              <w:numPr>
                <w:ilvl w:val="0"/>
                <w:numId w:val="4"/>
              </w:numPr>
              <w:ind w:left="44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Primjenjuje uljudno ponašanje za stolom</w:t>
            </w:r>
          </w:p>
        </w:tc>
      </w:tr>
      <w:tr w:rsidR="006F59AD" w:rsidRPr="0065196C" w14:paraId="443588F2" w14:textId="77777777" w:rsidTr="007D5112">
        <w:trPr>
          <w:trHeight w:val="1550"/>
          <w:jc w:val="center"/>
        </w:trPr>
        <w:tc>
          <w:tcPr>
            <w:tcW w:w="486" w:type="pct"/>
            <w:vAlign w:val="center"/>
          </w:tcPr>
          <w:p w14:paraId="1445A34E" w14:textId="77777777" w:rsidR="00733AE1" w:rsidRDefault="006F59A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SIJEČANJ</w:t>
            </w:r>
            <w:r w:rsidR="00733AE1">
              <w:rPr>
                <w:rFonts w:ascii="Arial" w:hAnsi="Arial" w:cs="Arial"/>
              </w:rPr>
              <w:t>/</w:t>
            </w:r>
          </w:p>
          <w:p w14:paraId="00122671" w14:textId="4E96A706" w:rsidR="006F59AD" w:rsidRPr="0065196C" w:rsidRDefault="00733AE1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VELJAČA</w:t>
            </w:r>
          </w:p>
        </w:tc>
        <w:tc>
          <w:tcPr>
            <w:tcW w:w="334" w:type="pct"/>
            <w:vAlign w:val="center"/>
          </w:tcPr>
          <w:p w14:paraId="53596E47" w14:textId="0265165E" w:rsidR="006F59AD" w:rsidRPr="0065196C" w:rsidRDefault="00733AE1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488" w:type="pct"/>
            <w:gridSpan w:val="2"/>
          </w:tcPr>
          <w:p w14:paraId="436DCC65" w14:textId="77777777" w:rsidR="007D5112" w:rsidRDefault="007D5112" w:rsidP="007D5112">
            <w:pPr>
              <w:rPr>
                <w:rFonts w:ascii="Arial" w:hAnsi="Arial" w:cs="Arial"/>
              </w:rPr>
            </w:pPr>
          </w:p>
          <w:p w14:paraId="66470426" w14:textId="77777777" w:rsidR="007D5112" w:rsidRDefault="007D5112" w:rsidP="007D5112">
            <w:pPr>
              <w:rPr>
                <w:rFonts w:ascii="Arial" w:hAnsi="Arial" w:cs="Arial"/>
              </w:rPr>
            </w:pPr>
          </w:p>
          <w:p w14:paraId="4D770E41" w14:textId="77777777" w:rsidR="007D5112" w:rsidRDefault="007D5112" w:rsidP="007D5112">
            <w:pPr>
              <w:rPr>
                <w:rFonts w:ascii="Arial" w:hAnsi="Arial" w:cs="Arial"/>
              </w:rPr>
            </w:pPr>
          </w:p>
          <w:p w14:paraId="158F649D" w14:textId="77777777" w:rsidR="006F59AD" w:rsidRDefault="00932CA7" w:rsidP="007D51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Prehrana i zdravlje</w:t>
            </w:r>
          </w:p>
          <w:p w14:paraId="3E4E6896" w14:textId="77777777" w:rsidR="00246E7B" w:rsidRDefault="00246E7B" w:rsidP="007D5112">
            <w:pPr>
              <w:rPr>
                <w:rFonts w:ascii="Arial" w:hAnsi="Arial" w:cs="Arial"/>
              </w:rPr>
            </w:pPr>
          </w:p>
          <w:p w14:paraId="610F1057" w14:textId="13055E1C" w:rsidR="00246E7B" w:rsidRDefault="00246E7B" w:rsidP="007D51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Voda je najzdravije piće</w:t>
            </w:r>
          </w:p>
          <w:p w14:paraId="39138DD7" w14:textId="77777777" w:rsidR="00932CA7" w:rsidRDefault="00932CA7" w:rsidP="007D5112">
            <w:pPr>
              <w:rPr>
                <w:rFonts w:ascii="Arial" w:hAnsi="Arial" w:cs="Arial"/>
              </w:rPr>
            </w:pPr>
          </w:p>
          <w:p w14:paraId="1C1BE803" w14:textId="77777777" w:rsidR="00932CA7" w:rsidRDefault="00932CA7" w:rsidP="007D51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Moji obroci</w:t>
            </w:r>
          </w:p>
          <w:p w14:paraId="2A5EF894" w14:textId="77777777" w:rsidR="00932CA7" w:rsidRDefault="00932CA7" w:rsidP="007D5112">
            <w:pPr>
              <w:rPr>
                <w:rFonts w:ascii="Arial" w:hAnsi="Arial" w:cs="Arial"/>
              </w:rPr>
            </w:pPr>
          </w:p>
          <w:p w14:paraId="28E88099" w14:textId="0F7FBDCD" w:rsidR="00932CA7" w:rsidRPr="0065196C" w:rsidRDefault="00932CA7" w:rsidP="007D51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Moja je prehrana pravilna</w:t>
            </w:r>
          </w:p>
        </w:tc>
        <w:tc>
          <w:tcPr>
            <w:tcW w:w="1740" w:type="pct"/>
            <w:gridSpan w:val="3"/>
          </w:tcPr>
          <w:p w14:paraId="3B65C106" w14:textId="77777777" w:rsidR="00932CA7" w:rsidRPr="00932CA7" w:rsidRDefault="00932CA7" w:rsidP="00932CA7">
            <w:pPr>
              <w:shd w:val="clear" w:color="auto" w:fill="FFFFFF" w:themeFill="background1"/>
              <w:rPr>
                <w:rFonts w:ascii="Arial" w:eastAsia="Times New Roman" w:hAnsi="Arial" w:cs="Arial"/>
                <w:bCs/>
                <w:color w:val="231F20"/>
              </w:rPr>
            </w:pPr>
            <w:r w:rsidRPr="00932CA7">
              <w:rPr>
                <w:rFonts w:ascii="Arial" w:eastAsia="Times New Roman" w:hAnsi="Arial" w:cs="Arial"/>
                <w:bCs/>
                <w:color w:val="231F20"/>
              </w:rPr>
              <w:t xml:space="preserve">PP SK DOM B.3.2. </w:t>
            </w:r>
          </w:p>
          <w:p w14:paraId="097D5151" w14:textId="10E2BBFA" w:rsidR="00932CA7" w:rsidRDefault="00932CA7" w:rsidP="00932CA7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opisuje zdravu, uravnoteženu i zdravstveno ispravnu prehranu</w:t>
            </w:r>
          </w:p>
          <w:p w14:paraId="27A55224" w14:textId="77777777" w:rsidR="00932CA7" w:rsidRDefault="00932CA7" w:rsidP="00932CA7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</w:p>
          <w:p w14:paraId="0052878D" w14:textId="0341FCE4" w:rsidR="00932CA7" w:rsidRDefault="00932CA7" w:rsidP="00932CA7">
            <w:pPr>
              <w:shd w:val="clear" w:color="auto" w:fill="FFFFFF" w:themeFill="background1"/>
              <w:rPr>
                <w:rFonts w:ascii="Arial" w:eastAsia="Times New Roman" w:hAnsi="Arial" w:cs="Arial"/>
                <w:b/>
                <w:bCs/>
                <w:color w:val="231F20"/>
              </w:rPr>
            </w:pPr>
          </w:p>
          <w:p w14:paraId="7926DDE6" w14:textId="77777777" w:rsidR="00932CA7" w:rsidRPr="00932CA7" w:rsidRDefault="00932CA7" w:rsidP="00932CA7">
            <w:pPr>
              <w:shd w:val="clear" w:color="auto" w:fill="FFFFFF" w:themeFill="background1"/>
              <w:rPr>
                <w:rFonts w:ascii="Arial" w:eastAsia="Times New Roman" w:hAnsi="Arial" w:cs="Arial"/>
                <w:bCs/>
                <w:color w:val="231F20"/>
              </w:rPr>
            </w:pPr>
            <w:r w:rsidRPr="00932CA7">
              <w:rPr>
                <w:rFonts w:ascii="Arial" w:eastAsia="Times New Roman" w:hAnsi="Arial" w:cs="Arial"/>
                <w:bCs/>
                <w:color w:val="231F20"/>
              </w:rPr>
              <w:t xml:space="preserve">PP SK DOM B.3.3. </w:t>
            </w:r>
          </w:p>
          <w:p w14:paraId="32A11027" w14:textId="77777777" w:rsidR="006F59AD" w:rsidRDefault="00932CA7" w:rsidP="00932CA7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priprema različite vrste obroka i napitaka.</w:t>
            </w:r>
          </w:p>
          <w:p w14:paraId="67F58839" w14:textId="77777777" w:rsidR="00932CA7" w:rsidRDefault="00932CA7" w:rsidP="00932CA7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</w:p>
          <w:p w14:paraId="295FBAD7" w14:textId="77777777" w:rsidR="00932CA7" w:rsidRDefault="00246E7B" w:rsidP="00932CA7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PP OŠ DOM A.7.3.</w:t>
            </w:r>
          </w:p>
          <w:p w14:paraId="6DB2EEA8" w14:textId="6C035BDB" w:rsidR="00246E7B" w:rsidRDefault="00246E7B" w:rsidP="00932CA7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primjenjuje pravila uljudnog ponašanja u domaćinstvu</w:t>
            </w:r>
          </w:p>
          <w:p w14:paraId="047AA808" w14:textId="77777777" w:rsidR="00246E7B" w:rsidRDefault="00246E7B" w:rsidP="00932CA7">
            <w:pPr>
              <w:shd w:val="clear" w:color="auto" w:fill="FFFFFF" w:themeFill="background1"/>
              <w:rPr>
                <w:rFonts w:ascii="Arial" w:eastAsia="Times New Roman" w:hAnsi="Arial" w:cs="Arial"/>
                <w:color w:val="231F20"/>
              </w:rPr>
            </w:pPr>
          </w:p>
          <w:p w14:paraId="57E7C2CA" w14:textId="77777777" w:rsidR="00246E7B" w:rsidRDefault="00246E7B" w:rsidP="00246E7B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98337D">
              <w:rPr>
                <w:rFonts w:ascii="Arial" w:hAnsi="Arial" w:cs="Arial"/>
              </w:rPr>
              <w:t>PP OŠ DOM B.7.1. Učenik primjenjuje pravila pripreme zdravoga jednostavnog obroka.</w:t>
            </w:r>
          </w:p>
          <w:p w14:paraId="71289E50" w14:textId="77777777" w:rsidR="00246E7B" w:rsidRDefault="00246E7B" w:rsidP="00246E7B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7A9A36C9" w14:textId="651DFA81" w:rsidR="00246E7B" w:rsidRPr="0065196C" w:rsidRDefault="00246E7B" w:rsidP="00932CA7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</w:tc>
        <w:tc>
          <w:tcPr>
            <w:tcW w:w="1952" w:type="pct"/>
            <w:gridSpan w:val="3"/>
          </w:tcPr>
          <w:p w14:paraId="575C2E70" w14:textId="77777777" w:rsidR="007D5112" w:rsidRDefault="007D5112" w:rsidP="007D51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voda kao najzdravije piće</w:t>
            </w:r>
          </w:p>
          <w:p w14:paraId="066E6D5C" w14:textId="77777777" w:rsidR="007D5112" w:rsidRDefault="007D5112" w:rsidP="007D51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primjer jednostavnog jelovnika</w:t>
            </w:r>
          </w:p>
          <w:p w14:paraId="556620C3" w14:textId="77777777" w:rsidR="007D5112" w:rsidRDefault="007D5112" w:rsidP="007D51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pravilno skladištenje namirnica</w:t>
            </w:r>
          </w:p>
          <w:p w14:paraId="4A03B779" w14:textId="77777777" w:rsidR="007D5112" w:rsidRDefault="007D5112" w:rsidP="007D51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 xml:space="preserve">– štetnosti i opasnosti konzumacije određenih namirnica </w:t>
            </w:r>
          </w:p>
          <w:p w14:paraId="0BA2869C" w14:textId="77777777" w:rsidR="007D5112" w:rsidRDefault="007D5112" w:rsidP="007D51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prekomjerna tjelesna masa i njezini uzroci</w:t>
            </w:r>
          </w:p>
          <w:p w14:paraId="7512C67E" w14:textId="77777777" w:rsidR="007D5112" w:rsidRDefault="007D5112" w:rsidP="007D5112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higijenska postupanja tijekom procesa pripreme hrane</w:t>
            </w:r>
          </w:p>
          <w:p w14:paraId="6C55B5F9" w14:textId="77777777" w:rsidR="007D5112" w:rsidRDefault="007D5112" w:rsidP="007D5112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2F33085F" w14:textId="77777777" w:rsidR="007D5112" w:rsidRDefault="007D5112" w:rsidP="007D51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postupanje u pripremi hrane (osobna higijena, priprema odgovarajućeg posuđa, priprema prehrambenih namirnica...)</w:t>
            </w:r>
          </w:p>
          <w:p w14:paraId="53D4E22D" w14:textId="77777777" w:rsidR="007D5112" w:rsidRDefault="007D5112" w:rsidP="007D51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posuđe i pribor u kuhinji (vrste tanjura, zdjele, pribor za pripremu hrane, pribor za jelo...)</w:t>
            </w:r>
          </w:p>
          <w:p w14:paraId="28F5C4FF" w14:textId="77777777" w:rsidR="007D5112" w:rsidRDefault="007D5112" w:rsidP="007D51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opasnosti od opeklina (štednjak, vrela voda, vrelo ulje, zagrijano posuđe), porezotina (nož, drugi oštar pribor kojim nastaje porezotina)</w:t>
            </w:r>
          </w:p>
          <w:p w14:paraId="77932CA5" w14:textId="77777777" w:rsidR="007D5112" w:rsidRDefault="007D5112" w:rsidP="007D51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načini pripreme hrane (koja se hrana priprema svježa, a koja se priprema termičkom obradom: kuhanjem ili pečenjem)</w:t>
            </w:r>
          </w:p>
          <w:p w14:paraId="6424B71E" w14:textId="77777777" w:rsidR="007D5112" w:rsidRDefault="007D5112" w:rsidP="007D51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samopomoć i pomoć ( stavljanje flastera, traženje pomoći...)</w:t>
            </w:r>
          </w:p>
          <w:p w14:paraId="6F91D96E" w14:textId="77777777" w:rsidR="007D5112" w:rsidRDefault="007D5112" w:rsidP="007D51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hrana ili napitci koji se konzumiraju uz pojedine obroke: zajutrak (kakao, mlijeko, voćni sok) doručak (namaz, zobene pahuljice, kakao), ručak (meso, riba, tjestenina), užina (raznoliko voće), večera (salate, sirevi, meso)</w:t>
            </w:r>
          </w:p>
          <w:p w14:paraId="494F4181" w14:textId="77777777" w:rsidR="007D5112" w:rsidRDefault="007D5112" w:rsidP="007D51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hrana koja se servira uz pojedine dijelove obroka: predjelo (juha, rižoto, naresci, tjestenina), glavno jelo (meso ili riba s različitim prilozima, salate, gulaši), desert (sladoled, kolači, palačinke)</w:t>
            </w:r>
          </w:p>
          <w:p w14:paraId="0090C51D" w14:textId="77777777" w:rsidR="007D5112" w:rsidRDefault="007D5112" w:rsidP="007D5112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radnje uz pripremu hrane (pranje, guljenje, ribanje, rezanje, sjeckanje, miješanje...)</w:t>
            </w:r>
          </w:p>
          <w:p w14:paraId="0934A89F" w14:textId="4CE69571" w:rsidR="006F59AD" w:rsidRPr="0065196C" w:rsidRDefault="007D5112" w:rsidP="007D511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pravila serviranja stola (odabir tanjura i pribora za jelo za pojedina jela, pravilno postavljanje ubrusa i pribora za jelo u odnosu na tanjur)</w:t>
            </w:r>
          </w:p>
        </w:tc>
      </w:tr>
      <w:tr w:rsidR="006F59AD" w:rsidRPr="0065196C" w14:paraId="5C262F12" w14:textId="77777777" w:rsidTr="00733AE1">
        <w:trPr>
          <w:trHeight w:val="1550"/>
          <w:jc w:val="center"/>
        </w:trPr>
        <w:tc>
          <w:tcPr>
            <w:tcW w:w="486" w:type="pct"/>
            <w:vAlign w:val="center"/>
          </w:tcPr>
          <w:p w14:paraId="03D818AD" w14:textId="77777777" w:rsidR="006F59AD" w:rsidRDefault="006F59A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OŽUJAK</w:t>
            </w:r>
            <w:r w:rsidR="00733AE1">
              <w:rPr>
                <w:rFonts w:ascii="Arial" w:hAnsi="Arial" w:cs="Arial"/>
              </w:rPr>
              <w:t>/</w:t>
            </w:r>
          </w:p>
          <w:p w14:paraId="5EB3259A" w14:textId="14374CCA" w:rsidR="00733AE1" w:rsidRPr="0065196C" w:rsidRDefault="00733AE1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TRAVANJ</w:t>
            </w:r>
          </w:p>
        </w:tc>
        <w:tc>
          <w:tcPr>
            <w:tcW w:w="334" w:type="pct"/>
            <w:vAlign w:val="center"/>
          </w:tcPr>
          <w:p w14:paraId="19B66E13" w14:textId="400F79E1" w:rsidR="006F59AD" w:rsidRPr="0065196C" w:rsidRDefault="00733AE1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488" w:type="pct"/>
            <w:gridSpan w:val="2"/>
            <w:vAlign w:val="center"/>
          </w:tcPr>
          <w:p w14:paraId="06A97C50" w14:textId="63CE030E" w:rsidR="006F59AD" w:rsidRPr="0065196C" w:rsidRDefault="00733AE1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Hrana i zdravlje</w:t>
            </w:r>
          </w:p>
        </w:tc>
        <w:tc>
          <w:tcPr>
            <w:tcW w:w="1740" w:type="pct"/>
            <w:gridSpan w:val="3"/>
          </w:tcPr>
          <w:p w14:paraId="08D6CB01" w14:textId="77777777" w:rsidR="00733AE1" w:rsidRPr="00733AE1" w:rsidRDefault="00733AE1" w:rsidP="00733AE1">
            <w:pPr>
              <w:rPr>
                <w:rFonts w:ascii="Arial" w:eastAsia="Times New Roman" w:hAnsi="Arial" w:cs="Arial"/>
                <w:bCs/>
                <w:color w:val="231F20"/>
              </w:rPr>
            </w:pPr>
            <w:r w:rsidRPr="00733AE1">
              <w:rPr>
                <w:rFonts w:ascii="Arial" w:eastAsia="Times New Roman" w:hAnsi="Arial" w:cs="Arial"/>
                <w:bCs/>
                <w:color w:val="231F20"/>
              </w:rPr>
              <w:t xml:space="preserve">PP SK DOM B.3.4. </w:t>
            </w:r>
          </w:p>
          <w:p w14:paraId="3336AD98" w14:textId="77777777" w:rsidR="00733AE1" w:rsidRDefault="00733AE1" w:rsidP="00733AE1">
            <w:pPr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opisuje važnost održavanja odjeće i obuće.</w:t>
            </w:r>
          </w:p>
          <w:p w14:paraId="3C99F1B7" w14:textId="77777777" w:rsidR="00733AE1" w:rsidRDefault="00733AE1" w:rsidP="00733AE1">
            <w:pPr>
              <w:shd w:val="clear" w:color="auto" w:fill="FFFFFF" w:themeFill="background1"/>
              <w:rPr>
                <w:rFonts w:ascii="Arial" w:eastAsia="Times New Roman" w:hAnsi="Arial" w:cs="Arial"/>
                <w:b/>
                <w:bCs/>
                <w:color w:val="231F20"/>
              </w:rPr>
            </w:pPr>
          </w:p>
          <w:p w14:paraId="78DABD4A" w14:textId="77777777" w:rsidR="00733AE1" w:rsidRDefault="00733AE1" w:rsidP="00733AE1">
            <w:pPr>
              <w:shd w:val="clear" w:color="auto" w:fill="FFFFFF" w:themeFill="background1"/>
              <w:rPr>
                <w:rFonts w:ascii="Arial" w:eastAsia="Times New Roman" w:hAnsi="Arial" w:cs="Arial"/>
                <w:b/>
                <w:bCs/>
                <w:color w:val="231F20"/>
              </w:rPr>
            </w:pPr>
          </w:p>
          <w:p w14:paraId="627D50A9" w14:textId="77777777" w:rsidR="00733AE1" w:rsidRPr="00733AE1" w:rsidRDefault="00733AE1" w:rsidP="00733AE1">
            <w:pPr>
              <w:rPr>
                <w:rFonts w:ascii="Arial" w:eastAsia="Times New Roman" w:hAnsi="Arial" w:cs="Arial"/>
                <w:bCs/>
                <w:color w:val="231F20"/>
              </w:rPr>
            </w:pPr>
            <w:r w:rsidRPr="00733AE1">
              <w:rPr>
                <w:rFonts w:ascii="Arial" w:eastAsia="Times New Roman" w:hAnsi="Arial" w:cs="Arial"/>
                <w:bCs/>
                <w:color w:val="231F20"/>
              </w:rPr>
              <w:t xml:space="preserve">PP SK DOM C.3.1. </w:t>
            </w:r>
          </w:p>
          <w:p w14:paraId="7C8C5C07" w14:textId="77777777" w:rsidR="00733AE1" w:rsidRDefault="00733AE1" w:rsidP="00733AE1">
            <w:pPr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sudjeluje u uzgoju kućnog bilja, bilja u vrtu i okućnici.</w:t>
            </w:r>
          </w:p>
          <w:p w14:paraId="426A704D" w14:textId="1C9FBFF7" w:rsidR="00733AE1" w:rsidRDefault="00733AE1" w:rsidP="00733AE1">
            <w:pPr>
              <w:rPr>
                <w:rFonts w:ascii="Arial" w:eastAsia="Times New Roman" w:hAnsi="Arial" w:cs="Arial"/>
                <w:b/>
                <w:bCs/>
                <w:color w:val="231F20"/>
              </w:rPr>
            </w:pPr>
          </w:p>
          <w:p w14:paraId="086319F6" w14:textId="77777777" w:rsidR="00733AE1" w:rsidRPr="00733AE1" w:rsidRDefault="00733AE1" w:rsidP="00733AE1">
            <w:pPr>
              <w:rPr>
                <w:rFonts w:ascii="Arial" w:eastAsia="Times New Roman" w:hAnsi="Arial" w:cs="Arial"/>
                <w:bCs/>
                <w:color w:val="231F20"/>
              </w:rPr>
            </w:pPr>
            <w:r w:rsidRPr="00733AE1">
              <w:rPr>
                <w:rFonts w:ascii="Arial" w:eastAsia="Times New Roman" w:hAnsi="Arial" w:cs="Arial"/>
                <w:bCs/>
                <w:color w:val="231F20"/>
              </w:rPr>
              <w:t xml:space="preserve">PP SK DOM C.3.2. </w:t>
            </w:r>
          </w:p>
          <w:p w14:paraId="2F12BF63" w14:textId="5CE799A1" w:rsidR="006F59AD" w:rsidRPr="0065196C" w:rsidRDefault="00733AE1" w:rsidP="00733AE1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opisuje povezanost proizvodnje i prodaje te dobrobit prodaje.</w:t>
            </w:r>
          </w:p>
        </w:tc>
        <w:tc>
          <w:tcPr>
            <w:tcW w:w="1952" w:type="pct"/>
            <w:gridSpan w:val="3"/>
          </w:tcPr>
          <w:p w14:paraId="3A22D77C" w14:textId="77777777" w:rsidR="0080342F" w:rsidRDefault="0080342F" w:rsidP="0080342F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razvrstavanje prljave odjeću u košaru za prljavo rublje (bijela, šarena)</w:t>
            </w:r>
          </w:p>
          <w:p w14:paraId="67AA53A2" w14:textId="18B63697" w:rsidR="0080342F" w:rsidRDefault="0080342F" w:rsidP="0080342F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program za jednostavno pranje na perilici za pranje rublja (stavljanje deterdženta i omekšivača, pokretanje perilice rublja )</w:t>
            </w:r>
          </w:p>
          <w:p w14:paraId="0C5764C4" w14:textId="77777777" w:rsidR="0080342F" w:rsidRDefault="0080342F" w:rsidP="0080342F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slaganje odjeće i obuće (vješanje na vješalice, uparivanje, slaganje na police, u ladice...)</w:t>
            </w:r>
          </w:p>
          <w:p w14:paraId="0FC170CC" w14:textId="77777777" w:rsidR="0080342F" w:rsidRDefault="0080342F" w:rsidP="0080342F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glačanje jednostavnijeg rublja (priprema daske za glačanje, priprema rublja, podešavanje temperature na glačalu, slaganje izglačanog rublja...)</w:t>
            </w:r>
          </w:p>
          <w:p w14:paraId="0B11016D" w14:textId="77777777" w:rsidR="0080342F" w:rsidRDefault="0080342F" w:rsidP="0080342F">
            <w:pPr>
              <w:rPr>
                <w:rFonts w:ascii="Arial" w:eastAsia="Times New Roman" w:hAnsi="Arial" w:cs="Arial"/>
                <w:color w:val="000000" w:themeColor="text1"/>
              </w:rPr>
            </w:pPr>
          </w:p>
          <w:p w14:paraId="267078BC" w14:textId="77777777" w:rsidR="0080342F" w:rsidRDefault="0080342F" w:rsidP="0080342F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 xml:space="preserve">– osnovni alat i pribor za njegu biljaka (klin za sadnju, grablje, </w:t>
            </w:r>
            <w:r>
              <w:rPr>
                <w:rFonts w:ascii="Arial" w:eastAsia="Times New Roman" w:hAnsi="Arial" w:cs="Arial"/>
                <w:color w:val="000000" w:themeColor="text1"/>
              </w:rPr>
              <w:lastRenderedPageBreak/>
              <w:t>motičica, lopatica za zemlju)</w:t>
            </w:r>
          </w:p>
          <w:p w14:paraId="43D4785F" w14:textId="77777777" w:rsidR="0080342F" w:rsidRDefault="0080342F" w:rsidP="0080342F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sijanje i sadnja biljaka</w:t>
            </w:r>
          </w:p>
          <w:p w14:paraId="491AB791" w14:textId="77777777" w:rsidR="0080342F" w:rsidRDefault="0080342F" w:rsidP="0080342F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njega biljaka (priprema zemlje za uzgoj, okopavanje, zalijevanje)</w:t>
            </w:r>
          </w:p>
          <w:p w14:paraId="21011476" w14:textId="77777777" w:rsidR="0080342F" w:rsidRDefault="0080342F" w:rsidP="0080342F">
            <w:pPr>
              <w:rPr>
                <w:rFonts w:ascii="Arial" w:eastAsia="Times New Roman" w:hAnsi="Arial" w:cs="Arial"/>
                <w:color w:val="000000" w:themeColor="text1"/>
                <w:highlight w:val="yellow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korist od uzgoja voća, povrća i začinskoga bilja</w:t>
            </w:r>
          </w:p>
          <w:p w14:paraId="417AC417" w14:textId="77777777" w:rsidR="0080342F" w:rsidRDefault="0080342F" w:rsidP="0080342F">
            <w:pPr>
              <w:rPr>
                <w:rFonts w:ascii="Arial" w:eastAsia="Times New Roman" w:hAnsi="Arial" w:cs="Arial"/>
                <w:color w:val="000000" w:themeColor="text1"/>
              </w:rPr>
            </w:pPr>
          </w:p>
          <w:p w14:paraId="22CA5690" w14:textId="08BB0529" w:rsidR="0080342F" w:rsidRPr="0080342F" w:rsidRDefault="0080342F" w:rsidP="0080342F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predmeti uporabne i ukrasne vrijednosti u kuhinji/kućanstvu (oslikavanje staklenih posuda i njihova prenamjena u vaze ili pohranjivanje začina, izrada posudica za čačkalice, izrada čestitaka, izrada držača za ubruse, pakiranje lavande ili začina u ukrasne vrećice)</w:t>
            </w:r>
          </w:p>
          <w:p w14:paraId="7D4506E3" w14:textId="2158EBBD" w:rsidR="006F59AD" w:rsidRPr="0065196C" w:rsidRDefault="006F59AD" w:rsidP="0080342F">
            <w:pPr>
              <w:rPr>
                <w:rFonts w:ascii="Arial" w:hAnsi="Arial" w:cs="Arial"/>
              </w:rPr>
            </w:pPr>
          </w:p>
        </w:tc>
      </w:tr>
      <w:tr w:rsidR="006F59AD" w:rsidRPr="0065196C" w14:paraId="62CF0B09" w14:textId="77777777" w:rsidTr="0066655D">
        <w:trPr>
          <w:trHeight w:val="1550"/>
          <w:jc w:val="center"/>
        </w:trPr>
        <w:tc>
          <w:tcPr>
            <w:tcW w:w="486" w:type="pct"/>
            <w:vAlign w:val="center"/>
          </w:tcPr>
          <w:p w14:paraId="668B1F1B" w14:textId="5383F9A9" w:rsidR="006F59AD" w:rsidRPr="0065196C" w:rsidRDefault="006F59AD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SVIBANJ</w:t>
            </w:r>
          </w:p>
        </w:tc>
        <w:tc>
          <w:tcPr>
            <w:tcW w:w="334" w:type="pct"/>
            <w:vAlign w:val="center"/>
          </w:tcPr>
          <w:p w14:paraId="023542F4" w14:textId="2EA86A5E" w:rsidR="006F59AD" w:rsidRPr="0065196C" w:rsidRDefault="0050422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488" w:type="pct"/>
            <w:gridSpan w:val="2"/>
            <w:vAlign w:val="center"/>
          </w:tcPr>
          <w:p w14:paraId="78B7FF44" w14:textId="601F1E4B" w:rsidR="006F59AD" w:rsidRDefault="003754AF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Izrada s</w:t>
            </w:r>
            <w:r w:rsidR="0066655D">
              <w:rPr>
                <w:rFonts w:ascii="Arial" w:hAnsi="Arial" w:cs="Arial"/>
              </w:rPr>
              <w:t>redstva za čišćenje</w:t>
            </w:r>
          </w:p>
          <w:p w14:paraId="45C8D721" w14:textId="77777777" w:rsidR="003754AF" w:rsidRDefault="003754AF" w:rsidP="00557E06">
            <w:pPr>
              <w:jc w:val="center"/>
              <w:rPr>
                <w:rFonts w:ascii="Arial" w:hAnsi="Arial" w:cs="Arial"/>
              </w:rPr>
            </w:pPr>
          </w:p>
          <w:p w14:paraId="1A056E81" w14:textId="77777777" w:rsidR="003754AF" w:rsidRDefault="003754AF" w:rsidP="00557E06">
            <w:pPr>
              <w:jc w:val="center"/>
              <w:rPr>
                <w:rFonts w:ascii="Arial" w:hAnsi="Arial" w:cs="Arial"/>
              </w:rPr>
            </w:pPr>
          </w:p>
          <w:p w14:paraId="5D6D065B" w14:textId="669CB0FE" w:rsidR="003754AF" w:rsidRDefault="003754AF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Pubertet</w:t>
            </w:r>
          </w:p>
          <w:p w14:paraId="243EF936" w14:textId="77777777" w:rsidR="003754AF" w:rsidRDefault="003754AF" w:rsidP="00557E06">
            <w:pPr>
              <w:jc w:val="center"/>
              <w:rPr>
                <w:rFonts w:ascii="Arial" w:hAnsi="Arial" w:cs="Arial"/>
              </w:rPr>
            </w:pPr>
          </w:p>
          <w:p w14:paraId="5A553830" w14:textId="77777777" w:rsidR="003754AF" w:rsidRDefault="003754AF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Higijena i urednost</w:t>
            </w:r>
          </w:p>
          <w:p w14:paraId="125965FA" w14:textId="77777777" w:rsidR="00504228" w:rsidRDefault="00504228" w:rsidP="00557E06">
            <w:pPr>
              <w:jc w:val="center"/>
              <w:rPr>
                <w:rFonts w:ascii="Arial" w:hAnsi="Arial" w:cs="Arial"/>
              </w:rPr>
            </w:pPr>
          </w:p>
          <w:p w14:paraId="0AA9E7D0" w14:textId="77777777" w:rsidR="00504228" w:rsidRDefault="00504228" w:rsidP="00557E06">
            <w:pPr>
              <w:jc w:val="center"/>
              <w:rPr>
                <w:rFonts w:ascii="Arial" w:hAnsi="Arial" w:cs="Arial"/>
              </w:rPr>
            </w:pPr>
          </w:p>
          <w:p w14:paraId="558F95F6" w14:textId="77777777" w:rsidR="00504228" w:rsidRDefault="00504228" w:rsidP="00557E06">
            <w:pPr>
              <w:jc w:val="center"/>
              <w:rPr>
                <w:rFonts w:ascii="Arial" w:hAnsi="Arial" w:cs="Arial"/>
              </w:rPr>
            </w:pPr>
          </w:p>
          <w:p w14:paraId="0078D537" w14:textId="77777777" w:rsidR="00504228" w:rsidRDefault="00504228" w:rsidP="00557E06">
            <w:pPr>
              <w:jc w:val="center"/>
              <w:rPr>
                <w:rFonts w:ascii="Arial" w:hAnsi="Arial" w:cs="Arial"/>
              </w:rPr>
            </w:pPr>
          </w:p>
          <w:p w14:paraId="0E056FBE" w14:textId="77777777" w:rsidR="00504228" w:rsidRDefault="0050422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Mali poduzetnik</w:t>
            </w:r>
          </w:p>
          <w:p w14:paraId="019C8C77" w14:textId="77777777" w:rsidR="00504228" w:rsidRDefault="00504228" w:rsidP="00557E06">
            <w:pPr>
              <w:jc w:val="center"/>
              <w:rPr>
                <w:rFonts w:ascii="Arial" w:hAnsi="Arial" w:cs="Arial"/>
              </w:rPr>
            </w:pPr>
          </w:p>
          <w:p w14:paraId="72E9F7B7" w14:textId="77777777" w:rsidR="00504228" w:rsidRDefault="00504228" w:rsidP="00557E06">
            <w:pPr>
              <w:jc w:val="center"/>
              <w:rPr>
                <w:rFonts w:ascii="Arial" w:hAnsi="Arial" w:cs="Arial"/>
              </w:rPr>
            </w:pPr>
          </w:p>
          <w:p w14:paraId="50562C95" w14:textId="49EBB776" w:rsidR="00504228" w:rsidRPr="0065196C" w:rsidRDefault="00504228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Zaključivanje ocjena</w:t>
            </w:r>
          </w:p>
        </w:tc>
        <w:tc>
          <w:tcPr>
            <w:tcW w:w="1740" w:type="pct"/>
            <w:gridSpan w:val="3"/>
          </w:tcPr>
          <w:p w14:paraId="5347EABB" w14:textId="77777777" w:rsidR="004A0F9B" w:rsidRDefault="004A0F9B" w:rsidP="0066655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A4BFFAE" w14:textId="77777777" w:rsidR="0066655D" w:rsidRDefault="0066655D" w:rsidP="0066655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6655D">
              <w:rPr>
                <w:rFonts w:ascii="Arial" w:hAnsi="Arial" w:cs="Arial"/>
              </w:rPr>
              <w:t xml:space="preserve">PP OŠ DOM A.7.2. </w:t>
            </w:r>
          </w:p>
          <w:p w14:paraId="42FDDF45" w14:textId="77777777" w:rsidR="006F59AD" w:rsidRDefault="0066655D" w:rsidP="0066655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66655D">
              <w:rPr>
                <w:rFonts w:ascii="Arial" w:hAnsi="Arial" w:cs="Arial"/>
              </w:rPr>
              <w:t>Učenik primjenjuje načine održavanja higijene životnih prostora uz mjere opreza.</w:t>
            </w:r>
          </w:p>
          <w:p w14:paraId="206B2A51" w14:textId="77777777" w:rsidR="003754AF" w:rsidRDefault="003754AF" w:rsidP="0066655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58190081" w14:textId="77777777" w:rsidR="004A0F9B" w:rsidRDefault="004A0F9B" w:rsidP="0066655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C5A301C" w14:textId="77777777" w:rsidR="003754AF" w:rsidRDefault="003754AF" w:rsidP="0066655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754AF">
              <w:rPr>
                <w:rFonts w:ascii="Arial" w:hAnsi="Arial" w:cs="Arial"/>
              </w:rPr>
              <w:t xml:space="preserve">PP OŠ DOM B.7.2. </w:t>
            </w:r>
          </w:p>
          <w:p w14:paraId="36B5AB97" w14:textId="77777777" w:rsidR="003754AF" w:rsidRDefault="003754AF" w:rsidP="0066655D">
            <w:pPr>
              <w:shd w:val="clear" w:color="auto" w:fill="FFFFFF" w:themeFill="background1"/>
              <w:rPr>
                <w:rFonts w:ascii="Arial" w:hAnsi="Arial" w:cs="Arial"/>
              </w:rPr>
            </w:pPr>
            <w:r w:rsidRPr="003754AF">
              <w:rPr>
                <w:rFonts w:ascii="Arial" w:hAnsi="Arial" w:cs="Arial"/>
              </w:rPr>
              <w:t>Učenik provodi osnovna pravila održavanja higijene tijela te čistoće odjeće i obuće.</w:t>
            </w:r>
          </w:p>
          <w:p w14:paraId="7284951F" w14:textId="77777777" w:rsidR="00504228" w:rsidRDefault="00504228" w:rsidP="0066655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698401A" w14:textId="77777777" w:rsidR="00504228" w:rsidRDefault="00504228" w:rsidP="0066655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9DFE3DE" w14:textId="77777777" w:rsidR="00504228" w:rsidRDefault="00504228" w:rsidP="0066655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D355FFC" w14:textId="77777777" w:rsidR="00504228" w:rsidRDefault="00504228" w:rsidP="0066655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33B04A6C" w14:textId="77777777" w:rsidR="00504228" w:rsidRDefault="00504228" w:rsidP="0066655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0D23DF17" w14:textId="77777777" w:rsidR="00504228" w:rsidRDefault="00504228" w:rsidP="0066655D">
            <w:pPr>
              <w:shd w:val="clear" w:color="auto" w:fill="FFFFFF" w:themeFill="background1"/>
              <w:rPr>
                <w:rFonts w:ascii="Arial" w:hAnsi="Arial" w:cs="Arial"/>
              </w:rPr>
            </w:pPr>
          </w:p>
          <w:p w14:paraId="6359BB39" w14:textId="77777777" w:rsidR="00504228" w:rsidRPr="00504228" w:rsidRDefault="00504228" w:rsidP="00504228">
            <w:pPr>
              <w:rPr>
                <w:rFonts w:ascii="Arial" w:eastAsia="Times New Roman" w:hAnsi="Arial" w:cs="Arial"/>
                <w:bCs/>
                <w:color w:val="231F20"/>
              </w:rPr>
            </w:pPr>
            <w:r w:rsidRPr="00504228">
              <w:rPr>
                <w:rFonts w:ascii="Arial" w:eastAsia="Times New Roman" w:hAnsi="Arial" w:cs="Arial"/>
                <w:bCs/>
                <w:color w:val="231F20"/>
              </w:rPr>
              <w:t xml:space="preserve">PP SK DOM C.3.3. </w:t>
            </w:r>
          </w:p>
          <w:p w14:paraId="04706861" w14:textId="77777777" w:rsidR="00504228" w:rsidRDefault="00504228" w:rsidP="00504228">
            <w:pPr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opisuje važnost zbrinjavanja otpada te njegovu korist.</w:t>
            </w:r>
          </w:p>
          <w:p w14:paraId="67610F94" w14:textId="77777777" w:rsidR="00504228" w:rsidRPr="00504228" w:rsidRDefault="00504228" w:rsidP="00504228">
            <w:pPr>
              <w:rPr>
                <w:rFonts w:ascii="Arial" w:eastAsia="Times New Roman" w:hAnsi="Arial" w:cs="Arial"/>
                <w:bCs/>
                <w:color w:val="231F20"/>
              </w:rPr>
            </w:pPr>
          </w:p>
          <w:p w14:paraId="119F7F67" w14:textId="77777777" w:rsidR="00504228" w:rsidRPr="00504228" w:rsidRDefault="00504228" w:rsidP="00504228">
            <w:pPr>
              <w:rPr>
                <w:rFonts w:ascii="Arial" w:eastAsia="Times New Roman" w:hAnsi="Arial" w:cs="Arial"/>
                <w:bCs/>
                <w:color w:val="231F20"/>
              </w:rPr>
            </w:pPr>
            <w:r w:rsidRPr="00504228">
              <w:rPr>
                <w:rFonts w:ascii="Arial" w:eastAsia="Times New Roman" w:hAnsi="Arial" w:cs="Arial"/>
                <w:bCs/>
                <w:color w:val="231F20"/>
              </w:rPr>
              <w:t xml:space="preserve">PP SK DOM C.3.4. </w:t>
            </w:r>
          </w:p>
          <w:p w14:paraId="7BCFB892" w14:textId="73BDDB36" w:rsidR="00504228" w:rsidRPr="00504228" w:rsidRDefault="00504228" w:rsidP="00504228">
            <w:pPr>
              <w:rPr>
                <w:rFonts w:ascii="Arial" w:eastAsia="Times New Roman" w:hAnsi="Arial" w:cs="Arial"/>
                <w:color w:val="231F20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opisuje uporabnu vrijednost novca</w:t>
            </w:r>
          </w:p>
          <w:p w14:paraId="6AE8C59A" w14:textId="77777777" w:rsidR="00504228" w:rsidRDefault="00504228" w:rsidP="00504228">
            <w:pPr>
              <w:rPr>
                <w:rFonts w:ascii="Arial" w:eastAsia="Times New Roman" w:hAnsi="Arial" w:cs="Arial"/>
                <w:b/>
                <w:bCs/>
                <w:color w:val="231F20"/>
              </w:rPr>
            </w:pPr>
          </w:p>
          <w:p w14:paraId="7EF19BDA" w14:textId="77777777" w:rsidR="00504228" w:rsidRPr="00504228" w:rsidRDefault="00504228" w:rsidP="00504228">
            <w:pPr>
              <w:rPr>
                <w:rFonts w:ascii="Arial" w:eastAsia="Times New Roman" w:hAnsi="Arial" w:cs="Arial"/>
                <w:bCs/>
                <w:color w:val="231F20"/>
              </w:rPr>
            </w:pPr>
            <w:r w:rsidRPr="00504228">
              <w:rPr>
                <w:rFonts w:ascii="Arial" w:eastAsia="Times New Roman" w:hAnsi="Arial" w:cs="Arial"/>
                <w:bCs/>
                <w:color w:val="231F20"/>
              </w:rPr>
              <w:t xml:space="preserve">PP SK DOM C.3.5. </w:t>
            </w:r>
          </w:p>
          <w:p w14:paraId="14F934D6" w14:textId="15F50497" w:rsidR="00504228" w:rsidRPr="0065196C" w:rsidRDefault="00504228" w:rsidP="00504228">
            <w:pPr>
              <w:shd w:val="clear" w:color="auto" w:fill="FFFFFF" w:themeFill="background1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231F20"/>
              </w:rPr>
              <w:t>Učenik izrađuje jednostavan ručni rad.</w:t>
            </w:r>
          </w:p>
        </w:tc>
        <w:tc>
          <w:tcPr>
            <w:tcW w:w="1952" w:type="pct"/>
            <w:gridSpan w:val="3"/>
          </w:tcPr>
          <w:p w14:paraId="31EEAA6F" w14:textId="77777777" w:rsidR="0066655D" w:rsidRDefault="0066655D" w:rsidP="00557E06">
            <w:pPr>
              <w:rPr>
                <w:rFonts w:ascii="Arial" w:hAnsi="Arial" w:cs="Arial"/>
              </w:rPr>
            </w:pPr>
            <w:r w:rsidRPr="0066655D">
              <w:rPr>
                <w:rFonts w:ascii="Arial" w:hAnsi="Arial" w:cs="Arial"/>
              </w:rPr>
              <w:t xml:space="preserve">– primjenjuje pravilno sredstva za čišćenje stambenih prostorija – primjenjuje postupke u održavanju pojedinih stambenih prostorija </w:t>
            </w:r>
          </w:p>
          <w:p w14:paraId="24DA04BB" w14:textId="77777777" w:rsidR="006F59AD" w:rsidRDefault="0066655D" w:rsidP="00557E06">
            <w:pPr>
              <w:rPr>
                <w:rFonts w:ascii="Arial" w:hAnsi="Arial" w:cs="Arial"/>
              </w:rPr>
            </w:pPr>
            <w:r w:rsidRPr="0066655D">
              <w:rPr>
                <w:rFonts w:ascii="Arial" w:hAnsi="Arial" w:cs="Arial"/>
              </w:rPr>
              <w:t>– primjenjuje mjere opreza i zaštite kod korištenja uređajima, pomagalima i sredstvima za čišćenje u stambenim prostorijama – sudjeluje u izradi ekoloških sredstava za čišćenje</w:t>
            </w:r>
          </w:p>
          <w:p w14:paraId="5AF43979" w14:textId="77777777" w:rsidR="003754AF" w:rsidRDefault="003754AF" w:rsidP="00557E06">
            <w:pPr>
              <w:rPr>
                <w:rFonts w:ascii="Arial" w:hAnsi="Arial" w:cs="Arial"/>
              </w:rPr>
            </w:pPr>
          </w:p>
          <w:p w14:paraId="7BFFBF24" w14:textId="77777777" w:rsidR="003754AF" w:rsidRDefault="003754AF" w:rsidP="00557E06">
            <w:pPr>
              <w:rPr>
                <w:rFonts w:ascii="Arial" w:hAnsi="Arial" w:cs="Arial"/>
              </w:rPr>
            </w:pPr>
            <w:r w:rsidRPr="003754AF">
              <w:rPr>
                <w:rFonts w:ascii="Arial" w:hAnsi="Arial" w:cs="Arial"/>
              </w:rPr>
              <w:t xml:space="preserve">– primjenjuje pravilno sredstva za čišćenje stambenih prostorija – primjenjuje postupke u održavanju pojedinih stambenih prostorija </w:t>
            </w:r>
          </w:p>
          <w:p w14:paraId="2197C2A7" w14:textId="77777777" w:rsidR="003754AF" w:rsidRDefault="003754AF" w:rsidP="003754AF">
            <w:pPr>
              <w:rPr>
                <w:rFonts w:ascii="Arial" w:hAnsi="Arial" w:cs="Arial"/>
              </w:rPr>
            </w:pPr>
            <w:r w:rsidRPr="003754AF">
              <w:rPr>
                <w:rFonts w:ascii="Arial" w:hAnsi="Arial" w:cs="Arial"/>
              </w:rPr>
              <w:t>– primjenjuje mjere opreza i zaštite kod korištenja uređajima, pomagalima i sredstvima za čišćenje u stambenim prostorijama – navodi važnost svakodnevnog održavanja higijene tijela</w:t>
            </w:r>
          </w:p>
          <w:p w14:paraId="34321E44" w14:textId="77777777" w:rsidR="003754AF" w:rsidRDefault="003754AF" w:rsidP="003754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-povezuje važnost higijene s njegom kože lica i područja s pojačanim lučenjem žlijezda</w:t>
            </w:r>
          </w:p>
          <w:p w14:paraId="01BFF74A" w14:textId="77777777" w:rsidR="00504228" w:rsidRDefault="00504228" w:rsidP="003754AF">
            <w:pPr>
              <w:rPr>
                <w:rFonts w:ascii="Arial" w:hAnsi="Arial" w:cs="Arial"/>
              </w:rPr>
            </w:pPr>
          </w:p>
          <w:p w14:paraId="3C58988E" w14:textId="77777777" w:rsidR="00504228" w:rsidRDefault="00504228" w:rsidP="00504228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pravilno odvajanje otpada i korist od otpada</w:t>
            </w:r>
          </w:p>
          <w:p w14:paraId="2DE14412" w14:textId="77777777" w:rsidR="00504228" w:rsidRDefault="00504228" w:rsidP="00504228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recikliranje</w:t>
            </w:r>
          </w:p>
          <w:p w14:paraId="35FD4121" w14:textId="77777777" w:rsidR="00504228" w:rsidRDefault="00504228" w:rsidP="00504228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opasnosti neodgovarajućeg zbrinjavanja otpada</w:t>
            </w:r>
          </w:p>
          <w:p w14:paraId="4FB8599E" w14:textId="77777777" w:rsidR="00504228" w:rsidRDefault="00504228" w:rsidP="00504228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izrada ukrasnih i uporabnih predmeta</w:t>
            </w:r>
          </w:p>
          <w:p w14:paraId="6E52D8F0" w14:textId="77777777" w:rsidR="00504228" w:rsidRDefault="00504228" w:rsidP="00504228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kovanice i novčanice (1 euro, 2 eura, 5 eura, 10 eura...)</w:t>
            </w:r>
          </w:p>
          <w:p w14:paraId="7B596785" w14:textId="77777777" w:rsidR="00504228" w:rsidRDefault="00504228" w:rsidP="00504228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novac kao platežno sredstvo važno za kupnju u kućanstvu (hrane, odjeće i obuće, namještaja, plaćanje računa...)</w:t>
            </w:r>
          </w:p>
          <w:p w14:paraId="2FE54EBB" w14:textId="77777777" w:rsidR="00504228" w:rsidRDefault="00504228" w:rsidP="00504228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odlazak na posao, rad na različitim radnim mjestima, plaća za rad</w:t>
            </w:r>
          </w:p>
          <w:p w14:paraId="0B0A27B1" w14:textId="77777777" w:rsidR="00504228" w:rsidRDefault="00504228" w:rsidP="00504228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planiranje raspodjele i trošenja novaca od plaće roditelja za neophodne troškove</w:t>
            </w:r>
          </w:p>
          <w:p w14:paraId="1FA156EB" w14:textId="77777777" w:rsidR="00504228" w:rsidRDefault="00504228" w:rsidP="00504228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kupnja preko interneta, plaćanje bankovnim karticama, pojam bankomata, pina i sl.</w:t>
            </w:r>
          </w:p>
          <w:p w14:paraId="0B902FE5" w14:textId="77777777" w:rsidR="00504228" w:rsidRDefault="00504228" w:rsidP="00504228">
            <w:pPr>
              <w:rPr>
                <w:rFonts w:ascii="Arial" w:eastAsia="Times New Roman" w:hAnsi="Arial" w:cs="Arial"/>
                <w:color w:val="000000" w:themeColor="text1"/>
              </w:rPr>
            </w:pPr>
          </w:p>
          <w:p w14:paraId="358A1259" w14:textId="77777777" w:rsidR="00504228" w:rsidRDefault="00504228" w:rsidP="00504228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igla i konac</w:t>
            </w:r>
          </w:p>
          <w:p w14:paraId="0CEEB5FA" w14:textId="77777777" w:rsidR="00504228" w:rsidRDefault="00504228" w:rsidP="00504228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provlačenje konca kroz ušicu igle, pravljenje čvorića na rubu konca</w:t>
            </w:r>
          </w:p>
          <w:p w14:paraId="3CC802E6" w14:textId="77777777" w:rsidR="00504228" w:rsidRDefault="00504228" w:rsidP="00504228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šivanje, prišivanje dugmadi</w:t>
            </w:r>
          </w:p>
          <w:p w14:paraId="60240B8B" w14:textId="77777777" w:rsidR="00504228" w:rsidRDefault="00504228" w:rsidP="00504228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 xml:space="preserve">– osnove ručnog rada vezenjem </w:t>
            </w:r>
          </w:p>
          <w:p w14:paraId="61DBB31A" w14:textId="77777777" w:rsidR="00504228" w:rsidRDefault="00504228" w:rsidP="00504228">
            <w:pPr>
              <w:rPr>
                <w:rFonts w:ascii="Arial" w:eastAsia="Times New Roman" w:hAnsi="Arial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oslikavanje na tkanini</w:t>
            </w:r>
          </w:p>
          <w:p w14:paraId="376CC504" w14:textId="4472E3F5" w:rsidR="00504228" w:rsidRPr="0065196C" w:rsidRDefault="00504228" w:rsidP="00504228">
            <w:p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 w:themeColor="text1"/>
              </w:rPr>
              <w:t>– sigurno rukovanje iglama.</w:t>
            </w:r>
          </w:p>
        </w:tc>
      </w:tr>
      <w:tr w:rsidR="00D66A6F" w:rsidRPr="0065196C" w14:paraId="58FB8A36" w14:textId="77777777" w:rsidTr="0017638D">
        <w:trPr>
          <w:trHeight w:val="1691"/>
          <w:jc w:val="center"/>
        </w:trPr>
        <w:tc>
          <w:tcPr>
            <w:tcW w:w="1308" w:type="pct"/>
            <w:gridSpan w:val="4"/>
            <w:vAlign w:val="center"/>
          </w:tcPr>
          <w:p w14:paraId="487B7C55" w14:textId="77777777" w:rsidR="00D66A6F" w:rsidRPr="0065196C" w:rsidRDefault="00D66A6F" w:rsidP="00557E0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OČEKIVANJA MEĐUPREDMETNIH TEMA</w:t>
            </w:r>
          </w:p>
        </w:tc>
        <w:tc>
          <w:tcPr>
            <w:tcW w:w="3692" w:type="pct"/>
            <w:gridSpan w:val="6"/>
          </w:tcPr>
          <w:p w14:paraId="2EB47341" w14:textId="77777777" w:rsidR="0017638D" w:rsidRDefault="0017638D" w:rsidP="0017638D">
            <w:pPr>
              <w:rPr>
                <w:rFonts w:ascii="Arial" w:hAnsi="Arial" w:cs="Arial"/>
              </w:rPr>
            </w:pPr>
            <w:r w:rsidRPr="0017638D">
              <w:rPr>
                <w:rFonts w:ascii="Arial" w:hAnsi="Arial" w:cs="Arial"/>
              </w:rPr>
              <w:t xml:space="preserve">zdr C.3.1.B Obrazlaže potencijalne opasnosti u kućanstvu i okolini. </w:t>
            </w:r>
          </w:p>
          <w:p w14:paraId="7C1093CE" w14:textId="77777777" w:rsidR="0017638D" w:rsidRDefault="0017638D" w:rsidP="0017638D">
            <w:pPr>
              <w:rPr>
                <w:rFonts w:ascii="Arial" w:hAnsi="Arial" w:cs="Arial"/>
              </w:rPr>
            </w:pPr>
            <w:r w:rsidRPr="0017638D">
              <w:rPr>
                <w:rFonts w:ascii="Arial" w:hAnsi="Arial" w:cs="Arial"/>
              </w:rPr>
              <w:t xml:space="preserve">goo C.3.3. Promiče kvalitetu života u lokalnoj zajednici. </w:t>
            </w:r>
          </w:p>
          <w:p w14:paraId="4D38BB1C" w14:textId="77777777" w:rsidR="0017638D" w:rsidRDefault="0017638D" w:rsidP="0017638D">
            <w:pPr>
              <w:rPr>
                <w:rFonts w:ascii="Arial" w:hAnsi="Arial" w:cs="Arial"/>
              </w:rPr>
            </w:pPr>
            <w:r w:rsidRPr="0017638D">
              <w:rPr>
                <w:rFonts w:ascii="Arial" w:hAnsi="Arial" w:cs="Arial"/>
              </w:rPr>
              <w:t xml:space="preserve">uku B.3.2. 2. Praćenje Uz povremeni poticaj i samostalno učenik prati učinkovitost učenja i svoje napredovanje tijekom učenja. </w:t>
            </w:r>
          </w:p>
          <w:p w14:paraId="011C0E34" w14:textId="77777777" w:rsidR="0017638D" w:rsidRDefault="0017638D" w:rsidP="0017638D">
            <w:pPr>
              <w:rPr>
                <w:rFonts w:ascii="Arial" w:hAnsi="Arial" w:cs="Arial"/>
              </w:rPr>
            </w:pPr>
            <w:r w:rsidRPr="0017638D">
              <w:rPr>
                <w:rFonts w:ascii="Arial" w:hAnsi="Arial" w:cs="Arial"/>
              </w:rPr>
              <w:t xml:space="preserve">uku B.3.4. 4. Samovrednovanje/ samoprocjena Učenik samovrednuje proces učenja i svoje rezultate, procjenjuje ostvareni napredak te na temelju toga planira buduće učenje. </w:t>
            </w:r>
          </w:p>
          <w:p w14:paraId="05BCF362" w14:textId="77777777" w:rsidR="0017638D" w:rsidRDefault="0017638D" w:rsidP="0017638D">
            <w:pPr>
              <w:rPr>
                <w:rFonts w:ascii="Arial" w:hAnsi="Arial" w:cs="Arial"/>
              </w:rPr>
            </w:pPr>
            <w:r w:rsidRPr="0017638D">
              <w:rPr>
                <w:rFonts w:ascii="Arial" w:hAnsi="Arial" w:cs="Arial"/>
              </w:rPr>
              <w:t xml:space="preserve">osr A.3.1. Razvija sliku o sebi. </w:t>
            </w:r>
          </w:p>
          <w:p w14:paraId="526103E8" w14:textId="77777777" w:rsidR="00D66A6F" w:rsidRDefault="0017638D" w:rsidP="0017638D">
            <w:pPr>
              <w:rPr>
                <w:rFonts w:ascii="Arial" w:hAnsi="Arial" w:cs="Arial"/>
              </w:rPr>
            </w:pPr>
            <w:r w:rsidRPr="0017638D">
              <w:rPr>
                <w:rFonts w:ascii="Arial" w:hAnsi="Arial" w:cs="Arial"/>
              </w:rPr>
              <w:t>osr C.3.1. Razlikuje sigurne od rizičnih situacija i ima razvijene osnovne strategije samozaštite.</w:t>
            </w:r>
          </w:p>
          <w:p w14:paraId="7F87307D" w14:textId="77777777" w:rsidR="0017638D" w:rsidRDefault="0017638D" w:rsidP="0017638D">
            <w:pPr>
              <w:rPr>
                <w:rFonts w:ascii="Arial" w:hAnsi="Arial" w:cs="Arial"/>
              </w:rPr>
            </w:pPr>
            <w:r w:rsidRPr="0017638D">
              <w:rPr>
                <w:rFonts w:ascii="Arial" w:hAnsi="Arial" w:cs="Arial"/>
              </w:rPr>
              <w:t xml:space="preserve">uku D.3.2. 2. Suradnja s drugima Učenik ostvaruje dobru komunikaciju s drugima, uspješno surađuje u različitim situacijama i spreman je zatražiti i ponuditi pomoć.  </w:t>
            </w:r>
          </w:p>
          <w:p w14:paraId="7CE4423B" w14:textId="77777777" w:rsidR="0017638D" w:rsidRDefault="0017638D" w:rsidP="0017638D">
            <w:pPr>
              <w:rPr>
                <w:rFonts w:ascii="Arial" w:hAnsi="Arial" w:cs="Arial"/>
              </w:rPr>
            </w:pPr>
            <w:r w:rsidRPr="0017638D">
              <w:rPr>
                <w:rFonts w:ascii="Arial" w:hAnsi="Arial" w:cs="Arial"/>
              </w:rPr>
              <w:t>odr C.3.1. Može objasniti kako stanje u okolišu utječe na dobrobit.</w:t>
            </w:r>
          </w:p>
          <w:p w14:paraId="12FC55F0" w14:textId="77777777" w:rsidR="0017638D" w:rsidRDefault="0017638D" w:rsidP="0017638D">
            <w:pPr>
              <w:rPr>
                <w:rFonts w:ascii="Arial" w:hAnsi="Arial" w:cs="Arial"/>
              </w:rPr>
            </w:pPr>
            <w:r w:rsidRPr="0017638D">
              <w:rPr>
                <w:rFonts w:ascii="Arial" w:hAnsi="Arial" w:cs="Arial"/>
              </w:rPr>
              <w:t xml:space="preserve">osr C.3.1. Razlikuje sigurne od rizičnih situacija i ima razvijene osnovne strategije samozaštite. </w:t>
            </w:r>
          </w:p>
          <w:p w14:paraId="5309A944" w14:textId="77777777" w:rsidR="0017638D" w:rsidRDefault="0017638D" w:rsidP="0017638D">
            <w:pPr>
              <w:rPr>
                <w:rFonts w:ascii="Arial" w:hAnsi="Arial" w:cs="Arial"/>
              </w:rPr>
            </w:pPr>
            <w:r w:rsidRPr="0017638D">
              <w:rPr>
                <w:rFonts w:ascii="Arial" w:hAnsi="Arial" w:cs="Arial"/>
              </w:rPr>
              <w:t>zdr A.3.3. Održava pojačanu pravilnu osobnu higijenu kože lica i tijela.</w:t>
            </w:r>
          </w:p>
          <w:p w14:paraId="5F552506" w14:textId="77777777" w:rsidR="0017638D" w:rsidRDefault="0017638D" w:rsidP="0017638D">
            <w:pPr>
              <w:rPr>
                <w:rFonts w:ascii="Arial" w:hAnsi="Arial" w:cs="Arial"/>
              </w:rPr>
            </w:pPr>
            <w:r w:rsidRPr="0017638D">
              <w:rPr>
                <w:rFonts w:ascii="Arial" w:hAnsi="Arial" w:cs="Arial"/>
              </w:rPr>
              <w:t xml:space="preserve">zdr A.3.3. Održava pojačanu pravilnu osobnu higijenu kože lica i tijela. </w:t>
            </w:r>
          </w:p>
          <w:p w14:paraId="4BD3F1AF" w14:textId="77777777" w:rsidR="0017638D" w:rsidRDefault="0017638D" w:rsidP="0017638D">
            <w:pPr>
              <w:rPr>
                <w:rFonts w:ascii="Arial" w:hAnsi="Arial" w:cs="Arial"/>
              </w:rPr>
            </w:pPr>
            <w:r w:rsidRPr="0017638D">
              <w:rPr>
                <w:rFonts w:ascii="Arial" w:hAnsi="Arial" w:cs="Arial"/>
              </w:rPr>
              <w:t xml:space="preserve">zdr A.3.1.B Prepoznaje važnost brige o reproduktivnome zdravlju. </w:t>
            </w:r>
          </w:p>
          <w:p w14:paraId="187E1CC6" w14:textId="77777777" w:rsidR="0017638D" w:rsidRDefault="0017638D" w:rsidP="0017638D">
            <w:pPr>
              <w:rPr>
                <w:rFonts w:ascii="Arial" w:hAnsi="Arial" w:cs="Arial"/>
              </w:rPr>
            </w:pPr>
            <w:r w:rsidRPr="0017638D">
              <w:rPr>
                <w:rFonts w:ascii="Arial" w:hAnsi="Arial" w:cs="Arial"/>
              </w:rPr>
              <w:t xml:space="preserve">ikt A.3.4. Učenik analizira utjecaj tehnologije na zdravlje i okoliš. </w:t>
            </w:r>
          </w:p>
          <w:p w14:paraId="006CE260" w14:textId="77777777" w:rsidR="0017638D" w:rsidRDefault="0017638D" w:rsidP="0017638D">
            <w:pPr>
              <w:rPr>
                <w:rFonts w:ascii="Arial" w:hAnsi="Arial" w:cs="Arial"/>
              </w:rPr>
            </w:pPr>
            <w:r w:rsidRPr="0017638D">
              <w:rPr>
                <w:rFonts w:ascii="Arial" w:hAnsi="Arial" w:cs="Arial"/>
              </w:rPr>
              <w:t xml:space="preserve">osr C.3.1. Razlikuje sigurne od rizičnih situacija i ima razvijene osnovne strategije samozaštite. </w:t>
            </w:r>
          </w:p>
          <w:p w14:paraId="4FA69D34" w14:textId="77777777" w:rsidR="0017638D" w:rsidRDefault="0017638D" w:rsidP="0017638D">
            <w:pPr>
              <w:rPr>
                <w:rFonts w:ascii="Arial" w:hAnsi="Arial" w:cs="Arial"/>
              </w:rPr>
            </w:pPr>
            <w:r w:rsidRPr="0017638D">
              <w:rPr>
                <w:rFonts w:ascii="Arial" w:hAnsi="Arial" w:cs="Arial"/>
              </w:rPr>
              <w:t>odr B.3.1. Prosuđuje kako različiti oblici djelovanja utječu na održivi razvoj.</w:t>
            </w:r>
          </w:p>
          <w:p w14:paraId="67D6D19E" w14:textId="77777777" w:rsidR="0017638D" w:rsidRDefault="0017638D" w:rsidP="0017638D">
            <w:pPr>
              <w:rPr>
                <w:rFonts w:ascii="Arial" w:hAnsi="Arial" w:cs="Arial"/>
              </w:rPr>
            </w:pPr>
            <w:r w:rsidRPr="0017638D">
              <w:rPr>
                <w:rFonts w:ascii="Arial" w:hAnsi="Arial" w:cs="Arial"/>
              </w:rPr>
              <w:t xml:space="preserve">pod B.3.1. Razvija poduzetničku ideju od koncepta do realizacije. </w:t>
            </w:r>
          </w:p>
          <w:p w14:paraId="445DAE7B" w14:textId="373487A5" w:rsidR="0017638D" w:rsidRPr="0065196C" w:rsidRDefault="0017638D" w:rsidP="0017638D">
            <w:pPr>
              <w:rPr>
                <w:rFonts w:ascii="Arial" w:hAnsi="Arial" w:cs="Arial"/>
              </w:rPr>
            </w:pPr>
            <w:r w:rsidRPr="0017638D">
              <w:rPr>
                <w:rFonts w:ascii="Arial" w:hAnsi="Arial" w:cs="Arial"/>
              </w:rPr>
              <w:t>pod B.3.2. Planira i upravlja aktivnostima.</w:t>
            </w:r>
          </w:p>
        </w:tc>
      </w:tr>
    </w:tbl>
    <w:p w14:paraId="3E9C7952" w14:textId="77777777" w:rsidR="002D2315" w:rsidRDefault="002D2315"/>
    <w:p w14:paraId="6139B9E5" w14:textId="77777777" w:rsidR="002D2315" w:rsidRDefault="002D2315"/>
    <w:p w14:paraId="327ACF66" w14:textId="77777777" w:rsidR="00C96764" w:rsidRDefault="00C96764"/>
    <w:p w14:paraId="4E697DB9" w14:textId="77777777" w:rsidR="008E1912" w:rsidRDefault="008E1912"/>
    <w:sectPr w:rsidR="008E1912" w:rsidSect="0065196C">
      <w:footerReference w:type="default" r:id="rId9"/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6BB9C8" w14:textId="77777777" w:rsidR="006A6027" w:rsidRDefault="006A6027" w:rsidP="009911DB">
      <w:pPr>
        <w:spacing w:after="0" w:line="240" w:lineRule="auto"/>
      </w:pPr>
      <w:r>
        <w:separator/>
      </w:r>
    </w:p>
  </w:endnote>
  <w:endnote w:type="continuationSeparator" w:id="0">
    <w:p w14:paraId="0CCCF2C7" w14:textId="77777777" w:rsidR="006A6027" w:rsidRDefault="006A6027" w:rsidP="00991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E94C4D" w14:textId="16427CE5" w:rsidR="00552796" w:rsidRPr="00333112" w:rsidRDefault="00552796" w:rsidP="00333112">
    <w:pPr>
      <w:pStyle w:val="Footer"/>
      <w:jc w:val="center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OSNOVNA ŠKOLA NEDELIŠĆE</w:t>
    </w:r>
  </w:p>
  <w:p w14:paraId="13210D3A" w14:textId="04AD52E3" w:rsidR="00552796" w:rsidRPr="00333112" w:rsidRDefault="00552796" w:rsidP="00333112">
    <w:pPr>
      <w:pStyle w:val="Footer"/>
      <w:jc w:val="center"/>
      <w:rPr>
        <w:rFonts w:ascii="Arial" w:hAnsi="Arial" w:cs="Arial"/>
        <w:sz w:val="20"/>
      </w:rPr>
    </w:pPr>
    <w:r w:rsidRPr="00333112">
      <w:rPr>
        <w:rFonts w:ascii="Arial" w:hAnsi="Arial" w:cs="Arial"/>
        <w:sz w:val="20"/>
      </w:rPr>
      <w:t>šk.godina 202</w:t>
    </w:r>
    <w:r>
      <w:rPr>
        <w:rFonts w:ascii="Arial" w:hAnsi="Arial" w:cs="Arial"/>
        <w:sz w:val="20"/>
      </w:rPr>
      <w:t>6</w:t>
    </w:r>
    <w:r w:rsidRPr="00333112">
      <w:rPr>
        <w:rFonts w:ascii="Arial" w:hAnsi="Arial" w:cs="Arial"/>
        <w:sz w:val="20"/>
      </w:rPr>
      <w:t>./202</w:t>
    </w:r>
    <w:r>
      <w:rPr>
        <w:rFonts w:ascii="Arial" w:hAnsi="Arial" w:cs="Arial"/>
        <w:sz w:val="20"/>
      </w:rPr>
      <w:t>7</w:t>
    </w:r>
    <w:r w:rsidRPr="00333112">
      <w:rPr>
        <w:rFonts w:ascii="Arial" w:hAnsi="Arial" w:cs="Arial"/>
        <w:sz w:val="20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4323BC" w14:textId="77777777" w:rsidR="006A6027" w:rsidRDefault="006A6027" w:rsidP="009911DB">
      <w:pPr>
        <w:spacing w:after="0" w:line="240" w:lineRule="auto"/>
      </w:pPr>
      <w:r>
        <w:separator/>
      </w:r>
    </w:p>
  </w:footnote>
  <w:footnote w:type="continuationSeparator" w:id="0">
    <w:p w14:paraId="56B1125D" w14:textId="77777777" w:rsidR="006A6027" w:rsidRDefault="006A6027" w:rsidP="00991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36DE5"/>
    <w:multiLevelType w:val="hybridMultilevel"/>
    <w:tmpl w:val="BBCC3B18"/>
    <w:lvl w:ilvl="0" w:tplc="C0B69580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DB55E2"/>
    <w:multiLevelType w:val="hybridMultilevel"/>
    <w:tmpl w:val="4C7C92A6"/>
    <w:lvl w:ilvl="0" w:tplc="6C044B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231F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DA27C1"/>
    <w:multiLevelType w:val="hybridMultilevel"/>
    <w:tmpl w:val="8532488E"/>
    <w:lvl w:ilvl="0" w:tplc="F970CA24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482096"/>
    <w:multiLevelType w:val="hybridMultilevel"/>
    <w:tmpl w:val="3A42484E"/>
    <w:lvl w:ilvl="0" w:tplc="D318DA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5F5AAB"/>
    <w:multiLevelType w:val="hybridMultilevel"/>
    <w:tmpl w:val="6276CBF0"/>
    <w:lvl w:ilvl="0" w:tplc="72A22AAC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626837"/>
    <w:multiLevelType w:val="hybridMultilevel"/>
    <w:tmpl w:val="3D50BA46"/>
    <w:lvl w:ilvl="0" w:tplc="8BA6F428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33D"/>
    <w:rsid w:val="00010600"/>
    <w:rsid w:val="000769BD"/>
    <w:rsid w:val="00093498"/>
    <w:rsid w:val="000C6035"/>
    <w:rsid w:val="000F0B7C"/>
    <w:rsid w:val="00103FA5"/>
    <w:rsid w:val="001264C3"/>
    <w:rsid w:val="001343C8"/>
    <w:rsid w:val="00170BF3"/>
    <w:rsid w:val="0017638D"/>
    <w:rsid w:val="001833F7"/>
    <w:rsid w:val="001E16D2"/>
    <w:rsid w:val="001E5F29"/>
    <w:rsid w:val="00215A38"/>
    <w:rsid w:val="00246E7B"/>
    <w:rsid w:val="0026315F"/>
    <w:rsid w:val="0027347E"/>
    <w:rsid w:val="0027738C"/>
    <w:rsid w:val="002929AD"/>
    <w:rsid w:val="002A266E"/>
    <w:rsid w:val="002C2C74"/>
    <w:rsid w:val="002D2315"/>
    <w:rsid w:val="002F4FBD"/>
    <w:rsid w:val="00305BF7"/>
    <w:rsid w:val="003223B0"/>
    <w:rsid w:val="00333112"/>
    <w:rsid w:val="00335BBC"/>
    <w:rsid w:val="00363439"/>
    <w:rsid w:val="00365AC6"/>
    <w:rsid w:val="003754AF"/>
    <w:rsid w:val="003965AF"/>
    <w:rsid w:val="003A7E4F"/>
    <w:rsid w:val="003C381D"/>
    <w:rsid w:val="003F2806"/>
    <w:rsid w:val="0040618A"/>
    <w:rsid w:val="0046248B"/>
    <w:rsid w:val="004630B0"/>
    <w:rsid w:val="004A0F9B"/>
    <w:rsid w:val="004B0D5E"/>
    <w:rsid w:val="004B38B1"/>
    <w:rsid w:val="004B75EC"/>
    <w:rsid w:val="004F63FB"/>
    <w:rsid w:val="00504228"/>
    <w:rsid w:val="005047FE"/>
    <w:rsid w:val="00552796"/>
    <w:rsid w:val="00557E06"/>
    <w:rsid w:val="00563CDE"/>
    <w:rsid w:val="005725F1"/>
    <w:rsid w:val="005768C3"/>
    <w:rsid w:val="0059002A"/>
    <w:rsid w:val="00620E71"/>
    <w:rsid w:val="0065196C"/>
    <w:rsid w:val="0066655D"/>
    <w:rsid w:val="00695BD8"/>
    <w:rsid w:val="006A4F9E"/>
    <w:rsid w:val="006A6027"/>
    <w:rsid w:val="006D4AD3"/>
    <w:rsid w:val="006F05A5"/>
    <w:rsid w:val="006F2128"/>
    <w:rsid w:val="006F3C32"/>
    <w:rsid w:val="006F59AD"/>
    <w:rsid w:val="00724B29"/>
    <w:rsid w:val="00727B97"/>
    <w:rsid w:val="00733AE1"/>
    <w:rsid w:val="007552EF"/>
    <w:rsid w:val="00760A15"/>
    <w:rsid w:val="00772C4C"/>
    <w:rsid w:val="00794E44"/>
    <w:rsid w:val="007A1530"/>
    <w:rsid w:val="007B55B6"/>
    <w:rsid w:val="007D5112"/>
    <w:rsid w:val="007D60BE"/>
    <w:rsid w:val="007E7F46"/>
    <w:rsid w:val="00801733"/>
    <w:rsid w:val="0080342F"/>
    <w:rsid w:val="0081758D"/>
    <w:rsid w:val="00883BEA"/>
    <w:rsid w:val="00885653"/>
    <w:rsid w:val="008A628E"/>
    <w:rsid w:val="008C2858"/>
    <w:rsid w:val="008D0D8D"/>
    <w:rsid w:val="008E1912"/>
    <w:rsid w:val="008F2647"/>
    <w:rsid w:val="0091243D"/>
    <w:rsid w:val="00921091"/>
    <w:rsid w:val="00932248"/>
    <w:rsid w:val="0093261D"/>
    <w:rsid w:val="00932CA7"/>
    <w:rsid w:val="00940EF0"/>
    <w:rsid w:val="00941261"/>
    <w:rsid w:val="00944B65"/>
    <w:rsid w:val="0098337D"/>
    <w:rsid w:val="009911DB"/>
    <w:rsid w:val="009B5377"/>
    <w:rsid w:val="009D4757"/>
    <w:rsid w:val="009F362B"/>
    <w:rsid w:val="00A057DA"/>
    <w:rsid w:val="00A05AD3"/>
    <w:rsid w:val="00A20C5C"/>
    <w:rsid w:val="00A2623C"/>
    <w:rsid w:val="00A262C0"/>
    <w:rsid w:val="00A500F1"/>
    <w:rsid w:val="00A76802"/>
    <w:rsid w:val="00A82F44"/>
    <w:rsid w:val="00A85088"/>
    <w:rsid w:val="00AC1854"/>
    <w:rsid w:val="00AD0B45"/>
    <w:rsid w:val="00B009C5"/>
    <w:rsid w:val="00B5079A"/>
    <w:rsid w:val="00B509F1"/>
    <w:rsid w:val="00BA5BCA"/>
    <w:rsid w:val="00BA7D38"/>
    <w:rsid w:val="00BB5E0B"/>
    <w:rsid w:val="00BD3568"/>
    <w:rsid w:val="00C20473"/>
    <w:rsid w:val="00C5296B"/>
    <w:rsid w:val="00C56FA0"/>
    <w:rsid w:val="00C96764"/>
    <w:rsid w:val="00CA13B8"/>
    <w:rsid w:val="00CA2DCC"/>
    <w:rsid w:val="00CC10E0"/>
    <w:rsid w:val="00CC49E6"/>
    <w:rsid w:val="00CD7367"/>
    <w:rsid w:val="00CE5876"/>
    <w:rsid w:val="00CE7D4D"/>
    <w:rsid w:val="00D443F5"/>
    <w:rsid w:val="00D45083"/>
    <w:rsid w:val="00D45908"/>
    <w:rsid w:val="00D66A6F"/>
    <w:rsid w:val="00D72820"/>
    <w:rsid w:val="00D97208"/>
    <w:rsid w:val="00DE1585"/>
    <w:rsid w:val="00E06FCF"/>
    <w:rsid w:val="00E506B3"/>
    <w:rsid w:val="00E539F5"/>
    <w:rsid w:val="00E621FD"/>
    <w:rsid w:val="00EA27F8"/>
    <w:rsid w:val="00EA5C48"/>
    <w:rsid w:val="00EB7350"/>
    <w:rsid w:val="00EE036B"/>
    <w:rsid w:val="00EF31BC"/>
    <w:rsid w:val="00EF650D"/>
    <w:rsid w:val="00F0733D"/>
    <w:rsid w:val="00F33A05"/>
    <w:rsid w:val="00F346ED"/>
    <w:rsid w:val="00F642FE"/>
    <w:rsid w:val="00F76467"/>
    <w:rsid w:val="00F972BD"/>
    <w:rsid w:val="00FF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CE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7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1DB"/>
  </w:style>
  <w:style w:type="paragraph" w:styleId="Footer">
    <w:name w:val="footer"/>
    <w:basedOn w:val="Normal"/>
    <w:link w:val="Foot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1DB"/>
  </w:style>
  <w:style w:type="paragraph" w:styleId="ListParagraph">
    <w:name w:val="List Paragraph"/>
    <w:basedOn w:val="Normal"/>
    <w:uiPriority w:val="34"/>
    <w:qFormat/>
    <w:rsid w:val="003965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7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1DB"/>
  </w:style>
  <w:style w:type="paragraph" w:styleId="Footer">
    <w:name w:val="footer"/>
    <w:basedOn w:val="Normal"/>
    <w:link w:val="FooterChar"/>
    <w:uiPriority w:val="99"/>
    <w:unhideWhenUsed/>
    <w:rsid w:val="009911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1DB"/>
  </w:style>
  <w:style w:type="paragraph" w:styleId="ListParagraph">
    <w:name w:val="List Paragraph"/>
    <w:basedOn w:val="Normal"/>
    <w:uiPriority w:val="34"/>
    <w:qFormat/>
    <w:rsid w:val="003965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D3FC87-3D02-4F17-A15E-2ECFDDA2A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2088</TotalTime>
  <Pages>25</Pages>
  <Words>7187</Words>
  <Characters>40966</Characters>
  <Application>Microsoft Office Word</Application>
  <DocSecurity>0</DocSecurity>
  <Lines>341</Lines>
  <Paragraphs>96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Dinka Žulić</dc:creator>
  <cp:lastModifiedBy>Windows User</cp:lastModifiedBy>
  <cp:revision>101</cp:revision>
  <dcterms:created xsi:type="dcterms:W3CDTF">2026-08-26T19:24:00Z</dcterms:created>
  <dcterms:modified xsi:type="dcterms:W3CDTF">2026-09-01T12:05:00Z</dcterms:modified>
</cp:coreProperties>
</file>