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59"/>
        <w:gridCol w:w="1058"/>
        <w:gridCol w:w="404"/>
        <w:gridCol w:w="1548"/>
        <w:gridCol w:w="2156"/>
        <w:gridCol w:w="1949"/>
        <w:gridCol w:w="1503"/>
        <w:gridCol w:w="788"/>
        <w:gridCol w:w="1296"/>
        <w:gridCol w:w="4225"/>
      </w:tblGrid>
      <w:tr w:rsidR="0065196C" w:rsidRPr="0065196C" w14:paraId="4AC00D9A" w14:textId="77777777" w:rsidTr="00B223E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0EEE4F9F" w14:textId="77777777" w:rsidR="009911DB" w:rsidRPr="0065196C" w:rsidRDefault="009911DB" w:rsidP="00103FA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PREDMET:</w:t>
            </w:r>
            <w:r w:rsidR="00365AC6" w:rsidRPr="006519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677148EC" w14:textId="0FA3382C" w:rsidR="009911DB" w:rsidRPr="0065196C" w:rsidRDefault="00B223E5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00076E7D" w14:textId="5A9F4CA9" w:rsidR="009911DB" w:rsidRPr="0065196C" w:rsidRDefault="00940B47" w:rsidP="009911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RAZRED/</w:t>
            </w:r>
            <w:r w:rsidR="009911DB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38266257" w14:textId="19D388D5" w:rsidR="009911DB" w:rsidRPr="0065196C" w:rsidRDefault="00940B47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33976E89" w14:textId="77777777" w:rsidR="009911DB" w:rsidRPr="0065196C" w:rsidRDefault="009911DB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785775" w14:textId="63351324" w:rsidR="009911DB" w:rsidRPr="0065196C" w:rsidRDefault="00940B47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65196C" w:rsidRPr="0065196C" w14:paraId="77FF913E" w14:textId="77777777" w:rsidTr="0065196C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D6AE94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F4313D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11EA53" w14:textId="7C586114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571AB1" w14:textId="40E0494A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ODGOJNO-OBRAZOVNI </w:t>
            </w:r>
            <w:r w:rsidR="00305BF7" w:rsidRPr="0065196C">
              <w:rPr>
                <w:rFonts w:ascii="Arial" w:hAnsi="Arial" w:cs="Arial"/>
              </w:rPr>
              <w:t>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A7B60A" w14:textId="3AD10398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65196C" w:rsidRPr="0065196C" w14:paraId="73BD5257" w14:textId="77777777" w:rsidTr="0057466E">
        <w:trPr>
          <w:trHeight w:val="1550"/>
          <w:jc w:val="center"/>
        </w:trPr>
        <w:tc>
          <w:tcPr>
            <w:tcW w:w="486" w:type="pct"/>
            <w:vAlign w:val="center"/>
          </w:tcPr>
          <w:p w14:paraId="05FE00F7" w14:textId="77777777" w:rsidR="003965AF" w:rsidRDefault="00AE0EEA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  <w:r w:rsidR="00682DBB">
              <w:rPr>
                <w:rFonts w:ascii="Arial" w:hAnsi="Arial" w:cs="Arial"/>
              </w:rPr>
              <w:t>/</w:t>
            </w:r>
          </w:p>
          <w:p w14:paraId="22740238" w14:textId="7C77A84B" w:rsidR="00682DBB" w:rsidRPr="0065196C" w:rsidRDefault="00682DBB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5785DA36" w14:textId="29263394" w:rsidR="003965AF" w:rsidRPr="0065196C" w:rsidRDefault="00682DBB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5E4165D7" w14:textId="4F390D00" w:rsidR="00997247" w:rsidRDefault="00997247" w:rsidP="006626E3">
            <w:pPr>
              <w:jc w:val="center"/>
              <w:rPr>
                <w:rFonts w:ascii="Arial" w:hAnsi="Arial" w:cs="Arial"/>
                <w:b/>
              </w:rPr>
            </w:pPr>
          </w:p>
          <w:p w14:paraId="3B2F612C" w14:textId="77777777" w:rsidR="00997247" w:rsidRDefault="00997247" w:rsidP="006626E3">
            <w:pPr>
              <w:jc w:val="center"/>
              <w:rPr>
                <w:rFonts w:ascii="Arial" w:hAnsi="Arial" w:cs="Arial"/>
                <w:b/>
              </w:rPr>
            </w:pPr>
          </w:p>
          <w:p w14:paraId="5B865E61" w14:textId="23AFB4F8" w:rsidR="00997247" w:rsidRDefault="00997247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 KUĆE DO ŠKOLE</w:t>
            </w:r>
          </w:p>
          <w:p w14:paraId="6FD18293" w14:textId="77777777" w:rsidR="00997247" w:rsidRPr="00997247" w:rsidRDefault="00997247" w:rsidP="006626E3">
            <w:pPr>
              <w:jc w:val="center"/>
              <w:rPr>
                <w:rFonts w:ascii="Arial" w:hAnsi="Arial" w:cs="Arial"/>
              </w:rPr>
            </w:pPr>
          </w:p>
          <w:p w14:paraId="0178AC19" w14:textId="26BE5BB9" w:rsidR="00682DBB" w:rsidRDefault="00997247" w:rsidP="006626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</w:t>
            </w:r>
            <w:r w:rsidR="00682DBB">
              <w:rPr>
                <w:rFonts w:ascii="Arial" w:hAnsi="Arial" w:cs="Arial"/>
                <w:b/>
              </w:rPr>
              <w:t>ezik i komunikacija</w:t>
            </w:r>
          </w:p>
          <w:p w14:paraId="01DCDEEC" w14:textId="77777777" w:rsidR="006626E3" w:rsidRDefault="006626E3" w:rsidP="006626E3">
            <w:pPr>
              <w:jc w:val="center"/>
              <w:rPr>
                <w:rFonts w:ascii="Arial" w:hAnsi="Arial" w:cs="Arial"/>
                <w:b/>
              </w:rPr>
            </w:pPr>
          </w:p>
          <w:p w14:paraId="1160C05B" w14:textId="32D83B3C" w:rsidR="006626E3" w:rsidRDefault="006626E3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vježbe i igre)</w:t>
            </w:r>
          </w:p>
          <w:p w14:paraId="2C654AD5" w14:textId="77777777" w:rsidR="006626E3" w:rsidRDefault="006626E3" w:rsidP="006626E3">
            <w:pPr>
              <w:jc w:val="center"/>
              <w:rPr>
                <w:rFonts w:ascii="Arial" w:hAnsi="Arial" w:cs="Arial"/>
              </w:rPr>
            </w:pPr>
          </w:p>
          <w:p w14:paraId="44F4A5A5" w14:textId="7F7DAB6F" w:rsidR="006626E3" w:rsidRDefault="006626E3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(zvučni zapisi jednostavnijih tekstova)</w:t>
            </w:r>
          </w:p>
          <w:p w14:paraId="1326B0AC" w14:textId="77777777" w:rsidR="006626E3" w:rsidRDefault="006626E3" w:rsidP="006626E3">
            <w:pPr>
              <w:jc w:val="center"/>
              <w:rPr>
                <w:rFonts w:ascii="Arial" w:hAnsi="Arial" w:cs="Arial"/>
              </w:rPr>
            </w:pPr>
          </w:p>
          <w:p w14:paraId="4E5466F6" w14:textId="2A70F54C" w:rsidR="006626E3" w:rsidRDefault="006626E3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(slikopriče, kratka pjesma)</w:t>
            </w:r>
          </w:p>
          <w:p w14:paraId="0B1A6159" w14:textId="77777777" w:rsidR="00666E0E" w:rsidRDefault="00666E0E" w:rsidP="006626E3">
            <w:pPr>
              <w:jc w:val="center"/>
              <w:rPr>
                <w:rFonts w:ascii="Arial" w:hAnsi="Arial" w:cs="Arial"/>
              </w:rPr>
            </w:pPr>
          </w:p>
          <w:p w14:paraId="0E153F78" w14:textId="77777777" w:rsidR="00666E0E" w:rsidRDefault="00666E0E" w:rsidP="006626E3">
            <w:pPr>
              <w:jc w:val="center"/>
              <w:rPr>
                <w:rFonts w:ascii="Arial" w:hAnsi="Arial" w:cs="Arial"/>
              </w:rPr>
            </w:pPr>
          </w:p>
          <w:p w14:paraId="6030918B" w14:textId="77777777" w:rsidR="00666E0E" w:rsidRDefault="00666E0E" w:rsidP="006626E3">
            <w:pPr>
              <w:jc w:val="center"/>
              <w:rPr>
                <w:rFonts w:ascii="Arial" w:hAnsi="Arial" w:cs="Arial"/>
              </w:rPr>
            </w:pPr>
          </w:p>
          <w:p w14:paraId="424C6F1E" w14:textId="2FAD4B86" w:rsidR="00666E0E" w:rsidRDefault="00666E0E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(spontani razgovor)</w:t>
            </w:r>
          </w:p>
          <w:p w14:paraId="263719F7" w14:textId="77777777" w:rsidR="00666E0E" w:rsidRDefault="00666E0E" w:rsidP="006626E3">
            <w:pPr>
              <w:jc w:val="center"/>
              <w:rPr>
                <w:rFonts w:ascii="Arial" w:hAnsi="Arial" w:cs="Arial"/>
              </w:rPr>
            </w:pPr>
          </w:p>
          <w:p w14:paraId="2AEBDABE" w14:textId="77777777" w:rsidR="00666E0E" w:rsidRDefault="00666E0E" w:rsidP="006626E3">
            <w:pPr>
              <w:jc w:val="center"/>
              <w:rPr>
                <w:rFonts w:ascii="Arial" w:hAnsi="Arial" w:cs="Arial"/>
              </w:rPr>
            </w:pPr>
          </w:p>
          <w:p w14:paraId="353385D6" w14:textId="29028E8E" w:rsidR="00666E0E" w:rsidRDefault="00666E0E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igre, brojalice, brzalice)</w:t>
            </w:r>
          </w:p>
          <w:p w14:paraId="3F5BE3CD" w14:textId="77777777" w:rsidR="0057466E" w:rsidRDefault="0057466E" w:rsidP="006626E3">
            <w:pPr>
              <w:jc w:val="center"/>
              <w:rPr>
                <w:rFonts w:ascii="Arial" w:hAnsi="Arial" w:cs="Arial"/>
              </w:rPr>
            </w:pPr>
          </w:p>
          <w:p w14:paraId="3D0E6834" w14:textId="77777777" w:rsidR="0057466E" w:rsidRDefault="0057466E" w:rsidP="006626E3">
            <w:pPr>
              <w:jc w:val="center"/>
              <w:rPr>
                <w:rFonts w:ascii="Arial" w:hAnsi="Arial" w:cs="Arial"/>
              </w:rPr>
            </w:pPr>
          </w:p>
          <w:p w14:paraId="6CC05B45" w14:textId="2A7A51BD" w:rsidR="0057466E" w:rsidRDefault="0057466E" w:rsidP="006626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045C530D" w14:textId="77777777" w:rsidR="0057466E" w:rsidRDefault="0057466E" w:rsidP="006626E3">
            <w:pPr>
              <w:jc w:val="center"/>
              <w:rPr>
                <w:rFonts w:ascii="Arial" w:hAnsi="Arial" w:cs="Arial"/>
                <w:b/>
              </w:rPr>
            </w:pPr>
          </w:p>
          <w:p w14:paraId="64EAC76E" w14:textId="5E7CF38A" w:rsidR="0057466E" w:rsidRDefault="0057466E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(dječje pjesme)</w:t>
            </w:r>
          </w:p>
          <w:p w14:paraId="7A97E61F" w14:textId="77777777" w:rsidR="0057466E" w:rsidRDefault="0057466E" w:rsidP="006626E3">
            <w:pPr>
              <w:jc w:val="center"/>
              <w:rPr>
                <w:rFonts w:ascii="Arial" w:hAnsi="Arial" w:cs="Arial"/>
              </w:rPr>
            </w:pPr>
          </w:p>
          <w:p w14:paraId="3064302B" w14:textId="77777777" w:rsidR="0057466E" w:rsidRDefault="0057466E" w:rsidP="006626E3">
            <w:pPr>
              <w:jc w:val="center"/>
              <w:rPr>
                <w:rFonts w:ascii="Arial" w:hAnsi="Arial" w:cs="Arial"/>
              </w:rPr>
            </w:pPr>
          </w:p>
          <w:p w14:paraId="0E98B3AC" w14:textId="13317CFE" w:rsidR="0057466E" w:rsidRDefault="0057466E" w:rsidP="006626E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6C94D5E4" w14:textId="77777777" w:rsidR="0057466E" w:rsidRPr="0057466E" w:rsidRDefault="0057466E" w:rsidP="006626E3">
            <w:pPr>
              <w:jc w:val="center"/>
              <w:rPr>
                <w:rFonts w:ascii="Arial" w:hAnsi="Arial" w:cs="Arial"/>
                <w:b/>
              </w:rPr>
            </w:pPr>
          </w:p>
          <w:p w14:paraId="319E9A40" w14:textId="6CC4E7DF" w:rsidR="0057466E" w:rsidRPr="0057466E" w:rsidRDefault="0057466E" w:rsidP="006626E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(jednostavniji tekst iz časopisa za djecu)</w:t>
            </w:r>
          </w:p>
          <w:p w14:paraId="4511287A" w14:textId="39958AA2" w:rsidR="00AE0EEA" w:rsidRPr="0065196C" w:rsidRDefault="00AE0EEA" w:rsidP="00AF646B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6C054FCB" w14:textId="77777777" w:rsidR="006626E3" w:rsidRDefault="006626E3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3BF216" w14:textId="77777777" w:rsidR="006626E3" w:rsidRDefault="006626E3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C30B2F" w14:textId="77777777" w:rsidR="006626E3" w:rsidRDefault="006626E3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90F812" w14:textId="77777777" w:rsidR="006626E3" w:rsidRDefault="006626E3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3F214F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EDBC9A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691ECF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CFD440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4101C4" w14:textId="66680385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>P</w:t>
            </w:r>
            <w:r w:rsidR="0057466E">
              <w:rPr>
                <w:rFonts w:ascii="Arial" w:hAnsi="Arial" w:cs="Arial"/>
              </w:rPr>
              <w:t>P</w:t>
            </w:r>
            <w:r w:rsidRPr="00997247">
              <w:rPr>
                <w:rFonts w:ascii="Arial" w:hAnsi="Arial" w:cs="Arial"/>
              </w:rPr>
              <w:t xml:space="preserve"> OŠ HJ A.3.1. Učenik razgovara i govori o temama iz svakodnevnoga života.  </w:t>
            </w:r>
          </w:p>
          <w:p w14:paraId="45B87241" w14:textId="77777777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03FA42" w14:textId="77777777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PP OŠ HJ A.3.2. Učenik sluša jednostavnije tekstove, izgovara riječi i rečenice na temelju slušanoga teksta.  </w:t>
            </w:r>
          </w:p>
          <w:p w14:paraId="1D309F73" w14:textId="77777777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61CF66" w14:textId="77777777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PP OŠ HJ A.3.3. Učenik čita kratke jednostavnije tekstove primjerene jezičnomu razvoju i iskustvu.  </w:t>
            </w:r>
          </w:p>
          <w:p w14:paraId="2CA16674" w14:textId="77777777" w:rsidR="00997247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176B83" w14:textId="77777777" w:rsidR="003965AF" w:rsidRDefault="00997247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>PP OŠ HJ A.3.4. Učenik piše slova, riječi i rečenice velikim slovima školskoga formalnog pisma u skladu s jezičnim razvojem.</w:t>
            </w:r>
          </w:p>
          <w:p w14:paraId="0884751B" w14:textId="77777777" w:rsidR="00666E0E" w:rsidRDefault="00666E0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7A9224" w14:textId="77777777" w:rsidR="00666E0E" w:rsidRDefault="00666E0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 xml:space="preserve">PP OŠ HJ A.3.5. Učenik upotrebljava sintagme i rečenice u skladu s komunikacijskom situacijom poštujući pravila uljudnoga ophođenja.  </w:t>
            </w:r>
          </w:p>
          <w:p w14:paraId="1C58F910" w14:textId="77777777" w:rsidR="00666E0E" w:rsidRDefault="00666E0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AD5D20" w14:textId="77777777" w:rsidR="00666E0E" w:rsidRDefault="00666E0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>PP OŠ HJ A.3.6. Učenik prepoznaje glasovnu strukturu oglednih i čestih višesložnih riječi te glasovno analizira i sintetizira riječi u skladu s jezičnim razvojem.</w:t>
            </w:r>
          </w:p>
          <w:p w14:paraId="24DA89E4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E8AD91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EE0637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5DDE4E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t xml:space="preserve">PP OŠ HJ B.3.1. Učenik sluša i (ili) čita jednostavne slikovne tekstove povezujući ih s vlastitim iskustvom. </w:t>
            </w:r>
          </w:p>
          <w:p w14:paraId="7ED314D2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DA55A9" w14:textId="77777777" w:rsidR="0057466E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t xml:space="preserve"> PP OŠ HJ B.3.2. Učenik sluša i (ili) čita jednostavniji književni tekst i prepoznaje tekst prema obliku i sadržaju.</w:t>
            </w:r>
          </w:p>
          <w:p w14:paraId="05F872B3" w14:textId="0A698E56" w:rsidR="0057466E" w:rsidRPr="0065196C" w:rsidRDefault="0057466E" w:rsidP="0057466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lastRenderedPageBreak/>
              <w:t>PP OŠ HJ C.3.1. Učenik razlikuje medijske sadržaje s temama iz svakodnevnoga života primjerene jezičnomu razvoju i interesu.</w:t>
            </w:r>
          </w:p>
        </w:tc>
        <w:tc>
          <w:tcPr>
            <w:tcW w:w="1952" w:type="pct"/>
            <w:gridSpan w:val="3"/>
          </w:tcPr>
          <w:p w14:paraId="708996E3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696E8630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501EC5DD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479994BD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69EBEE40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1B1FF40E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33E278A8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123B8805" w14:textId="77777777" w:rsidR="006626E3" w:rsidRDefault="006626E3" w:rsidP="0065196C">
            <w:pPr>
              <w:rPr>
                <w:rFonts w:ascii="Arial" w:hAnsi="Arial" w:cs="Arial"/>
              </w:rPr>
            </w:pPr>
          </w:p>
          <w:p w14:paraId="47E1B1F1" w14:textId="77777777" w:rsidR="00997247" w:rsidRDefault="00997247" w:rsidP="0065196C">
            <w:pPr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– izgovara glasove u poznatim višesložnim riječima </w:t>
            </w:r>
          </w:p>
          <w:p w14:paraId="5F9BA00F" w14:textId="77777777" w:rsidR="00997247" w:rsidRDefault="00997247" w:rsidP="0065196C">
            <w:pPr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– točno intonira izjavnu i upitnu rečenicu   </w:t>
            </w:r>
          </w:p>
          <w:p w14:paraId="05C56499" w14:textId="77777777" w:rsidR="00997247" w:rsidRDefault="00997247" w:rsidP="0065196C">
            <w:pPr>
              <w:rPr>
                <w:rFonts w:ascii="Arial" w:hAnsi="Arial" w:cs="Arial"/>
              </w:rPr>
            </w:pPr>
          </w:p>
          <w:p w14:paraId="00B0FEF4" w14:textId="77777777" w:rsidR="00997247" w:rsidRDefault="00997247" w:rsidP="0065196C">
            <w:pPr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– izražava svoje misli i osjećaje o slušanome tekstu    </w:t>
            </w:r>
          </w:p>
          <w:p w14:paraId="0330A239" w14:textId="77777777" w:rsidR="00997247" w:rsidRDefault="00997247" w:rsidP="0065196C">
            <w:pPr>
              <w:rPr>
                <w:rFonts w:ascii="Arial" w:hAnsi="Arial" w:cs="Arial"/>
              </w:rPr>
            </w:pPr>
          </w:p>
          <w:p w14:paraId="7BCC2328" w14:textId="77777777" w:rsidR="00997247" w:rsidRDefault="00997247" w:rsidP="0065196C">
            <w:pPr>
              <w:rPr>
                <w:rFonts w:ascii="Arial" w:hAnsi="Arial" w:cs="Arial"/>
              </w:rPr>
            </w:pPr>
          </w:p>
          <w:p w14:paraId="616DB1CD" w14:textId="77777777" w:rsidR="00997247" w:rsidRDefault="00997247" w:rsidP="0065196C">
            <w:pPr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 xml:space="preserve">– povezuje glasove i slova u slogove i slogove u riječi te riječi u rečenice    </w:t>
            </w:r>
          </w:p>
          <w:p w14:paraId="7D6B3A74" w14:textId="77777777" w:rsidR="00997247" w:rsidRDefault="00997247" w:rsidP="0065196C">
            <w:pPr>
              <w:rPr>
                <w:rFonts w:ascii="Arial" w:hAnsi="Arial" w:cs="Arial"/>
              </w:rPr>
            </w:pPr>
          </w:p>
          <w:p w14:paraId="15AE6702" w14:textId="77777777" w:rsidR="0065196C" w:rsidRDefault="00997247" w:rsidP="0065196C">
            <w:pPr>
              <w:rPr>
                <w:rFonts w:ascii="Arial" w:hAnsi="Arial" w:cs="Arial"/>
              </w:rPr>
            </w:pPr>
            <w:r w:rsidRPr="00997247">
              <w:rPr>
                <w:rFonts w:ascii="Arial" w:hAnsi="Arial" w:cs="Arial"/>
              </w:rPr>
              <w:t>– piše sva velika slova školskoga formalnog pisma</w:t>
            </w:r>
          </w:p>
          <w:p w14:paraId="1C57A72B" w14:textId="77777777" w:rsidR="00997247" w:rsidRDefault="00997247" w:rsidP="00651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sva slova školskog rukopisnog pisma</w:t>
            </w:r>
          </w:p>
          <w:p w14:paraId="69B4D39E" w14:textId="77777777" w:rsidR="00666E0E" w:rsidRDefault="00666E0E" w:rsidP="0065196C">
            <w:pPr>
              <w:rPr>
                <w:rFonts w:ascii="Arial" w:hAnsi="Arial" w:cs="Arial"/>
              </w:rPr>
            </w:pPr>
          </w:p>
          <w:p w14:paraId="59273AAD" w14:textId="77777777" w:rsidR="00666E0E" w:rsidRDefault="00666E0E" w:rsidP="0065196C">
            <w:pPr>
              <w:rPr>
                <w:rFonts w:ascii="Arial" w:hAnsi="Arial" w:cs="Arial"/>
              </w:rPr>
            </w:pPr>
          </w:p>
          <w:p w14:paraId="0A663D32" w14:textId="77777777" w:rsidR="00666E0E" w:rsidRDefault="00666E0E" w:rsidP="0065196C">
            <w:pPr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 xml:space="preserve">– pažljivo i uljudno sluša sugovornika ne prekidajući ga u govorenju </w:t>
            </w:r>
          </w:p>
          <w:p w14:paraId="19E4CDAF" w14:textId="77777777" w:rsidR="00666E0E" w:rsidRDefault="00666E0E" w:rsidP="0065196C">
            <w:pPr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 xml:space="preserve">– postupa prema uputi   </w:t>
            </w:r>
          </w:p>
          <w:p w14:paraId="72984FCE" w14:textId="77777777" w:rsidR="00666E0E" w:rsidRDefault="00666E0E" w:rsidP="0065196C">
            <w:pPr>
              <w:rPr>
                <w:rFonts w:ascii="Arial" w:hAnsi="Arial" w:cs="Arial"/>
              </w:rPr>
            </w:pPr>
          </w:p>
          <w:p w14:paraId="6D794CA1" w14:textId="77777777" w:rsidR="00E74D15" w:rsidRDefault="00E74D15" w:rsidP="0065196C">
            <w:pPr>
              <w:rPr>
                <w:rFonts w:ascii="Arial" w:hAnsi="Arial" w:cs="Arial"/>
              </w:rPr>
            </w:pPr>
          </w:p>
          <w:p w14:paraId="583A8C0B" w14:textId="77777777" w:rsidR="00666E0E" w:rsidRDefault="00666E0E" w:rsidP="0065196C">
            <w:pPr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 xml:space="preserve">– izvodi glasovnu analizu i sintezu </w:t>
            </w:r>
          </w:p>
          <w:p w14:paraId="02D2C0B1" w14:textId="77777777" w:rsidR="00666E0E" w:rsidRDefault="00666E0E" w:rsidP="0065196C">
            <w:pPr>
              <w:rPr>
                <w:rFonts w:ascii="Arial" w:hAnsi="Arial" w:cs="Arial"/>
              </w:rPr>
            </w:pPr>
            <w:r w:rsidRPr="00666E0E">
              <w:rPr>
                <w:rFonts w:ascii="Arial" w:hAnsi="Arial" w:cs="Arial"/>
              </w:rPr>
              <w:t>– pravilno izgovara slogove u riječima</w:t>
            </w:r>
          </w:p>
          <w:p w14:paraId="6A36F847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59DF9B8D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725F664F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0FDB5075" w14:textId="77777777" w:rsidR="0057466E" w:rsidRDefault="0057466E" w:rsidP="0065196C">
            <w:pPr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t xml:space="preserve">– izražava svoje misli, osjećaje i dojam nakon slušanja ili čitanja književnoga teksta   </w:t>
            </w:r>
          </w:p>
          <w:p w14:paraId="0084DE99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0E863005" w14:textId="77777777" w:rsidR="0057466E" w:rsidRDefault="0057466E" w:rsidP="0065196C">
            <w:pPr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t>– prepoznaje stih i strofu u pjesmi</w:t>
            </w:r>
          </w:p>
          <w:p w14:paraId="4CECDAD3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3593B488" w14:textId="77777777" w:rsidR="0057466E" w:rsidRDefault="0057466E" w:rsidP="0065196C">
            <w:pPr>
              <w:rPr>
                <w:rFonts w:ascii="Arial" w:hAnsi="Arial" w:cs="Arial"/>
              </w:rPr>
            </w:pPr>
          </w:p>
          <w:p w14:paraId="68BB47C5" w14:textId="4897D97B" w:rsidR="0057466E" w:rsidRPr="0065196C" w:rsidRDefault="0057466E" w:rsidP="0065196C">
            <w:pPr>
              <w:rPr>
                <w:rFonts w:ascii="Arial" w:hAnsi="Arial" w:cs="Arial"/>
              </w:rPr>
            </w:pPr>
            <w:r w:rsidRPr="0057466E">
              <w:rPr>
                <w:rFonts w:ascii="Arial" w:hAnsi="Arial" w:cs="Arial"/>
              </w:rPr>
              <w:lastRenderedPageBreak/>
              <w:t>– izražava svoje osjećaje, doživljaj ili misli o slušanome ili gledanom medijskom sadržaju</w:t>
            </w:r>
          </w:p>
        </w:tc>
      </w:tr>
      <w:tr w:rsidR="00997247" w:rsidRPr="0065196C" w14:paraId="42005EA5" w14:textId="77777777" w:rsidTr="00FE5CCD">
        <w:trPr>
          <w:trHeight w:val="1550"/>
          <w:jc w:val="center"/>
        </w:trPr>
        <w:tc>
          <w:tcPr>
            <w:tcW w:w="486" w:type="pct"/>
            <w:vAlign w:val="center"/>
          </w:tcPr>
          <w:p w14:paraId="17AB76CD" w14:textId="1F6DCBC3" w:rsidR="00997247" w:rsidRDefault="00AF646B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27F947A1" w14:textId="522EBF9F" w:rsidR="00997247" w:rsidRDefault="00AF646B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88" w:type="pct"/>
            <w:gridSpan w:val="2"/>
          </w:tcPr>
          <w:p w14:paraId="79072104" w14:textId="77777777" w:rsidR="00997247" w:rsidRDefault="00FE5CCD" w:rsidP="00FE5C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JESENSKE ZLATNE BOJE</w:t>
            </w:r>
          </w:p>
          <w:p w14:paraId="5E82E89A" w14:textId="77777777" w:rsidR="00FE5CCD" w:rsidRDefault="00FE5CCD" w:rsidP="00FE5CCD">
            <w:pPr>
              <w:jc w:val="center"/>
              <w:rPr>
                <w:rFonts w:ascii="Arial" w:hAnsi="Arial" w:cs="Arial"/>
              </w:rPr>
            </w:pPr>
          </w:p>
          <w:p w14:paraId="40D4B667" w14:textId="4C2BE2D3" w:rsidR="00FE5CCD" w:rsidRDefault="00FE5CCD" w:rsidP="00FE5CC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4036F7CB" w14:textId="77777777" w:rsidR="00FE5CCD" w:rsidRDefault="00C0706C" w:rsidP="00FE5C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vježbe i igre)</w:t>
            </w:r>
          </w:p>
          <w:p w14:paraId="17CCF486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1525A44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(zvučni zapisi jednostavnijih tekstova)</w:t>
            </w:r>
          </w:p>
          <w:p w14:paraId="1F5D9728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66135C0C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(slikopriče, kratka pjesma)</w:t>
            </w:r>
          </w:p>
          <w:p w14:paraId="0FBF2B61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33EFD4BF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2C1792F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2352B2BA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369F5B51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A7F12C9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8007320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644D5EC0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5F93C853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(spontani razgovor)</w:t>
            </w:r>
          </w:p>
          <w:p w14:paraId="4378EF4B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180F39B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B0E2F3E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0A371E44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</w:p>
          <w:p w14:paraId="10FE31CA" w14:textId="77777777" w:rsidR="00C0706C" w:rsidRDefault="00C0706C" w:rsidP="00FE5CCD">
            <w:pPr>
              <w:jc w:val="center"/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>govorne igre (brojalice, brzalice)</w:t>
            </w:r>
          </w:p>
          <w:p w14:paraId="02C8C8B6" w14:textId="77777777" w:rsidR="006D2BAC" w:rsidRDefault="006D2BAC" w:rsidP="00FE5CCD">
            <w:pPr>
              <w:jc w:val="center"/>
              <w:rPr>
                <w:rFonts w:ascii="Arial" w:hAnsi="Arial" w:cs="Arial"/>
              </w:rPr>
            </w:pPr>
          </w:p>
          <w:p w14:paraId="09230A76" w14:textId="77777777" w:rsidR="006D2BAC" w:rsidRDefault="006D2BAC" w:rsidP="006D2BA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4BE91D24" w14:textId="77777777" w:rsidR="006D2BAC" w:rsidRDefault="006D2BAC" w:rsidP="006D2BAC">
            <w:pPr>
              <w:rPr>
                <w:rFonts w:ascii="Arial" w:hAnsi="Arial" w:cs="Arial"/>
                <w:b/>
              </w:rPr>
            </w:pPr>
          </w:p>
          <w:p w14:paraId="490FCA04" w14:textId="0897167C" w:rsidR="006D2BAC" w:rsidRDefault="006D2BAC" w:rsidP="006D2B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(kratki igrokaz)</w:t>
            </w:r>
          </w:p>
          <w:p w14:paraId="08D1124E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57B7E8DE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456D5EC5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0FD98868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2752B348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2AB49F29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6E4A9EBD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3FB8B75D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2C5F4A9F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5EBE7573" w14:textId="77777777" w:rsidR="00093B48" w:rsidRDefault="00093B48" w:rsidP="006D2BAC">
            <w:pPr>
              <w:jc w:val="center"/>
              <w:rPr>
                <w:rFonts w:ascii="Arial" w:hAnsi="Arial" w:cs="Arial"/>
              </w:rPr>
            </w:pPr>
          </w:p>
          <w:p w14:paraId="4BACA5C0" w14:textId="395FA2F2" w:rsidR="00093B48" w:rsidRDefault="00093B48" w:rsidP="006D2B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24FB02D8" w14:textId="42B78618" w:rsidR="00093B48" w:rsidRPr="00093B48" w:rsidRDefault="00093B48" w:rsidP="006D2B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(predstava)</w:t>
            </w:r>
          </w:p>
          <w:p w14:paraId="213DA4F6" w14:textId="6BC895AD" w:rsidR="006D2BAC" w:rsidRPr="006D2BAC" w:rsidRDefault="006D2BAC" w:rsidP="006D2BAC">
            <w:pPr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4E744169" w14:textId="77777777" w:rsidR="00997247" w:rsidRDefault="00997247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FE3096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9AC35C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45643C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231409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23816F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6F4757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E5CCD">
              <w:rPr>
                <w:rFonts w:ascii="Arial" w:hAnsi="Arial" w:cs="Arial"/>
              </w:rPr>
              <w:t xml:space="preserve">PP OŠ HJ A.3.1. Učenik razgovara i govori o temama iz svakodnevnoga života.  </w:t>
            </w:r>
          </w:p>
          <w:p w14:paraId="027B33BD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7C8BA3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E5CCD">
              <w:rPr>
                <w:rFonts w:ascii="Arial" w:hAnsi="Arial" w:cs="Arial"/>
              </w:rPr>
              <w:t xml:space="preserve">PP OŠ HJ A.3.2. Učenik sluša jednostavnije tekstove, izgovara riječi i rečenice na temelju slušanoga teksta.  </w:t>
            </w:r>
          </w:p>
          <w:p w14:paraId="6D6F058B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348986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8CC667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E5CCD">
              <w:rPr>
                <w:rFonts w:ascii="Arial" w:hAnsi="Arial" w:cs="Arial"/>
              </w:rPr>
              <w:t xml:space="preserve">PP OŠ HJ A.3.3. Učenik čita kratke jednostavnije tekstove primjerene jezičnomu razvoju i iskustvu.  </w:t>
            </w:r>
          </w:p>
          <w:p w14:paraId="3861EDBF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EA984C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E16245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83AF8F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E5CCD">
              <w:rPr>
                <w:rFonts w:ascii="Arial" w:hAnsi="Arial" w:cs="Arial"/>
              </w:rPr>
              <w:t xml:space="preserve">PP OŠ HJ A.3.4. Učenik piše slova, riječi i rečenice velikim slovima školskoga formalnog pisma u skladu s jezičnim razvojem.  </w:t>
            </w:r>
          </w:p>
          <w:p w14:paraId="7CCF2AEF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AF1820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3D480A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4E8630" w14:textId="77777777" w:rsidR="00C0706C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E5CCD">
              <w:rPr>
                <w:rFonts w:ascii="Arial" w:hAnsi="Arial" w:cs="Arial"/>
              </w:rPr>
              <w:t>PP OŠ HJ A.3.5. Učenik upotrebljava sintagme i rečenice u skladu s</w:t>
            </w:r>
            <w:r w:rsidR="00C0706C">
              <w:rPr>
                <w:rFonts w:ascii="Arial" w:hAnsi="Arial" w:cs="Arial"/>
              </w:rPr>
              <w:t xml:space="preserve"> </w:t>
            </w:r>
            <w:r w:rsidR="00C0706C" w:rsidRPr="00C0706C">
              <w:rPr>
                <w:rFonts w:ascii="Arial" w:hAnsi="Arial" w:cs="Arial"/>
              </w:rPr>
              <w:t xml:space="preserve">komunikacijskom situacijom poštujući pravila uljudnoga ophođenja.  </w:t>
            </w:r>
          </w:p>
          <w:p w14:paraId="224ECDB3" w14:textId="77777777" w:rsidR="00C0706C" w:rsidRDefault="00C0706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36195A" w14:textId="77777777" w:rsidR="00C0706C" w:rsidRDefault="00C0706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777CEA" w14:textId="77777777" w:rsidR="00C0706C" w:rsidRDefault="00C0706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C4669F" w14:textId="127EB768" w:rsidR="00FE5CCD" w:rsidRDefault="00C0706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>PP OŠ HJ A.3.6. Učenik prepoznaje glasovnu strukturu oglednih i čestih višesložnih riječi te glasovno analizira i sintetizira riječi u skladu s jezičnim razvojem.</w:t>
            </w:r>
          </w:p>
          <w:p w14:paraId="76ABCB9F" w14:textId="77777777" w:rsidR="00FE5CCD" w:rsidRDefault="00FE5CCD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A3B8C7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15CEEC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4DF7AB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 xml:space="preserve">PP OŠ HJ B.3.1. Učenik sluša i (ili) čita jednostavne slikovne tekstove povezujući ih s vlastitim iskustvom. </w:t>
            </w:r>
          </w:p>
          <w:p w14:paraId="5B636DAE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738A8D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96EAA3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 xml:space="preserve"> PP OŠ HJ B.3.2. Učenik sluša i (ili) čita jednostavniji književni tekst i prepoznaje tekst prema obliku i sadržaju.  </w:t>
            </w:r>
          </w:p>
          <w:p w14:paraId="47C2CE05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667474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7EC83B" w14:textId="77777777" w:rsidR="006D2BAC" w:rsidRDefault="006D2BAC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>PP OŠ HJ B.3.3. Učenik se stvaralački izražava prema vlastitome interesu potaknut doživljajem jednostavnoga slikovnog i (ili) književnog teksta.</w:t>
            </w:r>
          </w:p>
          <w:p w14:paraId="48D43861" w14:textId="77777777" w:rsidR="00093B48" w:rsidRDefault="00093B48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FBB8DB" w14:textId="77777777" w:rsidR="00093B48" w:rsidRDefault="00093B48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83BCE1" w14:textId="77777777" w:rsidR="00093B48" w:rsidRDefault="00093B48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EE310E" w14:textId="3565D727" w:rsidR="00093B48" w:rsidRPr="0065196C" w:rsidRDefault="00093B48" w:rsidP="00FE5CC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93B48">
              <w:rPr>
                <w:rFonts w:ascii="Arial" w:hAnsi="Arial" w:cs="Arial"/>
              </w:rPr>
              <w:t>PP OŠ HJ C.3.2. Učenik posjećuje različite kulturne događaje primjerene jezičnomu razvoju u fizičkome ili virtualnom okružju i iskazuje svoj doživljaj.</w:t>
            </w:r>
          </w:p>
        </w:tc>
        <w:tc>
          <w:tcPr>
            <w:tcW w:w="1952" w:type="pct"/>
            <w:gridSpan w:val="3"/>
          </w:tcPr>
          <w:p w14:paraId="2781F23F" w14:textId="77777777" w:rsidR="00997247" w:rsidRDefault="00997247" w:rsidP="0065196C">
            <w:pPr>
              <w:rPr>
                <w:rFonts w:ascii="Arial" w:hAnsi="Arial" w:cs="Arial"/>
              </w:rPr>
            </w:pPr>
          </w:p>
          <w:p w14:paraId="3F372A89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4267A6D5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3E0CF6F5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3F755C31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1D7803C9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2DFA9FE5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točno intonira izjavnu i upitnu rečenicu  </w:t>
            </w:r>
          </w:p>
          <w:p w14:paraId="126AEE19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govori više jednostavnih rečenica povezujući ih u cjelinu  </w:t>
            </w:r>
          </w:p>
          <w:p w14:paraId="5DF9E1DB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565A8039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izražava svoje misli i osjećaje o slušanome tekstu </w:t>
            </w:r>
          </w:p>
          <w:p w14:paraId="145E9613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navodi pojedinosti sadržaja slušanoga jednostavnijeg teksta prema uputi  </w:t>
            </w:r>
          </w:p>
          <w:p w14:paraId="7E149FAE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783ECB52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povezuje glasove i slova u slogove i slogove u riječi te riječi u rečenice   </w:t>
            </w:r>
          </w:p>
          <w:p w14:paraId="6DDAD03A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7E73276B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22BC38DF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piše sva velika slova školskoga formalnog pisma </w:t>
            </w:r>
          </w:p>
          <w:p w14:paraId="58D5CFAA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 xml:space="preserve">– piše riječi i rečenice   </w:t>
            </w:r>
          </w:p>
          <w:p w14:paraId="5C3BAC5B" w14:textId="78500E2D" w:rsidR="0071781C" w:rsidRDefault="0071781C" w:rsidP="00651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slova rukopisnog pisma</w:t>
            </w:r>
          </w:p>
          <w:p w14:paraId="34509F07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13F1AFFB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39F8DAE5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1AF24B33" w14:textId="77777777" w:rsidR="0071781C" w:rsidRDefault="0071781C" w:rsidP="0065196C">
            <w:pPr>
              <w:rPr>
                <w:rFonts w:ascii="Arial" w:hAnsi="Arial" w:cs="Arial"/>
              </w:rPr>
            </w:pPr>
          </w:p>
          <w:p w14:paraId="05001A71" w14:textId="77777777" w:rsidR="0071781C" w:rsidRDefault="0071781C" w:rsidP="0065196C">
            <w:pPr>
              <w:rPr>
                <w:rFonts w:ascii="Arial" w:hAnsi="Arial" w:cs="Arial"/>
              </w:rPr>
            </w:pPr>
            <w:r w:rsidRPr="0071781C">
              <w:rPr>
                <w:rFonts w:ascii="Arial" w:hAnsi="Arial" w:cs="Arial"/>
              </w:rPr>
              <w:t>– pažljivo i uljudno sluša sugovornika ne prekidajući ga u govorenju</w:t>
            </w:r>
          </w:p>
          <w:p w14:paraId="31921A74" w14:textId="77777777" w:rsidR="00C0706C" w:rsidRDefault="00C0706C" w:rsidP="0065196C">
            <w:pPr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 xml:space="preserve">– postupa prema uputi </w:t>
            </w:r>
          </w:p>
          <w:p w14:paraId="205CAD6B" w14:textId="77777777" w:rsidR="00C0706C" w:rsidRDefault="00C0706C" w:rsidP="0065196C">
            <w:pPr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 xml:space="preserve">– koristi se potvrdnom i niječnom rečenicom u komunikacijskoj situaciji  </w:t>
            </w:r>
          </w:p>
          <w:p w14:paraId="236D40C9" w14:textId="77777777" w:rsidR="00C0706C" w:rsidRDefault="00C0706C" w:rsidP="0065196C">
            <w:pPr>
              <w:rPr>
                <w:rFonts w:ascii="Arial" w:hAnsi="Arial" w:cs="Arial"/>
              </w:rPr>
            </w:pPr>
          </w:p>
          <w:p w14:paraId="315B28C0" w14:textId="77777777" w:rsidR="00C0706C" w:rsidRDefault="00C0706C" w:rsidP="0065196C">
            <w:pPr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 xml:space="preserve">– izvodi glasovnu analizu i sintezu </w:t>
            </w:r>
          </w:p>
          <w:p w14:paraId="0CF4B6DD" w14:textId="77777777" w:rsidR="00C0706C" w:rsidRDefault="00C0706C" w:rsidP="0065196C">
            <w:pPr>
              <w:rPr>
                <w:rFonts w:ascii="Arial" w:hAnsi="Arial" w:cs="Arial"/>
              </w:rPr>
            </w:pPr>
            <w:r w:rsidRPr="00C0706C">
              <w:rPr>
                <w:rFonts w:ascii="Arial" w:hAnsi="Arial" w:cs="Arial"/>
              </w:rPr>
              <w:t>– pravilno izgovara slogove u riječima – rastavlja riječi na slogove prema modelu</w:t>
            </w:r>
          </w:p>
          <w:p w14:paraId="2317E679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66F16D8C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46036031" w14:textId="77777777" w:rsidR="006D2BAC" w:rsidRDefault="006D2BAC" w:rsidP="0065196C">
            <w:pPr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lastRenderedPageBreak/>
              <w:t xml:space="preserve">– izražava svoje misli, osjećaje i dojam nakon slušanja ili čitanja književnoga teksta </w:t>
            </w:r>
          </w:p>
          <w:p w14:paraId="099D775B" w14:textId="77777777" w:rsidR="006D2BAC" w:rsidRDefault="006D2BAC" w:rsidP="0065196C">
            <w:pPr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 xml:space="preserve">– iskazuje razloge zbog kojih mu se tekst sviđa ili ne sviđa </w:t>
            </w:r>
          </w:p>
          <w:p w14:paraId="70E8DDFA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3098AE57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6C651672" w14:textId="77777777" w:rsidR="006D2BAC" w:rsidRDefault="006D2BAC" w:rsidP="0065196C">
            <w:pPr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 xml:space="preserve"> – uočava da u igrokazu likovi razgovaraju (lica, dijalog)   </w:t>
            </w:r>
          </w:p>
          <w:p w14:paraId="100C25E9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3D170288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36C8FFA9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5804D195" w14:textId="77777777" w:rsidR="006D2BAC" w:rsidRDefault="006D2BAC" w:rsidP="0065196C">
            <w:pPr>
              <w:rPr>
                <w:rFonts w:ascii="Arial" w:hAnsi="Arial" w:cs="Arial"/>
              </w:rPr>
            </w:pPr>
          </w:p>
          <w:p w14:paraId="15A02D13" w14:textId="77777777" w:rsidR="006D2BAC" w:rsidRDefault="006D2BAC" w:rsidP="0065196C">
            <w:pPr>
              <w:rPr>
                <w:rFonts w:ascii="Arial" w:hAnsi="Arial" w:cs="Arial"/>
              </w:rPr>
            </w:pPr>
            <w:r w:rsidRPr="006D2BAC">
              <w:rPr>
                <w:rFonts w:ascii="Arial" w:hAnsi="Arial" w:cs="Arial"/>
              </w:rPr>
              <w:t xml:space="preserve"> – stvara različite individualne i grupne radove potaknut književnim tekstom izražavajući se riječju, zvukom, crtežom ili pokretom</w:t>
            </w:r>
          </w:p>
          <w:p w14:paraId="3CEDEA06" w14:textId="77777777" w:rsidR="00093B48" w:rsidRDefault="00093B48" w:rsidP="0065196C">
            <w:pPr>
              <w:rPr>
                <w:rFonts w:ascii="Arial" w:hAnsi="Arial" w:cs="Arial"/>
              </w:rPr>
            </w:pPr>
          </w:p>
          <w:p w14:paraId="0E37C3E5" w14:textId="77777777" w:rsidR="00093B48" w:rsidRDefault="00093B48" w:rsidP="0065196C">
            <w:pPr>
              <w:rPr>
                <w:rFonts w:ascii="Arial" w:hAnsi="Arial" w:cs="Arial"/>
              </w:rPr>
            </w:pPr>
          </w:p>
          <w:p w14:paraId="0C62E842" w14:textId="77777777" w:rsidR="00093B48" w:rsidRDefault="00093B48" w:rsidP="0065196C">
            <w:pPr>
              <w:rPr>
                <w:rFonts w:ascii="Arial" w:hAnsi="Arial" w:cs="Arial"/>
              </w:rPr>
            </w:pPr>
          </w:p>
          <w:p w14:paraId="50DCCF0F" w14:textId="31F90101" w:rsidR="00093B48" w:rsidRPr="0065196C" w:rsidRDefault="00093B48" w:rsidP="0065196C">
            <w:pPr>
              <w:rPr>
                <w:rFonts w:ascii="Arial" w:hAnsi="Arial" w:cs="Arial"/>
              </w:rPr>
            </w:pPr>
            <w:r w:rsidRPr="00093B48">
              <w:rPr>
                <w:rFonts w:ascii="Arial" w:hAnsi="Arial" w:cs="Arial"/>
              </w:rPr>
              <w:t>– izražava svoj doživljaj kulturnoga događaja (sviđa li mu se ili ne)</w:t>
            </w:r>
          </w:p>
        </w:tc>
      </w:tr>
      <w:tr w:rsidR="001264C3" w:rsidRPr="0065196C" w14:paraId="36ACA826" w14:textId="77777777" w:rsidTr="0026661C">
        <w:trPr>
          <w:trHeight w:val="2211"/>
          <w:jc w:val="center"/>
        </w:trPr>
        <w:tc>
          <w:tcPr>
            <w:tcW w:w="486" w:type="pct"/>
            <w:vAlign w:val="center"/>
          </w:tcPr>
          <w:p w14:paraId="2975D62F" w14:textId="77777777" w:rsidR="001264C3" w:rsidRDefault="0026661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PROSINAC/</w:t>
            </w:r>
          </w:p>
          <w:p w14:paraId="13AA6C52" w14:textId="28A691D5" w:rsidR="0026661C" w:rsidRPr="0065196C" w:rsidRDefault="0026661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0C0A4C86" w14:textId="19355A2B" w:rsidR="001264C3" w:rsidRPr="0065196C" w:rsidRDefault="0026661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488" w:type="pct"/>
            <w:gridSpan w:val="2"/>
          </w:tcPr>
          <w:p w14:paraId="5EE9FFAF" w14:textId="77777777" w:rsidR="001264C3" w:rsidRDefault="0026661C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ZIMSKE RADOSTI</w:t>
            </w:r>
          </w:p>
          <w:p w14:paraId="4CD4F56A" w14:textId="77777777" w:rsidR="0026661C" w:rsidRDefault="0026661C" w:rsidP="0026661C">
            <w:pPr>
              <w:jc w:val="center"/>
              <w:rPr>
                <w:rFonts w:ascii="Arial" w:hAnsi="Arial" w:cs="Arial"/>
              </w:rPr>
            </w:pPr>
          </w:p>
          <w:p w14:paraId="08C98C3E" w14:textId="77777777" w:rsidR="0026661C" w:rsidRDefault="0026661C" w:rsidP="002666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49E87E67" w14:textId="77777777" w:rsidR="00763BD1" w:rsidRDefault="00763BD1" w:rsidP="00763B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vježbe i igre; čestitka)</w:t>
            </w:r>
          </w:p>
          <w:p w14:paraId="77460B0F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</w:p>
          <w:p w14:paraId="64F68568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763BD1">
              <w:rPr>
                <w:rFonts w:ascii="Arial" w:hAnsi="Arial" w:cs="Arial"/>
              </w:rPr>
              <w:t>zvučni zapisi jednostavnijih tekstova, čestitka</w:t>
            </w:r>
            <w:r>
              <w:rPr>
                <w:rFonts w:ascii="Arial" w:hAnsi="Arial" w:cs="Arial"/>
              </w:rPr>
              <w:t>)</w:t>
            </w:r>
          </w:p>
          <w:p w14:paraId="6068E0C3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</w:p>
          <w:p w14:paraId="32838DF4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</w:p>
          <w:p w14:paraId="290A23AA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(slikopriče; čestitka)</w:t>
            </w:r>
          </w:p>
          <w:p w14:paraId="0506FF10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</w:p>
          <w:p w14:paraId="7873B52B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</w:p>
          <w:p w14:paraId="55637B7D" w14:textId="77777777" w:rsidR="00763BD1" w:rsidRDefault="00763BD1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(č</w:t>
            </w:r>
            <w:r w:rsidRPr="00763BD1">
              <w:rPr>
                <w:rFonts w:ascii="Arial" w:hAnsi="Arial" w:cs="Arial"/>
              </w:rPr>
              <w:t>estitka; pravopisni znak: uskličnik</w:t>
            </w:r>
            <w:r>
              <w:rPr>
                <w:rFonts w:ascii="Arial" w:hAnsi="Arial" w:cs="Arial"/>
              </w:rPr>
              <w:t>)</w:t>
            </w:r>
          </w:p>
          <w:p w14:paraId="64854333" w14:textId="77777777" w:rsidR="00EA6CC0" w:rsidRDefault="00EA6CC0" w:rsidP="0026661C">
            <w:pPr>
              <w:jc w:val="center"/>
              <w:rPr>
                <w:rFonts w:ascii="Arial" w:hAnsi="Arial" w:cs="Arial"/>
              </w:rPr>
            </w:pPr>
          </w:p>
          <w:p w14:paraId="1ACAFFC9" w14:textId="77777777" w:rsidR="00EA6CC0" w:rsidRDefault="00EA6CC0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(spontani razgovor)</w:t>
            </w:r>
          </w:p>
          <w:p w14:paraId="78C37BA3" w14:textId="77777777" w:rsidR="00EA6CC0" w:rsidRDefault="00EA6CC0" w:rsidP="0026661C">
            <w:pPr>
              <w:jc w:val="center"/>
              <w:rPr>
                <w:rFonts w:ascii="Arial" w:hAnsi="Arial" w:cs="Arial"/>
              </w:rPr>
            </w:pPr>
          </w:p>
          <w:p w14:paraId="6393F868" w14:textId="77777777" w:rsidR="00EA6CC0" w:rsidRDefault="00EA6CC0" w:rsidP="0026661C">
            <w:pPr>
              <w:jc w:val="center"/>
              <w:rPr>
                <w:rFonts w:ascii="Arial" w:hAnsi="Arial" w:cs="Arial"/>
              </w:rPr>
            </w:pPr>
          </w:p>
          <w:p w14:paraId="6720A319" w14:textId="77777777" w:rsidR="00EA6CC0" w:rsidRDefault="00EA6CC0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igre:brojalice, brzalice)</w:t>
            </w:r>
          </w:p>
          <w:p w14:paraId="6A1DEFC3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1B26F8D8" w14:textId="77777777" w:rsidR="00C9062C" w:rsidRDefault="00C9062C" w:rsidP="002666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412525AD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30FBF73D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priča)</w:t>
            </w:r>
          </w:p>
          <w:p w14:paraId="4D489C60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75A3F812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2E70CBA4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38412B38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3723D89D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</w:p>
          <w:p w14:paraId="0B60177E" w14:textId="77777777" w:rsidR="00C9062C" w:rsidRDefault="00C9062C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priča)</w:t>
            </w:r>
          </w:p>
          <w:p w14:paraId="0071F37A" w14:textId="77777777" w:rsidR="009C3DAE" w:rsidRDefault="009C3DAE" w:rsidP="0026661C">
            <w:pPr>
              <w:jc w:val="center"/>
              <w:rPr>
                <w:rFonts w:ascii="Arial" w:hAnsi="Arial" w:cs="Arial"/>
              </w:rPr>
            </w:pPr>
          </w:p>
          <w:p w14:paraId="2E96335D" w14:textId="77777777" w:rsidR="009C3DAE" w:rsidRDefault="009C3DAE" w:rsidP="0026661C">
            <w:pPr>
              <w:jc w:val="center"/>
              <w:rPr>
                <w:rFonts w:ascii="Arial" w:hAnsi="Arial" w:cs="Arial"/>
              </w:rPr>
            </w:pPr>
          </w:p>
          <w:p w14:paraId="533D386C" w14:textId="77777777" w:rsidR="009C3DAE" w:rsidRDefault="009C3DAE" w:rsidP="0026661C">
            <w:pPr>
              <w:jc w:val="center"/>
              <w:rPr>
                <w:rFonts w:ascii="Arial" w:hAnsi="Arial" w:cs="Arial"/>
              </w:rPr>
            </w:pPr>
          </w:p>
          <w:p w14:paraId="6EAA7111" w14:textId="77777777" w:rsidR="009C3DAE" w:rsidRDefault="009C3DAE" w:rsidP="0026661C">
            <w:pPr>
              <w:jc w:val="center"/>
              <w:rPr>
                <w:rFonts w:ascii="Arial" w:hAnsi="Arial" w:cs="Arial"/>
              </w:rPr>
            </w:pPr>
          </w:p>
          <w:p w14:paraId="472D8B89" w14:textId="77777777" w:rsidR="009C3DAE" w:rsidRDefault="009C3DAE" w:rsidP="0026661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3E489DF0" w14:textId="77777777" w:rsidR="009C3DAE" w:rsidRDefault="009C3DAE" w:rsidP="0026661C">
            <w:pPr>
              <w:jc w:val="center"/>
              <w:rPr>
                <w:rFonts w:ascii="Arial" w:hAnsi="Arial" w:cs="Arial"/>
                <w:b/>
              </w:rPr>
            </w:pPr>
          </w:p>
          <w:p w14:paraId="02267624" w14:textId="53780445" w:rsidR="009C3DAE" w:rsidRPr="009C3DAE" w:rsidRDefault="009C3DAE" w:rsidP="002666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(igrani film)</w:t>
            </w:r>
          </w:p>
        </w:tc>
        <w:tc>
          <w:tcPr>
            <w:tcW w:w="1740" w:type="pct"/>
            <w:gridSpan w:val="3"/>
          </w:tcPr>
          <w:p w14:paraId="787AD902" w14:textId="77777777" w:rsidR="001264C3" w:rsidRDefault="001264C3" w:rsidP="00FE5CCD">
            <w:pPr>
              <w:rPr>
                <w:rFonts w:ascii="Arial" w:hAnsi="Arial" w:cs="Arial"/>
              </w:rPr>
            </w:pPr>
          </w:p>
          <w:p w14:paraId="1BE4247B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1A5834D0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44EED6E5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19B6E609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18A3AEC1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11796040" w14:textId="77777777" w:rsidR="0026661C" w:rsidRDefault="0026661C" w:rsidP="00FE5CCD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PP OŠ HJ A.3.1. Učenik razgovara i govori o temama iz svakodnevnoga života.  </w:t>
            </w:r>
          </w:p>
          <w:p w14:paraId="372A5F11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6F8DF201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338A009B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5046180B" w14:textId="77777777" w:rsidR="0026661C" w:rsidRDefault="0026661C" w:rsidP="00FE5CCD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PP OŠ HJ A.3.2. Učenik sluša jednostavnije tekstove, izgovara riječi i rečenice na temelju slušanoga teksta.  </w:t>
            </w:r>
          </w:p>
          <w:p w14:paraId="4661EF06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361B9AE3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5C11CAE8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31A21B52" w14:textId="77777777" w:rsidR="0026661C" w:rsidRDefault="0026661C" w:rsidP="00FE5CCD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PP OŠ HJ A.3.3. Učenik čita kratke jednostavnije tekstove primjerene jezičnomu razvoju i iskustvu.  </w:t>
            </w:r>
          </w:p>
          <w:p w14:paraId="7816AE85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19322DD0" w14:textId="77777777" w:rsidR="0026661C" w:rsidRDefault="0026661C" w:rsidP="00FE5CCD">
            <w:pPr>
              <w:rPr>
                <w:rFonts w:ascii="Arial" w:hAnsi="Arial" w:cs="Arial"/>
              </w:rPr>
            </w:pPr>
          </w:p>
          <w:p w14:paraId="3A4F01BA" w14:textId="292EAE41" w:rsidR="000626E2" w:rsidRDefault="0026661C" w:rsidP="00FE5CCD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>PP OŠ HJ A.3.4. Učenik piše slova, riječi i rečenice velikim slovima</w:t>
            </w:r>
            <w:r w:rsidR="000626E2">
              <w:rPr>
                <w:rFonts w:ascii="Arial" w:hAnsi="Arial" w:cs="Arial"/>
              </w:rPr>
              <w:t xml:space="preserve"> </w:t>
            </w:r>
            <w:r w:rsidR="000626E2" w:rsidRPr="000626E2">
              <w:rPr>
                <w:rFonts w:ascii="Arial" w:hAnsi="Arial" w:cs="Arial"/>
              </w:rPr>
              <w:t xml:space="preserve">školskoga formalnog pisma u skladu s </w:t>
            </w:r>
            <w:r w:rsidR="000626E2" w:rsidRPr="000626E2">
              <w:rPr>
                <w:rFonts w:ascii="Arial" w:hAnsi="Arial" w:cs="Arial"/>
              </w:rPr>
              <w:lastRenderedPageBreak/>
              <w:t xml:space="preserve">jezičnim razvojem.  </w:t>
            </w:r>
          </w:p>
          <w:p w14:paraId="04020016" w14:textId="77777777" w:rsidR="000626E2" w:rsidRDefault="000626E2" w:rsidP="00FE5CCD">
            <w:pPr>
              <w:rPr>
                <w:rFonts w:ascii="Arial" w:hAnsi="Arial" w:cs="Arial"/>
              </w:rPr>
            </w:pPr>
          </w:p>
          <w:p w14:paraId="5BC9F25B" w14:textId="77777777" w:rsidR="000626E2" w:rsidRDefault="000626E2" w:rsidP="00FE5CCD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 xml:space="preserve">PP OŠ HJ A.3.5. Učenik upotrebljava sintagme i rečenice u skladu s komunikacijskom situacijom poštujući pravila uljudnoga ophođenja.    </w:t>
            </w:r>
          </w:p>
          <w:p w14:paraId="5F72259C" w14:textId="77777777" w:rsidR="000626E2" w:rsidRDefault="000626E2" w:rsidP="00FE5CCD">
            <w:pPr>
              <w:rPr>
                <w:rFonts w:ascii="Arial" w:hAnsi="Arial" w:cs="Arial"/>
              </w:rPr>
            </w:pPr>
          </w:p>
          <w:p w14:paraId="3919ADD6" w14:textId="77777777" w:rsidR="000626E2" w:rsidRDefault="000626E2" w:rsidP="00FE5CCD">
            <w:pPr>
              <w:rPr>
                <w:rFonts w:ascii="Arial" w:hAnsi="Arial" w:cs="Arial"/>
              </w:rPr>
            </w:pPr>
          </w:p>
          <w:p w14:paraId="1C67D163" w14:textId="77777777" w:rsidR="0026661C" w:rsidRDefault="000626E2" w:rsidP="00FE5CCD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>PP OŠ HJ A.3.6. Učenik prepoznaje glasovnu strukturu oglednih i čestih višesložnih riječi te glasovno analizira i sintetizira riječi u skladu s jezičnim razvojem.</w:t>
            </w:r>
          </w:p>
          <w:p w14:paraId="55D88E44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6FD6B598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1B0181D4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3B35D02F" w14:textId="77777777" w:rsidR="00C9062C" w:rsidRDefault="00C9062C" w:rsidP="00FE5CCD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 xml:space="preserve">PP OŠ HJ B.3.1. Učenik sluša i (ili) čita jednostavne slikovne tekstove povezujući ih s vlastitim iskustvom.  </w:t>
            </w:r>
          </w:p>
          <w:p w14:paraId="4B295CAA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0CD4C931" w14:textId="77777777" w:rsidR="00C9062C" w:rsidRDefault="00C9062C" w:rsidP="00FE5CCD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 xml:space="preserve">PP OŠ HJ B.3.2. Učenik sluša i (ili) čita jednostavniji književni tekst i prepoznaje tekst prema obliku i sadržaju.  </w:t>
            </w:r>
          </w:p>
          <w:p w14:paraId="0DAEE303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09479B8C" w14:textId="77777777" w:rsidR="00C9062C" w:rsidRDefault="00C9062C" w:rsidP="00FE5CCD">
            <w:pPr>
              <w:rPr>
                <w:rFonts w:ascii="Arial" w:hAnsi="Arial" w:cs="Arial"/>
              </w:rPr>
            </w:pPr>
          </w:p>
          <w:p w14:paraId="02DFD5FC" w14:textId="77777777" w:rsidR="00C9062C" w:rsidRDefault="00C9062C" w:rsidP="00FE5CCD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>PP OŠ HJ B.3.3. Učenik se stvaralački izražava prema vlastitome interesu potaknut doživljajem jednostavnoga slikovnog i (ili) književnog teksta.</w:t>
            </w:r>
          </w:p>
          <w:p w14:paraId="6020D732" w14:textId="77777777" w:rsidR="009C3DAE" w:rsidRDefault="009C3DAE" w:rsidP="00FE5CCD">
            <w:pPr>
              <w:rPr>
                <w:rFonts w:ascii="Arial" w:hAnsi="Arial" w:cs="Arial"/>
              </w:rPr>
            </w:pPr>
          </w:p>
          <w:p w14:paraId="66EC9146" w14:textId="77777777" w:rsidR="009C3DAE" w:rsidRDefault="009C3DAE" w:rsidP="00FE5CCD">
            <w:pPr>
              <w:rPr>
                <w:rFonts w:ascii="Arial" w:hAnsi="Arial" w:cs="Arial"/>
              </w:rPr>
            </w:pPr>
          </w:p>
          <w:p w14:paraId="1C8E21CB" w14:textId="77777777" w:rsidR="009C3DAE" w:rsidRDefault="009C3DAE" w:rsidP="00FE5CCD">
            <w:pPr>
              <w:rPr>
                <w:rFonts w:ascii="Arial" w:hAnsi="Arial" w:cs="Arial"/>
              </w:rPr>
            </w:pPr>
          </w:p>
          <w:p w14:paraId="60DC2A9C" w14:textId="0CEF381D" w:rsidR="009C3DAE" w:rsidRPr="001264C3" w:rsidRDefault="009C3DAE" w:rsidP="00FE5CCD">
            <w:pPr>
              <w:rPr>
                <w:rFonts w:ascii="Arial" w:hAnsi="Arial" w:cs="Arial"/>
              </w:rPr>
            </w:pPr>
            <w:r w:rsidRPr="009C3DAE">
              <w:rPr>
                <w:rFonts w:ascii="Arial" w:hAnsi="Arial" w:cs="Arial"/>
              </w:rPr>
              <w:t>PP OŠ HJ C.3.1. Učenik razlikuje medijske sadržaje s temama iz svakodnevnoga života primjerene jezičnomu razvoju i interesu.</w:t>
            </w:r>
          </w:p>
        </w:tc>
        <w:tc>
          <w:tcPr>
            <w:tcW w:w="1952" w:type="pct"/>
            <w:gridSpan w:val="3"/>
          </w:tcPr>
          <w:p w14:paraId="6582949C" w14:textId="77777777" w:rsidR="001264C3" w:rsidRDefault="001264C3" w:rsidP="001264C3">
            <w:pPr>
              <w:rPr>
                <w:rFonts w:ascii="Arial" w:hAnsi="Arial" w:cs="Arial"/>
              </w:rPr>
            </w:pPr>
          </w:p>
          <w:p w14:paraId="5D8C1D3B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634A443C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45E7BDB2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4AE6F51E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3328AFE7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754B689E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točno intonira uskličnu rečenicu  </w:t>
            </w:r>
          </w:p>
          <w:p w14:paraId="66651F3E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govori više jednostavnih rečenica povezujući ih u cjelinu  </w:t>
            </w:r>
          </w:p>
          <w:p w14:paraId="6BE853E2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19566F05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23EDD49B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izražava svoje misli i osjećaje o slušanome tekstu </w:t>
            </w:r>
          </w:p>
          <w:p w14:paraId="46689DE1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navodi pojedinosti sadržaja slušanoga jednostavnijeg teksta prema uputi  </w:t>
            </w:r>
          </w:p>
          <w:p w14:paraId="091C0E69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14618792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7C9AB311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povezuje glasove i slova u slogove i slogove u riječi te riječi u rečenice </w:t>
            </w:r>
          </w:p>
          <w:p w14:paraId="5846350D" w14:textId="77777777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 xml:space="preserve">– čita riječi, slikovne rečenice   </w:t>
            </w:r>
          </w:p>
          <w:p w14:paraId="5380A2A9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08ED18FF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3AF0FF4B" w14:textId="0AE49BD2" w:rsidR="0026661C" w:rsidRDefault="0026661C" w:rsidP="001264C3">
            <w:pPr>
              <w:rPr>
                <w:rFonts w:ascii="Arial" w:hAnsi="Arial" w:cs="Arial"/>
              </w:rPr>
            </w:pPr>
            <w:r w:rsidRPr="0026661C">
              <w:rPr>
                <w:rFonts w:ascii="Arial" w:hAnsi="Arial" w:cs="Arial"/>
              </w:rPr>
              <w:t>– piše riječi i rečenice</w:t>
            </w:r>
            <w:r>
              <w:rPr>
                <w:rFonts w:ascii="Arial" w:hAnsi="Arial" w:cs="Arial"/>
              </w:rPr>
              <w:t xml:space="preserve"> rukopisnim pismom</w:t>
            </w:r>
            <w:r w:rsidRPr="0026661C">
              <w:rPr>
                <w:rFonts w:ascii="Arial" w:hAnsi="Arial" w:cs="Arial"/>
              </w:rPr>
              <w:t xml:space="preserve">   – piše odgovarajući pravopisni znak na kraju rečenice (točka, upitnik, </w:t>
            </w:r>
            <w:r w:rsidRPr="0026661C">
              <w:rPr>
                <w:rFonts w:ascii="Arial" w:hAnsi="Arial" w:cs="Arial"/>
              </w:rPr>
              <w:lastRenderedPageBreak/>
              <w:t>uskličnik)</w:t>
            </w:r>
          </w:p>
          <w:p w14:paraId="7EDFC056" w14:textId="77777777" w:rsidR="000626E2" w:rsidRDefault="000626E2" w:rsidP="001264C3">
            <w:pPr>
              <w:rPr>
                <w:rFonts w:ascii="Arial" w:hAnsi="Arial" w:cs="Arial"/>
              </w:rPr>
            </w:pPr>
          </w:p>
          <w:p w14:paraId="36E1F77A" w14:textId="77777777" w:rsidR="000626E2" w:rsidRDefault="000626E2" w:rsidP="001264C3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 xml:space="preserve">– razlikuje usklik od pitanja i izjave primjerenom reakcijom </w:t>
            </w:r>
          </w:p>
          <w:p w14:paraId="3941F96F" w14:textId="77777777" w:rsidR="000626E2" w:rsidRDefault="000626E2" w:rsidP="001264C3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 xml:space="preserve">– pravilno reagira na uskličnu rečenicu </w:t>
            </w:r>
          </w:p>
          <w:p w14:paraId="4626062E" w14:textId="77777777" w:rsidR="000626E2" w:rsidRDefault="000626E2" w:rsidP="001264C3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 xml:space="preserve">– primjereno se služi riječima i izrazima za čestitanje, upozorenje, iznenađenje, divljenje, čuđenje  </w:t>
            </w:r>
          </w:p>
          <w:p w14:paraId="7F0FD74C" w14:textId="77777777" w:rsidR="000626E2" w:rsidRDefault="000626E2" w:rsidP="001264C3">
            <w:pPr>
              <w:rPr>
                <w:rFonts w:ascii="Arial" w:hAnsi="Arial" w:cs="Arial"/>
              </w:rPr>
            </w:pPr>
          </w:p>
          <w:p w14:paraId="1DC37DB1" w14:textId="77777777" w:rsidR="000626E2" w:rsidRDefault="000626E2" w:rsidP="001264C3">
            <w:pPr>
              <w:rPr>
                <w:rFonts w:ascii="Arial" w:hAnsi="Arial" w:cs="Arial"/>
              </w:rPr>
            </w:pPr>
          </w:p>
          <w:p w14:paraId="6FB9A52C" w14:textId="77777777" w:rsidR="000626E2" w:rsidRDefault="000626E2" w:rsidP="001264C3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 xml:space="preserve">– pravilno izgovara slogove u riječima </w:t>
            </w:r>
          </w:p>
          <w:p w14:paraId="68E2A371" w14:textId="400279D4" w:rsidR="000626E2" w:rsidRDefault="000626E2" w:rsidP="001264C3">
            <w:pPr>
              <w:rPr>
                <w:rFonts w:ascii="Arial" w:hAnsi="Arial" w:cs="Arial"/>
              </w:rPr>
            </w:pPr>
            <w:r w:rsidRPr="000626E2">
              <w:rPr>
                <w:rFonts w:ascii="Arial" w:hAnsi="Arial" w:cs="Arial"/>
              </w:rPr>
              <w:t>– rastavlja riječi na slogove prema modelu</w:t>
            </w:r>
          </w:p>
          <w:p w14:paraId="23A67990" w14:textId="77777777" w:rsidR="0026661C" w:rsidRDefault="0026661C" w:rsidP="001264C3">
            <w:pPr>
              <w:rPr>
                <w:rFonts w:ascii="Arial" w:hAnsi="Arial" w:cs="Arial"/>
              </w:rPr>
            </w:pPr>
          </w:p>
          <w:p w14:paraId="44924C39" w14:textId="77777777" w:rsidR="00C9062C" w:rsidRDefault="00C9062C" w:rsidP="001264C3">
            <w:pPr>
              <w:rPr>
                <w:rFonts w:ascii="Arial" w:hAnsi="Arial" w:cs="Arial"/>
              </w:rPr>
            </w:pPr>
          </w:p>
          <w:p w14:paraId="3B83086A" w14:textId="77777777" w:rsidR="00C9062C" w:rsidRDefault="00C9062C" w:rsidP="001264C3">
            <w:pPr>
              <w:rPr>
                <w:rFonts w:ascii="Arial" w:hAnsi="Arial" w:cs="Arial"/>
              </w:rPr>
            </w:pPr>
          </w:p>
          <w:p w14:paraId="2CE69EF4" w14:textId="77777777" w:rsidR="00C9062C" w:rsidRDefault="00C9062C" w:rsidP="001264C3">
            <w:pPr>
              <w:rPr>
                <w:rFonts w:ascii="Arial" w:hAnsi="Arial" w:cs="Arial"/>
              </w:rPr>
            </w:pPr>
          </w:p>
          <w:p w14:paraId="424AD8BD" w14:textId="77777777" w:rsidR="00D80CFC" w:rsidRDefault="00C9062C" w:rsidP="001264C3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 xml:space="preserve">– iskazuje razloge zbog kojih mu se tekst sviđa ili ne sviđa </w:t>
            </w:r>
          </w:p>
          <w:p w14:paraId="62A425E5" w14:textId="4C69AAB8" w:rsidR="00C9062C" w:rsidRDefault="00C9062C" w:rsidP="001264C3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 xml:space="preserve">– izražava svoj doživljaj događaja u priči  </w:t>
            </w:r>
          </w:p>
          <w:p w14:paraId="0CC72971" w14:textId="77777777" w:rsidR="00D80CFC" w:rsidRDefault="00D80CFC" w:rsidP="001264C3">
            <w:pPr>
              <w:rPr>
                <w:rFonts w:ascii="Arial" w:hAnsi="Arial" w:cs="Arial"/>
              </w:rPr>
            </w:pPr>
          </w:p>
          <w:p w14:paraId="03FF72EF" w14:textId="77777777" w:rsidR="00D80CFC" w:rsidRDefault="00D80CFC" w:rsidP="001264C3">
            <w:pPr>
              <w:rPr>
                <w:rFonts w:ascii="Arial" w:hAnsi="Arial" w:cs="Arial"/>
              </w:rPr>
            </w:pPr>
          </w:p>
          <w:p w14:paraId="3E36D1DB" w14:textId="77777777" w:rsidR="00C9062C" w:rsidRDefault="00C9062C" w:rsidP="001264C3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 xml:space="preserve">– određuje početak, sredinu i završetak priče      </w:t>
            </w:r>
          </w:p>
          <w:p w14:paraId="0300EF32" w14:textId="77777777" w:rsidR="00C9062C" w:rsidRDefault="00C9062C" w:rsidP="001264C3">
            <w:pPr>
              <w:rPr>
                <w:rFonts w:ascii="Arial" w:hAnsi="Arial" w:cs="Arial"/>
              </w:rPr>
            </w:pPr>
          </w:p>
          <w:p w14:paraId="4F8D8A4C" w14:textId="77777777" w:rsidR="00D80CFC" w:rsidRDefault="00D80CFC" w:rsidP="001264C3">
            <w:pPr>
              <w:rPr>
                <w:rFonts w:ascii="Arial" w:hAnsi="Arial" w:cs="Arial"/>
              </w:rPr>
            </w:pPr>
          </w:p>
          <w:p w14:paraId="50485F71" w14:textId="77777777" w:rsidR="00C9062C" w:rsidRDefault="00C9062C" w:rsidP="001264C3">
            <w:pPr>
              <w:rPr>
                <w:rFonts w:ascii="Arial" w:hAnsi="Arial" w:cs="Arial"/>
              </w:rPr>
            </w:pPr>
            <w:r w:rsidRPr="00C9062C">
              <w:rPr>
                <w:rFonts w:ascii="Arial" w:hAnsi="Arial" w:cs="Arial"/>
              </w:rPr>
              <w:t>– stvara različite individualne i grupne radove potaknut književnim tekstom izražavajući se riječju, zvukom, crtežom ili pokretom</w:t>
            </w:r>
          </w:p>
          <w:p w14:paraId="038240A8" w14:textId="77777777" w:rsidR="009C3DAE" w:rsidRDefault="009C3DAE" w:rsidP="001264C3">
            <w:pPr>
              <w:rPr>
                <w:rFonts w:ascii="Arial" w:hAnsi="Arial" w:cs="Arial"/>
              </w:rPr>
            </w:pPr>
          </w:p>
          <w:p w14:paraId="36F70EE6" w14:textId="77777777" w:rsidR="009C3DAE" w:rsidRDefault="009C3DAE" w:rsidP="001264C3">
            <w:pPr>
              <w:rPr>
                <w:rFonts w:ascii="Arial" w:hAnsi="Arial" w:cs="Arial"/>
              </w:rPr>
            </w:pPr>
          </w:p>
          <w:p w14:paraId="0137D8A4" w14:textId="77777777" w:rsidR="009C3DAE" w:rsidRDefault="009C3DAE" w:rsidP="001264C3">
            <w:pPr>
              <w:rPr>
                <w:rFonts w:ascii="Arial" w:hAnsi="Arial" w:cs="Arial"/>
              </w:rPr>
            </w:pPr>
          </w:p>
          <w:p w14:paraId="0CFA7E38" w14:textId="77777777" w:rsidR="009C3DAE" w:rsidRDefault="009C3DAE" w:rsidP="001264C3">
            <w:pPr>
              <w:rPr>
                <w:rFonts w:ascii="Arial" w:hAnsi="Arial" w:cs="Arial"/>
              </w:rPr>
            </w:pPr>
            <w:r w:rsidRPr="009C3DAE">
              <w:rPr>
                <w:rFonts w:ascii="Arial" w:hAnsi="Arial" w:cs="Arial"/>
              </w:rPr>
              <w:t xml:space="preserve">– izražava svoj doživljaj kulturnoga događaja (sviđa li mu se ili ne) </w:t>
            </w:r>
          </w:p>
          <w:p w14:paraId="41F387C7" w14:textId="00C8D1B0" w:rsidR="009C3DAE" w:rsidRPr="001264C3" w:rsidRDefault="009C3DAE" w:rsidP="001264C3">
            <w:pPr>
              <w:rPr>
                <w:rFonts w:ascii="Arial" w:hAnsi="Arial" w:cs="Arial"/>
              </w:rPr>
            </w:pPr>
            <w:r w:rsidRPr="009C3DAE">
              <w:rPr>
                <w:rFonts w:ascii="Arial" w:hAnsi="Arial" w:cs="Arial"/>
              </w:rPr>
              <w:t>– povezuje sadržaj medijskoga teksta sa svojim iskustvom, interesima i doživljajima</w:t>
            </w:r>
          </w:p>
        </w:tc>
      </w:tr>
      <w:tr w:rsidR="006F5679" w:rsidRPr="0065196C" w14:paraId="6110DEDF" w14:textId="77777777" w:rsidTr="006F5679">
        <w:trPr>
          <w:trHeight w:val="2211"/>
          <w:jc w:val="center"/>
        </w:trPr>
        <w:tc>
          <w:tcPr>
            <w:tcW w:w="486" w:type="pct"/>
            <w:vAlign w:val="center"/>
          </w:tcPr>
          <w:p w14:paraId="3A3D5037" w14:textId="77777777" w:rsidR="006F5679" w:rsidRDefault="006F5679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VELJAČA/</w:t>
            </w:r>
          </w:p>
          <w:p w14:paraId="13C7A4E4" w14:textId="5D3B32E8" w:rsidR="006F5679" w:rsidRDefault="006F5679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6D0D83D6" w14:textId="431CE1D2" w:rsidR="006F5679" w:rsidRDefault="006F5679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46101293" w14:textId="77777777" w:rsidR="006F5679" w:rsidRDefault="006F5679" w:rsidP="006F5679">
            <w:pPr>
              <w:jc w:val="center"/>
              <w:rPr>
                <w:rFonts w:ascii="Arial" w:hAnsi="Arial" w:cs="Arial"/>
              </w:rPr>
            </w:pPr>
          </w:p>
          <w:p w14:paraId="71A570B5" w14:textId="77777777" w:rsidR="006F5679" w:rsidRDefault="006F5679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LJUBAV I PRIJATELJSTVO</w:t>
            </w:r>
          </w:p>
          <w:p w14:paraId="7C198527" w14:textId="77777777" w:rsidR="006F5679" w:rsidRDefault="006F5679" w:rsidP="006F5679">
            <w:pPr>
              <w:jc w:val="center"/>
              <w:rPr>
                <w:rFonts w:ascii="Arial" w:hAnsi="Arial" w:cs="Arial"/>
              </w:rPr>
            </w:pPr>
          </w:p>
          <w:p w14:paraId="7A1610CA" w14:textId="6DF01777" w:rsidR="006F5679" w:rsidRDefault="006F5679" w:rsidP="006F56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2EC133F5" w14:textId="77777777" w:rsidR="006F5679" w:rsidRDefault="006F5679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3909B7A1" w14:textId="7144392A" w:rsidR="006F5679" w:rsidRDefault="00A1005D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1005D">
              <w:rPr>
                <w:rFonts w:ascii="Arial" w:hAnsi="Arial" w:cs="Arial"/>
              </w:rPr>
              <w:t>govorne vježbe i igre, jednostavniji pripovjedni tekst</w:t>
            </w:r>
            <w:r>
              <w:rPr>
                <w:rFonts w:ascii="Arial" w:hAnsi="Arial" w:cs="Arial"/>
              </w:rPr>
              <w:t>)</w:t>
            </w:r>
          </w:p>
          <w:p w14:paraId="417A16B8" w14:textId="77777777" w:rsidR="00240FE7" w:rsidRDefault="00240FE7" w:rsidP="006F5679">
            <w:pPr>
              <w:jc w:val="center"/>
              <w:rPr>
                <w:rFonts w:ascii="Arial" w:hAnsi="Arial" w:cs="Arial"/>
              </w:rPr>
            </w:pPr>
          </w:p>
          <w:p w14:paraId="03C6612C" w14:textId="20C67A04" w:rsidR="00240FE7" w:rsidRDefault="00240FE7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0FE7">
              <w:rPr>
                <w:rFonts w:ascii="Arial" w:hAnsi="Arial" w:cs="Arial"/>
              </w:rPr>
              <w:t>zvučni zapisi jednostavnijih tekstova</w:t>
            </w:r>
            <w:r>
              <w:rPr>
                <w:rFonts w:ascii="Arial" w:hAnsi="Arial" w:cs="Arial"/>
              </w:rPr>
              <w:t>)</w:t>
            </w:r>
          </w:p>
          <w:p w14:paraId="7943C19E" w14:textId="77777777" w:rsidR="00240FE7" w:rsidRDefault="00240FE7" w:rsidP="006F5679">
            <w:pPr>
              <w:jc w:val="center"/>
              <w:rPr>
                <w:rFonts w:ascii="Arial" w:hAnsi="Arial" w:cs="Arial"/>
              </w:rPr>
            </w:pPr>
          </w:p>
          <w:p w14:paraId="3767C641" w14:textId="6566BEBC" w:rsidR="00240FE7" w:rsidRDefault="00240FE7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(slikopriče)</w:t>
            </w:r>
          </w:p>
          <w:p w14:paraId="31B0313A" w14:textId="77777777" w:rsidR="00240FE7" w:rsidRDefault="00240FE7" w:rsidP="006F5679">
            <w:pPr>
              <w:jc w:val="center"/>
              <w:rPr>
                <w:rFonts w:ascii="Arial" w:hAnsi="Arial" w:cs="Arial"/>
              </w:rPr>
            </w:pPr>
          </w:p>
          <w:p w14:paraId="4947AB3B" w14:textId="77777777" w:rsidR="00240FE7" w:rsidRDefault="00240FE7" w:rsidP="00240FE7">
            <w:pPr>
              <w:rPr>
                <w:rFonts w:ascii="Arial" w:hAnsi="Arial" w:cs="Arial"/>
              </w:rPr>
            </w:pPr>
          </w:p>
          <w:p w14:paraId="5D80E4A7" w14:textId="5649BB38" w:rsidR="00240FE7" w:rsidRDefault="00240FE7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0FE7">
              <w:rPr>
                <w:rFonts w:ascii="Arial" w:hAnsi="Arial" w:cs="Arial"/>
              </w:rPr>
              <w:t>pravopisni znak: veliko početno slovo u imenima ljudi i životinja</w:t>
            </w:r>
            <w:r>
              <w:rPr>
                <w:rFonts w:ascii="Arial" w:hAnsi="Arial" w:cs="Arial"/>
              </w:rPr>
              <w:t>)</w:t>
            </w:r>
          </w:p>
          <w:p w14:paraId="567C9C1F" w14:textId="77777777" w:rsidR="00A1276F" w:rsidRDefault="00A1276F" w:rsidP="00A1276F">
            <w:pPr>
              <w:rPr>
                <w:rFonts w:ascii="Arial" w:hAnsi="Arial" w:cs="Arial"/>
              </w:rPr>
            </w:pPr>
          </w:p>
          <w:p w14:paraId="4FAA3841" w14:textId="77777777" w:rsidR="00A1276F" w:rsidRDefault="00A1276F" w:rsidP="00A1276F">
            <w:pPr>
              <w:rPr>
                <w:rFonts w:ascii="Arial" w:hAnsi="Arial" w:cs="Arial"/>
              </w:rPr>
            </w:pPr>
          </w:p>
          <w:p w14:paraId="057E233D" w14:textId="7A435ACE" w:rsidR="00A1276F" w:rsidRPr="00A1005D" w:rsidRDefault="00A1276F" w:rsidP="006F5679">
            <w:pPr>
              <w:jc w:val="center"/>
              <w:rPr>
                <w:rFonts w:ascii="Arial" w:hAnsi="Arial" w:cs="Arial"/>
              </w:rPr>
            </w:pPr>
          </w:p>
          <w:p w14:paraId="2EEBC9EB" w14:textId="77777777" w:rsidR="00E052F1" w:rsidRDefault="00A1276F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1276F">
              <w:rPr>
                <w:rFonts w:ascii="Arial" w:hAnsi="Arial" w:cs="Arial"/>
              </w:rPr>
              <w:t>spontani razgovor, zvučni zapisi</w:t>
            </w:r>
            <w:r>
              <w:rPr>
                <w:rFonts w:ascii="Arial" w:hAnsi="Arial" w:cs="Arial"/>
              </w:rPr>
              <w:t>)</w:t>
            </w:r>
            <w:r w:rsidRPr="00A1276F">
              <w:rPr>
                <w:rFonts w:ascii="Arial" w:hAnsi="Arial" w:cs="Arial"/>
              </w:rPr>
              <w:t xml:space="preserve">  </w:t>
            </w:r>
          </w:p>
          <w:p w14:paraId="7AB75F6A" w14:textId="77777777" w:rsidR="00E052F1" w:rsidRDefault="00E052F1" w:rsidP="006F5679">
            <w:pPr>
              <w:jc w:val="center"/>
              <w:rPr>
                <w:rFonts w:ascii="Arial" w:hAnsi="Arial" w:cs="Arial"/>
              </w:rPr>
            </w:pPr>
          </w:p>
          <w:p w14:paraId="67D456B9" w14:textId="77777777" w:rsidR="00E052F1" w:rsidRDefault="00E052F1" w:rsidP="006F5679">
            <w:pPr>
              <w:jc w:val="center"/>
              <w:rPr>
                <w:rFonts w:ascii="Arial" w:hAnsi="Arial" w:cs="Arial"/>
              </w:rPr>
            </w:pPr>
          </w:p>
          <w:p w14:paraId="580FE2BA" w14:textId="77777777" w:rsidR="00E052F1" w:rsidRDefault="00E052F1" w:rsidP="006F5679">
            <w:pPr>
              <w:jc w:val="center"/>
              <w:rPr>
                <w:rFonts w:ascii="Arial" w:hAnsi="Arial" w:cs="Arial"/>
              </w:rPr>
            </w:pPr>
          </w:p>
          <w:p w14:paraId="5C38B8A5" w14:textId="20142722" w:rsidR="006F5679" w:rsidRDefault="00A1276F" w:rsidP="006F5679">
            <w:pPr>
              <w:jc w:val="center"/>
              <w:rPr>
                <w:rFonts w:ascii="Arial" w:hAnsi="Arial" w:cs="Arial"/>
              </w:rPr>
            </w:pPr>
            <w:r w:rsidRPr="00A1276F">
              <w:rPr>
                <w:rFonts w:ascii="Arial" w:hAnsi="Arial" w:cs="Arial"/>
              </w:rPr>
              <w:t xml:space="preserve"> </w:t>
            </w:r>
            <w:r w:rsidR="00E052F1" w:rsidRPr="00E052F1">
              <w:rPr>
                <w:rFonts w:ascii="Arial" w:hAnsi="Arial" w:cs="Arial"/>
              </w:rPr>
              <w:t>govor</w:t>
            </w:r>
            <w:r w:rsidR="00E052F1">
              <w:rPr>
                <w:rFonts w:ascii="Arial" w:hAnsi="Arial" w:cs="Arial"/>
              </w:rPr>
              <w:t>ne igre (brojalice, brzalice)</w:t>
            </w:r>
          </w:p>
          <w:p w14:paraId="322CA3C2" w14:textId="77777777" w:rsidR="00752904" w:rsidRDefault="00752904" w:rsidP="006F5679">
            <w:pPr>
              <w:jc w:val="center"/>
              <w:rPr>
                <w:rFonts w:ascii="Arial" w:hAnsi="Arial" w:cs="Arial"/>
              </w:rPr>
            </w:pPr>
          </w:p>
          <w:p w14:paraId="39ACE6FC" w14:textId="77777777" w:rsidR="009C3F15" w:rsidRDefault="009C3F15" w:rsidP="006F5679">
            <w:pPr>
              <w:jc w:val="center"/>
              <w:rPr>
                <w:rFonts w:ascii="Arial" w:hAnsi="Arial" w:cs="Arial"/>
              </w:rPr>
            </w:pPr>
          </w:p>
          <w:p w14:paraId="75931933" w14:textId="0EBB3D4F" w:rsidR="00752904" w:rsidRDefault="00752904" w:rsidP="006F56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70B654DA" w14:textId="77777777" w:rsidR="002C4E4F" w:rsidRDefault="002C4E4F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1DE22104" w14:textId="77777777" w:rsidR="002C4E4F" w:rsidRDefault="002C4E4F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071946A3" w14:textId="77777777" w:rsidR="002C4E4F" w:rsidRDefault="002C4E4F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6FB786D2" w14:textId="77777777" w:rsidR="002C4E4F" w:rsidRDefault="002C4E4F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6EBC1B8D" w14:textId="77777777" w:rsidR="002C4E4F" w:rsidRDefault="002C4E4F" w:rsidP="006F5679">
            <w:pPr>
              <w:jc w:val="center"/>
              <w:rPr>
                <w:rFonts w:ascii="Arial" w:hAnsi="Arial" w:cs="Arial"/>
                <w:b/>
              </w:rPr>
            </w:pPr>
          </w:p>
          <w:p w14:paraId="4179D467" w14:textId="440453C9" w:rsidR="002C4E4F" w:rsidRDefault="002C4E4F" w:rsidP="006F56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Bajka </w:t>
            </w:r>
          </w:p>
          <w:p w14:paraId="1447E693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2565649A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3DD1418F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1C2A6666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1FCCEE15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13D65B05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216E9BEB" w14:textId="77777777" w:rsidR="00C77456" w:rsidRDefault="00C77456" w:rsidP="006F5679">
            <w:pPr>
              <w:jc w:val="center"/>
              <w:rPr>
                <w:rFonts w:ascii="Arial" w:hAnsi="Arial" w:cs="Arial"/>
              </w:rPr>
            </w:pPr>
          </w:p>
          <w:p w14:paraId="2B605CB1" w14:textId="4AF10A71" w:rsidR="00C77456" w:rsidRPr="00C77456" w:rsidRDefault="00C77456" w:rsidP="006F567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Kultura i mediji</w:t>
            </w:r>
          </w:p>
          <w:p w14:paraId="3A878DBF" w14:textId="77777777" w:rsidR="006F5679" w:rsidRDefault="006F5679" w:rsidP="006F56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4D67314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209AD11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841471B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B51C03B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0A488728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6151FAB0" w14:textId="77777777" w:rsidR="00A1005D" w:rsidRDefault="00A1005D" w:rsidP="00FE5CCD">
            <w:pPr>
              <w:rPr>
                <w:rFonts w:ascii="Arial" w:hAnsi="Arial" w:cs="Arial"/>
              </w:rPr>
            </w:pPr>
          </w:p>
          <w:p w14:paraId="1B75B66A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4DFD563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PP OŠ HJ A.3.1. Učenik razgovara i govori o temama iz svakodnevnoga života.  </w:t>
            </w:r>
          </w:p>
          <w:p w14:paraId="014A2888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1501A427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B032F3A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PP OŠ HJ A.3.2. Učenik sluša jednostavnije tekstove, izgovara riječi i rečenice na temelju slušanoga teksta. </w:t>
            </w:r>
          </w:p>
          <w:p w14:paraId="29AF7BDF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4C2FDA26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38B82AE8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 PP OŠ HJ A.3.3. Učenik čita kratke jednostavnije tekstove</w:t>
            </w:r>
            <w:r>
              <w:rPr>
                <w:rFonts w:ascii="Arial" w:hAnsi="Arial" w:cs="Arial"/>
              </w:rPr>
              <w:t xml:space="preserve"> </w:t>
            </w:r>
            <w:r w:rsidRPr="006F5679">
              <w:rPr>
                <w:rFonts w:ascii="Arial" w:hAnsi="Arial" w:cs="Arial"/>
              </w:rPr>
              <w:t xml:space="preserve">primjerene jezičnomu razvoju i iskustvu.  </w:t>
            </w:r>
          </w:p>
          <w:p w14:paraId="63C8A749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23C674FC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0F82BCBE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PP OŠ HJ A.3.4. Učenik piše slova, riječi i rečenice velikim slovima školskoga formalnog pisma u skladu s jezičnim razvojem.   </w:t>
            </w:r>
          </w:p>
          <w:p w14:paraId="0F13D563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6679B9CC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06EDEDF7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70CEDCA4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PP OŠ HJ A.3.5. Učenik upotrebljava sintagme i rečenice u skladu s komunikacijskom situacijom poštujući pravila uljudnoga ophođenja.     </w:t>
            </w:r>
          </w:p>
          <w:p w14:paraId="7A20D155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580BB64B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545D445F" w14:textId="77777777" w:rsidR="006F5679" w:rsidRDefault="006F5679" w:rsidP="00FE5CCD">
            <w:pPr>
              <w:rPr>
                <w:rFonts w:ascii="Arial" w:hAnsi="Arial" w:cs="Arial"/>
              </w:rPr>
            </w:pPr>
          </w:p>
          <w:p w14:paraId="392633B4" w14:textId="77777777" w:rsidR="006F5679" w:rsidRDefault="006F5679" w:rsidP="00FE5CCD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>PP OŠ HJ A.3.6. Učenik prepoznaje glasovnu strukturu oglednih i čestih višesložnih riječi te glasovno analizira i sintetizira riječi u skladu s jezičnim razvojem.</w:t>
            </w:r>
          </w:p>
          <w:p w14:paraId="099A5849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01399E79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1A81330B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698FF17B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64BE97F9" w14:textId="77777777" w:rsidR="009C3F15" w:rsidRDefault="009C3F15" w:rsidP="00FE5CCD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 xml:space="preserve">PP OŠ HJ B.3.1. Učenik sluša i (ili) čita jednostavne slikovne tekstove povezujući ih s vlastitim iskustvom. </w:t>
            </w:r>
          </w:p>
          <w:p w14:paraId="6A05B6BE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5F7AEED0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0A288200" w14:textId="77777777" w:rsidR="009C3F15" w:rsidRDefault="009C3F15" w:rsidP="00FE5CCD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 xml:space="preserve"> PP OŠ HJ B.3.2. Učenik sluša i (ili) čita jednostavniji književni tekst i prepoznaje tekst prema obliku i sadržaju.</w:t>
            </w:r>
          </w:p>
          <w:p w14:paraId="4F0FE4B5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2FC5E220" w14:textId="77777777" w:rsidR="009C3F15" w:rsidRDefault="009C3F15" w:rsidP="00FE5CCD">
            <w:pPr>
              <w:rPr>
                <w:rFonts w:ascii="Arial" w:hAnsi="Arial" w:cs="Arial"/>
              </w:rPr>
            </w:pPr>
          </w:p>
          <w:p w14:paraId="21A70643" w14:textId="77777777" w:rsidR="009C3F15" w:rsidRDefault="009C3F15" w:rsidP="00FE5CCD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>PP OŠ HJ B.3.3. Učenik se stvaralački izražava prema vlastitome interesu potaknut doživljajem jednostavnoga slikovnog i (ili) književnog teksta.</w:t>
            </w:r>
          </w:p>
          <w:p w14:paraId="1FA7FC74" w14:textId="77777777" w:rsidR="00C77456" w:rsidRDefault="00C77456" w:rsidP="00FE5CCD">
            <w:pPr>
              <w:rPr>
                <w:rFonts w:ascii="Arial" w:hAnsi="Arial" w:cs="Arial"/>
              </w:rPr>
            </w:pPr>
          </w:p>
          <w:p w14:paraId="038669DC" w14:textId="77777777" w:rsidR="00C77456" w:rsidRDefault="00C77456" w:rsidP="00FE5CCD">
            <w:pPr>
              <w:rPr>
                <w:rFonts w:ascii="Arial" w:hAnsi="Arial" w:cs="Arial"/>
              </w:rPr>
            </w:pPr>
            <w:r w:rsidRPr="00C77456">
              <w:rPr>
                <w:rFonts w:ascii="Arial" w:hAnsi="Arial" w:cs="Arial"/>
              </w:rPr>
              <w:lastRenderedPageBreak/>
              <w:t xml:space="preserve">PP OŠ HJ C.3.1. Učenik razlikuje medijske sadržaje s temama iz svakodnevnoga života primjerene jezičnomu razvoju i interesu.  </w:t>
            </w:r>
          </w:p>
          <w:p w14:paraId="16B5C6AA" w14:textId="77777777" w:rsidR="00C77456" w:rsidRDefault="00C77456" w:rsidP="00FE5CCD">
            <w:pPr>
              <w:rPr>
                <w:rFonts w:ascii="Arial" w:hAnsi="Arial" w:cs="Arial"/>
              </w:rPr>
            </w:pPr>
          </w:p>
          <w:p w14:paraId="56932293" w14:textId="77777777" w:rsidR="00C77456" w:rsidRDefault="00C77456" w:rsidP="00FE5CCD">
            <w:pPr>
              <w:rPr>
                <w:rFonts w:ascii="Arial" w:hAnsi="Arial" w:cs="Arial"/>
              </w:rPr>
            </w:pPr>
          </w:p>
          <w:p w14:paraId="7D55AC87" w14:textId="5697C036" w:rsidR="00C77456" w:rsidRDefault="00C77456" w:rsidP="00FE5CCD">
            <w:pPr>
              <w:rPr>
                <w:rFonts w:ascii="Arial" w:hAnsi="Arial" w:cs="Arial"/>
              </w:rPr>
            </w:pPr>
            <w:r w:rsidRPr="00C77456">
              <w:rPr>
                <w:rFonts w:ascii="Arial" w:hAnsi="Arial" w:cs="Arial"/>
              </w:rPr>
              <w:t>PP OŠ HJ C.3.2. Učenik posjećuje različite kulturne događaje primjerene jezičnomu razvoju u fizičkome ili virtualnom okružju i iskazuje svoj doživljaj.</w:t>
            </w:r>
          </w:p>
        </w:tc>
        <w:tc>
          <w:tcPr>
            <w:tcW w:w="1952" w:type="pct"/>
            <w:gridSpan w:val="3"/>
          </w:tcPr>
          <w:p w14:paraId="62D0D039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7FD11489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130DD950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15568A30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210B2AA6" w14:textId="77777777" w:rsidR="00A1005D" w:rsidRDefault="00A1005D" w:rsidP="001264C3">
            <w:pPr>
              <w:rPr>
                <w:rFonts w:ascii="Arial" w:hAnsi="Arial" w:cs="Arial"/>
              </w:rPr>
            </w:pPr>
          </w:p>
          <w:p w14:paraId="425AE4FE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340008CA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340FB652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govori više jednostavnih rečenica povezujući ih u cjelinu </w:t>
            </w:r>
          </w:p>
          <w:p w14:paraId="71943603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razgovara o temama iz svakodnevnoga života  </w:t>
            </w:r>
          </w:p>
          <w:p w14:paraId="4F74B0FF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4AB71395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6C771903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razgovara o slušanom tekstu     </w:t>
            </w:r>
          </w:p>
          <w:p w14:paraId="29B171B1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17634F65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57146E15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005DED73" w14:textId="300778C9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>– čita riječi, slikovne rečenice</w:t>
            </w:r>
          </w:p>
          <w:p w14:paraId="735C27F0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razgovara o čitanome i slušanom tekstu   </w:t>
            </w:r>
          </w:p>
          <w:p w14:paraId="4BF026FC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45D001FB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piše riječi i rečenice </w:t>
            </w:r>
          </w:p>
          <w:p w14:paraId="1ACCF3D6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piše odgovarajući pravopisni znak na kraju rečenice (točka, upitnik, uskličnik) </w:t>
            </w:r>
          </w:p>
          <w:p w14:paraId="48CB7C4A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označava pisanje imena ljudi i životinja isticanjem prvoga slova  </w:t>
            </w:r>
          </w:p>
          <w:p w14:paraId="6674DAC2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2BF92669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primjereno se služi riječima i izrazima za čestitanje, upozorenje, iznenađenje, divljenje, čuđenje </w:t>
            </w:r>
          </w:p>
          <w:p w14:paraId="00F2D3AB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koristi se potvrdnom i niječnom rečenicom u komunikacijskoj situaciji </w:t>
            </w:r>
          </w:p>
          <w:p w14:paraId="186381AF" w14:textId="77777777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 xml:space="preserve">– upotrebljava uskličnu rečenicu u zadanoj komunikacijskoj situaciji  </w:t>
            </w:r>
          </w:p>
          <w:p w14:paraId="1A5C6ACB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1914C449" w14:textId="3C72C781" w:rsidR="006F5679" w:rsidRDefault="006F5679" w:rsidP="001264C3">
            <w:pPr>
              <w:rPr>
                <w:rFonts w:ascii="Arial" w:hAnsi="Arial" w:cs="Arial"/>
              </w:rPr>
            </w:pPr>
            <w:r w:rsidRPr="006F5679">
              <w:rPr>
                <w:rFonts w:ascii="Arial" w:hAnsi="Arial" w:cs="Arial"/>
              </w:rPr>
              <w:t>– rastavlja riječi na slogove prema modelu – pravilno izgovara riječi</w:t>
            </w:r>
          </w:p>
          <w:p w14:paraId="348ED228" w14:textId="77777777" w:rsidR="006F5679" w:rsidRDefault="006F5679" w:rsidP="001264C3">
            <w:pPr>
              <w:rPr>
                <w:rFonts w:ascii="Arial" w:hAnsi="Arial" w:cs="Arial"/>
              </w:rPr>
            </w:pPr>
          </w:p>
          <w:p w14:paraId="662129DC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214FDB41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0F9B0989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49C973BB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211C3E54" w14:textId="77777777" w:rsidR="009C3F15" w:rsidRDefault="009C3F15" w:rsidP="001264C3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 xml:space="preserve">– izražava svoj doživljaj događaja u priči    </w:t>
            </w:r>
          </w:p>
          <w:p w14:paraId="5141BCE4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0E470147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5508C9B2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4D2EA7C0" w14:textId="77777777" w:rsidR="009C3F15" w:rsidRDefault="009C3F15" w:rsidP="001264C3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 xml:space="preserve">– uočava čudesne elemente u bajkama  </w:t>
            </w:r>
          </w:p>
          <w:p w14:paraId="4C4F42F0" w14:textId="77777777" w:rsidR="009C3F15" w:rsidRDefault="009C3F15" w:rsidP="001264C3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>– prepričava priču vlastitim riječima prema modelu</w:t>
            </w:r>
          </w:p>
          <w:p w14:paraId="17C7D991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312C5F29" w14:textId="77777777" w:rsidR="009C3F15" w:rsidRDefault="009C3F15" w:rsidP="001264C3">
            <w:pPr>
              <w:rPr>
                <w:rFonts w:ascii="Arial" w:hAnsi="Arial" w:cs="Arial"/>
              </w:rPr>
            </w:pPr>
          </w:p>
          <w:p w14:paraId="76F2AE50" w14:textId="77777777" w:rsidR="009C3F15" w:rsidRDefault="009C3F15" w:rsidP="001264C3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>– stvara različite individualne i grupne radove potaknut književnim tekstom izražavajući se riječju, zvukom, crtežom ili pokretom –</w:t>
            </w:r>
          </w:p>
          <w:p w14:paraId="65A251CB" w14:textId="77777777" w:rsidR="009C3F15" w:rsidRDefault="009C3F15" w:rsidP="001264C3">
            <w:pPr>
              <w:rPr>
                <w:rFonts w:ascii="Arial" w:hAnsi="Arial" w:cs="Arial"/>
              </w:rPr>
            </w:pPr>
            <w:r w:rsidRPr="009C3F15">
              <w:rPr>
                <w:rFonts w:ascii="Arial" w:hAnsi="Arial" w:cs="Arial"/>
              </w:rPr>
              <w:t xml:space="preserve"> razvija vlastiti potencijal za stvaralaštvo</w:t>
            </w:r>
          </w:p>
          <w:p w14:paraId="1F28C445" w14:textId="77777777" w:rsidR="00C77456" w:rsidRDefault="00C77456" w:rsidP="001264C3">
            <w:pPr>
              <w:rPr>
                <w:rFonts w:ascii="Arial" w:hAnsi="Arial" w:cs="Arial"/>
              </w:rPr>
            </w:pPr>
          </w:p>
          <w:p w14:paraId="1449C74C" w14:textId="77777777" w:rsidR="00C77456" w:rsidRDefault="00C77456" w:rsidP="001264C3">
            <w:pPr>
              <w:rPr>
                <w:rFonts w:ascii="Arial" w:hAnsi="Arial" w:cs="Arial"/>
              </w:rPr>
            </w:pPr>
            <w:r w:rsidRPr="00C77456">
              <w:rPr>
                <w:rFonts w:ascii="Arial" w:hAnsi="Arial" w:cs="Arial"/>
              </w:rPr>
              <w:lastRenderedPageBreak/>
              <w:t xml:space="preserve">– povezuje sadržaj medijskoga teksta sa svojim iskustvom, interesima i doživljajima    </w:t>
            </w:r>
          </w:p>
          <w:p w14:paraId="67EFB6AF" w14:textId="77777777" w:rsidR="00C77456" w:rsidRDefault="00C77456" w:rsidP="001264C3">
            <w:pPr>
              <w:rPr>
                <w:rFonts w:ascii="Arial" w:hAnsi="Arial" w:cs="Arial"/>
              </w:rPr>
            </w:pPr>
          </w:p>
          <w:p w14:paraId="72404857" w14:textId="77777777" w:rsidR="00C77456" w:rsidRDefault="00C77456" w:rsidP="001264C3">
            <w:pPr>
              <w:rPr>
                <w:rFonts w:ascii="Arial" w:hAnsi="Arial" w:cs="Arial"/>
              </w:rPr>
            </w:pPr>
          </w:p>
          <w:p w14:paraId="2724199C" w14:textId="77777777" w:rsidR="00C77456" w:rsidRDefault="00C77456" w:rsidP="001264C3">
            <w:pPr>
              <w:rPr>
                <w:rFonts w:ascii="Arial" w:hAnsi="Arial" w:cs="Arial"/>
              </w:rPr>
            </w:pPr>
          </w:p>
          <w:p w14:paraId="2EF72DA5" w14:textId="77777777" w:rsidR="00C77456" w:rsidRDefault="00C77456" w:rsidP="001264C3">
            <w:pPr>
              <w:rPr>
                <w:rFonts w:ascii="Arial" w:hAnsi="Arial" w:cs="Arial"/>
              </w:rPr>
            </w:pPr>
            <w:r w:rsidRPr="00C77456">
              <w:rPr>
                <w:rFonts w:ascii="Arial" w:hAnsi="Arial" w:cs="Arial"/>
              </w:rPr>
              <w:t xml:space="preserve">– izražava svoj doživljaj kulturnoga događaja (sviđa li mu se ili ne) </w:t>
            </w:r>
          </w:p>
          <w:p w14:paraId="5AC8B692" w14:textId="5B9EE0B7" w:rsidR="00C77456" w:rsidRDefault="00C77456" w:rsidP="001264C3">
            <w:pPr>
              <w:rPr>
                <w:rFonts w:ascii="Arial" w:hAnsi="Arial" w:cs="Arial"/>
              </w:rPr>
            </w:pPr>
            <w:r w:rsidRPr="00C77456">
              <w:rPr>
                <w:rFonts w:ascii="Arial" w:hAnsi="Arial" w:cs="Arial"/>
              </w:rPr>
              <w:t>– razgovara o sadržaju kulturnoga događaja</w:t>
            </w:r>
          </w:p>
        </w:tc>
      </w:tr>
      <w:tr w:rsidR="00C77456" w:rsidRPr="0065196C" w14:paraId="792B7C2E" w14:textId="77777777" w:rsidTr="00267D6A">
        <w:trPr>
          <w:trHeight w:val="2211"/>
          <w:jc w:val="center"/>
        </w:trPr>
        <w:tc>
          <w:tcPr>
            <w:tcW w:w="486" w:type="pct"/>
            <w:vAlign w:val="center"/>
          </w:tcPr>
          <w:p w14:paraId="127B1FD8" w14:textId="77777777" w:rsidR="00C77456" w:rsidRDefault="00267D6A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7A8976CE" w14:textId="18816D86" w:rsidR="00267D6A" w:rsidRDefault="00267D6A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069FBEB1" w14:textId="38536F2B" w:rsidR="00C77456" w:rsidRDefault="00267D6A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51CC067C" w14:textId="77777777" w:rsidR="00C77456" w:rsidRDefault="00C77456" w:rsidP="00267D6A">
            <w:pPr>
              <w:jc w:val="center"/>
              <w:rPr>
                <w:rFonts w:ascii="Arial" w:hAnsi="Arial" w:cs="Arial"/>
              </w:rPr>
            </w:pPr>
          </w:p>
          <w:p w14:paraId="1B21ABE0" w14:textId="77777777" w:rsidR="00267D6A" w:rsidRDefault="00267D6A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OPIŠI ME</w:t>
            </w:r>
          </w:p>
          <w:p w14:paraId="176C0C3D" w14:textId="77777777" w:rsidR="00267D6A" w:rsidRDefault="00267D6A" w:rsidP="00267D6A">
            <w:pPr>
              <w:jc w:val="center"/>
              <w:rPr>
                <w:rFonts w:ascii="Arial" w:hAnsi="Arial" w:cs="Arial"/>
              </w:rPr>
            </w:pPr>
          </w:p>
          <w:p w14:paraId="7E29082B" w14:textId="77777777" w:rsidR="00267D6A" w:rsidRDefault="00267D6A" w:rsidP="00267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3A7CCE51" w14:textId="77777777" w:rsidR="001615DA" w:rsidRDefault="001615DA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1615DA">
              <w:rPr>
                <w:rFonts w:ascii="Arial" w:hAnsi="Arial" w:cs="Arial"/>
              </w:rPr>
              <w:t>govorne vježbe i igre, jednostavniji pripovjedni tekst, kratak opis predmeta</w:t>
            </w:r>
            <w:r>
              <w:rPr>
                <w:rFonts w:ascii="Arial" w:hAnsi="Arial" w:cs="Arial"/>
              </w:rPr>
              <w:t>)</w:t>
            </w:r>
          </w:p>
          <w:p w14:paraId="6103CEEB" w14:textId="77777777" w:rsidR="001615DA" w:rsidRDefault="001615DA" w:rsidP="00267D6A">
            <w:pPr>
              <w:jc w:val="center"/>
              <w:rPr>
                <w:rFonts w:ascii="Arial" w:hAnsi="Arial" w:cs="Arial"/>
              </w:rPr>
            </w:pPr>
          </w:p>
          <w:p w14:paraId="3BDD28FB" w14:textId="77777777" w:rsidR="001615DA" w:rsidRDefault="001615DA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1615DA">
              <w:rPr>
                <w:rFonts w:ascii="Arial" w:hAnsi="Arial" w:cs="Arial"/>
              </w:rPr>
              <w:t>zvučni zapisi jednostavnijih tekstova, čestitka</w:t>
            </w:r>
            <w:r>
              <w:rPr>
                <w:rFonts w:ascii="Arial" w:hAnsi="Arial" w:cs="Arial"/>
              </w:rPr>
              <w:t>)</w:t>
            </w:r>
          </w:p>
          <w:p w14:paraId="2E79F116" w14:textId="77777777" w:rsidR="001615DA" w:rsidRDefault="001615DA" w:rsidP="00267D6A">
            <w:pPr>
              <w:jc w:val="center"/>
              <w:rPr>
                <w:rFonts w:ascii="Arial" w:hAnsi="Arial" w:cs="Arial"/>
              </w:rPr>
            </w:pPr>
          </w:p>
          <w:p w14:paraId="5637AA77" w14:textId="77777777" w:rsidR="001615DA" w:rsidRDefault="001615DA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1615DA">
              <w:rPr>
                <w:rFonts w:ascii="Arial" w:hAnsi="Arial" w:cs="Arial"/>
              </w:rPr>
              <w:t>kratak jednostavniji tekst, čestitka</w:t>
            </w:r>
            <w:r>
              <w:rPr>
                <w:rFonts w:ascii="Arial" w:hAnsi="Arial" w:cs="Arial"/>
              </w:rPr>
              <w:t>)</w:t>
            </w:r>
          </w:p>
          <w:p w14:paraId="309375DE" w14:textId="77777777" w:rsidR="003C72E0" w:rsidRDefault="003C72E0" w:rsidP="00267D6A">
            <w:pPr>
              <w:jc w:val="center"/>
              <w:rPr>
                <w:rFonts w:ascii="Arial" w:hAnsi="Arial" w:cs="Arial"/>
              </w:rPr>
            </w:pPr>
          </w:p>
          <w:p w14:paraId="7DCEA3F6" w14:textId="77777777" w:rsidR="003C72E0" w:rsidRDefault="003C72E0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3C72E0">
              <w:rPr>
                <w:rFonts w:ascii="Arial" w:hAnsi="Arial" w:cs="Arial"/>
              </w:rPr>
              <w:t>kratak opis predmeta, čestitka; pravopisni znak: uskličnik, veliko početno slovo u imenima ljudi i životinja</w:t>
            </w:r>
            <w:r>
              <w:rPr>
                <w:rFonts w:ascii="Arial" w:hAnsi="Arial" w:cs="Arial"/>
              </w:rPr>
              <w:t>)</w:t>
            </w:r>
          </w:p>
          <w:p w14:paraId="7B750462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</w:p>
          <w:p w14:paraId="533612B8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</w:p>
          <w:p w14:paraId="31DDD8D2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627F61">
              <w:rPr>
                <w:rFonts w:ascii="Arial" w:hAnsi="Arial" w:cs="Arial"/>
              </w:rPr>
              <w:t xml:space="preserve">spontani razgovor, zvučni </w:t>
            </w:r>
            <w:r w:rsidRPr="00627F61">
              <w:rPr>
                <w:rFonts w:ascii="Arial" w:hAnsi="Arial" w:cs="Arial"/>
              </w:rPr>
              <w:lastRenderedPageBreak/>
              <w:t xml:space="preserve">zapisi  </w:t>
            </w:r>
            <w:r>
              <w:rPr>
                <w:rFonts w:ascii="Arial" w:hAnsi="Arial" w:cs="Arial"/>
              </w:rPr>
              <w:t>)</w:t>
            </w:r>
          </w:p>
          <w:p w14:paraId="26D3C961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</w:p>
          <w:p w14:paraId="25E166F5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</w:p>
          <w:p w14:paraId="525E61BB" w14:textId="77777777" w:rsidR="00627F61" w:rsidRDefault="00627F61" w:rsidP="00267D6A">
            <w:pPr>
              <w:jc w:val="center"/>
              <w:rPr>
                <w:rFonts w:ascii="Arial" w:hAnsi="Arial" w:cs="Arial"/>
              </w:rPr>
            </w:pPr>
            <w:r w:rsidRPr="00627F61">
              <w:rPr>
                <w:rFonts w:ascii="Arial" w:hAnsi="Arial" w:cs="Arial"/>
              </w:rPr>
              <w:t>govorne igre (brojalice, brzalice)</w:t>
            </w:r>
          </w:p>
          <w:p w14:paraId="09D82FCF" w14:textId="77777777" w:rsidR="00AA0B33" w:rsidRDefault="00AA0B33" w:rsidP="00267D6A">
            <w:pPr>
              <w:jc w:val="center"/>
              <w:rPr>
                <w:rFonts w:ascii="Arial" w:hAnsi="Arial" w:cs="Arial"/>
              </w:rPr>
            </w:pPr>
          </w:p>
          <w:p w14:paraId="45AEC8C1" w14:textId="77777777" w:rsidR="00AA0B33" w:rsidRDefault="00AA0B33" w:rsidP="00267D6A">
            <w:pPr>
              <w:jc w:val="center"/>
              <w:rPr>
                <w:rFonts w:ascii="Arial" w:hAnsi="Arial" w:cs="Arial"/>
              </w:rPr>
            </w:pPr>
          </w:p>
          <w:p w14:paraId="22CA0EF9" w14:textId="77777777" w:rsidR="00AA0B33" w:rsidRDefault="00AA0B33" w:rsidP="00267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2ABF8F41" w14:textId="77777777" w:rsidR="0003471B" w:rsidRDefault="0003471B" w:rsidP="00267D6A">
            <w:pPr>
              <w:jc w:val="center"/>
              <w:rPr>
                <w:rFonts w:ascii="Arial" w:hAnsi="Arial" w:cs="Arial"/>
                <w:b/>
              </w:rPr>
            </w:pPr>
          </w:p>
          <w:p w14:paraId="11E77A32" w14:textId="1BB0C49F" w:rsidR="0003471B" w:rsidRDefault="0003471B" w:rsidP="00267D6A">
            <w:pPr>
              <w:jc w:val="center"/>
              <w:rPr>
                <w:rFonts w:ascii="Arial" w:hAnsi="Arial" w:cs="Arial"/>
              </w:rPr>
            </w:pPr>
            <w:r w:rsidRPr="0003471B">
              <w:rPr>
                <w:rFonts w:ascii="Arial" w:hAnsi="Arial" w:cs="Arial"/>
              </w:rPr>
              <w:t>kratke priče, bajke, dječje pjesme</w:t>
            </w:r>
          </w:p>
          <w:p w14:paraId="6773BF22" w14:textId="77777777" w:rsidR="0003471B" w:rsidRDefault="0003471B" w:rsidP="00267D6A">
            <w:pPr>
              <w:jc w:val="center"/>
              <w:rPr>
                <w:rFonts w:ascii="Arial" w:hAnsi="Arial" w:cs="Arial"/>
              </w:rPr>
            </w:pPr>
          </w:p>
          <w:p w14:paraId="5E785E1B" w14:textId="77777777" w:rsidR="0003471B" w:rsidRDefault="0003471B" w:rsidP="00267D6A">
            <w:pPr>
              <w:jc w:val="center"/>
              <w:rPr>
                <w:rFonts w:ascii="Arial" w:hAnsi="Arial" w:cs="Arial"/>
              </w:rPr>
            </w:pPr>
          </w:p>
          <w:p w14:paraId="4ABF1B15" w14:textId="77777777" w:rsidR="0003471B" w:rsidRDefault="0003471B" w:rsidP="00267D6A">
            <w:pPr>
              <w:jc w:val="center"/>
              <w:rPr>
                <w:rFonts w:ascii="Arial" w:hAnsi="Arial" w:cs="Arial"/>
              </w:rPr>
            </w:pPr>
          </w:p>
          <w:p w14:paraId="207ED656" w14:textId="29D21EAB" w:rsidR="0003471B" w:rsidRDefault="0003471B" w:rsidP="00267D6A">
            <w:pPr>
              <w:jc w:val="center"/>
              <w:rPr>
                <w:rFonts w:ascii="Arial" w:hAnsi="Arial" w:cs="Arial"/>
              </w:rPr>
            </w:pPr>
            <w:r w:rsidRPr="0003471B">
              <w:rPr>
                <w:rFonts w:ascii="Arial" w:hAnsi="Arial" w:cs="Arial"/>
              </w:rPr>
              <w:t>kratke priče, bajke, dječje pjesme</w:t>
            </w:r>
          </w:p>
          <w:p w14:paraId="489EAE3C" w14:textId="77777777" w:rsidR="00E873A5" w:rsidRDefault="00E873A5" w:rsidP="00267D6A">
            <w:pPr>
              <w:jc w:val="center"/>
              <w:rPr>
                <w:rFonts w:ascii="Arial" w:hAnsi="Arial" w:cs="Arial"/>
              </w:rPr>
            </w:pPr>
          </w:p>
          <w:p w14:paraId="0A8F0AF1" w14:textId="77777777" w:rsidR="00E873A5" w:rsidRDefault="00E873A5" w:rsidP="00267D6A">
            <w:pPr>
              <w:jc w:val="center"/>
              <w:rPr>
                <w:rFonts w:ascii="Arial" w:hAnsi="Arial" w:cs="Arial"/>
              </w:rPr>
            </w:pPr>
          </w:p>
          <w:p w14:paraId="2CA37C8B" w14:textId="77777777" w:rsidR="00E873A5" w:rsidRDefault="00E873A5" w:rsidP="00267D6A">
            <w:pPr>
              <w:jc w:val="center"/>
              <w:rPr>
                <w:rFonts w:ascii="Arial" w:hAnsi="Arial" w:cs="Arial"/>
              </w:rPr>
            </w:pPr>
          </w:p>
          <w:p w14:paraId="16EDB4CB" w14:textId="15076FD1" w:rsidR="00E873A5" w:rsidRDefault="00E873A5" w:rsidP="00267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5959581A" w14:textId="77777777" w:rsidR="00E873A5" w:rsidRDefault="00E873A5" w:rsidP="00267D6A">
            <w:pPr>
              <w:jc w:val="center"/>
              <w:rPr>
                <w:rFonts w:ascii="Arial" w:hAnsi="Arial" w:cs="Arial"/>
                <w:b/>
              </w:rPr>
            </w:pPr>
          </w:p>
          <w:p w14:paraId="5395B99B" w14:textId="039589F9" w:rsidR="00E873A5" w:rsidRPr="00E873A5" w:rsidRDefault="00E873A5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873A5">
              <w:rPr>
                <w:rFonts w:ascii="Arial" w:hAnsi="Arial" w:cs="Arial"/>
              </w:rPr>
              <w:t>mrežni medijski sadržaji</w:t>
            </w:r>
            <w:r>
              <w:rPr>
                <w:rFonts w:ascii="Arial" w:hAnsi="Arial" w:cs="Arial"/>
              </w:rPr>
              <w:t>)</w:t>
            </w:r>
          </w:p>
          <w:p w14:paraId="599A628B" w14:textId="77777777" w:rsidR="00AA0B33" w:rsidRDefault="00AA0B33" w:rsidP="00267D6A">
            <w:pPr>
              <w:jc w:val="center"/>
              <w:rPr>
                <w:rFonts w:ascii="Arial" w:hAnsi="Arial" w:cs="Arial"/>
                <w:b/>
              </w:rPr>
            </w:pPr>
          </w:p>
          <w:p w14:paraId="39633789" w14:textId="5D586290" w:rsidR="00AA0B33" w:rsidRPr="00AA0B33" w:rsidRDefault="00AA0B33" w:rsidP="00267D6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2AFB4BE8" w14:textId="77777777" w:rsidR="00C77456" w:rsidRDefault="00C77456" w:rsidP="00FE5CCD">
            <w:pPr>
              <w:rPr>
                <w:rFonts w:ascii="Arial" w:hAnsi="Arial" w:cs="Arial"/>
              </w:rPr>
            </w:pPr>
          </w:p>
          <w:p w14:paraId="059BDABA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4722C412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1BC8D0B7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01FBBEB9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212D2B14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PP OŠ HJ A.3.1. Učenik razgovara i govori o temama iz svakodnevnoga života.    </w:t>
            </w:r>
          </w:p>
          <w:p w14:paraId="436C9EEC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11F4A2F6" w14:textId="77777777" w:rsidR="001615DA" w:rsidRDefault="001615DA" w:rsidP="00FE5CCD">
            <w:pPr>
              <w:rPr>
                <w:rFonts w:ascii="Arial" w:hAnsi="Arial" w:cs="Arial"/>
              </w:rPr>
            </w:pPr>
          </w:p>
          <w:p w14:paraId="711C69A4" w14:textId="77777777" w:rsidR="001615DA" w:rsidRDefault="001615DA" w:rsidP="00FE5CCD">
            <w:pPr>
              <w:rPr>
                <w:rFonts w:ascii="Arial" w:hAnsi="Arial" w:cs="Arial"/>
              </w:rPr>
            </w:pPr>
          </w:p>
          <w:p w14:paraId="3919970E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25C4CD54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PP OŠ HJ A.3.2. Učenik sluša jednostavnije tekstove, izgovara riječi i rečenice na temelju slušanoga teksta. </w:t>
            </w:r>
          </w:p>
          <w:p w14:paraId="1C01E5D5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0DAA8B72" w14:textId="77777777" w:rsidR="001615DA" w:rsidRDefault="001615DA" w:rsidP="00FE5CCD">
            <w:pPr>
              <w:rPr>
                <w:rFonts w:ascii="Arial" w:hAnsi="Arial" w:cs="Arial"/>
              </w:rPr>
            </w:pPr>
          </w:p>
          <w:p w14:paraId="0FDAE79C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5BF40D3C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 PP OŠ HJ A.3.3. Učenik čita kratke jednostavnije tekstove primjerene jezičnomu razvoju i iskustvu.    </w:t>
            </w:r>
          </w:p>
          <w:p w14:paraId="42D6B328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41A3CD76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440E1018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6A8C3598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>PP OŠ HJ A.3.4. Učenik piše slova, riječi i rečenice velikim slovima školskoga formalnog pisma u skladu s jezičnim razvojem.</w:t>
            </w:r>
          </w:p>
          <w:p w14:paraId="1FF0EFFF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7933D310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410B7500" w14:textId="77777777" w:rsidR="003C72E0" w:rsidRDefault="003C72E0" w:rsidP="00FE5CCD">
            <w:pPr>
              <w:rPr>
                <w:rFonts w:ascii="Arial" w:hAnsi="Arial" w:cs="Arial"/>
              </w:rPr>
            </w:pPr>
          </w:p>
          <w:p w14:paraId="6F944EB3" w14:textId="77777777" w:rsidR="003C72E0" w:rsidRDefault="003C72E0" w:rsidP="00FE5CCD">
            <w:pPr>
              <w:rPr>
                <w:rFonts w:ascii="Arial" w:hAnsi="Arial" w:cs="Arial"/>
              </w:rPr>
            </w:pPr>
          </w:p>
          <w:p w14:paraId="279C10BB" w14:textId="77777777" w:rsidR="003C72E0" w:rsidRDefault="003C72E0" w:rsidP="00FE5CCD">
            <w:pPr>
              <w:rPr>
                <w:rFonts w:ascii="Arial" w:hAnsi="Arial" w:cs="Arial"/>
              </w:rPr>
            </w:pPr>
          </w:p>
          <w:p w14:paraId="0D4BFD4B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PP OŠ HJ A.3.5. Učenik upotrebljava sintagme i rečenice u skladu s komunikacijskom situacijom poštujući pravila uljudnoga ophođenja.  </w:t>
            </w:r>
          </w:p>
          <w:p w14:paraId="3740E051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4EEA547F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0EB87A82" w14:textId="77777777" w:rsidR="00106F39" w:rsidRDefault="00106F39" w:rsidP="00FE5CCD">
            <w:pPr>
              <w:rPr>
                <w:rFonts w:ascii="Arial" w:hAnsi="Arial" w:cs="Arial"/>
              </w:rPr>
            </w:pPr>
          </w:p>
          <w:p w14:paraId="12C35ED1" w14:textId="77777777" w:rsidR="00106F39" w:rsidRDefault="00106F39" w:rsidP="00FE5CCD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>PP OŠ HJ A.3.6. Učenik prepoznaje glasovnu strukturu oglednih i čestih višesložnih riječi te glasovno analizira i sintetizira riječi u skladu s jezičnim razvojem.</w:t>
            </w:r>
          </w:p>
          <w:p w14:paraId="6C19361D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1E3DED99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48D0D22F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0E1C397B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35120687" w14:textId="77777777" w:rsidR="00AA0B33" w:rsidRDefault="00AA0B33" w:rsidP="00FE5CCD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PP OŠ HJ B.3.1. Učenik sluša i (ili) čita jednostavne slikovne tekstove povezujući ih s vlastitim iskustvom.  </w:t>
            </w:r>
          </w:p>
          <w:p w14:paraId="4FB1CCF3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7310680E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5774E2DC" w14:textId="77777777" w:rsidR="00AA0B33" w:rsidRDefault="00AA0B33" w:rsidP="00FE5CCD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 PP OŠ HJ B.3.2. Učenik sluša i (ili) čita jednostavniji književni tekst i prepoznaje tekst prema obliku i sadržaju.   </w:t>
            </w:r>
          </w:p>
          <w:p w14:paraId="5EE9C1AE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48B8064E" w14:textId="77777777" w:rsidR="00AA0B33" w:rsidRDefault="00AA0B33" w:rsidP="00FE5CCD">
            <w:pPr>
              <w:rPr>
                <w:rFonts w:ascii="Arial" w:hAnsi="Arial" w:cs="Arial"/>
              </w:rPr>
            </w:pPr>
          </w:p>
          <w:p w14:paraId="2CDCBC7D" w14:textId="77777777" w:rsidR="00AA0B33" w:rsidRDefault="00AA0B33" w:rsidP="00FE5CCD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>PP OŠ HJ B.3.3. Učenik se stvaralački izražava prema vlastitome interesu potaknut doživljajem jednostavnoga slikovnog i (ili) književnog teksta.</w:t>
            </w:r>
          </w:p>
          <w:p w14:paraId="2B37E047" w14:textId="77777777" w:rsidR="00E873A5" w:rsidRDefault="00E873A5" w:rsidP="00FE5CCD">
            <w:pPr>
              <w:rPr>
                <w:rFonts w:ascii="Arial" w:hAnsi="Arial" w:cs="Arial"/>
              </w:rPr>
            </w:pPr>
          </w:p>
          <w:p w14:paraId="19A3C79B" w14:textId="77777777" w:rsidR="00E873A5" w:rsidRDefault="00E873A5" w:rsidP="00FE5CCD">
            <w:pPr>
              <w:rPr>
                <w:rFonts w:ascii="Arial" w:hAnsi="Arial" w:cs="Arial"/>
              </w:rPr>
            </w:pPr>
          </w:p>
          <w:p w14:paraId="2E565531" w14:textId="086A161A" w:rsidR="00E873A5" w:rsidRDefault="00E873A5" w:rsidP="00FE5CCD">
            <w:pPr>
              <w:rPr>
                <w:rFonts w:ascii="Arial" w:hAnsi="Arial" w:cs="Arial"/>
              </w:rPr>
            </w:pPr>
            <w:r w:rsidRPr="00E873A5">
              <w:rPr>
                <w:rFonts w:ascii="Arial" w:hAnsi="Arial" w:cs="Arial"/>
              </w:rPr>
              <w:t>PP OŠ HJ C.3.1. Učenik razlikuje medijske sadržaje s temama iz</w:t>
            </w:r>
            <w:r>
              <w:rPr>
                <w:rFonts w:ascii="Arial" w:hAnsi="Arial" w:cs="Arial"/>
              </w:rPr>
              <w:t xml:space="preserve"> </w:t>
            </w:r>
            <w:r w:rsidRPr="00E873A5">
              <w:rPr>
                <w:rFonts w:ascii="Arial" w:hAnsi="Arial" w:cs="Arial"/>
              </w:rPr>
              <w:t>svakodnevnoga života primjerene jezičnomu razvoju i interesu.</w:t>
            </w:r>
          </w:p>
        </w:tc>
        <w:tc>
          <w:tcPr>
            <w:tcW w:w="1952" w:type="pct"/>
            <w:gridSpan w:val="3"/>
          </w:tcPr>
          <w:p w14:paraId="554A980E" w14:textId="77777777" w:rsidR="00C77456" w:rsidRDefault="00C77456" w:rsidP="001264C3">
            <w:pPr>
              <w:rPr>
                <w:rFonts w:ascii="Arial" w:hAnsi="Arial" w:cs="Arial"/>
              </w:rPr>
            </w:pPr>
          </w:p>
          <w:p w14:paraId="29B82755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18C99DFB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09BE5F35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67D66433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razgovara o temama iz svakodnevnoga života </w:t>
            </w:r>
          </w:p>
          <w:p w14:paraId="6BCFFF1F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pripovijeda o vlastitim doživljajima i događajima </w:t>
            </w:r>
          </w:p>
          <w:p w14:paraId="04E59700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pripovijeda priču prema nizu slika  </w:t>
            </w:r>
          </w:p>
          <w:p w14:paraId="52129B3E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2EDA8040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6A0DB435" w14:textId="77777777" w:rsidR="001615DA" w:rsidRDefault="001615DA" w:rsidP="001264C3">
            <w:pPr>
              <w:rPr>
                <w:rFonts w:ascii="Arial" w:hAnsi="Arial" w:cs="Arial"/>
              </w:rPr>
            </w:pPr>
          </w:p>
          <w:p w14:paraId="2AC74A5E" w14:textId="77777777" w:rsidR="001615DA" w:rsidRDefault="001615DA" w:rsidP="001264C3">
            <w:pPr>
              <w:rPr>
                <w:rFonts w:ascii="Arial" w:hAnsi="Arial" w:cs="Arial"/>
              </w:rPr>
            </w:pPr>
          </w:p>
          <w:p w14:paraId="0F76F237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razgovara o slušanome tekstu </w:t>
            </w:r>
          </w:p>
          <w:p w14:paraId="137F074C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oblikuje jednostavniji tekst ponavljajući izgovor čestih riječi i kratkih rečenica   </w:t>
            </w:r>
          </w:p>
          <w:p w14:paraId="553C0202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62B45992" w14:textId="77777777" w:rsidR="001615DA" w:rsidRDefault="001615DA" w:rsidP="001264C3">
            <w:pPr>
              <w:rPr>
                <w:rFonts w:ascii="Arial" w:hAnsi="Arial" w:cs="Arial"/>
              </w:rPr>
            </w:pPr>
          </w:p>
          <w:p w14:paraId="7A25F6E4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čita slikovne rečenice </w:t>
            </w:r>
          </w:p>
          <w:p w14:paraId="73832F23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razgovara o čitanome i slušanom tekstu </w:t>
            </w:r>
          </w:p>
          <w:p w14:paraId="4075B030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>– postavlja pitanja jednostavnom rečenicom u vezi sa slušanim i čitanim slikovnim tekstom</w:t>
            </w:r>
          </w:p>
          <w:p w14:paraId="7DF4F91A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377DCF9A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piše riječi i rečenice </w:t>
            </w:r>
          </w:p>
          <w:p w14:paraId="30E3D1FC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piše odgovarajući pravopisni znak na kraju rečenice (točka, upitnik, uskličnik) </w:t>
            </w:r>
          </w:p>
          <w:p w14:paraId="0354C581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označava pisanje imena ljudi i životinja isticanjem prvoga slova  </w:t>
            </w:r>
          </w:p>
          <w:p w14:paraId="62574E06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293A9866" w14:textId="77777777" w:rsidR="003C72E0" w:rsidRDefault="003C72E0" w:rsidP="001264C3">
            <w:pPr>
              <w:rPr>
                <w:rFonts w:ascii="Arial" w:hAnsi="Arial" w:cs="Arial"/>
              </w:rPr>
            </w:pPr>
          </w:p>
          <w:p w14:paraId="4A592155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primjereno se služi riječima i izrazima za čestitanje, upozorenje, iznenađenje, divljenje, čuđenje </w:t>
            </w:r>
          </w:p>
          <w:p w14:paraId="49D44161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>– koristi se potvrdnom i niječnom rečenicom u komunikacijskoj situaciji</w:t>
            </w:r>
          </w:p>
          <w:p w14:paraId="6EDCF2F6" w14:textId="77777777" w:rsidR="00106F39" w:rsidRDefault="00106F39" w:rsidP="001264C3">
            <w:pPr>
              <w:rPr>
                <w:rFonts w:ascii="Arial" w:hAnsi="Arial" w:cs="Arial"/>
              </w:rPr>
            </w:pPr>
          </w:p>
          <w:p w14:paraId="42076DEE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upotrebljava uskličnu rečenicu u zadanoj komunikacijskoj situaciji </w:t>
            </w:r>
          </w:p>
          <w:p w14:paraId="54A6AFC4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upotrebljava nove riječi u skladu s komunikacijskom situacijom </w:t>
            </w:r>
          </w:p>
          <w:p w14:paraId="563B04AA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 xml:space="preserve">– rastavlja riječi na slogove prema modelu </w:t>
            </w:r>
          </w:p>
          <w:p w14:paraId="56D6ACDC" w14:textId="77777777" w:rsidR="00106F39" w:rsidRDefault="00106F39" w:rsidP="001264C3">
            <w:pPr>
              <w:rPr>
                <w:rFonts w:ascii="Arial" w:hAnsi="Arial" w:cs="Arial"/>
              </w:rPr>
            </w:pPr>
            <w:r w:rsidRPr="00106F39">
              <w:rPr>
                <w:rFonts w:ascii="Arial" w:hAnsi="Arial" w:cs="Arial"/>
              </w:rPr>
              <w:t>– prepoznaje glasovnu strukturu učeniku poznatih višesložnih riječi</w:t>
            </w:r>
          </w:p>
          <w:p w14:paraId="04B25B8D" w14:textId="77777777" w:rsidR="00AA0B33" w:rsidRDefault="00AA0B33" w:rsidP="001264C3">
            <w:pPr>
              <w:rPr>
                <w:rFonts w:ascii="Arial" w:hAnsi="Arial" w:cs="Arial"/>
              </w:rPr>
            </w:pPr>
          </w:p>
          <w:p w14:paraId="496EEBB7" w14:textId="77777777" w:rsidR="00AA0B33" w:rsidRDefault="00AA0B33" w:rsidP="001264C3">
            <w:pPr>
              <w:rPr>
                <w:rFonts w:ascii="Arial" w:hAnsi="Arial" w:cs="Arial"/>
              </w:rPr>
            </w:pPr>
          </w:p>
          <w:p w14:paraId="47058BA7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izražava svoj doživljaj događaja u priči </w:t>
            </w:r>
          </w:p>
          <w:p w14:paraId="281304C7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povezuje i uspoređuje postupke likova s vlastitim postupcima i postupcima osoba koje ga okružuju  </w:t>
            </w:r>
          </w:p>
          <w:p w14:paraId="4A8C9A94" w14:textId="77777777" w:rsidR="00AA0B33" w:rsidRDefault="00AA0B33" w:rsidP="001264C3">
            <w:pPr>
              <w:rPr>
                <w:rFonts w:ascii="Arial" w:hAnsi="Arial" w:cs="Arial"/>
              </w:rPr>
            </w:pPr>
          </w:p>
          <w:p w14:paraId="0F12EFB8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prepoznaje stih i kiticu u pjesmi </w:t>
            </w:r>
          </w:p>
          <w:p w14:paraId="13585D02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prepričava priču vlastitim riječima prema modelu </w:t>
            </w:r>
          </w:p>
          <w:p w14:paraId="2F306689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određuje početak, sredinu i završetak priče   </w:t>
            </w:r>
          </w:p>
          <w:p w14:paraId="4A4F43FE" w14:textId="77777777" w:rsidR="00AA0B33" w:rsidRDefault="00AA0B33" w:rsidP="001264C3">
            <w:pPr>
              <w:rPr>
                <w:rFonts w:ascii="Arial" w:hAnsi="Arial" w:cs="Arial"/>
              </w:rPr>
            </w:pPr>
          </w:p>
          <w:p w14:paraId="5DF05258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 xml:space="preserve">– stvara različite individualne i grupne radove potaknut književnim tekstom izražavajući se riječju, zvukom, crtežom ili pokretom </w:t>
            </w:r>
          </w:p>
          <w:p w14:paraId="68DEA7ED" w14:textId="77777777" w:rsidR="00AA0B33" w:rsidRDefault="00AA0B33" w:rsidP="001264C3">
            <w:pPr>
              <w:rPr>
                <w:rFonts w:ascii="Arial" w:hAnsi="Arial" w:cs="Arial"/>
              </w:rPr>
            </w:pPr>
            <w:r w:rsidRPr="00AA0B33">
              <w:rPr>
                <w:rFonts w:ascii="Arial" w:hAnsi="Arial" w:cs="Arial"/>
              </w:rPr>
              <w:t>– razvija vlastiti potencijal za stvaralaštvo</w:t>
            </w:r>
          </w:p>
          <w:p w14:paraId="40DD300D" w14:textId="77777777" w:rsidR="00E873A5" w:rsidRDefault="00E873A5" w:rsidP="001264C3">
            <w:pPr>
              <w:rPr>
                <w:rFonts w:ascii="Arial" w:hAnsi="Arial" w:cs="Arial"/>
              </w:rPr>
            </w:pPr>
          </w:p>
          <w:p w14:paraId="00892D5B" w14:textId="77777777" w:rsidR="00E873A5" w:rsidRDefault="00E873A5" w:rsidP="001264C3">
            <w:pPr>
              <w:rPr>
                <w:rFonts w:ascii="Arial" w:hAnsi="Arial" w:cs="Arial"/>
              </w:rPr>
            </w:pPr>
          </w:p>
          <w:p w14:paraId="6E68D908" w14:textId="77777777" w:rsidR="00E873A5" w:rsidRDefault="00E873A5" w:rsidP="001264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-povezuje sadržaj medijskog </w:t>
            </w:r>
            <w:r w:rsidRPr="00E873A5">
              <w:rPr>
                <w:rFonts w:ascii="Arial" w:hAnsi="Arial" w:cs="Arial"/>
              </w:rPr>
              <w:t xml:space="preserve">teksta sa svojim iskustvom, interesima i doživljajima </w:t>
            </w:r>
          </w:p>
          <w:p w14:paraId="410F0B26" w14:textId="475AF42D" w:rsidR="00E873A5" w:rsidRDefault="00E873A5" w:rsidP="001264C3">
            <w:pPr>
              <w:rPr>
                <w:rFonts w:ascii="Arial" w:hAnsi="Arial" w:cs="Arial"/>
              </w:rPr>
            </w:pPr>
            <w:r w:rsidRPr="00E873A5">
              <w:rPr>
                <w:rFonts w:ascii="Arial" w:hAnsi="Arial" w:cs="Arial"/>
              </w:rPr>
              <w:t>– služi se obrazovnim digitalnim medijima primjerenima jezičnom razvoju i interesima</w:t>
            </w:r>
          </w:p>
        </w:tc>
      </w:tr>
      <w:tr w:rsidR="00E873A5" w:rsidRPr="0065196C" w14:paraId="20C71986" w14:textId="77777777" w:rsidTr="00267D6A">
        <w:trPr>
          <w:trHeight w:val="2211"/>
          <w:jc w:val="center"/>
        </w:trPr>
        <w:tc>
          <w:tcPr>
            <w:tcW w:w="486" w:type="pct"/>
            <w:vAlign w:val="center"/>
          </w:tcPr>
          <w:p w14:paraId="132EA57D" w14:textId="77777777" w:rsidR="00E873A5" w:rsidRDefault="00E873A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508ADB81" w14:textId="7F8F6820" w:rsidR="00E873A5" w:rsidRDefault="00E873A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7A13CEEF" w14:textId="3B9A8AE9" w:rsidR="00E873A5" w:rsidRDefault="00E873A5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32CFED14" w14:textId="77777777" w:rsidR="00E873A5" w:rsidRDefault="00E873A5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SVIJET RIJEČI</w:t>
            </w:r>
          </w:p>
          <w:p w14:paraId="02F2769E" w14:textId="77777777" w:rsidR="00E873A5" w:rsidRDefault="00E873A5" w:rsidP="00267D6A">
            <w:pPr>
              <w:jc w:val="center"/>
              <w:rPr>
                <w:rFonts w:ascii="Arial" w:hAnsi="Arial" w:cs="Arial"/>
              </w:rPr>
            </w:pPr>
          </w:p>
          <w:p w14:paraId="28362B8D" w14:textId="77777777" w:rsidR="00E873A5" w:rsidRDefault="00E873A5" w:rsidP="00267D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41317A84" w14:textId="77777777" w:rsidR="008C3BED" w:rsidRDefault="008C3BED" w:rsidP="00267D6A">
            <w:pPr>
              <w:jc w:val="center"/>
              <w:rPr>
                <w:rFonts w:ascii="Arial" w:hAnsi="Arial" w:cs="Arial"/>
                <w:b/>
              </w:rPr>
            </w:pPr>
          </w:p>
          <w:p w14:paraId="581F4810" w14:textId="77777777" w:rsidR="008C3BED" w:rsidRDefault="008C3BED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8C3BED">
              <w:rPr>
                <w:rFonts w:ascii="Arial" w:hAnsi="Arial" w:cs="Arial"/>
              </w:rPr>
              <w:t>jednostavniji pripovjedni tekst, kratak opis predmeta</w:t>
            </w:r>
            <w:r>
              <w:rPr>
                <w:rFonts w:ascii="Arial" w:hAnsi="Arial" w:cs="Arial"/>
              </w:rPr>
              <w:t>)</w:t>
            </w:r>
          </w:p>
          <w:p w14:paraId="431C6122" w14:textId="77777777" w:rsidR="008C3BED" w:rsidRDefault="008C3BED" w:rsidP="00267D6A">
            <w:pPr>
              <w:jc w:val="center"/>
              <w:rPr>
                <w:rFonts w:ascii="Arial" w:hAnsi="Arial" w:cs="Arial"/>
              </w:rPr>
            </w:pPr>
          </w:p>
          <w:p w14:paraId="2C949049" w14:textId="77777777" w:rsidR="008C3BED" w:rsidRDefault="008C3BED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8C3BED">
              <w:rPr>
                <w:rFonts w:ascii="Arial" w:hAnsi="Arial" w:cs="Arial"/>
              </w:rPr>
              <w:t xml:space="preserve">zvučni zapisi jednostavnijih </w:t>
            </w:r>
            <w:r w:rsidRPr="008C3BED">
              <w:rPr>
                <w:rFonts w:ascii="Arial" w:hAnsi="Arial" w:cs="Arial"/>
              </w:rPr>
              <w:lastRenderedPageBreak/>
              <w:t>tekstova</w:t>
            </w:r>
            <w:r>
              <w:rPr>
                <w:rFonts w:ascii="Arial" w:hAnsi="Arial" w:cs="Arial"/>
              </w:rPr>
              <w:t>)</w:t>
            </w:r>
          </w:p>
          <w:p w14:paraId="5A70151D" w14:textId="77777777" w:rsidR="008C3BED" w:rsidRDefault="008C3BED" w:rsidP="00267D6A">
            <w:pPr>
              <w:jc w:val="center"/>
              <w:rPr>
                <w:rFonts w:ascii="Arial" w:hAnsi="Arial" w:cs="Arial"/>
              </w:rPr>
            </w:pPr>
          </w:p>
          <w:p w14:paraId="1949A599" w14:textId="77777777" w:rsidR="008C3BED" w:rsidRDefault="008C3BED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8C3BED">
              <w:rPr>
                <w:rFonts w:ascii="Arial" w:hAnsi="Arial" w:cs="Arial"/>
              </w:rPr>
              <w:t>kratki jednostavniji tekst, slikopriče</w:t>
            </w:r>
            <w:r>
              <w:rPr>
                <w:rFonts w:ascii="Arial" w:hAnsi="Arial" w:cs="Arial"/>
              </w:rPr>
              <w:t>)</w:t>
            </w:r>
          </w:p>
          <w:p w14:paraId="39629E32" w14:textId="77777777" w:rsidR="00C76491" w:rsidRDefault="00C76491" w:rsidP="00267D6A">
            <w:pPr>
              <w:jc w:val="center"/>
              <w:rPr>
                <w:rFonts w:ascii="Arial" w:hAnsi="Arial" w:cs="Arial"/>
              </w:rPr>
            </w:pPr>
          </w:p>
          <w:p w14:paraId="175BC62C" w14:textId="77777777" w:rsidR="00C76491" w:rsidRDefault="00C76491" w:rsidP="00267D6A">
            <w:pPr>
              <w:jc w:val="center"/>
              <w:rPr>
                <w:rFonts w:ascii="Arial" w:hAnsi="Arial" w:cs="Arial"/>
              </w:rPr>
            </w:pPr>
          </w:p>
          <w:p w14:paraId="36CE4FF1" w14:textId="00002C15" w:rsidR="00C76491" w:rsidRDefault="00C76491" w:rsidP="00267D6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76491">
              <w:rPr>
                <w:rFonts w:ascii="Arial" w:hAnsi="Arial" w:cs="Arial"/>
              </w:rPr>
              <w:t>kratki opis predmeta, čestitka; pravopisni znak: uskličnik, veliko početno slovo u imenima ljudi i životinja</w:t>
            </w:r>
            <w:r>
              <w:rPr>
                <w:rFonts w:ascii="Arial" w:hAnsi="Arial" w:cs="Arial"/>
              </w:rPr>
              <w:t>)</w:t>
            </w:r>
          </w:p>
          <w:p w14:paraId="1F34D025" w14:textId="77777777" w:rsidR="00C76491" w:rsidRDefault="00C76491" w:rsidP="00C76491">
            <w:pPr>
              <w:rPr>
                <w:rFonts w:ascii="Arial" w:hAnsi="Arial" w:cs="Arial"/>
              </w:rPr>
            </w:pPr>
          </w:p>
          <w:p w14:paraId="4821DEF4" w14:textId="77777777" w:rsidR="00C76491" w:rsidRDefault="00C76491" w:rsidP="00C76491">
            <w:pPr>
              <w:rPr>
                <w:rFonts w:ascii="Arial" w:hAnsi="Arial" w:cs="Arial"/>
              </w:rPr>
            </w:pPr>
          </w:p>
          <w:p w14:paraId="6FCAA42F" w14:textId="77777777" w:rsidR="00C76491" w:rsidRDefault="00C76491" w:rsidP="00C76491">
            <w:pPr>
              <w:jc w:val="center"/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spontani razgovor, zvučni zapisi</w:t>
            </w:r>
          </w:p>
          <w:p w14:paraId="4C098A25" w14:textId="77777777" w:rsidR="00C76491" w:rsidRDefault="00C76491" w:rsidP="00C76491">
            <w:pPr>
              <w:jc w:val="center"/>
              <w:rPr>
                <w:rFonts w:ascii="Arial" w:hAnsi="Arial" w:cs="Arial"/>
              </w:rPr>
            </w:pPr>
          </w:p>
          <w:p w14:paraId="25059D03" w14:textId="77777777" w:rsidR="00C76491" w:rsidRDefault="00C76491" w:rsidP="00C76491">
            <w:pPr>
              <w:jc w:val="center"/>
              <w:rPr>
                <w:rFonts w:ascii="Arial" w:hAnsi="Arial" w:cs="Arial"/>
              </w:rPr>
            </w:pPr>
          </w:p>
          <w:p w14:paraId="6BB6E3A3" w14:textId="77777777" w:rsidR="00C76491" w:rsidRDefault="00C76491" w:rsidP="00C764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6247C9D1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77163C73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2B1A0CB4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216611DC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63C7EECD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08210C10" w14:textId="77777777" w:rsidR="000008C3" w:rsidRDefault="000008C3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75E98EC6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008C3">
              <w:rPr>
                <w:rFonts w:ascii="Arial" w:hAnsi="Arial" w:cs="Arial"/>
              </w:rPr>
              <w:t>kratke priče, kratki igrokaz, dječje pjesme</w:t>
            </w:r>
            <w:r>
              <w:rPr>
                <w:rFonts w:ascii="Arial" w:hAnsi="Arial" w:cs="Arial"/>
              </w:rPr>
              <w:t>)</w:t>
            </w:r>
          </w:p>
          <w:p w14:paraId="1C1740A3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431766AF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73CB2DA0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54A23C19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6EE8775A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6737A397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5C8BC746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7968A616" w14:textId="77777777" w:rsidR="000008C3" w:rsidRDefault="000008C3" w:rsidP="00C76491">
            <w:pPr>
              <w:jc w:val="center"/>
              <w:rPr>
                <w:rFonts w:ascii="Arial" w:hAnsi="Arial" w:cs="Arial"/>
              </w:rPr>
            </w:pPr>
          </w:p>
          <w:p w14:paraId="595A5053" w14:textId="77777777" w:rsidR="000008C3" w:rsidRDefault="00410F06" w:rsidP="00C764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Kultura i mediji</w:t>
            </w:r>
          </w:p>
          <w:p w14:paraId="518C57F9" w14:textId="77777777" w:rsidR="00410F06" w:rsidRDefault="00410F06" w:rsidP="00C76491">
            <w:pPr>
              <w:jc w:val="center"/>
              <w:rPr>
                <w:rFonts w:ascii="Arial" w:hAnsi="Arial" w:cs="Arial"/>
                <w:b/>
              </w:rPr>
            </w:pPr>
          </w:p>
          <w:p w14:paraId="64F69651" w14:textId="70E603CF" w:rsidR="00410F06" w:rsidRPr="00410F06" w:rsidRDefault="00410F06" w:rsidP="00C76491">
            <w:pPr>
              <w:jc w:val="center"/>
              <w:rPr>
                <w:rFonts w:ascii="Arial" w:hAnsi="Arial" w:cs="Arial"/>
              </w:rPr>
            </w:pPr>
            <w:r w:rsidRPr="00410F06">
              <w:rPr>
                <w:rFonts w:ascii="Arial" w:hAnsi="Arial" w:cs="Arial"/>
              </w:rPr>
              <w:t>kulturni sadržaji: predstave, televizijske emisije za djecu, kulturni projekti namijenjeni djeci, animirani filmovi, kino, mrežni medijski sadržaji</w:t>
            </w:r>
          </w:p>
        </w:tc>
        <w:tc>
          <w:tcPr>
            <w:tcW w:w="1740" w:type="pct"/>
            <w:gridSpan w:val="3"/>
          </w:tcPr>
          <w:p w14:paraId="42C74727" w14:textId="77777777" w:rsidR="00E873A5" w:rsidRDefault="00E873A5" w:rsidP="00FE5CCD">
            <w:pPr>
              <w:rPr>
                <w:rFonts w:ascii="Arial" w:hAnsi="Arial" w:cs="Arial"/>
              </w:rPr>
            </w:pPr>
          </w:p>
          <w:p w14:paraId="72018C71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4075ACC2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47344D18" w14:textId="77777777" w:rsidR="008C3BED" w:rsidRDefault="008C3BED" w:rsidP="00FE5CCD">
            <w:pPr>
              <w:rPr>
                <w:rFonts w:ascii="Arial" w:hAnsi="Arial" w:cs="Arial"/>
              </w:rPr>
            </w:pPr>
          </w:p>
          <w:p w14:paraId="7D7162EB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7E16A3E0" w14:textId="77777777" w:rsidR="000B3DB3" w:rsidRDefault="000B3DB3" w:rsidP="00FE5CCD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PP OŠ HJ A.3.1. Učenik razgovara i govori o temama iz svakodnevnoga života.  </w:t>
            </w:r>
          </w:p>
          <w:p w14:paraId="379C8858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3222B49F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0B2767D9" w14:textId="77777777" w:rsidR="000B3DB3" w:rsidRDefault="000B3DB3" w:rsidP="00FE5CCD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PP OŠ HJ A.3.2. Učenik sluša jednostavnije tekstove, izgovara riječi i rečenice na temelju slušanoga teksta.  </w:t>
            </w:r>
          </w:p>
          <w:p w14:paraId="60AEB7F1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29D381AE" w14:textId="77777777" w:rsidR="000B3DB3" w:rsidRDefault="000B3DB3" w:rsidP="00FE5CCD">
            <w:pPr>
              <w:rPr>
                <w:rFonts w:ascii="Arial" w:hAnsi="Arial" w:cs="Arial"/>
              </w:rPr>
            </w:pPr>
          </w:p>
          <w:p w14:paraId="149E60E4" w14:textId="77777777" w:rsidR="008C3BED" w:rsidRDefault="008C3BED" w:rsidP="00FE5CCD">
            <w:pPr>
              <w:rPr>
                <w:rFonts w:ascii="Arial" w:hAnsi="Arial" w:cs="Arial"/>
              </w:rPr>
            </w:pPr>
          </w:p>
          <w:p w14:paraId="555882FF" w14:textId="77777777" w:rsidR="008C3BED" w:rsidRDefault="008C3BED" w:rsidP="00FE5CCD">
            <w:pPr>
              <w:rPr>
                <w:rFonts w:ascii="Arial" w:hAnsi="Arial" w:cs="Arial"/>
              </w:rPr>
            </w:pPr>
          </w:p>
          <w:p w14:paraId="2D064B47" w14:textId="77777777" w:rsidR="000B3DB3" w:rsidRDefault="000B3DB3" w:rsidP="00FE5CCD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>PP OŠ HJ A.3.3. Učenik čita kratke jednostavnije tekstove primjerene jezičnomu razvoju i iskustvu.</w:t>
            </w:r>
          </w:p>
          <w:p w14:paraId="6582B7C2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62D08CEE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75BB5F2C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54ABBE29" w14:textId="77777777" w:rsidR="00C76491" w:rsidRDefault="00C76491" w:rsidP="00FE5CCD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PP OŠ HJ A.3.4. Učenik piše slova, riječi i rečenice velikim slovima školskoga formalnog pisma u skladu s jezičnim razvojem.   </w:t>
            </w:r>
          </w:p>
          <w:p w14:paraId="4BF285AF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2D1BA9B1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21A7CE97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3DAD29BC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3726DF5F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31FF5C19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7DC3FACE" w14:textId="77777777" w:rsidR="00C76491" w:rsidRDefault="00C76491" w:rsidP="00FE5CCD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PP OŠ HJ A.3.5. Učenik upotrebljava sintagme i rečenice u skladu s komunikacijskom situacijom poštujući pravila uljudnoga ophođenja.</w:t>
            </w:r>
          </w:p>
          <w:p w14:paraId="6279B17C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719ADD9A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5D344AF0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3A2BCBE7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0E5B14EF" w14:textId="77777777" w:rsidR="00C76491" w:rsidRDefault="00C76491" w:rsidP="00FE5CCD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PP OŠ HJ B.3.1. Učenik sluša i (ili) čita jednostavne slikovne tekstove povezujući ih s vlastitim iskustvom. </w:t>
            </w:r>
          </w:p>
          <w:p w14:paraId="1F1B3DB3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731AB14C" w14:textId="77777777" w:rsidR="00C76491" w:rsidRDefault="00C76491" w:rsidP="00FE5CCD">
            <w:pPr>
              <w:rPr>
                <w:rFonts w:ascii="Arial" w:hAnsi="Arial" w:cs="Arial"/>
              </w:rPr>
            </w:pPr>
          </w:p>
          <w:p w14:paraId="5FBE1841" w14:textId="77777777" w:rsidR="00C76491" w:rsidRDefault="00C76491" w:rsidP="00FE5CCD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PP OŠ HJ B.3.2. Učenik sluša i (ili) čita jednostavniji književni tekst i prepoznaje tekst prema obliku i sadržaju.</w:t>
            </w:r>
          </w:p>
          <w:p w14:paraId="1AB563AF" w14:textId="77777777" w:rsidR="000008C3" w:rsidRDefault="000008C3" w:rsidP="00FE5CCD">
            <w:pPr>
              <w:rPr>
                <w:rFonts w:ascii="Arial" w:hAnsi="Arial" w:cs="Arial"/>
              </w:rPr>
            </w:pPr>
          </w:p>
          <w:p w14:paraId="3BBE03E5" w14:textId="77777777" w:rsidR="000008C3" w:rsidRDefault="000008C3" w:rsidP="00FE5CCD">
            <w:pPr>
              <w:rPr>
                <w:rFonts w:ascii="Arial" w:hAnsi="Arial" w:cs="Arial"/>
              </w:rPr>
            </w:pPr>
          </w:p>
          <w:p w14:paraId="03A8416F" w14:textId="77777777" w:rsidR="000008C3" w:rsidRDefault="000008C3" w:rsidP="00FE5CCD">
            <w:pPr>
              <w:rPr>
                <w:rFonts w:ascii="Arial" w:hAnsi="Arial" w:cs="Arial"/>
              </w:rPr>
            </w:pPr>
          </w:p>
          <w:p w14:paraId="68E2FF9C" w14:textId="77777777" w:rsidR="000008C3" w:rsidRDefault="000008C3" w:rsidP="00FE5CCD">
            <w:pPr>
              <w:rPr>
                <w:rFonts w:ascii="Arial" w:hAnsi="Arial" w:cs="Arial"/>
              </w:rPr>
            </w:pPr>
          </w:p>
          <w:p w14:paraId="38510109" w14:textId="77777777" w:rsidR="000008C3" w:rsidRDefault="000008C3" w:rsidP="00FE5CCD">
            <w:pPr>
              <w:rPr>
                <w:rFonts w:ascii="Arial" w:hAnsi="Arial" w:cs="Arial"/>
              </w:rPr>
            </w:pPr>
            <w:r w:rsidRPr="000008C3">
              <w:rPr>
                <w:rFonts w:ascii="Arial" w:hAnsi="Arial" w:cs="Arial"/>
              </w:rPr>
              <w:t>PP OŠ HJ B.3.3. Učenik se stvaralački izražava prema vlastitome interesu potaknut doživljajem jednostavnoga slikovnog i (ili) književnog teksta.</w:t>
            </w:r>
          </w:p>
          <w:p w14:paraId="16A177D6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4B7EFDBF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61D95A48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432CFDAE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300CE231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794E2D71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4732385E" w14:textId="77777777" w:rsidR="00410F06" w:rsidRDefault="00410F06" w:rsidP="00FE5CCD">
            <w:pPr>
              <w:rPr>
                <w:rFonts w:ascii="Arial" w:hAnsi="Arial" w:cs="Arial"/>
              </w:rPr>
            </w:pPr>
          </w:p>
          <w:p w14:paraId="62F1860D" w14:textId="78555454" w:rsidR="00410F06" w:rsidRDefault="00410F06" w:rsidP="00FE5CCD">
            <w:pPr>
              <w:rPr>
                <w:rFonts w:ascii="Arial" w:hAnsi="Arial" w:cs="Arial"/>
              </w:rPr>
            </w:pPr>
            <w:r w:rsidRPr="00410F06">
              <w:rPr>
                <w:rFonts w:ascii="Arial" w:hAnsi="Arial" w:cs="Arial"/>
              </w:rPr>
              <w:t>PP OŠ HJ C.3.2. Učenik posjećuje različite kulturne događaje primjerene jezičnomu razvoju u fizičkome ili virtualnom okružju i iskazuje svoj doživljaj.</w:t>
            </w:r>
          </w:p>
        </w:tc>
        <w:tc>
          <w:tcPr>
            <w:tcW w:w="1952" w:type="pct"/>
            <w:gridSpan w:val="3"/>
          </w:tcPr>
          <w:p w14:paraId="78780B61" w14:textId="77777777" w:rsidR="00E873A5" w:rsidRDefault="00E873A5" w:rsidP="001264C3">
            <w:pPr>
              <w:rPr>
                <w:rFonts w:ascii="Arial" w:hAnsi="Arial" w:cs="Arial"/>
              </w:rPr>
            </w:pPr>
          </w:p>
          <w:p w14:paraId="30597D5A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742ABBEF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3C7E6617" w14:textId="77777777" w:rsidR="008C3BED" w:rsidRDefault="008C3BED" w:rsidP="001264C3">
            <w:pPr>
              <w:rPr>
                <w:rFonts w:ascii="Arial" w:hAnsi="Arial" w:cs="Arial"/>
              </w:rPr>
            </w:pPr>
          </w:p>
          <w:p w14:paraId="680E3C9B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– pripovijeda o vlastitim doživljajima i događajima </w:t>
            </w:r>
          </w:p>
          <w:p w14:paraId="4C90589D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– pripovijeda priču prema nizu slika  </w:t>
            </w:r>
          </w:p>
          <w:p w14:paraId="33BE9D60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32A842B8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7C145452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– razgovara o slušanom tekstu </w:t>
            </w:r>
          </w:p>
          <w:p w14:paraId="4FD60823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– oblikuje jednostavniji tekst ponavljajući izgovor čestih riječi i kratkih rečenica  </w:t>
            </w:r>
          </w:p>
          <w:p w14:paraId="4E04D90E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2B07D125" w14:textId="77777777" w:rsidR="000B3DB3" w:rsidRDefault="000B3DB3" w:rsidP="001264C3">
            <w:pPr>
              <w:rPr>
                <w:rFonts w:ascii="Arial" w:hAnsi="Arial" w:cs="Arial"/>
              </w:rPr>
            </w:pPr>
          </w:p>
          <w:p w14:paraId="1AF7B983" w14:textId="77777777" w:rsidR="008C3BED" w:rsidRDefault="008C3BED" w:rsidP="001264C3">
            <w:pPr>
              <w:rPr>
                <w:rFonts w:ascii="Arial" w:hAnsi="Arial" w:cs="Arial"/>
              </w:rPr>
            </w:pPr>
          </w:p>
          <w:p w14:paraId="3FA64741" w14:textId="77777777" w:rsidR="008C3BED" w:rsidRDefault="008C3BED" w:rsidP="001264C3">
            <w:pPr>
              <w:rPr>
                <w:rFonts w:ascii="Arial" w:hAnsi="Arial" w:cs="Arial"/>
              </w:rPr>
            </w:pPr>
          </w:p>
          <w:p w14:paraId="65EF30DC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 xml:space="preserve">– čita jednostavne slikovne tekstove </w:t>
            </w:r>
          </w:p>
          <w:p w14:paraId="5806FF16" w14:textId="77777777" w:rsidR="000B3DB3" w:rsidRDefault="000B3DB3" w:rsidP="001264C3">
            <w:pPr>
              <w:rPr>
                <w:rFonts w:ascii="Arial" w:hAnsi="Arial" w:cs="Arial"/>
              </w:rPr>
            </w:pPr>
            <w:r w:rsidRPr="000B3DB3">
              <w:rPr>
                <w:rFonts w:ascii="Arial" w:hAnsi="Arial" w:cs="Arial"/>
              </w:rPr>
              <w:t>– razgovara o čitanome i slušanom tekstu</w:t>
            </w:r>
          </w:p>
          <w:p w14:paraId="2C7CF689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– postavlja pitanja jednostavnom rečenicom u vezi sa slušanim i čitanim slikovnim tekstom</w:t>
            </w:r>
          </w:p>
          <w:p w14:paraId="510ABC3C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0E754132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piše riječi i rečenice </w:t>
            </w:r>
          </w:p>
          <w:p w14:paraId="5BF64DEE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piše odgovarajući pravopisni znak na kraju rečenice (točka, upitnik, uskličnik) </w:t>
            </w:r>
          </w:p>
          <w:p w14:paraId="695423B0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– označava pisanje imena ljudi i životinja isticanjem prvoga slova</w:t>
            </w:r>
          </w:p>
          <w:p w14:paraId="5BEA1185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3DAEFB73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7CF14656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00A2BBFB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koristi se potvrdnom i niječnom rečenicom u komunikacijskoj situaciji </w:t>
            </w:r>
          </w:p>
          <w:p w14:paraId="19FB82A7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– upotrebljava nove riječi u skladu s komunikacijskom situacijom</w:t>
            </w:r>
          </w:p>
          <w:p w14:paraId="60D011AA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29428E29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795487D8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13A610FE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izražava svoj doživljaj događaja u priči </w:t>
            </w:r>
          </w:p>
          <w:p w14:paraId="7D9694B8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povezuje i uspoređuje postupke likova s vlastitim postupcima i postupcima osoba koje ga okružuju  </w:t>
            </w:r>
          </w:p>
          <w:p w14:paraId="0F244720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7DC957BC" w14:textId="77777777" w:rsidR="00C76491" w:rsidRDefault="00C76491" w:rsidP="001264C3">
            <w:pPr>
              <w:rPr>
                <w:rFonts w:ascii="Arial" w:hAnsi="Arial" w:cs="Arial"/>
              </w:rPr>
            </w:pPr>
          </w:p>
          <w:p w14:paraId="3037C195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prepoznaje stih i kiticu u pjesmi </w:t>
            </w:r>
          </w:p>
          <w:p w14:paraId="30AF0303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prepričava priču vlastitim riječima prema modelu </w:t>
            </w:r>
          </w:p>
          <w:p w14:paraId="1380380D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određuje početak, sredinu i završetak kratkoga igrokaza  </w:t>
            </w:r>
          </w:p>
          <w:p w14:paraId="5D76378B" w14:textId="77777777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 xml:space="preserve">– određuje početak, sredinu i završetak igrokaza </w:t>
            </w:r>
          </w:p>
          <w:p w14:paraId="3AEC5837" w14:textId="1B3DADFC" w:rsidR="00C76491" w:rsidRDefault="00C76491" w:rsidP="001264C3">
            <w:pPr>
              <w:rPr>
                <w:rFonts w:ascii="Arial" w:hAnsi="Arial" w:cs="Arial"/>
              </w:rPr>
            </w:pPr>
            <w:r w:rsidRPr="00C76491">
              <w:rPr>
                <w:rFonts w:ascii="Arial" w:hAnsi="Arial" w:cs="Arial"/>
              </w:rPr>
              <w:t>– razlikuje priču od igrokaza na temelju promatranja ili na temelju slušanja</w:t>
            </w:r>
          </w:p>
          <w:p w14:paraId="61824755" w14:textId="77777777" w:rsidR="000008C3" w:rsidRDefault="000008C3" w:rsidP="001264C3">
            <w:pPr>
              <w:rPr>
                <w:rFonts w:ascii="Arial" w:hAnsi="Arial" w:cs="Arial"/>
              </w:rPr>
            </w:pPr>
          </w:p>
          <w:p w14:paraId="1E192E45" w14:textId="77777777" w:rsidR="000008C3" w:rsidRDefault="000008C3" w:rsidP="001264C3">
            <w:pPr>
              <w:rPr>
                <w:rFonts w:ascii="Arial" w:hAnsi="Arial" w:cs="Arial"/>
              </w:rPr>
            </w:pPr>
            <w:r w:rsidRPr="000008C3">
              <w:rPr>
                <w:rFonts w:ascii="Arial" w:hAnsi="Arial" w:cs="Arial"/>
              </w:rPr>
              <w:t xml:space="preserve">– stvara različite individualne i grupne radove potaknut književnim tekstom izražavajući se riječju, zvukom, crtežom ili pokretom </w:t>
            </w:r>
          </w:p>
          <w:p w14:paraId="5DF778B8" w14:textId="4710D48C" w:rsidR="000008C3" w:rsidRDefault="000008C3" w:rsidP="001264C3">
            <w:pPr>
              <w:rPr>
                <w:rFonts w:ascii="Arial" w:hAnsi="Arial" w:cs="Arial"/>
              </w:rPr>
            </w:pPr>
            <w:r w:rsidRPr="000008C3">
              <w:rPr>
                <w:rFonts w:ascii="Arial" w:hAnsi="Arial" w:cs="Arial"/>
              </w:rPr>
              <w:t>– razvija vlastiti potencijal za stvaralaštvo</w:t>
            </w:r>
          </w:p>
          <w:p w14:paraId="7C911099" w14:textId="77777777" w:rsidR="00410F06" w:rsidRDefault="00410F06" w:rsidP="001264C3">
            <w:pPr>
              <w:rPr>
                <w:rFonts w:ascii="Arial" w:hAnsi="Arial" w:cs="Arial"/>
              </w:rPr>
            </w:pPr>
          </w:p>
          <w:p w14:paraId="6436C7F9" w14:textId="77777777" w:rsidR="00410F06" w:rsidRDefault="00410F06" w:rsidP="001264C3">
            <w:pPr>
              <w:rPr>
                <w:rFonts w:ascii="Arial" w:hAnsi="Arial" w:cs="Arial"/>
              </w:rPr>
            </w:pPr>
          </w:p>
          <w:p w14:paraId="6CA952C6" w14:textId="77777777" w:rsidR="00410F06" w:rsidRDefault="00410F06" w:rsidP="001264C3">
            <w:pPr>
              <w:rPr>
                <w:rFonts w:ascii="Arial" w:hAnsi="Arial" w:cs="Arial"/>
              </w:rPr>
            </w:pPr>
          </w:p>
          <w:p w14:paraId="36D973F6" w14:textId="77777777" w:rsidR="00410F06" w:rsidRDefault="00410F06" w:rsidP="001264C3">
            <w:pPr>
              <w:rPr>
                <w:rFonts w:ascii="Arial" w:hAnsi="Arial" w:cs="Arial"/>
              </w:rPr>
            </w:pPr>
          </w:p>
          <w:p w14:paraId="4F426BEC" w14:textId="77777777" w:rsidR="00410F06" w:rsidRDefault="00410F06" w:rsidP="001264C3">
            <w:pPr>
              <w:rPr>
                <w:rFonts w:ascii="Arial" w:hAnsi="Arial" w:cs="Arial"/>
              </w:rPr>
            </w:pPr>
          </w:p>
          <w:p w14:paraId="4958D9F5" w14:textId="77777777" w:rsidR="00410F06" w:rsidRDefault="00410F06" w:rsidP="001264C3">
            <w:pPr>
              <w:rPr>
                <w:rFonts w:ascii="Arial" w:hAnsi="Arial" w:cs="Arial"/>
              </w:rPr>
            </w:pPr>
            <w:r w:rsidRPr="00410F06">
              <w:rPr>
                <w:rFonts w:ascii="Arial" w:hAnsi="Arial" w:cs="Arial"/>
              </w:rPr>
              <w:t xml:space="preserve">– izražava svoj doživljaj kulturnoga događaja (sviđa li mu se ili ne) </w:t>
            </w:r>
          </w:p>
          <w:p w14:paraId="6E5D7770" w14:textId="77777777" w:rsidR="00410F06" w:rsidRDefault="00410F06" w:rsidP="001264C3">
            <w:pPr>
              <w:rPr>
                <w:rFonts w:ascii="Arial" w:hAnsi="Arial" w:cs="Arial"/>
              </w:rPr>
            </w:pPr>
            <w:r w:rsidRPr="00410F06">
              <w:rPr>
                <w:rFonts w:ascii="Arial" w:hAnsi="Arial" w:cs="Arial"/>
              </w:rPr>
              <w:t xml:space="preserve">– razgovara o sadržaju kulturnoga događaja </w:t>
            </w:r>
          </w:p>
          <w:p w14:paraId="24A2882E" w14:textId="12BC0158" w:rsidR="00410F06" w:rsidRDefault="00410F06" w:rsidP="001264C3">
            <w:pPr>
              <w:rPr>
                <w:rFonts w:ascii="Arial" w:hAnsi="Arial" w:cs="Arial"/>
              </w:rPr>
            </w:pPr>
            <w:r w:rsidRPr="00410F06">
              <w:rPr>
                <w:rFonts w:ascii="Arial" w:hAnsi="Arial" w:cs="Arial"/>
              </w:rPr>
              <w:t>– stvaralački se izražava potaknut kulturnim događajem</w:t>
            </w:r>
          </w:p>
          <w:p w14:paraId="66B09EC0" w14:textId="7E124D85" w:rsidR="00C76491" w:rsidRDefault="00C76491" w:rsidP="001264C3">
            <w:pPr>
              <w:rPr>
                <w:rFonts w:ascii="Arial" w:hAnsi="Arial" w:cs="Arial"/>
              </w:rPr>
            </w:pPr>
          </w:p>
        </w:tc>
      </w:tr>
      <w:tr w:rsidR="006D4AD3" w:rsidRPr="0065196C" w14:paraId="2AF30805" w14:textId="77777777" w:rsidTr="00F53FEE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C06B6B6" w14:textId="78C85425" w:rsidR="006D4AD3" w:rsidRPr="0065196C" w:rsidRDefault="00CE5876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0F938F74" w14:textId="3692117C" w:rsidR="006D4AD3" w:rsidRPr="0065196C" w:rsidRDefault="00F53FEE" w:rsidP="00F53FEE">
            <w:pPr>
              <w:rPr>
                <w:rFonts w:ascii="Arial" w:hAnsi="Arial" w:cs="Arial"/>
              </w:rPr>
            </w:pPr>
            <w:r w:rsidRPr="00F53FEE">
              <w:rPr>
                <w:rFonts w:ascii="Arial" w:hAnsi="Arial" w:cs="Arial"/>
              </w:rPr>
              <w:t>Osobni i socijalni razvoj, Učiti kako učiti, Uporaba informacijske i komunikacijske tehnologije, Zdravlje, Poduzetništvo, Građanski odgoj i obrazovanje</w:t>
            </w:r>
          </w:p>
        </w:tc>
      </w:tr>
    </w:tbl>
    <w:p w14:paraId="5ACC7ABD" w14:textId="77777777" w:rsidR="002D2315" w:rsidRDefault="002D2315"/>
    <w:p w14:paraId="718D8A69" w14:textId="4DEC2372" w:rsidR="000054BB" w:rsidRDefault="000054BB">
      <w:r>
        <w:br w:type="page"/>
      </w:r>
    </w:p>
    <w:p w14:paraId="7718B16A" w14:textId="77777777" w:rsidR="002D2315" w:rsidRDefault="002D2315">
      <w:bookmarkStart w:id="0" w:name="_GoBack"/>
      <w:bookmarkEnd w:id="0"/>
    </w:p>
    <w:p w14:paraId="5E03D19C" w14:textId="04BAA25A" w:rsidR="00B223E5" w:rsidRDefault="00B223E5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7"/>
        <w:gridCol w:w="1096"/>
        <w:gridCol w:w="341"/>
        <w:gridCol w:w="1307"/>
        <w:gridCol w:w="2194"/>
        <w:gridCol w:w="1987"/>
        <w:gridCol w:w="1541"/>
        <w:gridCol w:w="826"/>
        <w:gridCol w:w="1334"/>
        <w:gridCol w:w="4263"/>
      </w:tblGrid>
      <w:tr w:rsidR="00B223E5" w:rsidRPr="0065196C" w14:paraId="0DB709D5" w14:textId="77777777" w:rsidTr="002F1EE7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5B4B2338" w14:textId="77777777" w:rsidR="00B223E5" w:rsidRPr="0065196C" w:rsidRDefault="00B223E5" w:rsidP="008F0862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6C930211" w14:textId="4E99219E" w:rsidR="00B223E5" w:rsidRPr="0065196C" w:rsidRDefault="00395134" w:rsidP="008F08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5EC34780" w14:textId="7594A519" w:rsidR="00B223E5" w:rsidRPr="0065196C" w:rsidRDefault="0039513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B223E5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049AE720" w14:textId="628EA51E" w:rsidR="00B223E5" w:rsidRPr="0065196C" w:rsidRDefault="00395134" w:rsidP="008F08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45A16023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AF1EA51" w14:textId="1561659D" w:rsidR="00B223E5" w:rsidRPr="0065196C" w:rsidRDefault="00395134" w:rsidP="008F08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B223E5" w:rsidRPr="0065196C" w14:paraId="4ADB0BAA" w14:textId="77777777" w:rsidTr="008F0862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00F324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97C7FD9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8418484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85B03F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7C710C5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B223E5" w:rsidRPr="0065196C" w14:paraId="3D1D1FCD" w14:textId="77777777" w:rsidTr="00395134">
        <w:trPr>
          <w:trHeight w:val="1550"/>
          <w:jc w:val="center"/>
        </w:trPr>
        <w:tc>
          <w:tcPr>
            <w:tcW w:w="486" w:type="pct"/>
            <w:vAlign w:val="center"/>
          </w:tcPr>
          <w:p w14:paraId="505B5824" w14:textId="7D60C79E" w:rsidR="00B223E5" w:rsidRPr="0065196C" w:rsidRDefault="0039513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5B513FAF" w14:textId="04D6E7AC" w:rsidR="00B223E5" w:rsidRPr="0065196C" w:rsidRDefault="0039513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5704F7E9" w14:textId="7AE6D45E" w:rsidR="00B223E5" w:rsidRPr="0065196C" w:rsidRDefault="0039513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Brojevi do 20</w:t>
            </w:r>
          </w:p>
        </w:tc>
        <w:tc>
          <w:tcPr>
            <w:tcW w:w="1740" w:type="pct"/>
            <w:gridSpan w:val="3"/>
          </w:tcPr>
          <w:p w14:paraId="6CB97648" w14:textId="77777777" w:rsidR="00395134" w:rsidRDefault="00395134" w:rsidP="003951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FBA943" w14:textId="77777777" w:rsidR="00395134" w:rsidRDefault="00395134" w:rsidP="0039513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A78F97" w14:textId="7BF12230" w:rsidR="00B223E5" w:rsidRPr="0065196C" w:rsidRDefault="00395134" w:rsidP="0039513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5134">
              <w:rPr>
                <w:rFonts w:ascii="Arial" w:hAnsi="Arial" w:cs="Arial"/>
              </w:rPr>
              <w:t>PP OŠ MAT A.3.1. Učenik prirodnim brojevima do 20 prikazuje količinu i redoslijed.</w:t>
            </w:r>
          </w:p>
        </w:tc>
        <w:tc>
          <w:tcPr>
            <w:tcW w:w="1952" w:type="pct"/>
            <w:gridSpan w:val="3"/>
          </w:tcPr>
          <w:p w14:paraId="714EFBA5" w14:textId="77777777" w:rsidR="00B223E5" w:rsidRDefault="00B223E5" w:rsidP="008F0862">
            <w:pPr>
              <w:rPr>
                <w:rFonts w:ascii="Arial" w:hAnsi="Arial" w:cs="Arial"/>
              </w:rPr>
            </w:pPr>
          </w:p>
          <w:p w14:paraId="466CAEC2" w14:textId="77777777" w:rsidR="00263456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 xml:space="preserve">– broji u skupu brojeva do 20 </w:t>
            </w:r>
          </w:p>
          <w:p w14:paraId="4C42AAE1" w14:textId="77777777" w:rsidR="00263456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 xml:space="preserve">– povezuje količinu i broj jedinica i desetica  </w:t>
            </w:r>
          </w:p>
          <w:p w14:paraId="530B3F53" w14:textId="77777777" w:rsidR="00263456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 xml:space="preserve">– prikazuje brojeve do 20 na različite načine  </w:t>
            </w:r>
          </w:p>
          <w:p w14:paraId="3705B8A5" w14:textId="77777777" w:rsidR="00263456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 xml:space="preserve">– čita i zapisuje brojeve do 20 i nulu brojkama  </w:t>
            </w:r>
          </w:p>
          <w:p w14:paraId="3D9744BF" w14:textId="77777777" w:rsidR="00263456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 xml:space="preserve">– koristi se brojevnom crtom do 20  </w:t>
            </w:r>
          </w:p>
          <w:p w14:paraId="5B3C8DEA" w14:textId="6F35243B" w:rsidR="00263456" w:rsidRPr="0065196C" w:rsidRDefault="00263456" w:rsidP="008F0862">
            <w:pPr>
              <w:rPr>
                <w:rFonts w:ascii="Arial" w:hAnsi="Arial" w:cs="Arial"/>
              </w:rPr>
            </w:pPr>
            <w:r w:rsidRPr="00263456">
              <w:rPr>
                <w:rFonts w:ascii="Arial" w:hAnsi="Arial" w:cs="Arial"/>
              </w:rPr>
              <w:t>– prepoznaje brojeve koji nedostaju na brojevnoj crti</w:t>
            </w:r>
          </w:p>
        </w:tc>
      </w:tr>
      <w:tr w:rsidR="00B223E5" w:rsidRPr="0065196C" w14:paraId="66285018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2159D47D" w14:textId="025B55B7" w:rsidR="00B223E5" w:rsidRPr="0065196C" w:rsidRDefault="00787D7A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0E399129" w14:textId="04F407B4" w:rsidR="00B223E5" w:rsidRPr="0065196C" w:rsidRDefault="00787D7A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88" w:type="pct"/>
            <w:gridSpan w:val="2"/>
            <w:vAlign w:val="center"/>
          </w:tcPr>
          <w:p w14:paraId="3EBE3FF3" w14:textId="77777777" w:rsidR="00B223E5" w:rsidRDefault="00787D7A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Uspoređivanje brojeva do 20</w:t>
            </w:r>
          </w:p>
          <w:p w14:paraId="23A81EBA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03AF8A0F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005015AE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1B5C587B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51828BE3" w14:textId="6468FCA4" w:rsidR="00787D7A" w:rsidRPr="0065196C" w:rsidRDefault="00787D7A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Novac i štednja</w:t>
            </w:r>
          </w:p>
        </w:tc>
        <w:tc>
          <w:tcPr>
            <w:tcW w:w="1740" w:type="pct"/>
            <w:gridSpan w:val="3"/>
          </w:tcPr>
          <w:p w14:paraId="6F62E624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4023E62B" w14:textId="77777777" w:rsidR="00B223E5" w:rsidRDefault="00787D7A" w:rsidP="00395134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PP OŠ MAT A.3.2. Učenik uspoređuje brojeve do 20.</w:t>
            </w:r>
          </w:p>
          <w:p w14:paraId="3C41D976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69F5934A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623B1869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1024575A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5D37DE0D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434E8811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0D207E3D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183D73EF" w14:textId="46F617A3" w:rsidR="00787D7A" w:rsidRPr="001264C3" w:rsidRDefault="00787D7A" w:rsidP="00395134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PP OŠ MAT C.3.1. Učenik prepoznaje novac u jediničnoj vrijednosti eura u skupu brojeva do 20.</w:t>
            </w:r>
          </w:p>
        </w:tc>
        <w:tc>
          <w:tcPr>
            <w:tcW w:w="1952" w:type="pct"/>
            <w:gridSpan w:val="3"/>
          </w:tcPr>
          <w:p w14:paraId="7E5C885B" w14:textId="77777777" w:rsidR="00B223E5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određuje odnos među količinama riječima više, manje, jednako  </w:t>
            </w:r>
          </w:p>
          <w:p w14:paraId="437FEB7F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određuje odnos među brojevima do 10 riječima veći, manji, jednak  </w:t>
            </w:r>
          </w:p>
          <w:p w14:paraId="7694430F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određuje odnos među brojevima do 20 riječima veći, manji, jednak  </w:t>
            </w:r>
          </w:p>
          <w:p w14:paraId="3CE6F913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reda brojeve do 10 po veličini  </w:t>
            </w:r>
          </w:p>
          <w:p w14:paraId="36C6CADE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– reda brojeve do 20 po veličini</w:t>
            </w:r>
          </w:p>
          <w:p w14:paraId="03618690" w14:textId="77777777" w:rsidR="00787D7A" w:rsidRDefault="00787D7A" w:rsidP="008F0862">
            <w:pPr>
              <w:rPr>
                <w:rFonts w:ascii="Arial" w:hAnsi="Arial" w:cs="Arial"/>
              </w:rPr>
            </w:pPr>
          </w:p>
          <w:p w14:paraId="590ECE9A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prepoznaje kovanice i novčanice eura u vrijednosti od 1 euro, 2 eura, 5 eura, 10 eura i 20 eura  </w:t>
            </w:r>
          </w:p>
          <w:p w14:paraId="5C016653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uspoređuje vrijednosti kovanica i novčanica u skupu brojeva do 20  </w:t>
            </w:r>
          </w:p>
          <w:p w14:paraId="1531EAD8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broji kovanice i novčanice prema njihovoj vrijednosti  </w:t>
            </w:r>
          </w:p>
          <w:p w14:paraId="089563F4" w14:textId="370B11FF" w:rsidR="00787D7A" w:rsidRPr="001264C3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– prepoznaje svrhu i korist štednje</w:t>
            </w:r>
          </w:p>
        </w:tc>
      </w:tr>
      <w:tr w:rsidR="00787D7A" w:rsidRPr="0065196C" w14:paraId="326178C9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74BA5ECE" w14:textId="60637D13" w:rsidR="00787D7A" w:rsidRDefault="00787D7A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2CD40258" w14:textId="63C23BBC" w:rsidR="00787D7A" w:rsidRDefault="00787D7A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6BE4C543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Ploha</w:t>
            </w:r>
          </w:p>
          <w:p w14:paraId="42709D1E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75485273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728FFBB6" w14:textId="77777777" w:rsidR="00787D7A" w:rsidRDefault="00787D7A" w:rsidP="00787D7A">
            <w:pPr>
              <w:jc w:val="center"/>
              <w:rPr>
                <w:rFonts w:ascii="Arial" w:hAnsi="Arial" w:cs="Arial"/>
              </w:rPr>
            </w:pPr>
          </w:p>
          <w:p w14:paraId="5C6AA709" w14:textId="18B871BA" w:rsidR="00787D7A" w:rsidRDefault="00787D7A" w:rsidP="00787D7A">
            <w:pPr>
              <w:jc w:val="center"/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Zbrajanje i  oduzimanje brojeva do 20 (bez prijelaza)</w:t>
            </w:r>
          </w:p>
        </w:tc>
        <w:tc>
          <w:tcPr>
            <w:tcW w:w="1740" w:type="pct"/>
            <w:gridSpan w:val="3"/>
          </w:tcPr>
          <w:p w14:paraId="742DCDDB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4465DE1A" w14:textId="77777777" w:rsidR="00787D7A" w:rsidRDefault="00787D7A" w:rsidP="00395134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PP OŠ MAT B.3.1. Učenik razlikuje ravne i zakrivljene plohe.</w:t>
            </w:r>
          </w:p>
          <w:p w14:paraId="13066A9B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78348A02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1C40188E" w14:textId="77777777" w:rsidR="00787D7A" w:rsidRDefault="00787D7A" w:rsidP="00395134">
            <w:pPr>
              <w:rPr>
                <w:rFonts w:ascii="Arial" w:hAnsi="Arial" w:cs="Arial"/>
              </w:rPr>
            </w:pPr>
          </w:p>
          <w:p w14:paraId="0296DF89" w14:textId="72C5646B" w:rsidR="00787D7A" w:rsidRDefault="00787D7A" w:rsidP="00787D7A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>PP OŠ MAT A.3.3. Učenik zbraja i oduzima brojeve do 20 (bez prijelaza).</w:t>
            </w:r>
          </w:p>
        </w:tc>
        <w:tc>
          <w:tcPr>
            <w:tcW w:w="1952" w:type="pct"/>
            <w:gridSpan w:val="3"/>
          </w:tcPr>
          <w:p w14:paraId="1C3F5328" w14:textId="77777777" w:rsidR="00787D7A" w:rsidRDefault="00787D7A" w:rsidP="008F0862">
            <w:pPr>
              <w:rPr>
                <w:rFonts w:ascii="Arial" w:hAnsi="Arial" w:cs="Arial"/>
              </w:rPr>
            </w:pPr>
          </w:p>
          <w:p w14:paraId="0FBCD867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prepoznaje ravne i zakrivljene plohe </w:t>
            </w:r>
          </w:p>
          <w:p w14:paraId="1323A2EB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razlikuje ravne i zakrivljene plohe  </w:t>
            </w:r>
          </w:p>
          <w:p w14:paraId="4D91D73C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imenuje ravne i zakrivljene plohe  </w:t>
            </w:r>
          </w:p>
          <w:p w14:paraId="2C214A0D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pokazuje ravne i  zakrivljene plohe  </w:t>
            </w:r>
          </w:p>
          <w:p w14:paraId="1422ACEB" w14:textId="77777777" w:rsidR="00787D7A" w:rsidRDefault="00787D7A" w:rsidP="008F0862">
            <w:pPr>
              <w:rPr>
                <w:rFonts w:ascii="Arial" w:hAnsi="Arial" w:cs="Arial"/>
              </w:rPr>
            </w:pPr>
          </w:p>
          <w:p w14:paraId="7045E86B" w14:textId="77777777" w:rsidR="00787D7A" w:rsidRDefault="00787D7A" w:rsidP="008F0862">
            <w:pPr>
              <w:rPr>
                <w:rFonts w:ascii="Arial" w:hAnsi="Arial" w:cs="Arial"/>
              </w:rPr>
            </w:pPr>
            <w:r w:rsidRPr="00787D7A">
              <w:rPr>
                <w:rFonts w:ascii="Arial" w:hAnsi="Arial" w:cs="Arial"/>
              </w:rPr>
              <w:t xml:space="preserve">– koristi se konkretima u zbrajanju do 20  </w:t>
            </w:r>
          </w:p>
          <w:p w14:paraId="710A4762" w14:textId="669F25DC" w:rsidR="00787D7A" w:rsidRPr="00787D7A" w:rsidRDefault="00787D7A" w:rsidP="00787D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zbraja i oduzima brojeve do 20  bez prijelaza uz manji broj pogrešaka</w:t>
            </w:r>
          </w:p>
        </w:tc>
      </w:tr>
      <w:tr w:rsidR="00881B9E" w:rsidRPr="0065196C" w14:paraId="17DAFD16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65BB242A" w14:textId="472BE5FF" w:rsidR="00881B9E" w:rsidRDefault="00881B9E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57675EDC" w14:textId="7A233988" w:rsidR="00881B9E" w:rsidRDefault="00881B9E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2EACE531" w14:textId="77777777" w:rsidR="00881B9E" w:rsidRDefault="00881B9E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brojeva do 20 (bez prijelaza)</w:t>
            </w:r>
          </w:p>
          <w:p w14:paraId="39E15EBF" w14:textId="77777777" w:rsidR="00881B9E" w:rsidRDefault="00881B9E" w:rsidP="00787D7A">
            <w:pPr>
              <w:jc w:val="center"/>
              <w:rPr>
                <w:rFonts w:ascii="Arial" w:hAnsi="Arial" w:cs="Arial"/>
              </w:rPr>
            </w:pPr>
          </w:p>
          <w:p w14:paraId="15FC85FA" w14:textId="77777777" w:rsidR="00881B9E" w:rsidRDefault="00881B9E" w:rsidP="00787D7A">
            <w:pPr>
              <w:jc w:val="center"/>
              <w:rPr>
                <w:rFonts w:ascii="Arial" w:hAnsi="Arial" w:cs="Arial"/>
              </w:rPr>
            </w:pPr>
          </w:p>
          <w:p w14:paraId="33AF0493" w14:textId="3E4118B2" w:rsidR="00881B9E" w:rsidRDefault="00EE237F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Parni i neparni brojevi</w:t>
            </w:r>
          </w:p>
        </w:tc>
        <w:tc>
          <w:tcPr>
            <w:tcW w:w="1740" w:type="pct"/>
            <w:gridSpan w:val="3"/>
          </w:tcPr>
          <w:p w14:paraId="346304B4" w14:textId="77777777" w:rsidR="00881B9E" w:rsidRDefault="00881B9E" w:rsidP="00395134">
            <w:pPr>
              <w:rPr>
                <w:rFonts w:ascii="Arial" w:hAnsi="Arial" w:cs="Arial"/>
              </w:rPr>
            </w:pPr>
          </w:p>
          <w:p w14:paraId="2F6FDE50" w14:textId="77777777" w:rsidR="00881B9E" w:rsidRDefault="00881B9E" w:rsidP="00395134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>PP OŠ MAT A.3.3. Učenik zbraja i oduzima brojeve do 20 (bez prijelaza).</w:t>
            </w:r>
          </w:p>
          <w:p w14:paraId="71B05D21" w14:textId="77777777" w:rsidR="00EE237F" w:rsidRDefault="00EE237F" w:rsidP="00395134">
            <w:pPr>
              <w:rPr>
                <w:rFonts w:ascii="Arial" w:hAnsi="Arial" w:cs="Arial"/>
              </w:rPr>
            </w:pPr>
          </w:p>
          <w:p w14:paraId="15F1B26D" w14:textId="77777777" w:rsidR="00EE237F" w:rsidRDefault="00EE237F" w:rsidP="00395134">
            <w:pPr>
              <w:rPr>
                <w:rFonts w:ascii="Arial" w:hAnsi="Arial" w:cs="Arial"/>
              </w:rPr>
            </w:pPr>
          </w:p>
          <w:p w14:paraId="5C2FDD38" w14:textId="77777777" w:rsidR="00FA5975" w:rsidRDefault="00FA5975" w:rsidP="00395134">
            <w:pPr>
              <w:rPr>
                <w:rFonts w:ascii="Arial" w:hAnsi="Arial" w:cs="Arial"/>
              </w:rPr>
            </w:pPr>
          </w:p>
          <w:p w14:paraId="33469C3D" w14:textId="77777777" w:rsidR="00FA5975" w:rsidRDefault="00FA5975" w:rsidP="00395134">
            <w:pPr>
              <w:rPr>
                <w:rFonts w:ascii="Arial" w:hAnsi="Arial" w:cs="Arial"/>
              </w:rPr>
            </w:pPr>
          </w:p>
          <w:p w14:paraId="5C4F4F65" w14:textId="7456C7C0" w:rsidR="00EE237F" w:rsidRDefault="00EE237F" w:rsidP="00395134">
            <w:pPr>
              <w:rPr>
                <w:rFonts w:ascii="Arial" w:hAnsi="Arial" w:cs="Arial"/>
              </w:rPr>
            </w:pPr>
            <w:r w:rsidRPr="00395134">
              <w:rPr>
                <w:rFonts w:ascii="Arial" w:hAnsi="Arial" w:cs="Arial"/>
              </w:rPr>
              <w:t>PP OŠ MAT A.3.1. Učenik prirodnim brojevima do 20 prikazuje količinu i redoslijed.</w:t>
            </w:r>
          </w:p>
        </w:tc>
        <w:tc>
          <w:tcPr>
            <w:tcW w:w="1952" w:type="pct"/>
            <w:gridSpan w:val="3"/>
          </w:tcPr>
          <w:p w14:paraId="72271FB2" w14:textId="77777777" w:rsidR="00881B9E" w:rsidRDefault="00881B9E" w:rsidP="008F0862">
            <w:pPr>
              <w:rPr>
                <w:rFonts w:ascii="Arial" w:hAnsi="Arial" w:cs="Arial"/>
              </w:rPr>
            </w:pPr>
          </w:p>
          <w:p w14:paraId="7C8E3CD5" w14:textId="77777777" w:rsidR="00881B9E" w:rsidRDefault="00881B9E" w:rsidP="008F0862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zbraja brojeve do 20 bez prijelaza  </w:t>
            </w:r>
          </w:p>
          <w:p w14:paraId="357561AE" w14:textId="77777777" w:rsidR="00881B9E" w:rsidRDefault="00881B9E" w:rsidP="008F0862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oduzima brojeve do 20 bez prijelaza  </w:t>
            </w:r>
          </w:p>
          <w:p w14:paraId="3E5B1B16" w14:textId="77777777" w:rsidR="00881B9E" w:rsidRDefault="00881B9E" w:rsidP="008F0862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računske operacije zapisuje matematičkim jezikom  </w:t>
            </w:r>
          </w:p>
          <w:p w14:paraId="403A0DE1" w14:textId="77777777" w:rsidR="00881B9E" w:rsidRDefault="00881B9E" w:rsidP="008F0862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>– imenuje rezultat zbrajanja i oduzimanja</w:t>
            </w:r>
          </w:p>
          <w:p w14:paraId="1EF68201" w14:textId="71E6248C" w:rsidR="00442636" w:rsidRDefault="00442636" w:rsidP="008F0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zadatke riječima</w:t>
            </w:r>
          </w:p>
          <w:p w14:paraId="0E3357C5" w14:textId="77777777" w:rsidR="00EE237F" w:rsidRDefault="00EE237F" w:rsidP="008F0862">
            <w:pPr>
              <w:rPr>
                <w:rFonts w:ascii="Arial" w:hAnsi="Arial" w:cs="Arial"/>
              </w:rPr>
            </w:pPr>
          </w:p>
          <w:p w14:paraId="69A5C748" w14:textId="23E21ABE" w:rsidR="00EE237F" w:rsidRPr="00EE237F" w:rsidRDefault="00EE237F" w:rsidP="00EE237F">
            <w:pPr>
              <w:pStyle w:val="ListParagraph"/>
              <w:numPr>
                <w:ilvl w:val="0"/>
                <w:numId w:val="4"/>
              </w:numPr>
              <w:ind w:left="2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Prepoznaje, imenuje i razlikuje parne i neparne brojeve do 20</w:t>
            </w:r>
          </w:p>
        </w:tc>
      </w:tr>
      <w:tr w:rsidR="004E1445" w:rsidRPr="0065196C" w14:paraId="297146B9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72FEADEC" w14:textId="79B2EB77" w:rsidR="004E1445" w:rsidRDefault="004E144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2F633451" w14:textId="60002047" w:rsidR="004E1445" w:rsidRDefault="004E144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7FE31AEE" w14:textId="334ECE47" w:rsidR="004E1445" w:rsidRDefault="004E1445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Glavni i redni brojevi</w:t>
            </w:r>
          </w:p>
          <w:p w14:paraId="4485126D" w14:textId="77777777" w:rsidR="004E1445" w:rsidRDefault="004E1445" w:rsidP="00787D7A">
            <w:pPr>
              <w:jc w:val="center"/>
              <w:rPr>
                <w:rFonts w:ascii="Arial" w:hAnsi="Arial" w:cs="Arial"/>
              </w:rPr>
            </w:pPr>
          </w:p>
          <w:p w14:paraId="4020BF95" w14:textId="2B2CBF65" w:rsidR="004E1445" w:rsidRDefault="004E1445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Moguć i nemoguć događaj</w:t>
            </w:r>
          </w:p>
          <w:p w14:paraId="7553CF44" w14:textId="77777777" w:rsidR="001C39FE" w:rsidRDefault="001C39FE" w:rsidP="00787D7A">
            <w:pPr>
              <w:jc w:val="center"/>
              <w:rPr>
                <w:rFonts w:ascii="Arial" w:hAnsi="Arial" w:cs="Arial"/>
              </w:rPr>
            </w:pPr>
          </w:p>
          <w:p w14:paraId="2B4363C2" w14:textId="3695D892" w:rsidR="001C39FE" w:rsidRDefault="001C39FE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Zamjena mjesta pribrojnika</w:t>
            </w:r>
          </w:p>
          <w:p w14:paraId="0BDACB64" w14:textId="77777777" w:rsidR="004E1445" w:rsidRDefault="004E1445" w:rsidP="00787D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6295396" w14:textId="77777777" w:rsidR="004E1445" w:rsidRDefault="004E1445" w:rsidP="00395134">
            <w:pPr>
              <w:rPr>
                <w:rFonts w:ascii="Arial" w:hAnsi="Arial" w:cs="Arial"/>
              </w:rPr>
            </w:pPr>
          </w:p>
          <w:p w14:paraId="0FCE3188" w14:textId="77777777" w:rsidR="001C39FE" w:rsidRDefault="001C39FE" w:rsidP="00395134">
            <w:pPr>
              <w:rPr>
                <w:rFonts w:ascii="Arial" w:hAnsi="Arial" w:cs="Arial"/>
              </w:rPr>
            </w:pPr>
          </w:p>
          <w:p w14:paraId="1036D88C" w14:textId="77777777" w:rsidR="004E1445" w:rsidRDefault="004E1445" w:rsidP="00395134">
            <w:pPr>
              <w:rPr>
                <w:rFonts w:ascii="Arial" w:hAnsi="Arial" w:cs="Arial"/>
              </w:rPr>
            </w:pPr>
            <w:r w:rsidRPr="00395134">
              <w:rPr>
                <w:rFonts w:ascii="Arial" w:hAnsi="Arial" w:cs="Arial"/>
              </w:rPr>
              <w:t>PP OŠ MAT A.3.1. Učenik prirodnim brojevima do 20 prikazuje količinu i redoslijed.</w:t>
            </w:r>
          </w:p>
          <w:p w14:paraId="231E1D59" w14:textId="77777777" w:rsidR="001C39FE" w:rsidRDefault="001C39FE" w:rsidP="00395134">
            <w:pPr>
              <w:rPr>
                <w:rFonts w:ascii="Arial" w:hAnsi="Arial" w:cs="Arial"/>
              </w:rPr>
            </w:pPr>
          </w:p>
          <w:p w14:paraId="5558926F" w14:textId="77777777" w:rsidR="001C39FE" w:rsidRDefault="001C39FE" w:rsidP="00395134">
            <w:pPr>
              <w:rPr>
                <w:rFonts w:ascii="Arial" w:hAnsi="Arial" w:cs="Arial"/>
              </w:rPr>
            </w:pPr>
          </w:p>
          <w:p w14:paraId="57B940A1" w14:textId="77777777" w:rsidR="001C39FE" w:rsidRDefault="001C39FE" w:rsidP="001C39FE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>PP OŠ MAT A.3.3. Učenik zbraja i oduzima brojeve do 20 (bez prijelaza).</w:t>
            </w:r>
          </w:p>
          <w:p w14:paraId="63B96523" w14:textId="0A788B72" w:rsidR="001C39FE" w:rsidRDefault="001C39FE" w:rsidP="00395134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985B0DA" w14:textId="77777777" w:rsidR="004E1445" w:rsidRDefault="004E1445" w:rsidP="008F0862">
            <w:pPr>
              <w:rPr>
                <w:rFonts w:ascii="Arial" w:hAnsi="Arial" w:cs="Arial"/>
              </w:rPr>
            </w:pPr>
          </w:p>
          <w:p w14:paraId="744EDB10" w14:textId="77777777" w:rsidR="001C39FE" w:rsidRDefault="001C39FE" w:rsidP="008F0862">
            <w:pPr>
              <w:rPr>
                <w:rFonts w:ascii="Arial" w:hAnsi="Arial" w:cs="Arial"/>
              </w:rPr>
            </w:pPr>
          </w:p>
          <w:p w14:paraId="4C09121B" w14:textId="77777777" w:rsidR="004E1445" w:rsidRDefault="004E1445" w:rsidP="008F0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imenuje i razlikuje glavne i redne brojeve do 20</w:t>
            </w:r>
          </w:p>
          <w:p w14:paraId="68DE575C" w14:textId="77777777" w:rsidR="004E1445" w:rsidRDefault="004E1445" w:rsidP="008F0862">
            <w:pPr>
              <w:rPr>
                <w:rFonts w:ascii="Arial" w:hAnsi="Arial" w:cs="Arial"/>
              </w:rPr>
            </w:pPr>
          </w:p>
          <w:p w14:paraId="34CA5F28" w14:textId="52B1493D" w:rsidR="004E1445" w:rsidRDefault="004E1445" w:rsidP="008F0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razlikuje moguće i nemoguće događaje</w:t>
            </w:r>
          </w:p>
          <w:p w14:paraId="78F13DD9" w14:textId="77777777" w:rsidR="004E1445" w:rsidRDefault="004E1445" w:rsidP="008F0862">
            <w:pPr>
              <w:rPr>
                <w:rFonts w:ascii="Arial" w:hAnsi="Arial" w:cs="Arial"/>
              </w:rPr>
            </w:pPr>
          </w:p>
          <w:p w14:paraId="1D78F021" w14:textId="77777777" w:rsidR="001C39FE" w:rsidRDefault="001C39FE" w:rsidP="001C39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-usvaja da kad pribrojnici zamijene mjesta da zbroj ostaje isti</w:t>
            </w:r>
          </w:p>
          <w:p w14:paraId="5A69D731" w14:textId="0B7D8FAA" w:rsidR="001C39FE" w:rsidRPr="001C39FE" w:rsidRDefault="001C39FE" w:rsidP="001C39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-samostalno rješava zadatke zamjena mjesta pribrojnika do 20</w:t>
            </w:r>
          </w:p>
        </w:tc>
      </w:tr>
      <w:tr w:rsidR="002A7ED8" w:rsidRPr="0065196C" w14:paraId="6E72BD87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69D4E317" w14:textId="42DDC47A" w:rsidR="002A7ED8" w:rsidRDefault="002A7ED8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2718E810" w14:textId="50C76465" w:rsidR="002A7ED8" w:rsidRDefault="002A7ED8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30CC687C" w14:textId="77777777" w:rsidR="002A7ED8" w:rsidRDefault="002A7ED8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Točka </w:t>
            </w:r>
          </w:p>
          <w:p w14:paraId="2CD13623" w14:textId="77777777" w:rsidR="009D5FD4" w:rsidRDefault="009D5FD4" w:rsidP="00787D7A">
            <w:pPr>
              <w:jc w:val="center"/>
              <w:rPr>
                <w:rFonts w:ascii="Arial" w:hAnsi="Arial" w:cs="Arial"/>
              </w:rPr>
            </w:pPr>
          </w:p>
          <w:p w14:paraId="7116B56D" w14:textId="77777777" w:rsidR="009D5FD4" w:rsidRDefault="009D5FD4" w:rsidP="00787D7A">
            <w:pPr>
              <w:jc w:val="center"/>
              <w:rPr>
                <w:rFonts w:ascii="Arial" w:hAnsi="Arial" w:cs="Arial"/>
              </w:rPr>
            </w:pPr>
          </w:p>
          <w:p w14:paraId="018B6736" w14:textId="69428414" w:rsidR="009D5FD4" w:rsidRDefault="009D5FD4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 i točka</w:t>
            </w:r>
          </w:p>
        </w:tc>
        <w:tc>
          <w:tcPr>
            <w:tcW w:w="1740" w:type="pct"/>
            <w:gridSpan w:val="3"/>
          </w:tcPr>
          <w:p w14:paraId="63BBFD47" w14:textId="77777777" w:rsidR="002A7ED8" w:rsidRDefault="002A7ED8" w:rsidP="00395134">
            <w:pPr>
              <w:rPr>
                <w:rFonts w:ascii="Arial" w:hAnsi="Arial" w:cs="Arial"/>
              </w:rPr>
            </w:pPr>
          </w:p>
          <w:p w14:paraId="37D1E934" w14:textId="77777777" w:rsidR="009D5FD4" w:rsidRDefault="009D5FD4" w:rsidP="00395134">
            <w:pPr>
              <w:rPr>
                <w:rFonts w:ascii="Arial" w:hAnsi="Arial" w:cs="Arial"/>
              </w:rPr>
            </w:pPr>
          </w:p>
          <w:p w14:paraId="0AEC45FD" w14:textId="77777777" w:rsidR="009D5FD4" w:rsidRDefault="009D5FD4" w:rsidP="00395134">
            <w:pPr>
              <w:rPr>
                <w:rFonts w:ascii="Arial" w:hAnsi="Arial" w:cs="Arial"/>
              </w:rPr>
            </w:pPr>
          </w:p>
          <w:p w14:paraId="5C033B56" w14:textId="3668B38D" w:rsidR="002A7ED8" w:rsidRDefault="002A7ED8" w:rsidP="00395134">
            <w:pPr>
              <w:rPr>
                <w:rFonts w:ascii="Arial" w:hAnsi="Arial" w:cs="Arial"/>
              </w:rPr>
            </w:pPr>
            <w:r w:rsidRPr="002A7ED8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P</w:t>
            </w:r>
            <w:r w:rsidRPr="002A7ED8">
              <w:rPr>
                <w:rFonts w:ascii="Arial" w:hAnsi="Arial" w:cs="Arial"/>
              </w:rPr>
              <w:t xml:space="preserve"> OŠ MAT B.3.2. Učenik prikazuje pripadnost točke zadanom objektu.</w:t>
            </w:r>
          </w:p>
        </w:tc>
        <w:tc>
          <w:tcPr>
            <w:tcW w:w="1952" w:type="pct"/>
            <w:gridSpan w:val="3"/>
          </w:tcPr>
          <w:p w14:paraId="715F8333" w14:textId="77777777" w:rsidR="002A7ED8" w:rsidRDefault="002A7ED8" w:rsidP="008F0862">
            <w:pPr>
              <w:rPr>
                <w:rFonts w:ascii="Arial" w:hAnsi="Arial" w:cs="Arial"/>
              </w:rPr>
            </w:pPr>
            <w:r w:rsidRPr="002A7ED8">
              <w:rPr>
                <w:rFonts w:ascii="Arial" w:hAnsi="Arial" w:cs="Arial"/>
              </w:rPr>
              <w:t xml:space="preserve">– crta točku u ili izvan objekta  </w:t>
            </w:r>
          </w:p>
          <w:p w14:paraId="42E6D272" w14:textId="77777777" w:rsidR="002A7ED8" w:rsidRDefault="002A7ED8" w:rsidP="008F0862">
            <w:pPr>
              <w:rPr>
                <w:rFonts w:ascii="Arial" w:hAnsi="Arial" w:cs="Arial"/>
              </w:rPr>
            </w:pPr>
            <w:r w:rsidRPr="002A7ED8">
              <w:rPr>
                <w:rFonts w:ascii="Arial" w:hAnsi="Arial" w:cs="Arial"/>
              </w:rPr>
              <w:t xml:space="preserve">– prepoznaje istaknute točke i označava ih velikim tiskanim slovima  </w:t>
            </w:r>
          </w:p>
          <w:p w14:paraId="070B2964" w14:textId="77777777" w:rsidR="002A7ED8" w:rsidRDefault="002A7ED8" w:rsidP="008F0862">
            <w:pPr>
              <w:rPr>
                <w:rFonts w:ascii="Arial" w:hAnsi="Arial" w:cs="Arial"/>
              </w:rPr>
            </w:pPr>
            <w:r w:rsidRPr="002A7ED8">
              <w:rPr>
                <w:rFonts w:ascii="Arial" w:hAnsi="Arial" w:cs="Arial"/>
              </w:rPr>
              <w:t xml:space="preserve">– određuje vrhove geometrijskih  tijela i likova kao točke  </w:t>
            </w:r>
          </w:p>
          <w:p w14:paraId="25B52154" w14:textId="77777777" w:rsidR="002A7ED8" w:rsidRDefault="002A7ED8" w:rsidP="008F0862">
            <w:pPr>
              <w:rPr>
                <w:rFonts w:ascii="Arial" w:hAnsi="Arial" w:cs="Arial"/>
              </w:rPr>
            </w:pPr>
            <w:r w:rsidRPr="002A7ED8">
              <w:rPr>
                <w:rFonts w:ascii="Arial" w:hAnsi="Arial" w:cs="Arial"/>
              </w:rPr>
              <w:t>– crta (ističe) točke</w:t>
            </w:r>
          </w:p>
          <w:p w14:paraId="2545A313" w14:textId="77777777" w:rsidR="009D5FD4" w:rsidRDefault="009D5FD4" w:rsidP="008F0862">
            <w:pPr>
              <w:rPr>
                <w:rFonts w:ascii="Arial" w:hAnsi="Arial" w:cs="Arial"/>
              </w:rPr>
            </w:pPr>
          </w:p>
          <w:p w14:paraId="7B8DD129" w14:textId="77777777" w:rsidR="009D5FD4" w:rsidRDefault="009D5FD4" w:rsidP="008F0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-crta ravnu liniju ravnalom</w:t>
            </w:r>
          </w:p>
          <w:p w14:paraId="0A9E1A1E" w14:textId="28CB018B" w:rsidR="009D5FD4" w:rsidRDefault="009D5FD4" w:rsidP="008F0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-određuje točke koje pripadaju i ne pripadaju ravnoj crti </w:t>
            </w:r>
          </w:p>
          <w:p w14:paraId="03083F58" w14:textId="523F872B" w:rsidR="009D5FD4" w:rsidRDefault="009D5FD4" w:rsidP="008F0862">
            <w:pPr>
              <w:rPr>
                <w:rFonts w:ascii="Arial" w:hAnsi="Arial" w:cs="Arial"/>
              </w:rPr>
            </w:pPr>
          </w:p>
        </w:tc>
      </w:tr>
      <w:tr w:rsidR="0054214B" w:rsidRPr="0065196C" w14:paraId="62F80FF8" w14:textId="77777777" w:rsidTr="00395134">
        <w:trPr>
          <w:trHeight w:val="2211"/>
          <w:jc w:val="center"/>
        </w:trPr>
        <w:tc>
          <w:tcPr>
            <w:tcW w:w="486" w:type="pct"/>
            <w:vAlign w:val="center"/>
          </w:tcPr>
          <w:p w14:paraId="2E61DD7B" w14:textId="61897C1A" w:rsidR="0054214B" w:rsidRDefault="0054214B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7B7A969D" w14:textId="726AD792" w:rsidR="0054214B" w:rsidRDefault="0054214B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338C6412" w14:textId="77777777" w:rsidR="0054214B" w:rsidRDefault="00C37069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Geometrijski likovi (kvadrat, krug, trokut)</w:t>
            </w:r>
          </w:p>
          <w:p w14:paraId="2BE7CFD2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771C777D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1A20EC33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7C1228AE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5FAF9857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6E7428A1" w14:textId="77777777" w:rsidR="00C37069" w:rsidRDefault="00C37069" w:rsidP="00787D7A">
            <w:pPr>
              <w:jc w:val="center"/>
              <w:rPr>
                <w:rFonts w:ascii="Arial" w:hAnsi="Arial" w:cs="Arial"/>
              </w:rPr>
            </w:pPr>
          </w:p>
          <w:p w14:paraId="28F10A8F" w14:textId="4BB8104A" w:rsidR="00C37069" w:rsidRDefault="00C37069" w:rsidP="00787D7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Uspoređivanje objekata po zadanom </w:t>
            </w:r>
            <w:r>
              <w:rPr>
                <w:rFonts w:ascii="Arial" w:hAnsi="Arial" w:cs="Arial"/>
              </w:rPr>
              <w:lastRenderedPageBreak/>
              <w:t>svojstvu</w:t>
            </w:r>
          </w:p>
        </w:tc>
        <w:tc>
          <w:tcPr>
            <w:tcW w:w="1740" w:type="pct"/>
            <w:gridSpan w:val="3"/>
          </w:tcPr>
          <w:p w14:paraId="4259A8AE" w14:textId="77777777" w:rsidR="0054214B" w:rsidRDefault="00C37069" w:rsidP="00395134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lastRenderedPageBreak/>
              <w:t>PP OŠ MAT B.2.2.  Učenik razlikuje osnovne geometrijske likove (kvadrat, pravokutnik, krug, trokut).</w:t>
            </w:r>
          </w:p>
          <w:p w14:paraId="04A905B0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3E4D80EB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634BE8AF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65F3D3D7" w14:textId="77777777" w:rsidR="00C37069" w:rsidRDefault="00C37069" w:rsidP="00395134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C.2.1.  Učenik uspoređuje objekte po zadanom svojstvu (teži – lakši, uži – širi)</w:t>
            </w:r>
          </w:p>
          <w:p w14:paraId="5612C382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28E33B5A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58495A42" w14:textId="77777777" w:rsidR="00C37069" w:rsidRDefault="00C37069" w:rsidP="00395134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C.2.2.  Učenik prepoznaje dan i tjedan kao mjerne jedinice za vrijeme.</w:t>
            </w:r>
          </w:p>
          <w:p w14:paraId="11186A80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70BA5FC7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13C634F9" w14:textId="77777777" w:rsidR="00C37069" w:rsidRDefault="00C37069" w:rsidP="00395134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B.2.2.  Učenik razlikuje osnovne geometrijske likove (kvadrat, pravokutnik, krug, trokut).</w:t>
            </w:r>
          </w:p>
          <w:p w14:paraId="35EAEDA1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10AB03AC" w14:textId="77777777" w:rsidR="00C37069" w:rsidRDefault="00C37069" w:rsidP="00395134">
            <w:pPr>
              <w:rPr>
                <w:rFonts w:ascii="Arial" w:hAnsi="Arial" w:cs="Arial"/>
              </w:rPr>
            </w:pPr>
          </w:p>
          <w:p w14:paraId="422EDDCD" w14:textId="48E5D0E9" w:rsidR="00C37069" w:rsidRDefault="00C37069" w:rsidP="00395134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C.2.1. Učenik uspoređuje objekte po zadanom svojstvu (teži – lakši, uži – širi).</w:t>
            </w:r>
          </w:p>
        </w:tc>
        <w:tc>
          <w:tcPr>
            <w:tcW w:w="1952" w:type="pct"/>
            <w:gridSpan w:val="3"/>
          </w:tcPr>
          <w:p w14:paraId="5F19EB59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lastRenderedPageBreak/>
              <w:t>– prepoznaje osnovne geometrijske likove (kvadrat, krug</w:t>
            </w:r>
            <w:r>
              <w:rPr>
                <w:rFonts w:ascii="Arial" w:hAnsi="Arial" w:cs="Arial"/>
              </w:rPr>
              <w:t>, trokut</w:t>
            </w:r>
            <w:r w:rsidRPr="00C37069">
              <w:rPr>
                <w:rFonts w:ascii="Arial" w:hAnsi="Arial" w:cs="Arial"/>
              </w:rPr>
              <w:t xml:space="preserve">) </w:t>
            </w:r>
          </w:p>
          <w:p w14:paraId="7C2495E9" w14:textId="01CCE7A5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razlikuje osnovne geometrijske likove (kvadrat, krug</w:t>
            </w:r>
            <w:r w:rsidR="009D20E1">
              <w:rPr>
                <w:rFonts w:ascii="Arial" w:hAnsi="Arial" w:cs="Arial"/>
              </w:rPr>
              <w:t>, trokut</w:t>
            </w:r>
            <w:r w:rsidRPr="00C37069">
              <w:rPr>
                <w:rFonts w:ascii="Arial" w:hAnsi="Arial" w:cs="Arial"/>
              </w:rPr>
              <w:t>)</w:t>
            </w:r>
          </w:p>
          <w:p w14:paraId="09C35F3E" w14:textId="2CDF4D68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 xml:space="preserve"> – imenuje osnovne geometrijske likove (kvadrat, krug</w:t>
            </w:r>
            <w:r w:rsidR="009D20E1">
              <w:rPr>
                <w:rFonts w:ascii="Arial" w:hAnsi="Arial" w:cs="Arial"/>
              </w:rPr>
              <w:t>, trokut</w:t>
            </w:r>
            <w:r w:rsidRPr="00C37069">
              <w:rPr>
                <w:rFonts w:ascii="Arial" w:hAnsi="Arial" w:cs="Arial"/>
              </w:rPr>
              <w:t>)</w:t>
            </w:r>
          </w:p>
          <w:p w14:paraId="3CEC9E83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4012FB26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 xml:space="preserve">– uparuje objekte iste mase </w:t>
            </w:r>
          </w:p>
          <w:p w14:paraId="4AC825F2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 xml:space="preserve">– određuje koji je objekt teži, lakši </w:t>
            </w:r>
          </w:p>
          <w:p w14:paraId="5DAB1DED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određuje objekte približno jednake mase</w:t>
            </w:r>
          </w:p>
          <w:p w14:paraId="08A80702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1D027357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prati prolaznost vremena na tjednom rasporedu</w:t>
            </w:r>
          </w:p>
          <w:p w14:paraId="020FA1E8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2CC2F7D5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4EAA62D9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7FF2FB66" w14:textId="77777777" w:rsidR="00C37069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prikazuje osnovne geometrijske likove (kvadrat, krug</w:t>
            </w:r>
            <w:r>
              <w:rPr>
                <w:rFonts w:ascii="Arial" w:hAnsi="Arial" w:cs="Arial"/>
              </w:rPr>
              <w:t>, trokut</w:t>
            </w:r>
            <w:r w:rsidRPr="00C37069">
              <w:rPr>
                <w:rFonts w:ascii="Arial" w:hAnsi="Arial" w:cs="Arial"/>
              </w:rPr>
              <w:t>)</w:t>
            </w:r>
          </w:p>
          <w:p w14:paraId="27A37796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452F6EF6" w14:textId="77777777" w:rsidR="00C37069" w:rsidRDefault="00C37069" w:rsidP="008F0862">
            <w:pPr>
              <w:rPr>
                <w:rFonts w:ascii="Arial" w:hAnsi="Arial" w:cs="Arial"/>
              </w:rPr>
            </w:pPr>
          </w:p>
          <w:p w14:paraId="1AFFD0C0" w14:textId="14ACD839" w:rsidR="00C37069" w:rsidRPr="002A7ED8" w:rsidRDefault="00C37069" w:rsidP="008F0862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 xml:space="preserve">– niže predmete prema masi od najlakšega do najtežeg  </w:t>
            </w:r>
          </w:p>
        </w:tc>
      </w:tr>
      <w:tr w:rsidR="00D02829" w:rsidRPr="0065196C" w14:paraId="343F7764" w14:textId="77777777" w:rsidTr="00B23BA6">
        <w:trPr>
          <w:trHeight w:val="2211"/>
          <w:jc w:val="center"/>
        </w:trPr>
        <w:tc>
          <w:tcPr>
            <w:tcW w:w="486" w:type="pct"/>
            <w:vAlign w:val="center"/>
          </w:tcPr>
          <w:p w14:paraId="77CDDAF5" w14:textId="01D3FE97" w:rsidR="00D02829" w:rsidRDefault="00D02829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2F55E264" w14:textId="3CDA905E" w:rsidR="00D02829" w:rsidRDefault="00D02829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</w:tcPr>
          <w:p w14:paraId="77C3A3A5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2769E3A9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244F8178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19269F7B" w14:textId="77777777" w:rsidR="00D02829" w:rsidRDefault="00D02829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Geometrijski likovi (pravokutnik)</w:t>
            </w:r>
          </w:p>
          <w:p w14:paraId="70101D21" w14:textId="77777777" w:rsidR="00613F6F" w:rsidRDefault="00613F6F" w:rsidP="00613F6F">
            <w:pPr>
              <w:rPr>
                <w:rFonts w:ascii="Arial" w:hAnsi="Arial" w:cs="Arial"/>
              </w:rPr>
            </w:pPr>
          </w:p>
          <w:p w14:paraId="79C0DEB6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55AA65D7" w14:textId="77777777" w:rsidR="00613F6F" w:rsidRDefault="00613F6F" w:rsidP="00B23BA6">
            <w:pPr>
              <w:jc w:val="center"/>
              <w:rPr>
                <w:rFonts w:ascii="Arial" w:hAnsi="Arial" w:cs="Arial"/>
              </w:rPr>
            </w:pPr>
          </w:p>
          <w:p w14:paraId="772CF2AF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12672C79" w14:textId="1F4FDBA7" w:rsidR="00B23BA6" w:rsidRDefault="00613F6F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Jedinice i desetice</w:t>
            </w:r>
          </w:p>
          <w:p w14:paraId="1B21CC0A" w14:textId="77777777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  <w:p w14:paraId="0CDAD3B3" w14:textId="687C76E2" w:rsidR="00B23BA6" w:rsidRDefault="00B23BA6" w:rsidP="00B23B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8D4EC85" w14:textId="77777777" w:rsidR="00D02829" w:rsidRDefault="00D02829" w:rsidP="00D02829">
            <w:pPr>
              <w:rPr>
                <w:rFonts w:ascii="Arial" w:hAnsi="Arial" w:cs="Arial"/>
              </w:rPr>
            </w:pPr>
          </w:p>
          <w:p w14:paraId="4975D764" w14:textId="77777777" w:rsidR="00D02829" w:rsidRDefault="00D02829" w:rsidP="00D02829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B.2.2.  Učenik razlikuje osnovne geometrijske likove (kvadrat, pravokutnik, krug, trokut).</w:t>
            </w:r>
          </w:p>
          <w:p w14:paraId="247638D5" w14:textId="77777777" w:rsidR="009D20E1" w:rsidRDefault="009D20E1" w:rsidP="00D02829">
            <w:pPr>
              <w:rPr>
                <w:rFonts w:ascii="Arial" w:hAnsi="Arial" w:cs="Arial"/>
              </w:rPr>
            </w:pPr>
          </w:p>
          <w:p w14:paraId="666EF73A" w14:textId="77777777" w:rsidR="009D20E1" w:rsidRDefault="009D20E1" w:rsidP="00D02829">
            <w:pPr>
              <w:rPr>
                <w:rFonts w:ascii="Arial" w:hAnsi="Arial" w:cs="Arial"/>
              </w:rPr>
            </w:pPr>
          </w:p>
          <w:p w14:paraId="4A0F6095" w14:textId="77777777" w:rsidR="009D20E1" w:rsidRDefault="009D20E1" w:rsidP="00D02829">
            <w:pPr>
              <w:rPr>
                <w:rFonts w:ascii="Arial" w:hAnsi="Arial" w:cs="Arial"/>
              </w:rPr>
            </w:pPr>
          </w:p>
          <w:p w14:paraId="4AF91F47" w14:textId="77777777" w:rsidR="009D20E1" w:rsidRDefault="009D20E1" w:rsidP="009D20E1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PP OŠ MAT B.2.2.  Učenik razlikuje osnovne geometrijske likove (kvadrat, pravokutnik, krug, trokut).</w:t>
            </w:r>
          </w:p>
          <w:p w14:paraId="177BB80D" w14:textId="77777777" w:rsidR="00D02829" w:rsidRDefault="00D02829" w:rsidP="00395134">
            <w:pPr>
              <w:rPr>
                <w:rFonts w:ascii="Arial" w:hAnsi="Arial" w:cs="Arial"/>
              </w:rPr>
            </w:pPr>
          </w:p>
          <w:p w14:paraId="00508EFD" w14:textId="77777777" w:rsidR="00613F6F" w:rsidRDefault="00613F6F" w:rsidP="00395134">
            <w:pPr>
              <w:rPr>
                <w:rFonts w:ascii="Arial" w:hAnsi="Arial" w:cs="Arial"/>
              </w:rPr>
            </w:pPr>
          </w:p>
          <w:p w14:paraId="2D8A1F3B" w14:textId="77777777" w:rsidR="00613F6F" w:rsidRDefault="00613F6F" w:rsidP="00613F6F">
            <w:pPr>
              <w:rPr>
                <w:rFonts w:ascii="Arial" w:hAnsi="Arial" w:cs="Arial"/>
              </w:rPr>
            </w:pPr>
            <w:r w:rsidRPr="00395134">
              <w:rPr>
                <w:rFonts w:ascii="Arial" w:hAnsi="Arial" w:cs="Arial"/>
              </w:rPr>
              <w:t>PP OŠ MAT A.3.1. Učenik prirodnim brojevima do 20 prikazuje količinu i redoslijed.</w:t>
            </w:r>
          </w:p>
          <w:p w14:paraId="41F82470" w14:textId="77777777" w:rsidR="00613F6F" w:rsidRPr="00C37069" w:rsidRDefault="00613F6F" w:rsidP="00395134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069D469" w14:textId="275FC628" w:rsidR="009D20E1" w:rsidRDefault="009D20E1" w:rsidP="009D20E1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prepoznaje osnovne geometrijske likove (kvadrat, krug</w:t>
            </w:r>
            <w:r>
              <w:rPr>
                <w:rFonts w:ascii="Arial" w:hAnsi="Arial" w:cs="Arial"/>
              </w:rPr>
              <w:t>, trokut</w:t>
            </w:r>
            <w:r>
              <w:rPr>
                <w:rFonts w:ascii="Arial" w:hAnsi="Arial" w:cs="Arial"/>
              </w:rPr>
              <w:t xml:space="preserve"> te pravokutnik</w:t>
            </w:r>
            <w:r w:rsidRPr="00C37069">
              <w:rPr>
                <w:rFonts w:ascii="Arial" w:hAnsi="Arial" w:cs="Arial"/>
              </w:rPr>
              <w:t xml:space="preserve">) </w:t>
            </w:r>
          </w:p>
          <w:p w14:paraId="77066322" w14:textId="2041B045" w:rsidR="009D20E1" w:rsidRDefault="009D20E1" w:rsidP="009D20E1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razlikuje osnovne geometrijske likove (kvadrat, krug</w:t>
            </w:r>
            <w:r>
              <w:rPr>
                <w:rFonts w:ascii="Arial" w:hAnsi="Arial" w:cs="Arial"/>
              </w:rPr>
              <w:t>, trokut te pravokutnik</w:t>
            </w:r>
            <w:r w:rsidRPr="00C37069">
              <w:rPr>
                <w:rFonts w:ascii="Arial" w:hAnsi="Arial" w:cs="Arial"/>
              </w:rPr>
              <w:t>)</w:t>
            </w:r>
          </w:p>
          <w:p w14:paraId="4B1608E3" w14:textId="13140256" w:rsidR="009D20E1" w:rsidRDefault="009D20E1" w:rsidP="009D20E1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 xml:space="preserve"> – imenuje osnovne geometrijske likove (kvadrat, krug</w:t>
            </w:r>
            <w:r>
              <w:rPr>
                <w:rFonts w:ascii="Arial" w:hAnsi="Arial" w:cs="Arial"/>
              </w:rPr>
              <w:t>, trokut te pravokutnik</w:t>
            </w:r>
            <w:r w:rsidRPr="00C37069">
              <w:rPr>
                <w:rFonts w:ascii="Arial" w:hAnsi="Arial" w:cs="Arial"/>
              </w:rPr>
              <w:t>)</w:t>
            </w:r>
          </w:p>
          <w:p w14:paraId="35507440" w14:textId="77777777" w:rsidR="009D20E1" w:rsidRDefault="009D20E1" w:rsidP="009D20E1">
            <w:pPr>
              <w:rPr>
                <w:rFonts w:ascii="Arial" w:hAnsi="Arial" w:cs="Arial"/>
              </w:rPr>
            </w:pPr>
          </w:p>
          <w:p w14:paraId="13651532" w14:textId="27EAE29A" w:rsidR="009D20E1" w:rsidRDefault="009D20E1" w:rsidP="009D20E1">
            <w:pPr>
              <w:rPr>
                <w:rFonts w:ascii="Arial" w:hAnsi="Arial" w:cs="Arial"/>
              </w:rPr>
            </w:pPr>
            <w:r w:rsidRPr="00C37069">
              <w:rPr>
                <w:rFonts w:ascii="Arial" w:hAnsi="Arial" w:cs="Arial"/>
              </w:rPr>
              <w:t>– prikazuje osnovne geometrijske likove (kvadrat, krug</w:t>
            </w:r>
            <w:r>
              <w:rPr>
                <w:rFonts w:ascii="Arial" w:hAnsi="Arial" w:cs="Arial"/>
              </w:rPr>
              <w:t>, trokut</w:t>
            </w:r>
            <w:r>
              <w:rPr>
                <w:rFonts w:ascii="Arial" w:hAnsi="Arial" w:cs="Arial"/>
              </w:rPr>
              <w:t xml:space="preserve"> i pravokutnik</w:t>
            </w:r>
            <w:r w:rsidRPr="00C37069">
              <w:rPr>
                <w:rFonts w:ascii="Arial" w:hAnsi="Arial" w:cs="Arial"/>
              </w:rPr>
              <w:t>)</w:t>
            </w:r>
          </w:p>
          <w:p w14:paraId="26DCF16E" w14:textId="77777777" w:rsidR="00613F6F" w:rsidRDefault="00613F6F" w:rsidP="009D20E1">
            <w:pPr>
              <w:rPr>
                <w:rFonts w:ascii="Arial" w:hAnsi="Arial" w:cs="Arial"/>
              </w:rPr>
            </w:pPr>
          </w:p>
          <w:p w14:paraId="0526C668" w14:textId="3B963529" w:rsidR="00613F6F" w:rsidRDefault="00613F6F" w:rsidP="009D2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količinu i broj jedinica i desetica</w:t>
            </w:r>
          </w:p>
          <w:p w14:paraId="0C823446" w14:textId="22551A37" w:rsidR="00613F6F" w:rsidRDefault="00613F6F" w:rsidP="009D20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-prikazuje brojeve do 20 na različite načine</w:t>
            </w:r>
          </w:p>
          <w:p w14:paraId="6A888BB9" w14:textId="77777777" w:rsidR="009D20E1" w:rsidRDefault="009D20E1" w:rsidP="009D20E1">
            <w:pPr>
              <w:rPr>
                <w:rFonts w:ascii="Arial" w:hAnsi="Arial" w:cs="Arial"/>
              </w:rPr>
            </w:pPr>
          </w:p>
          <w:p w14:paraId="679AAF2E" w14:textId="77777777" w:rsidR="00D02829" w:rsidRPr="00C37069" w:rsidRDefault="00D02829" w:rsidP="008F0862">
            <w:pPr>
              <w:rPr>
                <w:rFonts w:ascii="Arial" w:hAnsi="Arial" w:cs="Arial"/>
              </w:rPr>
            </w:pPr>
          </w:p>
        </w:tc>
      </w:tr>
      <w:tr w:rsidR="00613F6F" w:rsidRPr="0065196C" w14:paraId="505E2D55" w14:textId="77777777" w:rsidTr="00B23BA6">
        <w:trPr>
          <w:trHeight w:val="2211"/>
          <w:jc w:val="center"/>
        </w:trPr>
        <w:tc>
          <w:tcPr>
            <w:tcW w:w="486" w:type="pct"/>
            <w:vAlign w:val="center"/>
          </w:tcPr>
          <w:p w14:paraId="0E922298" w14:textId="47FE0526" w:rsidR="00613F6F" w:rsidRDefault="00613F6F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1745DEBD" w14:textId="77185286" w:rsidR="00613F6F" w:rsidRDefault="00613F6F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88" w:type="pct"/>
            <w:gridSpan w:val="2"/>
          </w:tcPr>
          <w:p w14:paraId="7B22E912" w14:textId="77777777" w:rsidR="00613F6F" w:rsidRDefault="00613F6F" w:rsidP="00B23BA6">
            <w:pPr>
              <w:jc w:val="center"/>
              <w:rPr>
                <w:rFonts w:ascii="Arial" w:hAnsi="Arial" w:cs="Arial"/>
              </w:rPr>
            </w:pPr>
          </w:p>
          <w:p w14:paraId="1DF9AAB1" w14:textId="77777777" w:rsidR="00613F6F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Zadaci riječima</w:t>
            </w:r>
          </w:p>
          <w:p w14:paraId="7DD5E289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1160AF3D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5A38A24B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Tablice i piktogrami</w:t>
            </w:r>
          </w:p>
          <w:p w14:paraId="5D23E4A5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45076DB3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49084B1C" w14:textId="5EEC8EC5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Vremenska orijentacija</w:t>
            </w:r>
          </w:p>
          <w:p w14:paraId="0D9304E7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6E7EB101" w14:textId="1F99615B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7C5D9F0D" w14:textId="77777777" w:rsidR="00613F6F" w:rsidRDefault="00613F6F" w:rsidP="00D02829">
            <w:pPr>
              <w:rPr>
                <w:rFonts w:ascii="Arial" w:hAnsi="Arial" w:cs="Arial"/>
              </w:rPr>
            </w:pPr>
          </w:p>
          <w:p w14:paraId="2EABA07F" w14:textId="77777777" w:rsidR="00FA5975" w:rsidRDefault="00FA5975" w:rsidP="00FA5975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>PP OŠ MAT A.3.3. Učenik zbraja i oduzima brojeve do 20 (bez prijelaza).</w:t>
            </w:r>
          </w:p>
          <w:p w14:paraId="3C997E78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7958EFE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F9B9876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A88FB2E" w14:textId="77777777" w:rsidR="00FA5975" w:rsidRDefault="00FA5975" w:rsidP="00FA5975">
            <w:pPr>
              <w:rPr>
                <w:rFonts w:ascii="Arial" w:hAnsi="Arial" w:cs="Arial"/>
              </w:rPr>
            </w:pPr>
            <w:r w:rsidRPr="00395134">
              <w:rPr>
                <w:rFonts w:ascii="Arial" w:hAnsi="Arial" w:cs="Arial"/>
              </w:rPr>
              <w:t>PP OŠ MAT A.3.1. Učenik prirodnim brojevima do 20 prikazuje količinu i redoslijed.</w:t>
            </w:r>
          </w:p>
          <w:p w14:paraId="3F34E02D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0D5963FC" w14:textId="77777777" w:rsidR="00FA5975" w:rsidRDefault="00FA5975" w:rsidP="00D02829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5C0F31F" w14:textId="77777777" w:rsidR="00FA5975" w:rsidRDefault="00FA5975" w:rsidP="00FA5975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zbraja brojeve do 20 bez prijelaza  </w:t>
            </w:r>
          </w:p>
          <w:p w14:paraId="363BCCFF" w14:textId="77777777" w:rsidR="00FA5975" w:rsidRDefault="00FA5975" w:rsidP="00FA5975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oduzima brojeve do 20 bez prijelaza  </w:t>
            </w:r>
          </w:p>
          <w:p w14:paraId="2F341938" w14:textId="77777777" w:rsidR="00FA5975" w:rsidRDefault="00FA5975" w:rsidP="00FA5975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 xml:space="preserve">– računske operacije zapisuje matematičkim jezikom  </w:t>
            </w:r>
          </w:p>
          <w:p w14:paraId="7CB8573A" w14:textId="77777777" w:rsidR="00FA5975" w:rsidRDefault="00FA5975" w:rsidP="00FA5975">
            <w:pPr>
              <w:rPr>
                <w:rFonts w:ascii="Arial" w:hAnsi="Arial" w:cs="Arial"/>
              </w:rPr>
            </w:pPr>
            <w:r w:rsidRPr="00881B9E">
              <w:rPr>
                <w:rFonts w:ascii="Arial" w:hAnsi="Arial" w:cs="Arial"/>
              </w:rPr>
              <w:t>– imenuje rezultat zbrajanja i oduzimanja</w:t>
            </w:r>
          </w:p>
          <w:p w14:paraId="46F73CC3" w14:textId="77777777" w:rsidR="00FA5975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zadatke riječima</w:t>
            </w:r>
          </w:p>
          <w:p w14:paraId="241915F0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716B662F" w14:textId="403C1CA6" w:rsidR="00FA5975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-proučava i rješava tablice i piktograme</w:t>
            </w:r>
          </w:p>
          <w:p w14:paraId="342DF6FB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268C5BC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876B33B" w14:textId="77777777" w:rsidR="00FA5975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veliku i malu kazaljku te njihovu funkciju</w:t>
            </w:r>
          </w:p>
          <w:p w14:paraId="2CC6DAE4" w14:textId="54B99652" w:rsidR="00FA5975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-očitava koliko je sati i minuta</w:t>
            </w:r>
          </w:p>
          <w:p w14:paraId="2864F7B3" w14:textId="63034C62" w:rsidR="00FA5975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-nabraja dane u tjednu</w:t>
            </w:r>
          </w:p>
          <w:p w14:paraId="395D6E53" w14:textId="77777777" w:rsidR="00613F6F" w:rsidRPr="00C37069" w:rsidRDefault="00613F6F" w:rsidP="009D20E1">
            <w:pPr>
              <w:rPr>
                <w:rFonts w:ascii="Arial" w:hAnsi="Arial" w:cs="Arial"/>
              </w:rPr>
            </w:pPr>
          </w:p>
        </w:tc>
      </w:tr>
      <w:tr w:rsidR="00FA5975" w:rsidRPr="0065196C" w14:paraId="59064229" w14:textId="77777777" w:rsidTr="00B23BA6">
        <w:trPr>
          <w:trHeight w:val="2211"/>
          <w:jc w:val="center"/>
        </w:trPr>
        <w:tc>
          <w:tcPr>
            <w:tcW w:w="486" w:type="pct"/>
            <w:vAlign w:val="center"/>
          </w:tcPr>
          <w:p w14:paraId="7F9A1900" w14:textId="6024FF7A" w:rsidR="00FA5975" w:rsidRDefault="00FA597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55BE1CC5" w14:textId="0669CA55" w:rsidR="00FA5975" w:rsidRDefault="00FA597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</w:tcPr>
          <w:p w14:paraId="2383DEA5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687FA081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i usustavljivanje gradiva</w:t>
            </w:r>
          </w:p>
          <w:p w14:paraId="652E9C76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3F952581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Zabavni matematički zadaci</w:t>
            </w:r>
          </w:p>
          <w:p w14:paraId="5CBEF49A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24779DB2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Zaključivanje ocjena </w:t>
            </w:r>
          </w:p>
          <w:p w14:paraId="64621C86" w14:textId="77777777" w:rsidR="00FA5975" w:rsidRDefault="00FA5975" w:rsidP="00B23BA6">
            <w:pPr>
              <w:jc w:val="center"/>
              <w:rPr>
                <w:rFonts w:ascii="Arial" w:hAnsi="Arial" w:cs="Arial"/>
              </w:rPr>
            </w:pPr>
          </w:p>
          <w:p w14:paraId="7962907F" w14:textId="05BB29E6" w:rsidR="00FA5975" w:rsidRDefault="00FA5975" w:rsidP="00B23B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40" w:type="pct"/>
            <w:gridSpan w:val="3"/>
          </w:tcPr>
          <w:p w14:paraId="554E5DA8" w14:textId="77777777" w:rsidR="00FA5975" w:rsidRDefault="00FA5975" w:rsidP="00D02829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843174C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40E1A809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2BF82AA0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6A880F4B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00BFA1EB" w14:textId="77777777" w:rsidR="00FA5975" w:rsidRDefault="00FA5975" w:rsidP="00FA5975">
            <w:pPr>
              <w:rPr>
                <w:rFonts w:ascii="Arial" w:hAnsi="Arial" w:cs="Arial"/>
              </w:rPr>
            </w:pPr>
          </w:p>
          <w:p w14:paraId="3A6BEA3F" w14:textId="52B3568A" w:rsidR="00FA5975" w:rsidRPr="00881B9E" w:rsidRDefault="00FA5975" w:rsidP="00FA59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-učenik rješava matematičke zadatke ponavljanja gradiva </w:t>
            </w:r>
          </w:p>
        </w:tc>
      </w:tr>
      <w:tr w:rsidR="00B223E5" w:rsidRPr="0065196C" w14:paraId="00578BF7" w14:textId="77777777" w:rsidTr="00FC433F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33959B5C" w14:textId="1BE968B1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7A94287C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goo C.1.1. Sudjeluje u zajedničkom radu u razredu. </w:t>
            </w:r>
          </w:p>
          <w:p w14:paraId="1D41154F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osr A.1.3. Razvija svoje potencijale. </w:t>
            </w:r>
          </w:p>
          <w:p w14:paraId="474ACC90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osr A.1.4. Razvija radne navike. </w:t>
            </w:r>
          </w:p>
          <w:p w14:paraId="78F12F54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osr B.1.2. Razvija komunikacijske kompetencije. </w:t>
            </w:r>
          </w:p>
          <w:p w14:paraId="5524F109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uku A.1.2. 2. Primjena strategija učenja i rješavanje problema  Učenik se koristi jednostavnim strategijama učenja i rješava probleme u svim područjima učenja uz pomoć učitelja. </w:t>
            </w:r>
          </w:p>
          <w:p w14:paraId="7C74446A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uku B.1.2. 2. Praćenje Na poticaj i uz pomoć učitelja prati svoje učenje. </w:t>
            </w:r>
          </w:p>
          <w:p w14:paraId="0705FD6C" w14:textId="77777777" w:rsidR="00FC433F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 xml:space="preserve">zdr B.1.2.A Prilagođava se novome okružju i opisuje svoje obaveze i uloge. </w:t>
            </w:r>
          </w:p>
          <w:p w14:paraId="321E1A92" w14:textId="77777777" w:rsidR="00B223E5" w:rsidRDefault="00FC433F" w:rsidP="00FC433F">
            <w:pPr>
              <w:rPr>
                <w:rFonts w:ascii="Arial" w:hAnsi="Arial" w:cs="Arial"/>
              </w:rPr>
            </w:pPr>
            <w:r w:rsidRPr="00FC433F">
              <w:rPr>
                <w:rFonts w:ascii="Arial" w:hAnsi="Arial" w:cs="Arial"/>
              </w:rPr>
              <w:t>zdr B.1.3.A Prepoznaje igru kao važnu razvojnu i društvenu aktivnost.</w:t>
            </w:r>
          </w:p>
          <w:p w14:paraId="0D75EED1" w14:textId="184AB942" w:rsidR="00DF684B" w:rsidRPr="0065196C" w:rsidRDefault="00DF684B" w:rsidP="00FC433F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ikt A.2.2. Učenik se samostalno koristi poznatim uređajima i programima. </w:t>
            </w:r>
          </w:p>
        </w:tc>
      </w:tr>
    </w:tbl>
    <w:p w14:paraId="4B3F6D26" w14:textId="131167D0" w:rsidR="00B223E5" w:rsidRDefault="00B223E5"/>
    <w:p w14:paraId="1DC85295" w14:textId="77777777" w:rsidR="00B223E5" w:rsidRDefault="00B223E5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B223E5" w:rsidRPr="0065196C" w14:paraId="26325776" w14:textId="77777777" w:rsidTr="002F1EE7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2914E490" w14:textId="77777777" w:rsidR="00B223E5" w:rsidRPr="0065196C" w:rsidRDefault="00B223E5" w:rsidP="008F0862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21913843" w14:textId="63A2FC89" w:rsidR="00B223E5" w:rsidRPr="0065196C" w:rsidRDefault="002F1EE7" w:rsidP="008F08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PRIRODA I 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5B2834E9" w14:textId="0607C71C" w:rsidR="00B223E5" w:rsidRPr="0065196C" w:rsidRDefault="002F1EE7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B223E5"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2F1EE7">
              <w:rPr>
                <w:rFonts w:ascii="Arial" w:hAnsi="Arial" w:cs="Arial"/>
                <w:b/>
              </w:rPr>
              <w:t>3. 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3082AEEE" w14:textId="77777777" w:rsidR="00B223E5" w:rsidRPr="0065196C" w:rsidRDefault="00B223E5" w:rsidP="008F086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4C6E7" w:themeFill="accent1" w:themeFillTint="66"/>
            <w:vAlign w:val="center"/>
          </w:tcPr>
          <w:p w14:paraId="207DA399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EF9F4D5" w14:textId="736E2149" w:rsidR="00B223E5" w:rsidRPr="0065196C" w:rsidRDefault="002F1EE7" w:rsidP="008F086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B223E5" w:rsidRPr="0065196C" w14:paraId="341EEA2F" w14:textId="77777777" w:rsidTr="008F0862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45219AA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CAF79C2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DEC9A3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EA5AF6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4B08D05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B223E5" w:rsidRPr="0065196C" w14:paraId="5F200E0E" w14:textId="77777777" w:rsidTr="002F1EE7">
        <w:trPr>
          <w:trHeight w:val="1550"/>
          <w:jc w:val="center"/>
        </w:trPr>
        <w:tc>
          <w:tcPr>
            <w:tcW w:w="486" w:type="pct"/>
            <w:vAlign w:val="center"/>
          </w:tcPr>
          <w:p w14:paraId="210AE02C" w14:textId="3F2655EF" w:rsidR="00517BDD" w:rsidRPr="0065196C" w:rsidRDefault="002F1EE7" w:rsidP="00D70B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3946BC52" w14:textId="3FCC7822" w:rsidR="00B223E5" w:rsidRPr="0065196C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7BCA286B" w14:textId="19A5CE02" w:rsidR="00B223E5" w:rsidRDefault="00146453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 ja sam sudionik u prometu</w:t>
            </w:r>
          </w:p>
          <w:p w14:paraId="0DD1709D" w14:textId="77777777" w:rsidR="002F1EE7" w:rsidRDefault="002F1EE7" w:rsidP="008F0862">
            <w:pPr>
              <w:jc w:val="center"/>
              <w:rPr>
                <w:rFonts w:ascii="Arial" w:hAnsi="Arial" w:cs="Arial"/>
              </w:rPr>
            </w:pPr>
          </w:p>
          <w:p w14:paraId="69B36270" w14:textId="3807C774" w:rsidR="002F1EE7" w:rsidRPr="0065196C" w:rsidRDefault="002F1EE7" w:rsidP="008F086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1D7B88B5" w14:textId="77777777" w:rsidR="00517BDD" w:rsidRDefault="00517BDD" w:rsidP="002F1E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B46604" w14:textId="77777777" w:rsidR="00223F67" w:rsidRDefault="00146453" w:rsidP="00223F6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 xml:space="preserve">PP OŠ PID A.3.1.  Učenik opisuje prirodna obilježja i društvene sadržaje neposredne okolice.  </w:t>
            </w:r>
          </w:p>
          <w:p w14:paraId="15BA68CB" w14:textId="77777777" w:rsidR="00146453" w:rsidRDefault="00146453" w:rsidP="00223F6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52F636" w14:textId="77777777" w:rsidR="00146453" w:rsidRDefault="00146453" w:rsidP="00223F6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D45BEC" w14:textId="72AACED6" w:rsidR="00146453" w:rsidRPr="0065196C" w:rsidRDefault="00146453" w:rsidP="00223F6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>PP OŠ PID A.3.2. Učenik primjenjuje prometna pravila u svojem mjestu.</w:t>
            </w:r>
          </w:p>
        </w:tc>
        <w:tc>
          <w:tcPr>
            <w:tcW w:w="1952" w:type="pct"/>
            <w:gridSpan w:val="3"/>
          </w:tcPr>
          <w:p w14:paraId="353113BC" w14:textId="77777777" w:rsidR="00146453" w:rsidRDefault="00146453" w:rsidP="00146453">
            <w:pPr>
              <w:rPr>
                <w:rFonts w:ascii="Arial" w:hAnsi="Arial" w:cs="Arial"/>
              </w:rPr>
            </w:pPr>
          </w:p>
          <w:p w14:paraId="36CEDFE0" w14:textId="77777777" w:rsidR="002F7CFC" w:rsidRDefault="00146453" w:rsidP="00146453">
            <w:pPr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 xml:space="preserve">– razlikuje osobitosti prometa u neposrednoj okolici  </w:t>
            </w:r>
          </w:p>
          <w:p w14:paraId="396F6047" w14:textId="77777777" w:rsidR="00146453" w:rsidRDefault="00146453" w:rsidP="00146453">
            <w:pPr>
              <w:rPr>
                <w:rFonts w:ascii="Arial" w:hAnsi="Arial" w:cs="Arial"/>
              </w:rPr>
            </w:pPr>
          </w:p>
          <w:p w14:paraId="00CD5DB6" w14:textId="77777777" w:rsidR="00146453" w:rsidRDefault="00146453" w:rsidP="00146453">
            <w:pPr>
              <w:rPr>
                <w:rFonts w:ascii="Arial" w:hAnsi="Arial" w:cs="Arial"/>
              </w:rPr>
            </w:pPr>
          </w:p>
          <w:p w14:paraId="1138A8BA" w14:textId="77777777" w:rsidR="00146453" w:rsidRDefault="00146453" w:rsidP="00146453">
            <w:pPr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>– razlikuje prometne znakove važne za sigurnost pješaka</w:t>
            </w:r>
          </w:p>
          <w:p w14:paraId="27C202EF" w14:textId="77777777" w:rsidR="00146453" w:rsidRDefault="00146453" w:rsidP="00146453">
            <w:pPr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 xml:space="preserve">– razlikuje osnovna prometna sredstva u svojem mjestu </w:t>
            </w:r>
          </w:p>
          <w:p w14:paraId="40608950" w14:textId="58F744F8" w:rsidR="00146453" w:rsidRDefault="00146453" w:rsidP="00146453">
            <w:pPr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 xml:space="preserve">– prepoznaje dijelove prometnice </w:t>
            </w:r>
          </w:p>
          <w:p w14:paraId="6AD74286" w14:textId="528086D9" w:rsidR="00146453" w:rsidRPr="00146453" w:rsidRDefault="00146453" w:rsidP="00146453">
            <w:pPr>
              <w:rPr>
                <w:rFonts w:ascii="Arial" w:hAnsi="Arial" w:cs="Arial"/>
              </w:rPr>
            </w:pPr>
            <w:r w:rsidRPr="00146453">
              <w:rPr>
                <w:rFonts w:ascii="Arial" w:hAnsi="Arial" w:cs="Arial"/>
              </w:rPr>
              <w:t>– primjenjuje pravilo sigurnog kretanja u prometu</w:t>
            </w:r>
          </w:p>
        </w:tc>
      </w:tr>
      <w:tr w:rsidR="00B223E5" w:rsidRPr="0065196C" w14:paraId="0073C4CA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6BC82732" w14:textId="39820A9E" w:rsidR="00517BDD" w:rsidRPr="0065196C" w:rsidRDefault="00D70B5C" w:rsidP="00D70B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8948985" w14:textId="63D524DA" w:rsidR="00B223E5" w:rsidRPr="0065196C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756CA3EE" w14:textId="575F5323" w:rsidR="00B223E5" w:rsidRPr="0065196C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ritmu jeseni</w:t>
            </w:r>
          </w:p>
        </w:tc>
        <w:tc>
          <w:tcPr>
            <w:tcW w:w="1740" w:type="pct"/>
            <w:gridSpan w:val="3"/>
          </w:tcPr>
          <w:p w14:paraId="71AB8D96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025F4C93" w14:textId="25BF6E5E" w:rsidR="00517BDD" w:rsidRDefault="00D70B5C" w:rsidP="00517BDD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B.3.1. Učenik povezuje vremenske prilike u različitim godišnjim dobima s promjenama u prirodi.</w:t>
            </w:r>
          </w:p>
          <w:p w14:paraId="3BF9E5D7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7CF32CD6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180C15BD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631748CA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1D094499" w14:textId="54418C2D" w:rsidR="00146453" w:rsidRPr="001264C3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C.3.2. Učenik sudjeluje u obilježavanju blagdana, praznika i prigodnih dana.</w:t>
            </w:r>
          </w:p>
          <w:p w14:paraId="63D9E1F6" w14:textId="7B92AD8A" w:rsidR="00517BDD" w:rsidRPr="001264C3" w:rsidRDefault="00517BDD" w:rsidP="00517BD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A306126" w14:textId="77777777" w:rsidR="00517BDD" w:rsidRDefault="00517BDD" w:rsidP="008F0862">
            <w:pPr>
              <w:rPr>
                <w:rFonts w:ascii="Arial" w:hAnsi="Arial" w:cs="Arial"/>
              </w:rPr>
            </w:pPr>
          </w:p>
          <w:p w14:paraId="15020234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imenuje godišnja doba </w:t>
            </w:r>
          </w:p>
          <w:p w14:paraId="76426951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povezuje život živih bića s vremenskim prilikama pojedinoga godišnjeg doba </w:t>
            </w:r>
          </w:p>
          <w:p w14:paraId="61C137F2" w14:textId="6CCF2DA7" w:rsidR="00146453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– uspoređuje obilježja svakoga pojedinog godišnjeg doba s prethodnim</w:t>
            </w:r>
          </w:p>
          <w:p w14:paraId="0F506798" w14:textId="77777777" w:rsidR="00D70B5C" w:rsidRDefault="00D70B5C" w:rsidP="00146453">
            <w:pPr>
              <w:rPr>
                <w:rFonts w:ascii="Arial" w:hAnsi="Arial" w:cs="Arial"/>
              </w:rPr>
            </w:pPr>
          </w:p>
          <w:p w14:paraId="1AA2EF83" w14:textId="325F2759" w:rsidR="00D70B5C" w:rsidRPr="001264C3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– sudjeluje u obilježavanju blagdana, praznika i prigodnih dana – sudjeluje u pripremi proslava i priredbi</w:t>
            </w:r>
          </w:p>
          <w:p w14:paraId="38BE87FD" w14:textId="281B929F" w:rsidR="00517BDD" w:rsidRPr="001264C3" w:rsidRDefault="00517BDD" w:rsidP="008F0862">
            <w:pPr>
              <w:rPr>
                <w:rFonts w:ascii="Arial" w:hAnsi="Arial" w:cs="Arial"/>
              </w:rPr>
            </w:pPr>
          </w:p>
        </w:tc>
      </w:tr>
      <w:tr w:rsidR="004D5DC4" w:rsidRPr="0065196C" w14:paraId="692C2E94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484E4E1C" w14:textId="77777777" w:rsidR="004D5DC4" w:rsidRDefault="00D70B5C" w:rsidP="00D70B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LISTOPAD/</w:t>
            </w:r>
          </w:p>
          <w:p w14:paraId="32A49506" w14:textId="7F175B90" w:rsidR="00D70B5C" w:rsidRDefault="00D70B5C" w:rsidP="00D70B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6EF5C7D7" w14:textId="7202FD97" w:rsidR="004D5DC4" w:rsidRDefault="004D5DC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660079F1" w14:textId="062225A3" w:rsidR="004D5DC4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okolina</w:t>
            </w:r>
          </w:p>
        </w:tc>
        <w:tc>
          <w:tcPr>
            <w:tcW w:w="1740" w:type="pct"/>
            <w:gridSpan w:val="3"/>
          </w:tcPr>
          <w:p w14:paraId="670A8C38" w14:textId="77777777" w:rsidR="004D5DC4" w:rsidRDefault="004D5DC4" w:rsidP="00517BDD">
            <w:pPr>
              <w:rPr>
                <w:rFonts w:ascii="Arial" w:hAnsi="Arial" w:cs="Arial"/>
              </w:rPr>
            </w:pPr>
          </w:p>
          <w:p w14:paraId="7B792144" w14:textId="77777777" w:rsidR="00D70B5C" w:rsidRDefault="00D70B5C" w:rsidP="00517BDD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A.3.1.  Učenik opisuje prirodna obilježja i društvene sadržaje neposredne okolice.</w:t>
            </w:r>
          </w:p>
          <w:p w14:paraId="70FE17E0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5EE6D50C" w14:textId="77777777" w:rsidR="00D70B5C" w:rsidRDefault="00D70B5C" w:rsidP="00517BDD">
            <w:pPr>
              <w:rPr>
                <w:rFonts w:ascii="Arial" w:hAnsi="Arial" w:cs="Arial"/>
              </w:rPr>
            </w:pPr>
          </w:p>
          <w:p w14:paraId="3B52EFB0" w14:textId="13DE145F" w:rsidR="00D70B5C" w:rsidRDefault="00D70B5C" w:rsidP="00517BDD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D.3.1.  Učenik povezuje rad kućanskih uređaja s iskorištavanjem energije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52" w:type="pct"/>
            <w:gridSpan w:val="3"/>
          </w:tcPr>
          <w:p w14:paraId="513DD80E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opisuje vode u okolici  </w:t>
            </w:r>
          </w:p>
          <w:p w14:paraId="41DE7447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razlikuje ekosustave u neposrednoj okolici  </w:t>
            </w:r>
          </w:p>
          <w:p w14:paraId="58FA3129" w14:textId="0E1FA502" w:rsidR="00146453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razlikuje kućne ljubimce od domaćih životinja   </w:t>
            </w:r>
          </w:p>
          <w:p w14:paraId="6F09EFB4" w14:textId="77777777" w:rsidR="004D5DC4" w:rsidRDefault="004D5DC4" w:rsidP="008F0862">
            <w:pPr>
              <w:rPr>
                <w:rFonts w:ascii="Arial" w:hAnsi="Arial" w:cs="Arial"/>
              </w:rPr>
            </w:pPr>
          </w:p>
          <w:p w14:paraId="6B3DAC26" w14:textId="77777777" w:rsidR="00D70B5C" w:rsidRDefault="00D70B5C" w:rsidP="008F0862">
            <w:pPr>
              <w:rPr>
                <w:rFonts w:ascii="Arial" w:hAnsi="Arial" w:cs="Arial"/>
              </w:rPr>
            </w:pPr>
          </w:p>
          <w:p w14:paraId="26521990" w14:textId="77777777" w:rsidR="00D70B5C" w:rsidRDefault="00D70B5C" w:rsidP="008F0862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razlikuje kućanske uređaje  </w:t>
            </w:r>
          </w:p>
          <w:p w14:paraId="69FEE16D" w14:textId="77777777" w:rsidR="00D70B5C" w:rsidRDefault="00D70B5C" w:rsidP="008F0862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prepoznaje da je za rad uređaja potrebna energija </w:t>
            </w:r>
          </w:p>
          <w:p w14:paraId="77C2044E" w14:textId="721B150C" w:rsidR="00D70B5C" w:rsidRDefault="00D70B5C" w:rsidP="008F0862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prepoznaje opasnosti koje se mogu javiti pri uporabi uređaja – navodi pravila sigurne uporabe kućanskih uređaja  </w:t>
            </w:r>
          </w:p>
        </w:tc>
      </w:tr>
      <w:tr w:rsidR="004D5DC4" w:rsidRPr="0065196C" w14:paraId="45AA7ABA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1888F57C" w14:textId="25F66502" w:rsidR="004D5DC4" w:rsidRDefault="004D5DC4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PROSINAC/</w:t>
            </w:r>
          </w:p>
          <w:p w14:paraId="4F57412A" w14:textId="7D592789" w:rsidR="004D5DC4" w:rsidRDefault="00D70B5C" w:rsidP="00D70B5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616BB9B4" w14:textId="26CAD1A1" w:rsidR="004D5DC4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7CC0193C" w14:textId="01CC02FE" w:rsidR="004D5DC4" w:rsidRDefault="00D70B5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ritmu zime</w:t>
            </w:r>
          </w:p>
        </w:tc>
        <w:tc>
          <w:tcPr>
            <w:tcW w:w="1740" w:type="pct"/>
            <w:gridSpan w:val="3"/>
          </w:tcPr>
          <w:p w14:paraId="4E4ED5ED" w14:textId="184A39BC" w:rsidR="00146453" w:rsidRDefault="00146453" w:rsidP="00146453">
            <w:pPr>
              <w:rPr>
                <w:rFonts w:ascii="Arial" w:hAnsi="Arial" w:cs="Arial"/>
              </w:rPr>
            </w:pPr>
          </w:p>
          <w:p w14:paraId="35397B23" w14:textId="77777777" w:rsidR="004D5DC4" w:rsidRDefault="00D70B5C" w:rsidP="004D5DC4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B.3.1. Učenik povezuje vremenske prilike u različitim godišnjim dobima s promjenama u prirodi.</w:t>
            </w:r>
          </w:p>
          <w:p w14:paraId="7935B50B" w14:textId="77777777" w:rsidR="00D70B5C" w:rsidRDefault="00D70B5C" w:rsidP="004D5DC4">
            <w:pPr>
              <w:rPr>
                <w:rFonts w:ascii="Arial" w:hAnsi="Arial" w:cs="Arial"/>
              </w:rPr>
            </w:pPr>
          </w:p>
          <w:p w14:paraId="1C6F6434" w14:textId="77777777" w:rsidR="00D70B5C" w:rsidRDefault="00D70B5C" w:rsidP="004D5DC4">
            <w:pPr>
              <w:rPr>
                <w:rFonts w:ascii="Arial" w:hAnsi="Arial" w:cs="Arial"/>
              </w:rPr>
            </w:pPr>
          </w:p>
          <w:p w14:paraId="709513BF" w14:textId="5DB5C3DF" w:rsidR="00D70B5C" w:rsidRDefault="00D70B5C" w:rsidP="004D5DC4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PP OŠ PID C.3.2. Učenik sudjeluje u obilježavanju blagdana, praznika i prigodnih dana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52" w:type="pct"/>
            <w:gridSpan w:val="3"/>
          </w:tcPr>
          <w:p w14:paraId="6B1660E2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imenuje godišnja doba </w:t>
            </w:r>
          </w:p>
          <w:p w14:paraId="2992E75D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 xml:space="preserve">– povezuje život živih bića s vremenskim prilikama pojedinoga godišnjeg doba </w:t>
            </w:r>
          </w:p>
          <w:p w14:paraId="5C707423" w14:textId="77777777" w:rsidR="00B57F3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– uspoređuje obilježja svakoga pojedinog godišnjeg doba s prethodnim</w:t>
            </w:r>
          </w:p>
          <w:p w14:paraId="61244339" w14:textId="77777777" w:rsidR="00D70B5C" w:rsidRDefault="00D70B5C" w:rsidP="00146453">
            <w:pPr>
              <w:rPr>
                <w:rFonts w:ascii="Arial" w:hAnsi="Arial" w:cs="Arial"/>
              </w:rPr>
            </w:pPr>
          </w:p>
          <w:p w14:paraId="3E14A807" w14:textId="77777777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– sudjeluje u obilježavanju blagdana, praznika i prigodnih dana</w:t>
            </w:r>
          </w:p>
          <w:p w14:paraId="22237775" w14:textId="3ADF5675" w:rsidR="00D70B5C" w:rsidRDefault="00D70B5C" w:rsidP="00146453">
            <w:pPr>
              <w:rPr>
                <w:rFonts w:ascii="Arial" w:hAnsi="Arial" w:cs="Arial"/>
              </w:rPr>
            </w:pPr>
            <w:r w:rsidRPr="00D70B5C">
              <w:rPr>
                <w:rFonts w:ascii="Arial" w:hAnsi="Arial" w:cs="Arial"/>
              </w:rPr>
              <w:t>– sudjeluje u pripremi proslava i priredbi</w:t>
            </w:r>
          </w:p>
        </w:tc>
      </w:tr>
      <w:tr w:rsidR="00B57F3C" w:rsidRPr="0065196C" w14:paraId="45B1A4BD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2FA9C248" w14:textId="2ACE75B7" w:rsidR="00CA45D1" w:rsidRDefault="00CA45D1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  <w:p w14:paraId="67CE3AAF" w14:textId="77777777" w:rsidR="00B57F3C" w:rsidRDefault="00B57F3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VELJAČA/</w:t>
            </w:r>
          </w:p>
          <w:p w14:paraId="6E88B81E" w14:textId="6DAE3BAA" w:rsidR="00B57F3C" w:rsidRDefault="00B57F3C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0E0C40DA" w14:textId="7F9A2C20" w:rsidR="00B57F3C" w:rsidRDefault="00CA45D1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072098AE" w14:textId="1170F5C0" w:rsidR="00B57F3C" w:rsidRDefault="00CA45D1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Odgovorno se ponašam i čuvam zdravlje</w:t>
            </w:r>
          </w:p>
        </w:tc>
        <w:tc>
          <w:tcPr>
            <w:tcW w:w="1740" w:type="pct"/>
            <w:gridSpan w:val="3"/>
          </w:tcPr>
          <w:p w14:paraId="768D689E" w14:textId="77777777" w:rsidR="00B57F3C" w:rsidRDefault="00B57F3C" w:rsidP="004D5DC4">
            <w:pPr>
              <w:rPr>
                <w:rFonts w:ascii="Arial" w:hAnsi="Arial" w:cs="Arial"/>
              </w:rPr>
            </w:pPr>
          </w:p>
          <w:p w14:paraId="116FDB77" w14:textId="02C42E85" w:rsidR="00146453" w:rsidRDefault="00907DF7" w:rsidP="00146453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>PP OŠ PID B.3.2. Učenik razlikuje zdrave životne navike na primjerima iz svakodnevnog života.</w:t>
            </w:r>
          </w:p>
          <w:p w14:paraId="3B394CC7" w14:textId="77777777" w:rsidR="00907DF7" w:rsidRDefault="00907DF7" w:rsidP="00146453">
            <w:pPr>
              <w:rPr>
                <w:rFonts w:ascii="Arial" w:hAnsi="Arial" w:cs="Arial"/>
              </w:rPr>
            </w:pPr>
          </w:p>
          <w:p w14:paraId="09EF6B07" w14:textId="77777777" w:rsidR="00907DF7" w:rsidRDefault="00907DF7" w:rsidP="00146453">
            <w:pPr>
              <w:rPr>
                <w:rFonts w:ascii="Arial" w:hAnsi="Arial" w:cs="Arial"/>
              </w:rPr>
            </w:pPr>
          </w:p>
          <w:p w14:paraId="20434B6F" w14:textId="77777777" w:rsidR="00907DF7" w:rsidRDefault="00907DF7" w:rsidP="00146453">
            <w:pPr>
              <w:rPr>
                <w:rFonts w:ascii="Arial" w:hAnsi="Arial" w:cs="Arial"/>
              </w:rPr>
            </w:pPr>
          </w:p>
          <w:p w14:paraId="50B1A356" w14:textId="77777777" w:rsidR="00907DF7" w:rsidRPr="00517BDD" w:rsidRDefault="00907DF7" w:rsidP="00146453">
            <w:pPr>
              <w:rPr>
                <w:rFonts w:ascii="Arial" w:hAnsi="Arial" w:cs="Arial"/>
              </w:rPr>
            </w:pPr>
          </w:p>
          <w:p w14:paraId="088E0882" w14:textId="07F17622" w:rsidR="00B57F3C" w:rsidRPr="00517BDD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>PP OŠ PID B.3.3. Učenik primjenjuje pravila odgovornog ponašanja prema prirodi.</w:t>
            </w:r>
          </w:p>
        </w:tc>
        <w:tc>
          <w:tcPr>
            <w:tcW w:w="1952" w:type="pct"/>
            <w:gridSpan w:val="3"/>
          </w:tcPr>
          <w:p w14:paraId="45E3930D" w14:textId="77777777" w:rsidR="00907DF7" w:rsidRDefault="00907DF7" w:rsidP="00146453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prepoznaje zdrave životne navike </w:t>
            </w:r>
          </w:p>
          <w:p w14:paraId="32A6A57C" w14:textId="77777777" w:rsidR="00907DF7" w:rsidRDefault="00907DF7" w:rsidP="00146453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opisuje osnove pravilne prehrane  </w:t>
            </w:r>
          </w:p>
          <w:p w14:paraId="0631E92D" w14:textId="77777777" w:rsidR="00907DF7" w:rsidRDefault="00907DF7" w:rsidP="00146453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provodi jednostavnu tjelovježbu u zatvorenim i na otvorenim prostorima uz vođenje  </w:t>
            </w:r>
          </w:p>
          <w:p w14:paraId="4B730D2A" w14:textId="43CB22AA" w:rsidR="00146453" w:rsidRPr="00517BDD" w:rsidRDefault="00907DF7" w:rsidP="00146453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>– prepoznaje štetnost prekomjernog korištenja digitalnom tehnologijom</w:t>
            </w:r>
          </w:p>
          <w:p w14:paraId="62FD99E4" w14:textId="77777777" w:rsidR="00B57F3C" w:rsidRDefault="00B57F3C" w:rsidP="004D5DC4">
            <w:pPr>
              <w:rPr>
                <w:rFonts w:ascii="Arial" w:hAnsi="Arial" w:cs="Arial"/>
              </w:rPr>
            </w:pPr>
          </w:p>
          <w:p w14:paraId="36059A44" w14:textId="77777777" w:rsidR="00907DF7" w:rsidRDefault="00907DF7" w:rsidP="004D5DC4">
            <w:pPr>
              <w:rPr>
                <w:rFonts w:ascii="Arial" w:hAnsi="Arial" w:cs="Arial"/>
              </w:rPr>
            </w:pPr>
          </w:p>
          <w:p w14:paraId="40E994AE" w14:textId="77777777" w:rsidR="00907DF7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razlikuje čisti i onečišćeni okoliš  </w:t>
            </w:r>
          </w:p>
          <w:p w14:paraId="136F03E4" w14:textId="77777777" w:rsidR="00907DF7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prepoznaje važnost čistog okoliša za vlastito zdravlje  </w:t>
            </w:r>
          </w:p>
          <w:p w14:paraId="66760BDB" w14:textId="77777777" w:rsidR="00907DF7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opisuje ekološki odgovorno ponašanje na temelju vlastitog iskustva  </w:t>
            </w:r>
          </w:p>
          <w:p w14:paraId="14410A6C" w14:textId="77777777" w:rsidR="00907DF7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daje pozitivan primjer svojeg djelovanja na prirodu  </w:t>
            </w:r>
          </w:p>
          <w:p w14:paraId="4BE906AB" w14:textId="1E398C6E" w:rsidR="00907DF7" w:rsidRPr="00517BDD" w:rsidRDefault="00907DF7" w:rsidP="004D5DC4">
            <w:pPr>
              <w:rPr>
                <w:rFonts w:ascii="Arial" w:hAnsi="Arial" w:cs="Arial"/>
              </w:rPr>
            </w:pPr>
            <w:r w:rsidRPr="00907DF7">
              <w:rPr>
                <w:rFonts w:ascii="Arial" w:hAnsi="Arial" w:cs="Arial"/>
              </w:rPr>
              <w:t xml:space="preserve">– provodi čišćenje neposredne okolice škole  </w:t>
            </w:r>
          </w:p>
        </w:tc>
      </w:tr>
      <w:tr w:rsidR="00146453" w:rsidRPr="0065196C" w14:paraId="3D243AFC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4D8F20DF" w14:textId="77777777" w:rsidR="00146453" w:rsidRDefault="00F8382F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OŽUJAK/</w:t>
            </w:r>
          </w:p>
          <w:p w14:paraId="00C1574D" w14:textId="06ECDE90" w:rsidR="00F8382F" w:rsidRDefault="00F8382F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143EC8DE" w14:textId="4822DBBB" w:rsidR="00146453" w:rsidRDefault="00F8382F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47ACA05A" w14:textId="4E3BB2D3" w:rsidR="00146453" w:rsidRDefault="00F8382F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ritmu proljeća</w:t>
            </w:r>
          </w:p>
        </w:tc>
        <w:tc>
          <w:tcPr>
            <w:tcW w:w="1740" w:type="pct"/>
            <w:gridSpan w:val="3"/>
          </w:tcPr>
          <w:p w14:paraId="3B31A208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7A21D9A1" w14:textId="77777777" w:rsidR="00146453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>PP OŠ PID B.3.1. Učenik povezuje vremenske prilike u različitim godišnjim dobima s promjenama u prirodi.</w:t>
            </w:r>
          </w:p>
          <w:p w14:paraId="200C089E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3D0177BF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7C5B9F2B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7FA6F5B0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44906869" w14:textId="4AEDCE31" w:rsidR="00F8382F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>PP OŠ PID C.3.2. Učenik sudjeluje u obilježavanju blagdana, praznika i prigodnih dana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952" w:type="pct"/>
            <w:gridSpan w:val="3"/>
          </w:tcPr>
          <w:p w14:paraId="08B34E93" w14:textId="77777777" w:rsidR="00146453" w:rsidRDefault="00146453" w:rsidP="004D5DC4">
            <w:pPr>
              <w:rPr>
                <w:rFonts w:ascii="Arial" w:hAnsi="Arial" w:cs="Arial"/>
              </w:rPr>
            </w:pPr>
          </w:p>
          <w:p w14:paraId="1E150813" w14:textId="77777777" w:rsidR="00F8382F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 xml:space="preserve">– imenuje godišnja doba </w:t>
            </w:r>
          </w:p>
          <w:p w14:paraId="5F66F735" w14:textId="77777777" w:rsidR="00F8382F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 xml:space="preserve">– povezuje život živih bića s vremenskim prilikama pojedinoga godišnjeg doba </w:t>
            </w:r>
          </w:p>
          <w:p w14:paraId="61F62B15" w14:textId="77777777" w:rsidR="00F8382F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>– uspoređuje obilježja svakoga pojedinog godišnjeg doba s prethodnim</w:t>
            </w:r>
          </w:p>
          <w:p w14:paraId="3BDFA536" w14:textId="77777777" w:rsidR="00F8382F" w:rsidRDefault="00F8382F" w:rsidP="004D5DC4">
            <w:pPr>
              <w:rPr>
                <w:rFonts w:ascii="Arial" w:hAnsi="Arial" w:cs="Arial"/>
              </w:rPr>
            </w:pPr>
          </w:p>
          <w:p w14:paraId="73025FDB" w14:textId="73C377D8" w:rsidR="00F8382F" w:rsidRDefault="00F8382F" w:rsidP="004D5DC4">
            <w:pPr>
              <w:rPr>
                <w:rFonts w:ascii="Arial" w:hAnsi="Arial" w:cs="Arial"/>
              </w:rPr>
            </w:pPr>
            <w:r w:rsidRPr="00F8382F">
              <w:rPr>
                <w:rFonts w:ascii="Arial" w:hAnsi="Arial" w:cs="Arial"/>
              </w:rPr>
              <w:t>– sudjeluje u obilježavanju blagdana, praznika i prigodnih dana – sudjeluje u pripremi proslava i priredbi</w:t>
            </w:r>
          </w:p>
        </w:tc>
      </w:tr>
      <w:tr w:rsidR="007655D5" w:rsidRPr="0065196C" w14:paraId="6000AD3A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43EF7DFD" w14:textId="77777777" w:rsidR="007655D5" w:rsidRDefault="007655D5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TRAVANJ/</w:t>
            </w:r>
          </w:p>
          <w:p w14:paraId="546DFF62" w14:textId="55C12E3F" w:rsidR="007655D5" w:rsidRDefault="007655D5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1AEB3BBB" w14:textId="6F1810D5" w:rsidR="007655D5" w:rsidRDefault="007655D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  <w:vAlign w:val="center"/>
          </w:tcPr>
          <w:p w14:paraId="4D5F2257" w14:textId="121F5F7C" w:rsidR="007655D5" w:rsidRDefault="007655D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 sela do grada</w:t>
            </w:r>
          </w:p>
        </w:tc>
        <w:tc>
          <w:tcPr>
            <w:tcW w:w="1740" w:type="pct"/>
            <w:gridSpan w:val="3"/>
          </w:tcPr>
          <w:p w14:paraId="589ECAB2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6B4F7BE0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PP OŠ PID A.3.1.  Učenik opisuje prirodna obilježja i društvene sadržaje neposredne okolice.  </w:t>
            </w:r>
          </w:p>
          <w:p w14:paraId="635023BA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14779161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55B5404A" w14:textId="3F2D0581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PP OŠ PID C.3.1. Učenik opisuje zanimanja ljudi iz neposredne okoline.</w:t>
            </w:r>
          </w:p>
        </w:tc>
        <w:tc>
          <w:tcPr>
            <w:tcW w:w="1952" w:type="pct"/>
            <w:gridSpan w:val="3"/>
          </w:tcPr>
          <w:p w14:paraId="3D390134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0FAE0915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razlikuje ustanove i vjerske objekte mjesta u kojemu živi  </w:t>
            </w:r>
          </w:p>
          <w:p w14:paraId="4BA0B702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razlikuje selo od grada  </w:t>
            </w:r>
          </w:p>
          <w:p w14:paraId="750B9B82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opisuje djelatnosti ljudi na selu i u gradu   </w:t>
            </w:r>
          </w:p>
          <w:p w14:paraId="5959B719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173A4F88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prepoznaje važnost različitih zanimanja ljudi u mjestu u kojem živi </w:t>
            </w:r>
          </w:p>
          <w:p w14:paraId="1B374467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razlikuje zanimanja ljudi iz neposredne okoline </w:t>
            </w:r>
          </w:p>
          <w:p w14:paraId="25704B2C" w14:textId="3247E668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– prepoznaje važnost i vrijednost svakog zanimanja</w:t>
            </w:r>
          </w:p>
        </w:tc>
      </w:tr>
      <w:tr w:rsidR="007655D5" w:rsidRPr="0065196C" w14:paraId="5F2F412B" w14:textId="77777777" w:rsidTr="00517BDD">
        <w:trPr>
          <w:trHeight w:val="2211"/>
          <w:jc w:val="center"/>
        </w:trPr>
        <w:tc>
          <w:tcPr>
            <w:tcW w:w="486" w:type="pct"/>
            <w:vAlign w:val="center"/>
          </w:tcPr>
          <w:p w14:paraId="3F2C0B64" w14:textId="77777777" w:rsidR="007655D5" w:rsidRDefault="007655D5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1A373453" w14:textId="17BDD65E" w:rsidR="007655D5" w:rsidRDefault="007655D5" w:rsidP="00520F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52DF2034" w14:textId="68D5A239" w:rsidR="007655D5" w:rsidRDefault="007655D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54E352BE" w14:textId="06A200B0" w:rsidR="007655D5" w:rsidRDefault="007655D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ritmu ljeta</w:t>
            </w:r>
          </w:p>
        </w:tc>
        <w:tc>
          <w:tcPr>
            <w:tcW w:w="1740" w:type="pct"/>
            <w:gridSpan w:val="3"/>
          </w:tcPr>
          <w:p w14:paraId="100119B6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6558D75E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PP OŠ PID B.3.1. Učenik povezuje vremenske prilike u različitim godišnjim dobima s promjenama u prirodi.</w:t>
            </w:r>
          </w:p>
          <w:p w14:paraId="1C4B13FB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074A4E11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50389918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26560DB4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2FEA136C" w14:textId="6E937A93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PP OŠ PID C.3.2. Učenik sudjeluje u obilježavanju blagdana, praznika i prigodnih dana.</w:t>
            </w:r>
          </w:p>
        </w:tc>
        <w:tc>
          <w:tcPr>
            <w:tcW w:w="1952" w:type="pct"/>
            <w:gridSpan w:val="3"/>
          </w:tcPr>
          <w:p w14:paraId="2AD23916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67F1EB83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imenuje godišnja doba </w:t>
            </w:r>
          </w:p>
          <w:p w14:paraId="5603CF77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– povezuje život živih bića s vremenskim prilikama pojedinoga godišnjeg doba </w:t>
            </w:r>
          </w:p>
          <w:p w14:paraId="4E588004" w14:textId="77777777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– uspoređuje obilježja svakoga pojedinog godišnjeg doba s prethodnim</w:t>
            </w:r>
          </w:p>
          <w:p w14:paraId="3433FA30" w14:textId="77777777" w:rsidR="007655D5" w:rsidRDefault="007655D5" w:rsidP="004D5DC4">
            <w:pPr>
              <w:rPr>
                <w:rFonts w:ascii="Arial" w:hAnsi="Arial" w:cs="Arial"/>
              </w:rPr>
            </w:pPr>
          </w:p>
          <w:p w14:paraId="41F7EC41" w14:textId="0373A3FF" w:rsidR="007655D5" w:rsidRDefault="007655D5" w:rsidP="004D5DC4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– sudjeluje u obilježavanju blagdana, praznika i prigodnih dana – sudjeluje u pripremi proslava i priredbi</w:t>
            </w:r>
          </w:p>
        </w:tc>
      </w:tr>
      <w:tr w:rsidR="00B223E5" w:rsidRPr="0065196C" w14:paraId="0390A5ED" w14:textId="77777777" w:rsidTr="007655D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4511E9F" w14:textId="77777777" w:rsidR="00B223E5" w:rsidRPr="0065196C" w:rsidRDefault="00B223E5" w:rsidP="008F086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33C8F775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Osobni i socijalni razvoj </w:t>
            </w:r>
          </w:p>
          <w:p w14:paraId="49053CEF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osr A.2.1. Razvija sliku o sebi. </w:t>
            </w:r>
          </w:p>
          <w:p w14:paraId="292DC3D0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osr C2.2. Prihvaća i obrazlaže važnost društvenih normi i pravila. </w:t>
            </w:r>
          </w:p>
          <w:p w14:paraId="1D2D738F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osr C.2.4. Razvija kulturni i nacionalni identitet zajedništvom i pripadnošću skupini. </w:t>
            </w:r>
          </w:p>
          <w:p w14:paraId="4D105779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Učiti kako učiti </w:t>
            </w:r>
          </w:p>
          <w:p w14:paraId="0B0B52C8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uku A.2.2. 2. Primjena strategija učenja i rješavanje problema Učenik primjenjuje strategije učenja i rješava probleme u svim područjima učenja uz praćenje i podršku učitelja. </w:t>
            </w:r>
          </w:p>
          <w:p w14:paraId="078FE51C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uku B.2.4. 4. Samovrednovanje/samoprocjena Na poticaj učitelja, ali i samostalno, učenik samovrednuje proces učenja i svoje rezultate te procjenjuje ostvareni napredak. </w:t>
            </w:r>
          </w:p>
          <w:p w14:paraId="793BB102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Građanski odgoj i obrazovanje </w:t>
            </w:r>
          </w:p>
          <w:p w14:paraId="37F7DB4C" w14:textId="77777777" w:rsidR="00B223E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goo C.2.2. Promiče solidarnost u školi.</w:t>
            </w:r>
          </w:p>
          <w:p w14:paraId="2E83ECD5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Uporaba informacijske i komunikacijske tehnologije </w:t>
            </w:r>
          </w:p>
          <w:p w14:paraId="1EEE2CF1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ikt A.2.2. Učenik se samostalno koristi poznatim uređajima i programima. </w:t>
            </w:r>
          </w:p>
          <w:p w14:paraId="4C1BFE73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Održivi razvoj </w:t>
            </w:r>
          </w:p>
          <w:p w14:paraId="2DF33B3A" w14:textId="68FD6DF9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odr A.2.1. Razlikuje pozitivne i negativne utjecaje čovjeka na prirodu i okoliš. </w:t>
            </w:r>
          </w:p>
          <w:p w14:paraId="5D70CE62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odr A.2.2. Uočava da u prirodi postoji međudjelovanje i međuovisnost.</w:t>
            </w:r>
          </w:p>
          <w:p w14:paraId="2C13FDEB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Zdravlje C.2.1.B Opisuje najčešće opasnosti u kućanstvu i okolini te osnovne postupke zaštite.</w:t>
            </w:r>
          </w:p>
          <w:p w14:paraId="1600F44B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 xml:space="preserve">odr A.2.1. Razlikuje pozitivne i negativne utjecaje čovjeka na prirodu i okoliš. </w:t>
            </w:r>
          </w:p>
          <w:p w14:paraId="7F511150" w14:textId="77777777" w:rsidR="007655D5" w:rsidRDefault="007655D5" w:rsidP="007655D5">
            <w:pPr>
              <w:rPr>
                <w:rFonts w:ascii="Arial" w:hAnsi="Arial" w:cs="Arial"/>
              </w:rPr>
            </w:pPr>
            <w:r w:rsidRPr="007655D5">
              <w:rPr>
                <w:rFonts w:ascii="Arial" w:hAnsi="Arial" w:cs="Arial"/>
              </w:rPr>
              <w:t>B.2.3.A Opisuje zdrave životne navike. C.2.1.C Prepoznaje opasnosti od pretjeranoga korištenja ekranom.</w:t>
            </w:r>
          </w:p>
          <w:p w14:paraId="50C87020" w14:textId="77777777" w:rsidR="00CF429F" w:rsidRDefault="00CF429F" w:rsidP="007655D5">
            <w:pPr>
              <w:rPr>
                <w:rFonts w:ascii="Arial" w:hAnsi="Arial" w:cs="Arial"/>
              </w:rPr>
            </w:pPr>
            <w:r w:rsidRPr="00CF429F">
              <w:rPr>
                <w:rFonts w:ascii="Arial" w:hAnsi="Arial" w:cs="Arial"/>
              </w:rPr>
              <w:t xml:space="preserve">Poduzetništvo </w:t>
            </w:r>
          </w:p>
          <w:p w14:paraId="67109E2A" w14:textId="34825B76" w:rsidR="00CF429F" w:rsidRPr="0065196C" w:rsidRDefault="00CF429F" w:rsidP="007655D5">
            <w:pPr>
              <w:rPr>
                <w:rFonts w:ascii="Arial" w:hAnsi="Arial" w:cs="Arial"/>
              </w:rPr>
            </w:pPr>
            <w:r w:rsidRPr="00CF429F">
              <w:rPr>
                <w:rFonts w:ascii="Arial" w:hAnsi="Arial" w:cs="Arial"/>
              </w:rPr>
              <w:t>pod C.2.1. Istražuje procese proizvodnje dobara, pružanja usluga i gospodarske djelatnosti u zajednici.</w:t>
            </w:r>
          </w:p>
        </w:tc>
      </w:tr>
    </w:tbl>
    <w:p w14:paraId="7841E594" w14:textId="77777777" w:rsidR="002D2315" w:rsidRDefault="002D2315"/>
    <w:p w14:paraId="3E9C7952" w14:textId="77777777" w:rsidR="002D2315" w:rsidRDefault="002D2315"/>
    <w:p w14:paraId="6139B9E5" w14:textId="77777777" w:rsidR="002D2315" w:rsidRDefault="002D2315"/>
    <w:p w14:paraId="327ACF66" w14:textId="77777777" w:rsidR="00C96764" w:rsidRDefault="00C96764"/>
    <w:p w14:paraId="4E697DB9" w14:textId="77777777" w:rsidR="008E1912" w:rsidRDefault="008E1912"/>
    <w:sectPr w:rsidR="008E1912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00FE92" w14:textId="77777777" w:rsidR="004429C9" w:rsidRDefault="004429C9" w:rsidP="009911DB">
      <w:pPr>
        <w:spacing w:after="0" w:line="240" w:lineRule="auto"/>
      </w:pPr>
      <w:r>
        <w:separator/>
      </w:r>
    </w:p>
  </w:endnote>
  <w:endnote w:type="continuationSeparator" w:id="0">
    <w:p w14:paraId="0A17C78C" w14:textId="77777777" w:rsidR="004429C9" w:rsidRDefault="004429C9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6181033C" w:rsidR="009911DB" w:rsidRPr="00333112" w:rsidRDefault="00B223E5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1788CCE7" w:rsidR="009911DB" w:rsidRPr="00333112" w:rsidRDefault="00333112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</w:t>
    </w:r>
    <w:r w:rsidR="009911DB" w:rsidRPr="00333112">
      <w:rPr>
        <w:rFonts w:ascii="Arial" w:hAnsi="Arial" w:cs="Arial"/>
        <w:sz w:val="20"/>
      </w:rPr>
      <w:t>k.godina 202</w:t>
    </w:r>
    <w:r w:rsidR="00B223E5">
      <w:rPr>
        <w:rFonts w:ascii="Arial" w:hAnsi="Arial" w:cs="Arial"/>
        <w:sz w:val="20"/>
      </w:rPr>
      <w:t>6</w:t>
    </w:r>
    <w:r w:rsidR="009911DB" w:rsidRPr="00333112">
      <w:rPr>
        <w:rFonts w:ascii="Arial" w:hAnsi="Arial" w:cs="Arial"/>
        <w:sz w:val="20"/>
      </w:rPr>
      <w:t>./</w:t>
    </w:r>
    <w:r w:rsidRPr="00333112">
      <w:rPr>
        <w:rFonts w:ascii="Arial" w:hAnsi="Arial" w:cs="Arial"/>
        <w:sz w:val="20"/>
      </w:rPr>
      <w:t>202</w:t>
    </w:r>
    <w:r w:rsidR="00B223E5"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49C830" w14:textId="77777777" w:rsidR="004429C9" w:rsidRDefault="004429C9" w:rsidP="009911DB">
      <w:pPr>
        <w:spacing w:after="0" w:line="240" w:lineRule="auto"/>
      </w:pPr>
      <w:r>
        <w:separator/>
      </w:r>
    </w:p>
  </w:footnote>
  <w:footnote w:type="continuationSeparator" w:id="0">
    <w:p w14:paraId="7066CA2C" w14:textId="77777777" w:rsidR="004429C9" w:rsidRDefault="004429C9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E36649"/>
    <w:multiLevelType w:val="hybridMultilevel"/>
    <w:tmpl w:val="9FD2CD4C"/>
    <w:lvl w:ilvl="0" w:tplc="E1DC791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880A9A"/>
    <w:multiLevelType w:val="hybridMultilevel"/>
    <w:tmpl w:val="068EF278"/>
    <w:lvl w:ilvl="0" w:tplc="09068FE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008C3"/>
    <w:rsid w:val="000054BB"/>
    <w:rsid w:val="0003471B"/>
    <w:rsid w:val="000626E2"/>
    <w:rsid w:val="000769BD"/>
    <w:rsid w:val="00093498"/>
    <w:rsid w:val="00093B48"/>
    <w:rsid w:val="000B3DB3"/>
    <w:rsid w:val="000D12FB"/>
    <w:rsid w:val="00103FA5"/>
    <w:rsid w:val="00106F39"/>
    <w:rsid w:val="001264C3"/>
    <w:rsid w:val="00146453"/>
    <w:rsid w:val="001615DA"/>
    <w:rsid w:val="001906F9"/>
    <w:rsid w:val="001C39FE"/>
    <w:rsid w:val="001E16D2"/>
    <w:rsid w:val="00223F67"/>
    <w:rsid w:val="00240FE7"/>
    <w:rsid w:val="00263456"/>
    <w:rsid w:val="0026661C"/>
    <w:rsid w:val="00267D6A"/>
    <w:rsid w:val="002A7ED8"/>
    <w:rsid w:val="002C4E4F"/>
    <w:rsid w:val="002D2315"/>
    <w:rsid w:val="002F1EE7"/>
    <w:rsid w:val="002F7CFC"/>
    <w:rsid w:val="00305BF7"/>
    <w:rsid w:val="00333112"/>
    <w:rsid w:val="00363439"/>
    <w:rsid w:val="00365AC6"/>
    <w:rsid w:val="00395134"/>
    <w:rsid w:val="003965AF"/>
    <w:rsid w:val="003C381D"/>
    <w:rsid w:val="003C72E0"/>
    <w:rsid w:val="00410F06"/>
    <w:rsid w:val="00442636"/>
    <w:rsid w:val="004429C9"/>
    <w:rsid w:val="004D5DC4"/>
    <w:rsid w:val="004E1445"/>
    <w:rsid w:val="00517BDD"/>
    <w:rsid w:val="00520F07"/>
    <w:rsid w:val="0054214B"/>
    <w:rsid w:val="00561A11"/>
    <w:rsid w:val="0057466E"/>
    <w:rsid w:val="005768C3"/>
    <w:rsid w:val="00613F6F"/>
    <w:rsid w:val="00627F61"/>
    <w:rsid w:val="0065196C"/>
    <w:rsid w:val="006626E3"/>
    <w:rsid w:val="00666E0E"/>
    <w:rsid w:val="00682DBB"/>
    <w:rsid w:val="006D2BAC"/>
    <w:rsid w:val="006D4AD3"/>
    <w:rsid w:val="006F5679"/>
    <w:rsid w:val="0071781C"/>
    <w:rsid w:val="00752904"/>
    <w:rsid w:val="007552EF"/>
    <w:rsid w:val="00763BD1"/>
    <w:rsid w:val="007655D5"/>
    <w:rsid w:val="00787D7A"/>
    <w:rsid w:val="007D60BE"/>
    <w:rsid w:val="00881B9E"/>
    <w:rsid w:val="008C2858"/>
    <w:rsid w:val="008C3BED"/>
    <w:rsid w:val="008E1912"/>
    <w:rsid w:val="00907DF7"/>
    <w:rsid w:val="00940B47"/>
    <w:rsid w:val="0096620D"/>
    <w:rsid w:val="009911DB"/>
    <w:rsid w:val="00997247"/>
    <w:rsid w:val="009C3DAE"/>
    <w:rsid w:val="009C3F15"/>
    <w:rsid w:val="009D20E1"/>
    <w:rsid w:val="009D4757"/>
    <w:rsid w:val="009D5FD4"/>
    <w:rsid w:val="00A1005D"/>
    <w:rsid w:val="00A1276F"/>
    <w:rsid w:val="00A2623C"/>
    <w:rsid w:val="00AA0B33"/>
    <w:rsid w:val="00AE0EEA"/>
    <w:rsid w:val="00AF646B"/>
    <w:rsid w:val="00B223E5"/>
    <w:rsid w:val="00B23BA6"/>
    <w:rsid w:val="00B57F3C"/>
    <w:rsid w:val="00BD3568"/>
    <w:rsid w:val="00C0706C"/>
    <w:rsid w:val="00C37069"/>
    <w:rsid w:val="00C76491"/>
    <w:rsid w:val="00C77456"/>
    <w:rsid w:val="00C9062C"/>
    <w:rsid w:val="00C96764"/>
    <w:rsid w:val="00CA41E0"/>
    <w:rsid w:val="00CA45D1"/>
    <w:rsid w:val="00CE5876"/>
    <w:rsid w:val="00CF429F"/>
    <w:rsid w:val="00D02829"/>
    <w:rsid w:val="00D70B5C"/>
    <w:rsid w:val="00D72820"/>
    <w:rsid w:val="00D80CFC"/>
    <w:rsid w:val="00DF684B"/>
    <w:rsid w:val="00E052F1"/>
    <w:rsid w:val="00E06FCF"/>
    <w:rsid w:val="00E506B3"/>
    <w:rsid w:val="00E74D15"/>
    <w:rsid w:val="00E873A5"/>
    <w:rsid w:val="00EA6CC0"/>
    <w:rsid w:val="00EE237F"/>
    <w:rsid w:val="00EF650D"/>
    <w:rsid w:val="00F0733D"/>
    <w:rsid w:val="00F444F4"/>
    <w:rsid w:val="00F53FEE"/>
    <w:rsid w:val="00F642FE"/>
    <w:rsid w:val="00F8382F"/>
    <w:rsid w:val="00FA5975"/>
    <w:rsid w:val="00FC433F"/>
    <w:rsid w:val="00F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05FF4-E361-427E-9770-3EDE0635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4482</Words>
  <Characters>25549</Characters>
  <Application>Microsoft Office Word</Application>
  <DocSecurity>0</DocSecurity>
  <Lines>212</Lines>
  <Paragraphs>59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73</cp:revision>
  <dcterms:created xsi:type="dcterms:W3CDTF">2026-08-26T19:24:00Z</dcterms:created>
  <dcterms:modified xsi:type="dcterms:W3CDTF">2026-09-02T11:33:00Z</dcterms:modified>
</cp:coreProperties>
</file>