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3B0A" w14:textId="48CF362E" w:rsidR="00A13EA2" w:rsidRPr="000E1299" w:rsidRDefault="000E1299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>MJESEČNI PLAN ZA LISTOPAD 2024.</w:t>
      </w:r>
    </w:p>
    <w:p w14:paraId="505E4BD7" w14:textId="2ED5D5A5" w:rsidR="000E1299" w:rsidRPr="00326365" w:rsidRDefault="000E1299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 w:rsidR="00326365">
        <w:rPr>
          <w:b/>
          <w:sz w:val="24"/>
          <w:szCs w:val="24"/>
        </w:rPr>
        <w:t>.</w:t>
      </w:r>
    </w:p>
    <w:p w14:paraId="6C6561F1" w14:textId="20CDDEB0" w:rsidR="000E1299" w:rsidRPr="00326365" w:rsidRDefault="000E1299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14E4CC26" w14:textId="77777777" w:rsidR="000E1299" w:rsidRDefault="000E1299">
      <w:pPr>
        <w:rPr>
          <w:b/>
        </w:rPr>
      </w:pPr>
    </w:p>
    <w:tbl>
      <w:tblPr>
        <w:tblpPr w:leftFromText="180" w:rightFromText="180" w:vertAnchor="page" w:horzAnchor="margin" w:tblpY="3685"/>
        <w:tblW w:w="15055" w:type="dxa"/>
        <w:tblLayout w:type="fixed"/>
        <w:tblLook w:val="0000" w:firstRow="0" w:lastRow="0" w:firstColumn="0" w:lastColumn="0" w:noHBand="0" w:noVBand="0"/>
      </w:tblPr>
      <w:tblGrid>
        <w:gridCol w:w="1007"/>
        <w:gridCol w:w="1693"/>
        <w:gridCol w:w="1350"/>
        <w:gridCol w:w="2790"/>
        <w:gridCol w:w="3610"/>
        <w:gridCol w:w="3210"/>
        <w:gridCol w:w="1395"/>
      </w:tblGrid>
      <w:tr w:rsidR="00326365" w14:paraId="34EB3446" w14:textId="77777777" w:rsidTr="00326365">
        <w:trPr>
          <w:cantSplit/>
          <w:trHeight w:val="8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317" w14:textId="0F078714" w:rsidR="00326365" w:rsidRPr="00264F16" w:rsidRDefault="00326365" w:rsidP="00326365">
            <w:pPr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CF61" w14:textId="77777777" w:rsidR="00326365" w:rsidRPr="007717F1" w:rsidRDefault="00326365" w:rsidP="00326365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  <w:r w:rsidRPr="007717F1">
              <w:rPr>
                <w:sz w:val="20"/>
                <w:szCs w:val="20"/>
              </w:rPr>
              <w:t xml:space="preserve">Pjesnička slika – </w:t>
            </w:r>
            <w:r w:rsidRPr="007717F1">
              <w:rPr>
                <w:i/>
                <w:sz w:val="20"/>
                <w:szCs w:val="20"/>
              </w:rPr>
              <w:t>Jesen u vinogradu,</w:t>
            </w:r>
          </w:p>
          <w:p w14:paraId="4EF194A7" w14:textId="77777777" w:rsidR="00326365" w:rsidRPr="00CF157F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717F1">
              <w:rPr>
                <w:i/>
                <w:sz w:val="20"/>
                <w:szCs w:val="20"/>
              </w:rPr>
              <w:t xml:space="preserve">Tin </w:t>
            </w:r>
            <w:proofErr w:type="spellStart"/>
            <w:r w:rsidRPr="007717F1">
              <w:rPr>
                <w:i/>
                <w:sz w:val="20"/>
                <w:szCs w:val="20"/>
              </w:rPr>
              <w:t>Kolumbić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E0B166" w14:textId="77777777" w:rsid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5B024AA7" w14:textId="77777777" w:rsidR="00326365" w:rsidRDefault="00326365" w:rsidP="00326365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D624" w14:textId="77777777" w:rsidR="00326365" w:rsidRDefault="00326365" w:rsidP="00326365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E503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9E4E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  <w:p w14:paraId="7134C444" w14:textId="77777777" w:rsidR="00326365" w:rsidRDefault="00326365" w:rsidP="00326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4BCF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731AF546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42., 43..</w:t>
            </w:r>
          </w:p>
          <w:p w14:paraId="6C407DA8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19.</w:t>
            </w:r>
          </w:p>
          <w:p w14:paraId="0121805C" w14:textId="77777777" w:rsidR="00326365" w:rsidRDefault="00326365" w:rsidP="00326365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5">
              <w:r>
                <w:rPr>
                  <w:color w:val="0563C1"/>
                  <w:sz w:val="20"/>
                  <w:szCs w:val="20"/>
                  <w:u w:val="single"/>
                </w:rPr>
                <w:t>DD2.S</w:t>
              </w:r>
            </w:hyperlink>
          </w:p>
          <w:p w14:paraId="7D45F34E" w14:textId="77777777" w:rsidR="00326365" w:rsidRPr="00C63DCE" w:rsidRDefault="00326365" w:rsidP="00326365">
            <w:pPr>
              <w:rPr>
                <w:sz w:val="20"/>
                <w:szCs w:val="20"/>
              </w:rPr>
            </w:pPr>
          </w:p>
          <w:p w14:paraId="7F93E5C7" w14:textId="77777777" w:rsidR="00326365" w:rsidRPr="00C63DCE" w:rsidRDefault="00326365" w:rsidP="00326365">
            <w:pPr>
              <w:rPr>
                <w:sz w:val="20"/>
                <w:szCs w:val="20"/>
              </w:rPr>
            </w:pPr>
          </w:p>
          <w:p w14:paraId="67E304FE" w14:textId="77777777" w:rsidR="00326365" w:rsidRDefault="00326365" w:rsidP="00326365">
            <w:hyperlink r:id="rId6" w:history="1">
              <w:r w:rsidRPr="00BA2F6E">
                <w:rPr>
                  <w:rStyle w:val="Hiperveza"/>
                </w:rPr>
                <w:t>JEZIČNA POSLASTICA</w:t>
              </w:r>
            </w:hyperlink>
          </w:p>
          <w:p w14:paraId="0B436E4D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</w:tbl>
    <w:p w14:paraId="65EE47DC" w14:textId="6AFCA90A" w:rsidR="000E1299" w:rsidRDefault="000E1299">
      <w:pPr>
        <w:rPr>
          <w:b/>
        </w:rPr>
      </w:pPr>
      <w:r>
        <w:rPr>
          <w:b/>
        </w:rPr>
        <w:t>HRVATSKI JEZIK</w:t>
      </w:r>
    </w:p>
    <w:tbl>
      <w:tblPr>
        <w:tblW w:w="150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350"/>
        <w:gridCol w:w="2790"/>
        <w:gridCol w:w="3600"/>
        <w:gridCol w:w="3240"/>
        <w:gridCol w:w="1376"/>
      </w:tblGrid>
      <w:tr w:rsidR="004A744C" w14:paraId="2A7C9828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4D3" w14:textId="40597202" w:rsidR="004A744C" w:rsidRDefault="004A744C" w:rsidP="00DB4AED">
            <w:pPr>
              <w:jc w:val="center"/>
            </w:pPr>
            <w:r>
              <w:t>2.-</w:t>
            </w:r>
            <w:r w:rsidR="00326365">
              <w:t>5</w:t>
            </w:r>
            <w: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385F" w14:textId="77777777" w:rsidR="004A744C" w:rsidRDefault="004A744C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U PRIRODI</w:t>
            </w:r>
          </w:p>
          <w:p w14:paraId="3727668F" w14:textId="49BF002C" w:rsidR="004A744C" w:rsidRPr="00CF157F" w:rsidRDefault="004A744C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 leđima delfina, VPS,</w:t>
            </w:r>
            <w:r w:rsidR="00326365">
              <w:rPr>
                <w:sz w:val="20"/>
                <w:szCs w:val="20"/>
              </w:rPr>
              <w:t xml:space="preserve"> More, pisanje dnevnika, Priča o ribaru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9651D0" w14:textId="77777777" w:rsidR="004A744C" w:rsidRDefault="004A744C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KIS,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9EEA" w14:textId="77777777" w:rsidR="004A744C" w:rsidRDefault="004A744C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1E59" w14:textId="77777777" w:rsidR="004A744C" w:rsidRDefault="004A744C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FDAC" w14:textId="77777777" w:rsidR="004A744C" w:rsidRDefault="004A744C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  <w:p w14:paraId="41CE71F2" w14:textId="77777777" w:rsidR="004A744C" w:rsidRDefault="004A744C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2F2D" w14:textId="77777777" w:rsidR="004A744C" w:rsidRDefault="004A744C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26365" w:rsidRPr="009A1F01" w14:paraId="60F768AE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DEF4" w14:textId="25FB70C3" w:rsidR="00326365" w:rsidRDefault="00326365" w:rsidP="00326365">
            <w:pPr>
              <w:jc w:val="center"/>
            </w:pPr>
            <w:r>
              <w:lastRenderedPageBreak/>
              <w:t>6.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22C2" w14:textId="6B5679D1" w:rsidR="00326365" w:rsidRPr="00CF157F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Kaj, Dragutin </w:t>
            </w:r>
            <w:proofErr w:type="spellStart"/>
            <w:r>
              <w:rPr>
                <w:sz w:val="20"/>
                <w:szCs w:val="20"/>
              </w:rPr>
              <w:t>Domjanić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6D70CD" w14:textId="2C993EB5" w:rsid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39EC" w14:textId="5E069DA0" w:rsidR="00326365" w:rsidRDefault="00326365" w:rsidP="00326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738" w14:textId="3ED9F5C4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3698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  <w:p w14:paraId="659459EE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F075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26365" w:rsidRPr="009A1F01" w14:paraId="7588FE2C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C79" w14:textId="3C50378A" w:rsidR="00326365" w:rsidRPr="00326365" w:rsidRDefault="00326365" w:rsidP="00326365">
            <w:pPr>
              <w:jc w:val="center"/>
            </w:pPr>
            <w:r>
              <w:t>7.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0E05" w14:textId="77777777" w:rsidR="00326365" w:rsidRP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Vrste riječi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688F83" w14:textId="77777777" w:rsidR="00326365" w:rsidRP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692F" w14:textId="77777777" w:rsidR="00326365" w:rsidRPr="00326365" w:rsidRDefault="00326365" w:rsidP="00326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 w:rsidRPr="00326365">
              <w:rPr>
                <w:b/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  <w:p w14:paraId="290E1827" w14:textId="77777777" w:rsidR="00326365" w:rsidRPr="00326365" w:rsidRDefault="00326365" w:rsidP="00326365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4F1C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3F04AED4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C3B3" w14:textId="77777777" w:rsidR="00326365" w:rsidRP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 Planiranje </w:t>
            </w:r>
            <w:r w:rsidRPr="00326365">
              <w:rPr>
                <w:b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64D8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1194A2DD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44., 45.</w:t>
            </w:r>
          </w:p>
          <w:p w14:paraId="0E38BD73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20., 21.</w:t>
            </w:r>
          </w:p>
          <w:p w14:paraId="31C88AFE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7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</w:tc>
      </w:tr>
      <w:tr w:rsidR="00326365" w:rsidRPr="007B529D" w14:paraId="799E3122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E43" w14:textId="0E6D6BB5" w:rsidR="00326365" w:rsidRPr="00326365" w:rsidRDefault="00326365" w:rsidP="00326365">
            <w:pPr>
              <w:jc w:val="center"/>
            </w:pPr>
            <w:r>
              <w:t>8.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88FB" w14:textId="77777777" w:rsidR="00326365" w:rsidRP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>Imenice – rod i broj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C5DA74" w14:textId="77777777" w:rsid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325A62BE" w14:textId="77777777" w:rsidR="00326365" w:rsidRP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DB41" w14:textId="77777777" w:rsidR="00326365" w:rsidRPr="00326365" w:rsidRDefault="00326365" w:rsidP="00326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 w:rsidRPr="00326365">
              <w:rPr>
                <w:b/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2A58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pravilno upotrebljava broj i rod imenica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7B16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 w:rsidRPr="00326365">
              <w:rPr>
                <w:b/>
                <w:sz w:val="20"/>
                <w:szCs w:val="20"/>
              </w:rPr>
              <w:t>Na poticaj učitelja učenik prati svoje učenje i napredovanje tijekom učenja.</w:t>
            </w:r>
          </w:p>
          <w:p w14:paraId="0109E46C" w14:textId="77777777" w:rsidR="00326365" w:rsidRP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 w:rsidRPr="00326365">
              <w:rPr>
                <w:b/>
                <w:sz w:val="20"/>
                <w:szCs w:val="20"/>
              </w:rPr>
              <w:t>Razvija sliku o sebi.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A639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75D1D23D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str.46., 47.,48., 49.</w:t>
            </w:r>
          </w:p>
          <w:p w14:paraId="0D7B6B5E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 22., 23.</w:t>
            </w:r>
          </w:p>
          <w:p w14:paraId="52D2BCB4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8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</w:tc>
      </w:tr>
      <w:tr w:rsidR="00326365" w:rsidRPr="00135B59" w14:paraId="23CCE3DC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2F08" w14:textId="54C6FC16" w:rsidR="00326365" w:rsidRPr="00326365" w:rsidRDefault="00326365" w:rsidP="00326365">
            <w:pPr>
              <w:jc w:val="center"/>
            </w:pPr>
            <w:r>
              <w:lastRenderedPageBreak/>
              <w:t>9</w:t>
            </w:r>
            <w:r w:rsidRPr="00326365"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194D" w14:textId="77777777" w:rsidR="00326365" w:rsidRPr="00302617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 xml:space="preserve">Jesenske muke jednoga Luke, </w:t>
            </w:r>
          </w:p>
          <w:p w14:paraId="7D6F7F2D" w14:textId="77777777" w:rsidR="00326365" w:rsidRPr="007717F1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 xml:space="preserve">Ivanka </w:t>
            </w:r>
            <w:proofErr w:type="spellStart"/>
            <w:r w:rsidRPr="00302617">
              <w:rPr>
                <w:sz w:val="20"/>
                <w:szCs w:val="20"/>
              </w:rPr>
              <w:t>Borovac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6EEA3E" w14:textId="77777777" w:rsid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20F7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r w:rsidRPr="00302617">
              <w:rPr>
                <w:b/>
                <w:sz w:val="20"/>
                <w:szCs w:val="20"/>
              </w:rPr>
              <w:t>OŠ HJ B.4.1.</w:t>
            </w:r>
            <w:r w:rsidRPr="00326365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98C5" w14:textId="77777777" w:rsidR="00326365" w:rsidRPr="00302617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>pokazuje radoznalost, sklonost i znatiželju za komunikaciju s književnim tekstom</w:t>
            </w:r>
          </w:p>
          <w:p w14:paraId="059F8CEB" w14:textId="77777777" w:rsid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D48F" w14:textId="77777777" w:rsidR="00326365" w:rsidRPr="00302617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 w:rsidRPr="00302617">
              <w:rPr>
                <w:b/>
                <w:sz w:val="20"/>
                <w:szCs w:val="20"/>
              </w:rPr>
              <w:t>osr</w:t>
            </w:r>
            <w:proofErr w:type="spellEnd"/>
            <w:r w:rsidRPr="00302617">
              <w:rPr>
                <w:b/>
                <w:sz w:val="20"/>
                <w:szCs w:val="20"/>
              </w:rPr>
              <w:t xml:space="preserve"> A.2.2. </w:t>
            </w:r>
            <w:r w:rsidRPr="00326365">
              <w:rPr>
                <w:b/>
                <w:sz w:val="20"/>
                <w:szCs w:val="20"/>
              </w:rPr>
              <w:t>Upravlja emocijama i ponašanjem.</w:t>
            </w:r>
          </w:p>
          <w:p w14:paraId="43004CD6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 w:rsidRPr="00302617">
              <w:rPr>
                <w:b/>
                <w:sz w:val="20"/>
                <w:szCs w:val="20"/>
              </w:rPr>
              <w:t>goo</w:t>
            </w:r>
            <w:proofErr w:type="spellEnd"/>
            <w:r w:rsidRPr="00302617">
              <w:rPr>
                <w:b/>
                <w:sz w:val="20"/>
                <w:szCs w:val="20"/>
              </w:rPr>
              <w:t xml:space="preserve"> B.2.1. </w:t>
            </w:r>
            <w:r w:rsidRPr="00326365">
              <w:rPr>
                <w:b/>
                <w:sz w:val="20"/>
                <w:szCs w:val="20"/>
              </w:rPr>
              <w:t>Promiče pravila demokratske zajednice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43E" w14:textId="77777777" w:rsidR="00326365" w:rsidRPr="00302617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 xml:space="preserve">U ZV4, 1.dio </w:t>
            </w:r>
          </w:p>
          <w:p w14:paraId="2E93FAF2" w14:textId="77777777" w:rsidR="00326365" w:rsidRPr="00302617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>str. 50., 51., 52., 53.</w:t>
            </w:r>
          </w:p>
          <w:p w14:paraId="7E0EE975" w14:textId="77777777" w:rsidR="00326365" w:rsidRPr="00302617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02617">
              <w:rPr>
                <w:sz w:val="20"/>
                <w:szCs w:val="20"/>
              </w:rPr>
              <w:t>RB str. 24.</w:t>
            </w:r>
          </w:p>
          <w:p w14:paraId="1D1F1BA7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9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  <w:p w14:paraId="4D7489BE" w14:textId="77777777" w:rsidR="00326365" w:rsidRPr="00135B59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0AD52115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D62DB0D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0" w:history="1">
              <w:r w:rsidRPr="00326365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447A52F2" w14:textId="77777777" w:rsidR="00326365" w:rsidRPr="00135B59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26365" w:rsidRPr="001530BB" w14:paraId="4B80F8ED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6CE4" w14:textId="2FC3372E" w:rsidR="00326365" w:rsidRPr="00326365" w:rsidRDefault="00326365" w:rsidP="00DB4AED">
            <w:pPr>
              <w:jc w:val="center"/>
            </w:pPr>
            <w:r w:rsidRPr="00326365">
              <w:t>1</w:t>
            </w:r>
            <w:r>
              <w:t>0</w:t>
            </w:r>
            <w:r w:rsidRPr="00326365"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2F95" w14:textId="77777777" w:rsidR="00326365" w:rsidRPr="008610CB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Domaća zadaća za Dane kruha, </w:t>
            </w:r>
            <w:proofErr w:type="spellStart"/>
            <w:r w:rsidRPr="008610CB">
              <w:rPr>
                <w:sz w:val="20"/>
                <w:szCs w:val="20"/>
              </w:rPr>
              <w:t>Cvija</w:t>
            </w:r>
            <w:proofErr w:type="spellEnd"/>
            <w:r w:rsidRPr="008610CB">
              <w:rPr>
                <w:sz w:val="20"/>
                <w:szCs w:val="20"/>
              </w:rPr>
              <w:t xml:space="preserve"> Goluža</w:t>
            </w:r>
          </w:p>
          <w:p w14:paraId="69EF4F47" w14:textId="77777777" w:rsidR="00326365" w:rsidRPr="008610CB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1CC14311" w14:textId="77777777" w:rsidR="00326365" w:rsidRPr="008610CB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326365">
              <w:rPr>
                <w:sz w:val="20"/>
                <w:szCs w:val="20"/>
              </w:rPr>
              <w:t>Uz Dan zahvalnosti za plodove Zemlje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36A8B6" w14:textId="77777777" w:rsidR="00326365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172B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326365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D0A5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26365">
              <w:rPr>
                <w:sz w:val="20"/>
                <w:szCs w:val="20"/>
              </w:rPr>
              <w:t>povezuje sadržaj, temu i motive teksta s vlastitim iskustvom</w:t>
            </w:r>
          </w:p>
          <w:p w14:paraId="486D25E1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26365"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FDB6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 w:rsidRPr="00326365">
              <w:rPr>
                <w:b/>
                <w:sz w:val="20"/>
                <w:szCs w:val="20"/>
              </w:rPr>
              <w:t>Razvija komunikacijske kompetencije.</w:t>
            </w:r>
          </w:p>
          <w:p w14:paraId="70DBE1D7" w14:textId="77777777" w:rsidR="00326365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C.2.2. Slika o sebi kao učeniku </w:t>
            </w:r>
            <w:r w:rsidRPr="00326365">
              <w:rPr>
                <w:b/>
                <w:sz w:val="20"/>
                <w:szCs w:val="20"/>
              </w:rPr>
              <w:t>Učenik iskazuje pozitivna i visoka očekivanja i vjeruje u svoj uspjeh u učenju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F42F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016B8B51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56., 57., 58., 59.</w:t>
            </w:r>
          </w:p>
          <w:p w14:paraId="15CC468B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26.</w:t>
            </w:r>
          </w:p>
          <w:p w14:paraId="58BB0B1A" w14:textId="77777777" w:rsidR="00326365" w:rsidRP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1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  <w:p w14:paraId="1AA5CA2A" w14:textId="77777777" w:rsidR="00326365" w:rsidRP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54963A7" w14:textId="77777777" w:rsidR="00326365" w:rsidRPr="001530BB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*uz Dan zahvalnosti – </w:t>
            </w:r>
            <w:hyperlink r:id="rId12" w:history="1">
              <w:r w:rsidRPr="00326365">
                <w:rPr>
                  <w:rStyle w:val="Hiperveza"/>
                  <w:sz w:val="20"/>
                  <w:szCs w:val="20"/>
                </w:rPr>
                <w:t>NL- (podrška, e-sfera)</w:t>
              </w:r>
            </w:hyperlink>
          </w:p>
        </w:tc>
      </w:tr>
      <w:tr w:rsidR="00326365" w:rsidRPr="00C63DCE" w14:paraId="36CA2734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91D" w14:textId="5C4DC415" w:rsidR="00326365" w:rsidRPr="00326365" w:rsidRDefault="00326365" w:rsidP="00DB4AED">
            <w:pPr>
              <w:jc w:val="center"/>
            </w:pPr>
            <w:r w:rsidRPr="00326365">
              <w:lastRenderedPageBreak/>
              <w:t>1</w:t>
            </w:r>
            <w:r>
              <w:t>1</w:t>
            </w:r>
            <w:r w:rsidRPr="00326365"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5B74" w14:textId="77777777" w:rsidR="00326365" w:rsidRPr="008610CB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Personifikacija – </w:t>
            </w:r>
            <w:r w:rsidRPr="00326365">
              <w:rPr>
                <w:sz w:val="20"/>
                <w:szCs w:val="20"/>
              </w:rPr>
              <w:t xml:space="preserve">Pšenica, Nada </w:t>
            </w:r>
            <w:proofErr w:type="spellStart"/>
            <w:r w:rsidRPr="00326365">
              <w:rPr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3D5CF6" w14:textId="77777777" w:rsidR="00326365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31D2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326365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00B6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6D5FFB2A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vrijedne poruke i mudre izreke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798E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 w:rsidRPr="00326365">
              <w:rPr>
                <w:b/>
                <w:sz w:val="20"/>
                <w:szCs w:val="20"/>
              </w:rPr>
              <w:t>Upravlja emocijama i ponašanjem.</w:t>
            </w:r>
          </w:p>
          <w:p w14:paraId="4FCAF827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 w:rsidRPr="00326365">
              <w:rPr>
                <w:b/>
                <w:sz w:val="20"/>
                <w:szCs w:val="20"/>
              </w:rPr>
              <w:t>Promiče pravila demokratske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D985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410B85A1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str.54., 55.</w:t>
            </w:r>
          </w:p>
          <w:p w14:paraId="721241CF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 25.</w:t>
            </w:r>
          </w:p>
          <w:p w14:paraId="4173979D" w14:textId="77777777" w:rsidR="00326365" w:rsidRP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3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A8C2DCB" w14:textId="77777777" w:rsidR="00326365" w:rsidRPr="00C63DCE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EC56A5C" w14:textId="77777777" w:rsidR="00326365" w:rsidRPr="00326365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68E2C4E" w14:textId="77777777" w:rsidR="00326365" w:rsidRPr="00C63DCE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4" w:history="1">
              <w:r w:rsidRPr="00326365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  <w:p w14:paraId="074680DC" w14:textId="77777777" w:rsidR="00326365" w:rsidRPr="00C63DCE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26365" w:rsidRPr="00965BE7" w14:paraId="1599A917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27F" w14:textId="67CE141E" w:rsidR="00326365" w:rsidRPr="00326365" w:rsidRDefault="00326365" w:rsidP="00DB4AED">
            <w:pPr>
              <w:jc w:val="center"/>
            </w:pPr>
            <w:r w:rsidRPr="00326365">
              <w:t>12.</w:t>
            </w:r>
            <w:r>
              <w:t>/13.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624E" w14:textId="2FB77E1A" w:rsidR="00326365" w:rsidRPr="00965BE7" w:rsidRDefault="00326365" w:rsidP="00326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65BE7">
              <w:rPr>
                <w:sz w:val="20"/>
                <w:szCs w:val="20"/>
              </w:rPr>
              <w:t>Rod i broj imenica– ponavljanje i vježbanje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882107" w14:textId="77777777" w:rsidR="00326365" w:rsidRPr="00965BE7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65BE7"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E974" w14:textId="77777777" w:rsidR="00326365" w:rsidRPr="00965BE7" w:rsidRDefault="00326365" w:rsidP="00DB4AED">
            <w:pPr>
              <w:rPr>
                <w:b/>
                <w:sz w:val="20"/>
                <w:szCs w:val="20"/>
              </w:rPr>
            </w:pPr>
            <w:r w:rsidRPr="00965BE7">
              <w:rPr>
                <w:b/>
                <w:sz w:val="20"/>
                <w:szCs w:val="20"/>
              </w:rPr>
              <w:t>OŠ HJ A.4.5.</w:t>
            </w:r>
            <w:r w:rsidRPr="00326365">
              <w:rPr>
                <w:b/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CDCC" w14:textId="77777777" w:rsidR="00326365" w:rsidRPr="00965BE7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65BE7"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33AAEFF7" w14:textId="77777777" w:rsidR="00326365" w:rsidRPr="00965BE7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65BE7">
              <w:rPr>
                <w:sz w:val="20"/>
                <w:szCs w:val="20"/>
              </w:rPr>
              <w:t>pravilno upotrebljava broj i rod imenica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9CF0" w14:textId="77777777" w:rsidR="00326365" w:rsidRPr="00326365" w:rsidRDefault="00326365" w:rsidP="00DB4AED">
            <w:pPr>
              <w:rPr>
                <w:b/>
                <w:sz w:val="20"/>
                <w:szCs w:val="20"/>
              </w:rPr>
            </w:pPr>
            <w:proofErr w:type="spellStart"/>
            <w:r w:rsidRPr="00965BE7">
              <w:rPr>
                <w:b/>
                <w:sz w:val="20"/>
                <w:szCs w:val="20"/>
              </w:rPr>
              <w:t>osr</w:t>
            </w:r>
            <w:proofErr w:type="spellEnd"/>
            <w:r w:rsidRPr="00965BE7">
              <w:rPr>
                <w:b/>
                <w:sz w:val="20"/>
                <w:szCs w:val="20"/>
              </w:rPr>
              <w:t xml:space="preserve"> A.1.3.</w:t>
            </w:r>
            <w:r w:rsidRPr="00326365">
              <w:rPr>
                <w:b/>
                <w:sz w:val="20"/>
                <w:szCs w:val="20"/>
              </w:rPr>
              <w:t xml:space="preserve"> Razvija svoje potencijale.</w:t>
            </w:r>
          </w:p>
          <w:p w14:paraId="74C58497" w14:textId="77777777" w:rsidR="00326365" w:rsidRPr="00965BE7" w:rsidRDefault="00326365" w:rsidP="00326365">
            <w:pPr>
              <w:rPr>
                <w:b/>
                <w:sz w:val="20"/>
                <w:szCs w:val="20"/>
              </w:rPr>
            </w:pPr>
            <w:proofErr w:type="spellStart"/>
            <w:r w:rsidRPr="00965BE7">
              <w:rPr>
                <w:b/>
                <w:sz w:val="20"/>
                <w:szCs w:val="20"/>
              </w:rPr>
              <w:t>osr</w:t>
            </w:r>
            <w:proofErr w:type="spellEnd"/>
            <w:r w:rsidRPr="00965BE7">
              <w:rPr>
                <w:b/>
                <w:sz w:val="20"/>
                <w:szCs w:val="20"/>
              </w:rPr>
              <w:t xml:space="preserve"> A.1.4.</w:t>
            </w:r>
            <w:r w:rsidRPr="00326365">
              <w:rPr>
                <w:b/>
                <w:sz w:val="20"/>
                <w:szCs w:val="20"/>
              </w:rPr>
              <w:t xml:space="preserve"> Razvija radne navike.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9A27" w14:textId="77777777" w:rsidR="00326365" w:rsidRPr="00965BE7" w:rsidRDefault="00326365" w:rsidP="00326365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65BE7">
              <w:rPr>
                <w:sz w:val="20"/>
                <w:szCs w:val="20"/>
              </w:rPr>
              <w:t>Prilog 1.</w:t>
            </w:r>
          </w:p>
          <w:p w14:paraId="3F32A967" w14:textId="77777777" w:rsidR="00326365" w:rsidRPr="00965BE7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>
              <w:r w:rsidRPr="00326365">
                <w:rPr>
                  <w:rStyle w:val="Hiperveza"/>
                  <w:sz w:val="20"/>
                  <w:szCs w:val="20"/>
                </w:rPr>
                <w:t>slika</w:t>
              </w:r>
            </w:hyperlink>
          </w:p>
        </w:tc>
      </w:tr>
      <w:tr w:rsidR="00326365" w14:paraId="5471B9E7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45E3" w14:textId="3D011DAB" w:rsidR="00326365" w:rsidRPr="00326365" w:rsidRDefault="00326365" w:rsidP="00DB4AED">
            <w:pPr>
              <w:jc w:val="center"/>
            </w:pPr>
            <w:r w:rsidRPr="00326365">
              <w:t>14.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F107" w14:textId="77777777" w:rsidR="00326365" w:rsidRPr="008610CB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Pjesnička slika: </w:t>
            </w:r>
            <w:r w:rsidRPr="00326365">
              <w:rPr>
                <w:sz w:val="20"/>
                <w:szCs w:val="20"/>
              </w:rPr>
              <w:t>Visoka žuta žita, Dragutin Tadijanović</w:t>
            </w:r>
            <w:r w:rsidRPr="00861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DB7209" w14:textId="77777777" w:rsidR="00326365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31B28A9A" w14:textId="77777777" w:rsidR="00326365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0CCA" w14:textId="77777777" w:rsidR="00326365" w:rsidRPr="00326365" w:rsidRDefault="00326365" w:rsidP="00DB4AED">
            <w:pPr>
              <w:rPr>
                <w:b/>
                <w:sz w:val="20"/>
                <w:szCs w:val="20"/>
              </w:rPr>
            </w:pPr>
            <w:r w:rsidRPr="007E7BBE">
              <w:rPr>
                <w:b/>
                <w:sz w:val="20"/>
                <w:szCs w:val="20"/>
              </w:rPr>
              <w:t xml:space="preserve">OŠ HJ B.4.1. </w:t>
            </w:r>
            <w:r w:rsidRPr="00326365">
              <w:rPr>
                <w:b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68DE" w14:textId="77777777" w:rsidR="00326365" w:rsidRP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7E7BBE"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CB10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C.2.3.Interes </w:t>
            </w:r>
            <w:r w:rsidRPr="00326365">
              <w:rPr>
                <w:b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0A69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19.</w:t>
            </w:r>
          </w:p>
          <w:p w14:paraId="15756A0A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6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</w:tc>
      </w:tr>
      <w:tr w:rsidR="00326365" w14:paraId="6C52BE18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BC92" w14:textId="77777777" w:rsidR="00326365" w:rsidRPr="00326365" w:rsidRDefault="00326365" w:rsidP="00DB4AE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4DC" w14:textId="77777777" w:rsidR="00326365" w:rsidRPr="008610CB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0BB220" w14:textId="77777777" w:rsidR="00326365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462C" w14:textId="77777777" w:rsidR="00326365" w:rsidRPr="007E7BBE" w:rsidRDefault="00326365" w:rsidP="00DB4AED">
            <w:pPr>
              <w:rPr>
                <w:b/>
                <w:sz w:val="20"/>
                <w:szCs w:val="20"/>
              </w:rPr>
            </w:pPr>
            <w:r w:rsidRPr="00326365">
              <w:rPr>
                <w:b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E9F0" w14:textId="77777777" w:rsidR="00326365" w:rsidRPr="007E7BBE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326365">
              <w:rPr>
                <w:sz w:val="20"/>
                <w:szCs w:val="20"/>
              </w:rPr>
              <w:t xml:space="preserve">prepoznaje pjesničke slike (slika u pokretu, slika u mirovanju), personifikaciju i onomatopeju u književnome tekstu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81DD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E7C8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26365" w14:paraId="6945FCD3" w14:textId="77777777" w:rsidTr="00326365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1C6" w14:textId="77777777" w:rsidR="00326365" w:rsidRPr="00326365" w:rsidRDefault="00326365" w:rsidP="00DB4AED">
            <w:pPr>
              <w:jc w:val="center"/>
            </w:pPr>
            <w:r w:rsidRPr="00326365">
              <w:t>15.</w:t>
            </w:r>
          </w:p>
          <w:p w14:paraId="47A667DD" w14:textId="77777777" w:rsidR="00326365" w:rsidRPr="00326365" w:rsidRDefault="00326365" w:rsidP="00DB4AE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6871" w14:textId="77777777" w:rsidR="00326365" w:rsidRPr="008610CB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>Grad s dva imena, Mladen Kušec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12AB1D" w14:textId="77777777" w:rsidR="00326365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3E3B5F3D" w14:textId="77777777" w:rsidR="00326365" w:rsidRDefault="00326365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69A0" w14:textId="77777777" w:rsidR="00326365" w:rsidRPr="00326365" w:rsidRDefault="00326365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326365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D706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C7FC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 w:rsidRPr="00326365">
              <w:rPr>
                <w:b/>
                <w:sz w:val="20"/>
                <w:szCs w:val="20"/>
              </w:rPr>
              <w:t>Razvija kulturni i nacionalni identitet zajedništvom i pripadnošću skupini</w:t>
            </w:r>
          </w:p>
          <w:p w14:paraId="72BB0156" w14:textId="77777777" w:rsidR="00326365" w:rsidRDefault="00326365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B.2.3. Prilagodba učenja </w:t>
            </w:r>
            <w:r w:rsidRPr="00326365">
              <w:rPr>
                <w:b/>
                <w:sz w:val="20"/>
                <w:szCs w:val="20"/>
              </w:rPr>
              <w:t>Uz podršku učitelja, ali i samostalno, prema potrebi učenik mijenja plan ili pristup učenju.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2493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2A9AD746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str.60., 61.</w:t>
            </w:r>
          </w:p>
          <w:p w14:paraId="114150EE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 27.</w:t>
            </w:r>
          </w:p>
          <w:p w14:paraId="11CA6C4B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7">
              <w:r w:rsidRPr="00326365">
                <w:rPr>
                  <w:rStyle w:val="Hiperveza"/>
                  <w:sz w:val="20"/>
                  <w:szCs w:val="20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DA924B5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7CF1F4B7" w14:textId="77777777" w:rsidR="00326365" w:rsidRDefault="00326365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8" w:history="1">
              <w:r w:rsidRPr="00326365">
                <w:rPr>
                  <w:rStyle w:val="Hiperveza"/>
                  <w:sz w:val="20"/>
                  <w:szCs w:val="20"/>
                </w:rPr>
                <w:t>Vježba pred 2. ispit</w:t>
              </w:r>
            </w:hyperlink>
          </w:p>
        </w:tc>
      </w:tr>
      <w:tr w:rsidR="00B728D4" w14:paraId="0BE43DCC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4A95" w14:textId="77777777" w:rsidR="00B728D4" w:rsidRPr="00B728D4" w:rsidRDefault="00B728D4" w:rsidP="00DB4AED">
            <w:pPr>
              <w:jc w:val="center"/>
            </w:pPr>
            <w:r w:rsidRPr="00B728D4">
              <w:t>16.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2F96" w14:textId="77777777" w:rsidR="00B728D4" w:rsidRP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728D4">
              <w:rPr>
                <w:sz w:val="20"/>
                <w:szCs w:val="20"/>
              </w:rPr>
              <w:t xml:space="preserve">Pjesma – </w:t>
            </w:r>
          </w:p>
          <w:p w14:paraId="47A27844" w14:textId="77777777" w:rsidR="00B728D4" w:rsidRP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B728D4">
              <w:rPr>
                <w:sz w:val="20"/>
                <w:szCs w:val="20"/>
              </w:rPr>
              <w:t xml:space="preserve">2. </w:t>
            </w:r>
            <w:proofErr w:type="spellStart"/>
            <w:r w:rsidRPr="00B728D4">
              <w:rPr>
                <w:sz w:val="20"/>
                <w:szCs w:val="20"/>
              </w:rPr>
              <w:t>sumativno</w:t>
            </w:r>
            <w:proofErr w:type="spellEnd"/>
            <w:r w:rsidRPr="00B728D4">
              <w:rPr>
                <w:sz w:val="20"/>
                <w:szCs w:val="20"/>
              </w:rPr>
              <w:t xml:space="preserve"> vrednovanje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EC9C66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1638CAC7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DFFB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 w:rsidRPr="00B728D4">
              <w:rPr>
                <w:b/>
                <w:sz w:val="20"/>
                <w:szCs w:val="20"/>
              </w:rPr>
              <w:t xml:space="preserve"> Učenik čita književni tekst i objašnjava obilježja književnoga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4FB0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pjesme</w:t>
            </w:r>
          </w:p>
          <w:p w14:paraId="3445F2EC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155B" w14:textId="77777777" w:rsidR="00B728D4" w:rsidRP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</w:t>
            </w:r>
            <w:r w:rsidRPr="00B728D4">
              <w:rPr>
                <w:b/>
                <w:sz w:val="20"/>
                <w:szCs w:val="20"/>
              </w:rPr>
              <w:t xml:space="preserve"> Procjenjuje koliko je naučio te koliko je uspješno riješio zadatak.</w:t>
            </w:r>
          </w:p>
          <w:p w14:paraId="5E914B27" w14:textId="77777777" w:rsidR="00B728D4" w:rsidRP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B.2.3.Prilagodba učenja</w:t>
            </w:r>
          </w:p>
          <w:p w14:paraId="06FD0431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r w:rsidRPr="00B728D4">
              <w:rPr>
                <w:b/>
                <w:sz w:val="20"/>
                <w:szCs w:val="20"/>
              </w:rPr>
              <w:t>Uz podršku učitelja, ali i samostalno, prema potrebi učenik mijenja plan ili pristup učenju.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8A4B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za vrednovanje</w:t>
            </w:r>
          </w:p>
          <w:p w14:paraId="31442575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Zlatna vrata 4, 2. ispitni listić – </w:t>
            </w:r>
          </w:p>
          <w:p w14:paraId="1E5DB48D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Pjesma</w:t>
            </w:r>
          </w:p>
        </w:tc>
      </w:tr>
      <w:tr w:rsidR="00B728D4" w14:paraId="54517F40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73E8" w14:textId="77777777" w:rsidR="00B728D4" w:rsidRPr="00B728D4" w:rsidRDefault="00B728D4" w:rsidP="00DB4AE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58FB" w14:textId="77777777" w:rsidR="00B728D4" w:rsidRPr="008610CB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BC7CE2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D2EE" w14:textId="77777777" w:rsidR="00B728D4" w:rsidRP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B728D4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AC5C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0C3C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FFDD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728D4" w14:paraId="657381E4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9C68" w14:textId="77777777" w:rsidR="00B728D4" w:rsidRPr="00B728D4" w:rsidRDefault="00B728D4" w:rsidP="00DB4AED">
            <w:pPr>
              <w:jc w:val="center"/>
            </w:pPr>
            <w:r w:rsidRPr="00B728D4">
              <w:t>17.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19AC" w14:textId="77777777" w:rsidR="00B728D4" w:rsidRPr="008610CB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Analiza </w:t>
            </w:r>
          </w:p>
          <w:p w14:paraId="4D71B7CC" w14:textId="77777777" w:rsidR="00B728D4" w:rsidRPr="008610CB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2. </w:t>
            </w:r>
            <w:proofErr w:type="spellStart"/>
            <w:r w:rsidRPr="008610CB">
              <w:rPr>
                <w:sz w:val="20"/>
                <w:szCs w:val="20"/>
              </w:rPr>
              <w:t>sumativnog</w:t>
            </w:r>
            <w:proofErr w:type="spellEnd"/>
            <w:r w:rsidRPr="008610CB">
              <w:rPr>
                <w:sz w:val="20"/>
                <w:szCs w:val="20"/>
              </w:rPr>
              <w:t xml:space="preserve"> vrednovanja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A4DE8F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35FAD86F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F4E9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 w:rsidRPr="00B728D4">
              <w:rPr>
                <w:b/>
                <w:sz w:val="20"/>
                <w:szCs w:val="20"/>
              </w:rPr>
              <w:t xml:space="preserve"> Učenik čita književni tekst i objašnjava obilježja književnoga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7FA4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pjesme</w:t>
            </w:r>
          </w:p>
          <w:p w14:paraId="376266C2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F272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 w:rsidRPr="00B728D4">
              <w:rPr>
                <w:b/>
                <w:sz w:val="20"/>
                <w:szCs w:val="20"/>
              </w:rPr>
              <w:t>Na poticaj učitelja učenik prati svoje učenje i napredovanje tijekom učenja.</w:t>
            </w:r>
          </w:p>
          <w:p w14:paraId="6CBDF4AD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 w:rsidRPr="00B728D4">
              <w:rPr>
                <w:b/>
                <w:sz w:val="20"/>
                <w:szCs w:val="20"/>
              </w:rPr>
              <w:t>Razvija sliku o sebi.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74F4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728D4" w14:paraId="2A6EBEDE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EC16" w14:textId="77777777" w:rsidR="00B728D4" w:rsidRPr="00B728D4" w:rsidRDefault="00B728D4" w:rsidP="00DB4AE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BCD2" w14:textId="77777777" w:rsidR="00B728D4" w:rsidRPr="008610CB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0B79F1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C820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 w:rsidRPr="00B728D4">
              <w:rPr>
                <w:b/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4898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grafičku strukturu teksta i sadržaj </w:t>
            </w:r>
          </w:p>
          <w:p w14:paraId="3C28C84F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76B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59BF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728D4" w14:paraId="10CFF1B2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340" w14:textId="77777777" w:rsidR="00B728D4" w:rsidRPr="00B728D4" w:rsidRDefault="00B728D4" w:rsidP="00DB4AED">
            <w:pPr>
              <w:jc w:val="center"/>
            </w:pPr>
            <w:r w:rsidRPr="00B728D4">
              <w:t>18.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7ED4" w14:textId="77777777" w:rsidR="00B728D4" w:rsidRPr="008610CB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>Imena naroda, stanovnika, država i geografskih cjelina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26592A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8B67" w14:textId="77777777" w:rsidR="00B728D4" w:rsidRP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 w:rsidRPr="00B728D4">
              <w:rPr>
                <w:b/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E4E0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naroda, stanovnika, država, geografskih cjelina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6C3F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C.2.2. </w:t>
            </w:r>
            <w:r w:rsidRPr="00B728D4">
              <w:rPr>
                <w:b/>
                <w:sz w:val="20"/>
                <w:szCs w:val="20"/>
              </w:rPr>
              <w:t>Prihvaća i obrazlaže važnost društvenih normi i pravila.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84ED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51816258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62., 63., 64., 65.</w:t>
            </w:r>
          </w:p>
          <w:p w14:paraId="6BA6B989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28.</w:t>
            </w:r>
          </w:p>
          <w:p w14:paraId="7628A85D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9">
              <w:r w:rsidRPr="00B728D4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</w:tc>
      </w:tr>
      <w:tr w:rsidR="00B728D4" w:rsidRPr="00A55AC1" w14:paraId="32C6CB86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8C3D" w14:textId="5F080498" w:rsidR="00B728D4" w:rsidRPr="00B728D4" w:rsidRDefault="00B728D4" w:rsidP="00DB4AED">
            <w:pPr>
              <w:jc w:val="center"/>
            </w:pPr>
            <w:r>
              <w:lastRenderedPageBreak/>
              <w:t>19</w:t>
            </w:r>
            <w:r w:rsidRPr="00B728D4">
              <w:t>.</w:t>
            </w:r>
          </w:p>
          <w:p w14:paraId="55B3E65D" w14:textId="77777777" w:rsidR="00B728D4" w:rsidRPr="00B728D4" w:rsidRDefault="00B728D4" w:rsidP="00DB4AE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4E55" w14:textId="77777777" w:rsidR="00B728D4" w:rsidRPr="008610CB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>Imena naroda, stanovnika, država i geografskih cjelina – ponavljanje i vježbanje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5EF6D6" w14:textId="77777777" w:rsid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2F35" w14:textId="77777777" w:rsidR="00B728D4" w:rsidRP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</w:t>
            </w:r>
            <w:r w:rsidRPr="00B728D4">
              <w:rPr>
                <w:b/>
                <w:sz w:val="20"/>
                <w:szCs w:val="20"/>
              </w:rPr>
              <w:t>. Učenik piše tekstove prema jednostavnoj strukturi.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D852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naroda, stanovnika, država, geografskih cjelina,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BA58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 w:rsidRPr="00B728D4">
              <w:rPr>
                <w:b/>
                <w:sz w:val="20"/>
                <w:szCs w:val="20"/>
              </w:rPr>
              <w:t>Razvija kulturni i nacionalni identitet zajedništvom i pripadnošću skupini.</w:t>
            </w:r>
          </w:p>
          <w:p w14:paraId="487BCC36" w14:textId="77777777" w:rsidR="00B728D4" w:rsidRDefault="00B728D4" w:rsidP="00B728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 w:rsidRPr="00B728D4">
              <w:rPr>
                <w:b/>
                <w:sz w:val="20"/>
                <w:szCs w:val="20"/>
              </w:rPr>
              <w:t>Razvija komunikacijske kompetencije.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1267" w14:textId="77777777" w:rsidR="00B728D4" w:rsidRP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B728D4">
              <w:rPr>
                <w:sz w:val="20"/>
                <w:szCs w:val="20"/>
              </w:rPr>
              <w:t>Nastavni listić, didaktička kocka sa zadatcima</w:t>
            </w:r>
          </w:p>
          <w:p w14:paraId="110CCAA5" w14:textId="77777777" w:rsidR="00B728D4" w:rsidRP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B728D4">
              <w:rPr>
                <w:sz w:val="20"/>
                <w:szCs w:val="20"/>
              </w:rPr>
              <w:t>(u prilogu priprave)</w:t>
            </w:r>
          </w:p>
        </w:tc>
      </w:tr>
      <w:tr w:rsidR="00B728D4" w14:paraId="3DB6216F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445" w14:textId="77777777" w:rsidR="00B728D4" w:rsidRPr="00B728D4" w:rsidRDefault="00B728D4" w:rsidP="00B728D4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E492" w14:textId="77777777" w:rsidR="00B728D4" w:rsidRDefault="00B728D4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CB9625" w14:textId="77777777" w:rsid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F2DD" w14:textId="77777777" w:rsidR="00B728D4" w:rsidRPr="00B728D4" w:rsidRDefault="00B728D4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 w:rsidRPr="00B728D4">
              <w:rPr>
                <w:b/>
                <w:sz w:val="20"/>
                <w:szCs w:val="20"/>
              </w:rPr>
              <w:t xml:space="preserve"> Učenik razgovara i govori u skladu s komunikacijskom situacijom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801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nove riječi u komunikacijskoj situaciji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1189" w14:textId="77777777" w:rsidR="00B728D4" w:rsidRPr="00B728D4" w:rsidRDefault="00B728D4" w:rsidP="00B728D4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8012" w14:textId="77777777" w:rsidR="00B728D4" w:rsidRDefault="00B728D4" w:rsidP="00B728D4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B728D4" w:rsidRPr="00AC0972" w14:paraId="1D048799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7293" w14:textId="453F90F5" w:rsidR="00B728D4" w:rsidRPr="00B728D4" w:rsidRDefault="00B728D4" w:rsidP="00B728D4">
            <w:pPr>
              <w:jc w:val="center"/>
            </w:pPr>
            <w:r w:rsidRPr="00B728D4">
              <w:t>2</w:t>
            </w:r>
            <w:r>
              <w:t>0</w:t>
            </w:r>
            <w:r w:rsidRPr="00B728D4"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1D4F" w14:textId="77777777" w:rsidR="00B728D4" w:rsidRPr="008610CB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Pronađeno blago, Nada </w:t>
            </w:r>
            <w:proofErr w:type="spellStart"/>
            <w:r w:rsidRPr="008610CB">
              <w:rPr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1E4A79" w14:textId="77777777" w:rsid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5C1BD793" w14:textId="77777777" w:rsid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1784" w14:textId="77777777" w:rsidR="00B728D4" w:rsidRDefault="00B728D4" w:rsidP="00B728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B728D4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F91E" w14:textId="77777777" w:rsidR="00B728D4" w:rsidRDefault="00B728D4" w:rsidP="00B728D4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EFC2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C.2.1.Vrijednost učenja </w:t>
            </w:r>
            <w:r w:rsidRPr="00B728D4">
              <w:rPr>
                <w:b/>
                <w:sz w:val="20"/>
                <w:szCs w:val="20"/>
              </w:rPr>
              <w:t>Učenik može objasniti vrijednost učenja za svoj život.</w:t>
            </w:r>
          </w:p>
          <w:p w14:paraId="22ABA2B2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 w:rsidRPr="00B728D4">
              <w:rPr>
                <w:b/>
                <w:sz w:val="20"/>
                <w:szCs w:val="20"/>
              </w:rPr>
              <w:t>Objašnjava da djelovanje ima posljedice i rezultate.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4980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20498E3E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66., 67., 68., 69.</w:t>
            </w:r>
          </w:p>
          <w:p w14:paraId="40E292BA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29.</w:t>
            </w:r>
          </w:p>
          <w:p w14:paraId="4F23B7DF" w14:textId="77777777" w:rsidR="00B728D4" w:rsidRP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0">
              <w:r w:rsidRPr="00B728D4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  <w:p w14:paraId="2851B8BC" w14:textId="77777777" w:rsidR="00B728D4" w:rsidRPr="00AC0972" w:rsidRDefault="00B728D4" w:rsidP="00B728D4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228CC27" w14:textId="77777777" w:rsidR="00B728D4" w:rsidRPr="00B728D4" w:rsidRDefault="00B728D4" w:rsidP="00B728D4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522CD56D" w14:textId="77777777" w:rsidR="00B728D4" w:rsidRPr="00AC0972" w:rsidRDefault="00B728D4" w:rsidP="00B728D4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1" w:history="1">
              <w:r w:rsidRPr="00B728D4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B728D4" w14:paraId="4B08513B" w14:textId="77777777" w:rsidTr="00B728D4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02E5" w14:textId="3DAC012F" w:rsidR="00B728D4" w:rsidRPr="00B728D4" w:rsidRDefault="00B728D4" w:rsidP="00DB4AED">
            <w:pPr>
              <w:jc w:val="center"/>
            </w:pPr>
            <w:r w:rsidRPr="00B728D4">
              <w:lastRenderedPageBreak/>
              <w:t>2</w:t>
            </w:r>
            <w:r w:rsidR="00F36DEA">
              <w:t>1</w:t>
            </w:r>
            <w:r w:rsidRPr="00B728D4">
              <w:t>.</w:t>
            </w:r>
          </w:p>
          <w:p w14:paraId="0DB2F18C" w14:textId="77777777" w:rsidR="00B728D4" w:rsidRPr="00B728D4" w:rsidRDefault="00B728D4" w:rsidP="00DB4AE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3FFC" w14:textId="77777777" w:rsidR="00B728D4" w:rsidRPr="008610CB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>Imena filmova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485BE6" w14:textId="77777777" w:rsid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29FA469F" w14:textId="77777777" w:rsidR="00B728D4" w:rsidRDefault="00B728D4" w:rsidP="00B7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00DB" w14:textId="77777777" w:rsidR="00B728D4" w:rsidRDefault="00B728D4" w:rsidP="00B728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 w:rsidRPr="00B728D4">
              <w:rPr>
                <w:b/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82C9" w14:textId="77777777" w:rsidR="00B728D4" w:rsidRDefault="00B728D4" w:rsidP="00B728D4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naroda, stanovnika, država, geografskih cjelina, knjiga, filmova, novina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3FD4" w14:textId="77777777" w:rsidR="00B728D4" w:rsidRPr="00B728D4" w:rsidRDefault="00B728D4" w:rsidP="00B728D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C.2.3.Interes </w:t>
            </w:r>
            <w:r w:rsidRPr="00B728D4">
              <w:rPr>
                <w:b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718448AF" w14:textId="77777777" w:rsidR="00B728D4" w:rsidRDefault="00B728D4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B.2.2.B</w:t>
            </w:r>
            <w:r w:rsidRPr="00B728D4">
              <w:rPr>
                <w:b/>
                <w:sz w:val="20"/>
                <w:szCs w:val="20"/>
              </w:rPr>
              <w:t xml:space="preserve"> Objašnjava pravo na izbor.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42E7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48449652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74., 75.</w:t>
            </w:r>
          </w:p>
          <w:p w14:paraId="0A47B21E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34., 35., 36</w:t>
            </w:r>
          </w:p>
          <w:p w14:paraId="7B88D2B5" w14:textId="77777777" w:rsidR="00B728D4" w:rsidRDefault="00B728D4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2">
              <w:r w:rsidRPr="00B728D4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</w:tc>
      </w:tr>
      <w:tr w:rsidR="00F36DEA" w14:paraId="093A0334" w14:textId="77777777" w:rsidTr="00F36DEA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A72" w14:textId="77777777" w:rsidR="00F36DEA" w:rsidRPr="00F36DEA" w:rsidRDefault="00F36DEA" w:rsidP="00DB4AED">
            <w:pPr>
              <w:jc w:val="center"/>
            </w:pPr>
            <w:r w:rsidRPr="00F36DEA">
              <w:t>22./23.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97DA" w14:textId="77777777" w:rsidR="00F36DEA" w:rsidRPr="00470934" w:rsidRDefault="00F36DEA" w:rsidP="00F36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8610CB">
              <w:rPr>
                <w:sz w:val="20"/>
                <w:szCs w:val="20"/>
              </w:rPr>
              <w:t xml:space="preserve">Lektira: </w:t>
            </w:r>
            <w:r>
              <w:rPr>
                <w:sz w:val="20"/>
                <w:szCs w:val="20"/>
              </w:rPr>
              <w:t>Ključić oko vrata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E56820" w14:textId="77777777" w:rsidR="00F36DEA" w:rsidRDefault="00F36DEA" w:rsidP="00F36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16D87CFA" w14:textId="77777777" w:rsidR="00F36DEA" w:rsidRDefault="00F36DEA" w:rsidP="00F36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4523" w14:textId="77777777" w:rsidR="00F36DEA" w:rsidRDefault="00F36DEA" w:rsidP="00F36D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F36DEA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F9AD" w14:textId="77777777" w:rsidR="00F36DEA" w:rsidRDefault="00F36DEA" w:rsidP="00F36DE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sadržaj, temu i motive teksta s vlastitim iskustvom </w:t>
            </w:r>
          </w:p>
          <w:p w14:paraId="55B630E5" w14:textId="77777777" w:rsidR="00F36DEA" w:rsidRDefault="00F36DEA" w:rsidP="00F36DE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pokazuje radoznalost, sklonost i znatiželju za komunikaciju s književnim tekstom </w:t>
            </w:r>
          </w:p>
          <w:p w14:paraId="497EB33B" w14:textId="77777777" w:rsidR="00F36DEA" w:rsidRDefault="00F36DEA" w:rsidP="00F36DE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razgovara s drugim učenicima o vlastitome doživljaju teksta </w:t>
            </w:r>
          </w:p>
          <w:p w14:paraId="1CAEC9CF" w14:textId="77777777" w:rsidR="00F36DEA" w:rsidRDefault="00F36DEA" w:rsidP="00F36DEA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vrijedne poruke i mudre izreke </w:t>
            </w:r>
          </w:p>
          <w:p w14:paraId="7880C8D6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  <w:p w14:paraId="7FA5B43F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1300D47E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1E4A624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5BC667AD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5844551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1E641CBA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DF6B" w14:textId="77777777" w:rsidR="00F36DEA" w:rsidRDefault="00F36DEA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 w:rsidRPr="00F36DEA">
              <w:rPr>
                <w:b/>
                <w:sz w:val="20"/>
                <w:szCs w:val="20"/>
              </w:rPr>
              <w:t>Objašnjava da djelovanje ima posljedice i rezultate.</w:t>
            </w:r>
          </w:p>
          <w:p w14:paraId="2CBDC92A" w14:textId="77777777" w:rsidR="00F36DEA" w:rsidRDefault="00F36DEA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 w:rsidRPr="00F36DEA">
              <w:rPr>
                <w:b/>
                <w:sz w:val="20"/>
                <w:szCs w:val="20"/>
              </w:rPr>
              <w:t>Aktivno zastupa ljudska prava.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1A11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</w:t>
            </w:r>
            <w:proofErr w:type="spellEnd"/>
            <w:r>
              <w:rPr>
                <w:sz w:val="20"/>
                <w:szCs w:val="20"/>
              </w:rPr>
              <w:t>-na</w:t>
            </w:r>
          </w:p>
          <w:p w14:paraId="7B83C56E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3">
              <w:r w:rsidRPr="00F36DEA">
                <w:rPr>
                  <w:rStyle w:val="Hiperveza"/>
                  <w:sz w:val="20"/>
                  <w:szCs w:val="20"/>
                </w:rPr>
                <w:t>DIGITALNI SADRŽAJI</w:t>
              </w:r>
            </w:hyperlink>
          </w:p>
        </w:tc>
      </w:tr>
      <w:tr w:rsidR="00F36DEA" w:rsidRPr="00135B59" w14:paraId="3F98E2F6" w14:textId="77777777" w:rsidTr="00F36DEA">
        <w:trPr>
          <w:cantSplit/>
          <w:trHeight w:val="20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B0FB" w14:textId="7E4674BC" w:rsidR="00F36DEA" w:rsidRPr="00F36DEA" w:rsidRDefault="00F36DEA" w:rsidP="00DB4AED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71F6" w14:textId="77777777" w:rsidR="00F36DEA" w:rsidRPr="00F36DEA" w:rsidRDefault="00F36DEA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7717F1">
              <w:rPr>
                <w:sz w:val="20"/>
                <w:szCs w:val="20"/>
              </w:rPr>
              <w:t xml:space="preserve">Mačka </w:t>
            </w:r>
            <w:proofErr w:type="spellStart"/>
            <w:r w:rsidRPr="007717F1">
              <w:rPr>
                <w:sz w:val="20"/>
                <w:szCs w:val="20"/>
              </w:rPr>
              <w:t>Keki</w:t>
            </w:r>
            <w:proofErr w:type="spellEnd"/>
            <w:r w:rsidRPr="007717F1">
              <w:rPr>
                <w:sz w:val="20"/>
                <w:szCs w:val="20"/>
              </w:rPr>
              <w:t>, Želimir Hercigonja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10CFF8" w14:textId="77777777" w:rsidR="00F36DEA" w:rsidRDefault="00F36DEA" w:rsidP="00F36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3807429F" w14:textId="77777777" w:rsidR="00F36DEA" w:rsidRDefault="00F36DEA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C66" w14:textId="77777777" w:rsidR="00F36DEA" w:rsidRPr="007E7BBE" w:rsidRDefault="00F36DEA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 w:rsidRPr="00F36DEA">
              <w:rPr>
                <w:b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8858" w14:textId="77777777" w:rsidR="00F36DEA" w:rsidRPr="007E7BBE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4FC9" w14:textId="77777777" w:rsidR="00F36DEA" w:rsidRPr="00F36DEA" w:rsidRDefault="00F36DEA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 w:rsidRPr="00F36DEA">
              <w:rPr>
                <w:b/>
                <w:sz w:val="20"/>
                <w:szCs w:val="20"/>
              </w:rPr>
              <w:t xml:space="preserve"> Razlikuje pozitivne i negativne utjecaje čovjeka na prirodu i okoliš.</w:t>
            </w:r>
          </w:p>
          <w:p w14:paraId="1001DE97" w14:textId="77777777" w:rsidR="00F36DEA" w:rsidRDefault="00F36DEA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</w:t>
            </w:r>
            <w:r w:rsidRPr="00F36DEA">
              <w:rPr>
                <w:b/>
                <w:sz w:val="20"/>
                <w:szCs w:val="20"/>
              </w:rPr>
              <w:t xml:space="preserve"> Opisuje i uvažava potrebe i osjećaje drugih.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FC95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4A1A9CAC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str.40., 41.</w:t>
            </w:r>
          </w:p>
          <w:p w14:paraId="79F94354" w14:textId="77777777" w:rsid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 100+8.</w:t>
            </w:r>
          </w:p>
          <w:p w14:paraId="6A98ED57" w14:textId="77777777" w:rsidR="00F36DEA" w:rsidRPr="00F36DEA" w:rsidRDefault="00F36DEA" w:rsidP="00DB4AED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4">
              <w:r w:rsidRPr="00F36DEA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  <w:p w14:paraId="07D61E51" w14:textId="77777777" w:rsidR="00F36DEA" w:rsidRPr="00F36DEA" w:rsidRDefault="00F36DEA" w:rsidP="00F36DEA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C55B8A2" w14:textId="77777777" w:rsidR="00F36DEA" w:rsidRPr="00F36DEA" w:rsidRDefault="00F36DEA" w:rsidP="00F36DEA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5" w:history="1">
              <w:r w:rsidRPr="00F36DEA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</w:tbl>
    <w:p w14:paraId="79EDE31C" w14:textId="0E7932C8" w:rsidR="000E1299" w:rsidRDefault="000E1299">
      <w:pPr>
        <w:rPr>
          <w:b/>
        </w:rPr>
      </w:pPr>
    </w:p>
    <w:p w14:paraId="5A9DEB7C" w14:textId="775FE32A" w:rsidR="00DB4AED" w:rsidRDefault="00DB4AED">
      <w:pPr>
        <w:rPr>
          <w:b/>
        </w:rPr>
      </w:pPr>
    </w:p>
    <w:p w14:paraId="349AAA69" w14:textId="1AA7FABD" w:rsidR="00DB4AED" w:rsidRDefault="00DB4AED">
      <w:pPr>
        <w:rPr>
          <w:b/>
        </w:rPr>
      </w:pPr>
      <w:r>
        <w:rPr>
          <w:b/>
        </w:rPr>
        <w:t>MATEMATIKA</w:t>
      </w:r>
    </w:p>
    <w:tbl>
      <w:tblPr>
        <w:tblW w:w="14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88"/>
        <w:gridCol w:w="1638"/>
        <w:gridCol w:w="2569"/>
        <w:gridCol w:w="2410"/>
        <w:gridCol w:w="2887"/>
        <w:gridCol w:w="17"/>
        <w:gridCol w:w="1490"/>
        <w:gridCol w:w="10"/>
      </w:tblGrid>
      <w:tr w:rsidR="00DB4AED" w14:paraId="73A9B728" w14:textId="77777777" w:rsidTr="00DB4AED">
        <w:trPr>
          <w:gridAfter w:val="1"/>
          <w:wAfter w:w="10" w:type="dxa"/>
          <w:trHeight w:val="1032"/>
        </w:trPr>
        <w:tc>
          <w:tcPr>
            <w:tcW w:w="1271" w:type="dxa"/>
            <w:shd w:val="clear" w:color="auto" w:fill="DBEEF3"/>
          </w:tcPr>
          <w:p w14:paraId="0707CBC1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  <w:p w14:paraId="51205632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sati</w:t>
            </w:r>
          </w:p>
        </w:tc>
        <w:tc>
          <w:tcPr>
            <w:tcW w:w="1888" w:type="dxa"/>
            <w:shd w:val="clear" w:color="auto" w:fill="DBEEF3"/>
          </w:tcPr>
          <w:p w14:paraId="6097A703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</w:t>
            </w:r>
          </w:p>
          <w:p w14:paraId="34EEF8AE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OBRAZOVNIH ISHODA</w:t>
            </w:r>
          </w:p>
        </w:tc>
        <w:tc>
          <w:tcPr>
            <w:tcW w:w="1638" w:type="dxa"/>
            <w:shd w:val="clear" w:color="auto" w:fill="DBEEF3"/>
          </w:tcPr>
          <w:p w14:paraId="4EC6F5D7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69" w:type="dxa"/>
            <w:shd w:val="clear" w:color="auto" w:fill="DBEEF3"/>
          </w:tcPr>
          <w:p w14:paraId="41D20FA6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32AF2547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410" w:type="dxa"/>
            <w:shd w:val="clear" w:color="auto" w:fill="DBEEF3"/>
          </w:tcPr>
          <w:p w14:paraId="0435E3B2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887" w:type="dxa"/>
            <w:shd w:val="clear" w:color="auto" w:fill="DBEEF3"/>
          </w:tcPr>
          <w:p w14:paraId="226CE16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07" w:type="dxa"/>
            <w:gridSpan w:val="2"/>
            <w:shd w:val="clear" w:color="auto" w:fill="DBEEF3"/>
          </w:tcPr>
          <w:p w14:paraId="46102008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UDŽBENIČKI KOMPLET</w:t>
            </w:r>
          </w:p>
        </w:tc>
      </w:tr>
      <w:tr w:rsidR="00DB4AED" w14:paraId="726BA90C" w14:textId="77777777" w:rsidTr="00DB4AED">
        <w:trPr>
          <w:gridAfter w:val="1"/>
          <w:wAfter w:w="10" w:type="dxa"/>
          <w:trHeight w:val="88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50E47B15" w14:textId="5BC0F444" w:rsidR="00DB4AED" w:rsidRDefault="00DB4AED" w:rsidP="00DB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88" w:type="dxa"/>
            <w:vMerge w:val="restart"/>
            <w:shd w:val="clear" w:color="auto" w:fill="FFFFFF" w:themeFill="background1"/>
          </w:tcPr>
          <w:p w14:paraId="6852B0B7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Siguran, moguć i nemoguć događaj</w:t>
            </w:r>
          </w:p>
          <w:p w14:paraId="47523F63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uvježbavanje i ponavljanje</w:t>
            </w:r>
          </w:p>
          <w:p w14:paraId="395689D0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FFFFFF" w:themeFill="background1"/>
          </w:tcPr>
          <w:p w14:paraId="47F1CA07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21E043BD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3393714B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lastRenderedPageBreak/>
              <w:t>PODATCI, STATISTIKA I VJEROJATNOST</w:t>
            </w:r>
          </w:p>
          <w:p w14:paraId="3A6E1699" w14:textId="77777777" w:rsidR="00DB4AED" w:rsidRDefault="00DB4AED" w:rsidP="00DB4A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2C65C8F2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MAT OŠ E.4.2.</w:t>
            </w:r>
          </w:p>
          <w:p w14:paraId="57DAABD4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  <w:shd w:val="clear" w:color="auto" w:fill="FFFFFF" w:themeFill="background1"/>
          </w:tcPr>
          <w:p w14:paraId="7AFEBB87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razgovoru iskazuje mogućnosti. </w:t>
            </w:r>
          </w:p>
        </w:tc>
        <w:tc>
          <w:tcPr>
            <w:tcW w:w="2887" w:type="dxa"/>
            <w:vMerge w:val="restart"/>
            <w:shd w:val="clear" w:color="auto" w:fill="FFFFFF" w:themeFill="background1"/>
          </w:tcPr>
          <w:p w14:paraId="196D303E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C.1.1. Sudjeluje u zajedničkom radu u razredu.</w:t>
            </w:r>
          </w:p>
          <w:p w14:paraId="0CE07A4A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1AC03277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A5CC0F1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3362C2DB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6EDA153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3F6CA7A9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507" w:type="dxa"/>
            <w:gridSpan w:val="2"/>
            <w:vMerge w:val="restart"/>
            <w:shd w:val="clear" w:color="auto" w:fill="FFFFFF" w:themeFill="background1"/>
          </w:tcPr>
          <w:p w14:paraId="4668DFBA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23., 24.</w:t>
            </w:r>
          </w:p>
          <w:p w14:paraId="405BBA89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1A0FFD0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18. Nastavni listići 5</w:t>
            </w:r>
          </w:p>
        </w:tc>
      </w:tr>
      <w:tr w:rsidR="00DB4AED" w14:paraId="7A4DED16" w14:textId="77777777" w:rsidTr="00DB4AED">
        <w:trPr>
          <w:gridAfter w:val="1"/>
          <w:wAfter w:w="10" w:type="dxa"/>
          <w:trHeight w:val="2562"/>
        </w:trPr>
        <w:tc>
          <w:tcPr>
            <w:tcW w:w="1271" w:type="dxa"/>
            <w:vMerge/>
            <w:shd w:val="clear" w:color="auto" w:fill="FFFFFF" w:themeFill="background1"/>
          </w:tcPr>
          <w:p w14:paraId="27411C95" w14:textId="77777777" w:rsidR="00DB4AED" w:rsidRDefault="00DB4AED" w:rsidP="00DB4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FFFFFF" w:themeFill="background1"/>
          </w:tcPr>
          <w:p w14:paraId="07F25746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FFFFFF" w:themeFill="background1"/>
          </w:tcPr>
          <w:p w14:paraId="770AD56B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75AA6487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24DF7639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  <w:shd w:val="clear" w:color="auto" w:fill="FFFFFF" w:themeFill="background1"/>
          </w:tcPr>
          <w:p w14:paraId="2BC720D4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Uspoređuje ishode riječima </w:t>
            </w:r>
            <w:r>
              <w:rPr>
                <w:i/>
                <w:sz w:val="20"/>
                <w:szCs w:val="20"/>
              </w:rPr>
              <w:t>vjerojatniji, manje vjerojatan, najvjerojatniji.</w:t>
            </w:r>
          </w:p>
        </w:tc>
        <w:tc>
          <w:tcPr>
            <w:tcW w:w="2887" w:type="dxa"/>
            <w:vMerge/>
            <w:shd w:val="clear" w:color="auto" w:fill="FFFFFF" w:themeFill="background1"/>
          </w:tcPr>
          <w:p w14:paraId="114340BB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shd w:val="clear" w:color="auto" w:fill="FFFFFF" w:themeFill="background1"/>
          </w:tcPr>
          <w:p w14:paraId="5C1705FF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B4AED" w14:paraId="5EBDFC1A" w14:textId="77777777" w:rsidTr="00DB4AED">
        <w:trPr>
          <w:gridAfter w:val="1"/>
          <w:wAfter w:w="10" w:type="dxa"/>
          <w:trHeight w:val="1032"/>
        </w:trPr>
        <w:tc>
          <w:tcPr>
            <w:tcW w:w="1271" w:type="dxa"/>
            <w:shd w:val="clear" w:color="auto" w:fill="FFFFFF" w:themeFill="background1"/>
          </w:tcPr>
          <w:p w14:paraId="1A8D62F3" w14:textId="7F2D7FD8" w:rsidR="00DB4AED" w:rsidRDefault="007756CF" w:rsidP="00DB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shd w:val="clear" w:color="auto" w:fill="FFFFFF" w:themeFill="background1"/>
          </w:tcPr>
          <w:p w14:paraId="6BD30DB4" w14:textId="77777777" w:rsidR="007756CF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Problemski zadatci</w:t>
            </w:r>
          </w:p>
          <w:p w14:paraId="3D19C4CB" w14:textId="1F1E025F" w:rsidR="00DB4AED" w:rsidRDefault="007756CF" w:rsidP="00DB4A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ŠKOLA U PRIRODI</w:t>
            </w:r>
            <w:r w:rsidR="00DB4A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shd w:val="clear" w:color="auto" w:fill="FFFFFF" w:themeFill="background1"/>
          </w:tcPr>
          <w:p w14:paraId="209F6249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D8A4963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D2E1DA6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D345C78" w14:textId="77777777" w:rsidR="00DB4AED" w:rsidRDefault="00DB4AED" w:rsidP="00DB4A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6CCC4866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 4.4.</w:t>
            </w:r>
          </w:p>
          <w:p w14:paraId="740264F7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410" w:type="dxa"/>
            <w:shd w:val="clear" w:color="auto" w:fill="FFFFFF" w:themeFill="background1"/>
          </w:tcPr>
          <w:p w14:paraId="1AE857EF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887" w:type="dxa"/>
            <w:shd w:val="clear" w:color="auto" w:fill="FFFFFF" w:themeFill="background1"/>
          </w:tcPr>
          <w:p w14:paraId="5E823D92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580EA66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7DAD1528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</w:t>
            </w:r>
            <w:r>
              <w:rPr>
                <w:sz w:val="20"/>
                <w:szCs w:val="20"/>
              </w:rPr>
              <w:lastRenderedPageBreak/>
              <w:t>učenja uz praćenje i podršku učitelja.</w:t>
            </w:r>
          </w:p>
          <w:p w14:paraId="74119205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611BB8A2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  <w:tc>
          <w:tcPr>
            <w:tcW w:w="1507" w:type="dxa"/>
            <w:gridSpan w:val="2"/>
            <w:shd w:val="clear" w:color="auto" w:fill="FFFFFF" w:themeFill="background1"/>
          </w:tcPr>
          <w:p w14:paraId="7F87119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</w:t>
            </w:r>
          </w:p>
          <w:p w14:paraId="7BB9C508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14., 15. </w:t>
            </w:r>
          </w:p>
          <w:p w14:paraId="20C8D0B3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2FB2231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19.</w:t>
            </w:r>
          </w:p>
          <w:p w14:paraId="075B905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B4AED" w14:paraId="55B110F5" w14:textId="77777777" w:rsidTr="00DB4AED">
        <w:trPr>
          <w:gridAfter w:val="1"/>
          <w:wAfter w:w="10" w:type="dxa"/>
          <w:trHeight w:val="831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397D53C1" w14:textId="08BFE290" w:rsidR="00DB4AED" w:rsidRDefault="007756CF" w:rsidP="00DB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FFFFFF" w:themeFill="background1"/>
          </w:tcPr>
          <w:p w14:paraId="1802D295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Desettisućice</w:t>
            </w:r>
            <w:proofErr w:type="spellEnd"/>
          </w:p>
        </w:tc>
        <w:tc>
          <w:tcPr>
            <w:tcW w:w="1638" w:type="dxa"/>
            <w:vMerge w:val="restart"/>
            <w:shd w:val="clear" w:color="auto" w:fill="FFFFFF" w:themeFill="background1"/>
          </w:tcPr>
          <w:p w14:paraId="3F554BD6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64B22F0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B8834FE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365CC04" w14:textId="77777777" w:rsidR="00DB4AED" w:rsidRDefault="00DB4AED" w:rsidP="00DB4A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335083D4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2DE35B5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shd w:val="clear" w:color="auto" w:fill="FFFFFF" w:themeFill="background1"/>
          </w:tcPr>
          <w:p w14:paraId="11BF247E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 i piše brojeve do sto tisuća.</w:t>
            </w:r>
          </w:p>
          <w:p w14:paraId="6CE7B10A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shd w:val="clear" w:color="auto" w:fill="FFFFFF" w:themeFill="background1"/>
          </w:tcPr>
          <w:p w14:paraId="0F7FC07A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3307B4E7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49B3DEAE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14728E1C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</w:tc>
        <w:tc>
          <w:tcPr>
            <w:tcW w:w="1507" w:type="dxa"/>
            <w:gridSpan w:val="2"/>
            <w:vMerge w:val="restart"/>
            <w:shd w:val="clear" w:color="auto" w:fill="FFFFFF" w:themeFill="background1"/>
          </w:tcPr>
          <w:p w14:paraId="09C273EF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16., 17.</w:t>
            </w:r>
          </w:p>
          <w:p w14:paraId="03E64E4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5569579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20.</w:t>
            </w:r>
          </w:p>
        </w:tc>
      </w:tr>
      <w:tr w:rsidR="00DB4AED" w14:paraId="3D14C687" w14:textId="77777777" w:rsidTr="00DB4AED">
        <w:trPr>
          <w:gridAfter w:val="1"/>
          <w:wAfter w:w="10" w:type="dxa"/>
          <w:trHeight w:val="1830"/>
        </w:trPr>
        <w:tc>
          <w:tcPr>
            <w:tcW w:w="1271" w:type="dxa"/>
            <w:vMerge/>
            <w:shd w:val="clear" w:color="auto" w:fill="FFFFFF" w:themeFill="background1"/>
          </w:tcPr>
          <w:p w14:paraId="04E46438" w14:textId="77777777" w:rsidR="00DB4AED" w:rsidRDefault="00DB4AED" w:rsidP="00DB4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FFFFFF" w:themeFill="background1"/>
          </w:tcPr>
          <w:p w14:paraId="48E56A52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FFFFFF" w:themeFill="background1"/>
          </w:tcPr>
          <w:p w14:paraId="242CAB8D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60BDF8F1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730422A5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shd w:val="clear" w:color="auto" w:fill="FFFFFF" w:themeFill="background1"/>
          </w:tcPr>
          <w:p w14:paraId="00B1FFC4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887" w:type="dxa"/>
            <w:vMerge/>
            <w:shd w:val="clear" w:color="auto" w:fill="FFFFFF" w:themeFill="background1"/>
          </w:tcPr>
          <w:p w14:paraId="47ADC45D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shd w:val="clear" w:color="auto" w:fill="FFFFFF" w:themeFill="background1"/>
          </w:tcPr>
          <w:p w14:paraId="70530C89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B4AED" w14:paraId="47664AB3" w14:textId="77777777" w:rsidTr="00DB4AED">
        <w:trPr>
          <w:gridAfter w:val="1"/>
          <w:wAfter w:w="10" w:type="dxa"/>
          <w:trHeight w:val="84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110EC1A" w14:textId="6F97BB77" w:rsidR="00DB4AED" w:rsidRDefault="007756CF" w:rsidP="00DB4A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FFFFFF" w:themeFill="background1"/>
          </w:tcPr>
          <w:p w14:paraId="613E911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Ostali brojevi </w:t>
            </w:r>
          </w:p>
          <w:p w14:paraId="3850EB8F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100 000</w:t>
            </w:r>
          </w:p>
        </w:tc>
        <w:tc>
          <w:tcPr>
            <w:tcW w:w="1638" w:type="dxa"/>
            <w:vMerge w:val="restart"/>
            <w:shd w:val="clear" w:color="auto" w:fill="FFFFFF" w:themeFill="background1"/>
          </w:tcPr>
          <w:p w14:paraId="13699C60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5A0D708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66624AD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6799C15C" w14:textId="77777777" w:rsidR="00DB4AED" w:rsidRDefault="00DB4AED" w:rsidP="00DB4A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109BCF53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A.4.1.</w:t>
            </w:r>
          </w:p>
          <w:p w14:paraId="446D6204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shd w:val="clear" w:color="auto" w:fill="FFFFFF" w:themeFill="background1"/>
          </w:tcPr>
          <w:p w14:paraId="33561C81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 i piše brojeve do sto tisuća.</w:t>
            </w:r>
          </w:p>
          <w:p w14:paraId="09904DAB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shd w:val="clear" w:color="auto" w:fill="FFFFFF" w:themeFill="background1"/>
          </w:tcPr>
          <w:p w14:paraId="00005392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</w:t>
            </w:r>
            <w:r>
              <w:rPr>
                <w:sz w:val="20"/>
                <w:szCs w:val="20"/>
              </w:rPr>
              <w:lastRenderedPageBreak/>
              <w:t>učenja uz praćenje i podršku učitelja.</w:t>
            </w:r>
          </w:p>
          <w:p w14:paraId="2792AF3A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41591DD6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12DA733C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</w:t>
            </w:r>
          </w:p>
        </w:tc>
        <w:tc>
          <w:tcPr>
            <w:tcW w:w="1507" w:type="dxa"/>
            <w:gridSpan w:val="2"/>
            <w:vMerge w:val="restart"/>
            <w:shd w:val="clear" w:color="auto" w:fill="FFFFFF" w:themeFill="background1"/>
          </w:tcPr>
          <w:p w14:paraId="61838C2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18., 19.</w:t>
            </w:r>
          </w:p>
          <w:p w14:paraId="0EA3A4D5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36F746D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str. 21.</w:t>
            </w:r>
          </w:p>
        </w:tc>
      </w:tr>
      <w:tr w:rsidR="00DB4AED" w14:paraId="2CB7217F" w14:textId="77777777" w:rsidTr="00DB4AED">
        <w:trPr>
          <w:gridAfter w:val="1"/>
          <w:wAfter w:w="10" w:type="dxa"/>
          <w:trHeight w:val="1344"/>
        </w:trPr>
        <w:tc>
          <w:tcPr>
            <w:tcW w:w="1271" w:type="dxa"/>
            <w:vMerge/>
            <w:shd w:val="clear" w:color="auto" w:fill="FFFFFF" w:themeFill="background1"/>
          </w:tcPr>
          <w:p w14:paraId="3A4C9AA1" w14:textId="77777777" w:rsidR="00DB4AED" w:rsidRDefault="00DB4AED" w:rsidP="00DB4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FFFFFF" w:themeFill="background1"/>
          </w:tcPr>
          <w:p w14:paraId="27D4F805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  <w:shd w:val="clear" w:color="auto" w:fill="FFFFFF" w:themeFill="background1"/>
          </w:tcPr>
          <w:p w14:paraId="303B9004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14:paraId="7810A5C4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1B458E0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  <w:p w14:paraId="6EC248D6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71342D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887" w:type="dxa"/>
            <w:vMerge/>
            <w:shd w:val="clear" w:color="auto" w:fill="FFFFFF" w:themeFill="background1"/>
          </w:tcPr>
          <w:p w14:paraId="47EB74B2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shd w:val="clear" w:color="auto" w:fill="FFFFFF" w:themeFill="background1"/>
          </w:tcPr>
          <w:p w14:paraId="2EE89C0B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DB4AED" w14:paraId="0C494BFE" w14:textId="77777777" w:rsidTr="00DB4AED">
        <w:trPr>
          <w:gridAfter w:val="1"/>
          <w:wAfter w:w="10" w:type="dxa"/>
          <w:trHeight w:val="425"/>
        </w:trPr>
        <w:tc>
          <w:tcPr>
            <w:tcW w:w="1271" w:type="dxa"/>
            <w:vMerge w:val="restart"/>
          </w:tcPr>
          <w:p w14:paraId="088CD444" w14:textId="153F9959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1DB7E0FD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Stotisućice</w:t>
            </w:r>
            <w:proofErr w:type="spellEnd"/>
          </w:p>
        </w:tc>
        <w:tc>
          <w:tcPr>
            <w:tcW w:w="1638" w:type="dxa"/>
            <w:vMerge w:val="restart"/>
          </w:tcPr>
          <w:p w14:paraId="323F0ACD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78E197D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6174A108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52529AD4" w14:textId="77777777" w:rsidR="00DB4AED" w:rsidRDefault="00DB4AED" w:rsidP="00DB4AE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60A9892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F8C05EA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59CB928F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 i piše brojeve do milijun.</w:t>
            </w:r>
          </w:p>
          <w:p w14:paraId="71C26CC2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</w:tcPr>
          <w:p w14:paraId="4AD3557F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2883CF44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63B32D48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6BDD0B3B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507" w:type="dxa"/>
            <w:gridSpan w:val="2"/>
            <w:vMerge w:val="restart"/>
          </w:tcPr>
          <w:p w14:paraId="1A04BBB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20., 21.</w:t>
            </w:r>
          </w:p>
          <w:p w14:paraId="42A30B51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3F5EB1C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22.</w:t>
            </w:r>
          </w:p>
        </w:tc>
      </w:tr>
      <w:tr w:rsidR="00DB4AED" w14:paraId="3353D2DE" w14:textId="77777777" w:rsidTr="00DB4AED">
        <w:trPr>
          <w:gridAfter w:val="1"/>
          <w:wAfter w:w="10" w:type="dxa"/>
          <w:trHeight w:val="233"/>
        </w:trPr>
        <w:tc>
          <w:tcPr>
            <w:tcW w:w="1271" w:type="dxa"/>
            <w:vMerge/>
          </w:tcPr>
          <w:p w14:paraId="72F5194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3FD88A7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7145F6C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4197641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7FDA718D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7A433B89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887" w:type="dxa"/>
            <w:vMerge/>
          </w:tcPr>
          <w:p w14:paraId="004FE6C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14:paraId="14559C2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7CA5EB25" w14:textId="77777777" w:rsidTr="00DB4AED">
        <w:trPr>
          <w:gridAfter w:val="1"/>
          <w:wAfter w:w="10" w:type="dxa"/>
          <w:trHeight w:val="412"/>
        </w:trPr>
        <w:tc>
          <w:tcPr>
            <w:tcW w:w="1271" w:type="dxa"/>
            <w:vMerge w:val="restart"/>
          </w:tcPr>
          <w:p w14:paraId="31CD62ED" w14:textId="7362A2FF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2F58E6B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Ostali brojevi </w:t>
            </w:r>
          </w:p>
          <w:p w14:paraId="0097619C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1 000 000</w:t>
            </w:r>
          </w:p>
        </w:tc>
        <w:tc>
          <w:tcPr>
            <w:tcW w:w="1638" w:type="dxa"/>
            <w:vMerge w:val="restart"/>
          </w:tcPr>
          <w:p w14:paraId="4A884575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8DD84A6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536D63C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73C56DEC" w14:textId="77777777" w:rsidR="00DB4AED" w:rsidRDefault="00DB4AED" w:rsidP="00DB4AE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7816E46D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14626CE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1B4B7465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 i piše brojeve do milijun.</w:t>
            </w:r>
          </w:p>
          <w:p w14:paraId="38BD0C13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</w:tcPr>
          <w:p w14:paraId="47851662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57B89381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5EFF96E6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0E4CE9FF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 2.1. Rješava probleme korištenjem različitih mogućnosti.</w:t>
            </w:r>
          </w:p>
        </w:tc>
        <w:tc>
          <w:tcPr>
            <w:tcW w:w="1507" w:type="dxa"/>
            <w:gridSpan w:val="2"/>
            <w:vMerge w:val="restart"/>
          </w:tcPr>
          <w:p w14:paraId="37B99974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22., 23.</w:t>
            </w:r>
          </w:p>
          <w:p w14:paraId="6640CB5C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EC6688E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23.</w:t>
            </w:r>
          </w:p>
        </w:tc>
      </w:tr>
      <w:tr w:rsidR="00DB4AED" w14:paraId="1E40B4B0" w14:textId="77777777" w:rsidTr="00DB4AED">
        <w:trPr>
          <w:gridAfter w:val="1"/>
          <w:wAfter w:w="10" w:type="dxa"/>
          <w:trHeight w:val="150"/>
        </w:trPr>
        <w:tc>
          <w:tcPr>
            <w:tcW w:w="1271" w:type="dxa"/>
            <w:vMerge/>
          </w:tcPr>
          <w:p w14:paraId="043AE94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6314D00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307D074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78C7F10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73F36DF6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  <w:p w14:paraId="5CCE7ECF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E3C28F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887" w:type="dxa"/>
            <w:vMerge/>
          </w:tcPr>
          <w:p w14:paraId="54ABCF5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14:paraId="5E3E7CA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7C1808D1" w14:textId="77777777" w:rsidTr="00DB4AED">
        <w:trPr>
          <w:gridAfter w:val="1"/>
          <w:wAfter w:w="10" w:type="dxa"/>
          <w:trHeight w:val="153"/>
        </w:trPr>
        <w:tc>
          <w:tcPr>
            <w:tcW w:w="1271" w:type="dxa"/>
            <w:vMerge w:val="restart"/>
          </w:tcPr>
          <w:p w14:paraId="3360893F" w14:textId="5C433856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197E1067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do 1 000 000</w:t>
            </w:r>
          </w:p>
          <w:p w14:paraId="14480315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29AAF0EE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Merge w:val="restart"/>
          </w:tcPr>
          <w:p w14:paraId="1DE9AC0F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287A8DDF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0A1765D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D4672CD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2AEF1FA" w14:textId="77777777" w:rsidR="00DB4AED" w:rsidRDefault="00DB4AED" w:rsidP="00DB4AE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C85B80C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0F26EFD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  <w:p w14:paraId="0F98B675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9C521C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 i piše brojeve do milijun.</w:t>
            </w:r>
          </w:p>
          <w:p w14:paraId="3806F16F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</w:tcPr>
          <w:p w14:paraId="7D69138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431E1015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2.4. Razvija radne navike.</w:t>
            </w:r>
          </w:p>
          <w:p w14:paraId="735BD5C2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2.4. Razvija osobne potencijale.</w:t>
            </w:r>
          </w:p>
          <w:p w14:paraId="25247567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507" w:type="dxa"/>
            <w:gridSpan w:val="2"/>
            <w:vMerge w:val="restart"/>
          </w:tcPr>
          <w:p w14:paraId="02B8C91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25., 26.</w:t>
            </w:r>
          </w:p>
          <w:p w14:paraId="060619B9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33157672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96DD2A3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24.</w:t>
            </w:r>
          </w:p>
          <w:p w14:paraId="6536A2FF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6</w:t>
            </w:r>
          </w:p>
        </w:tc>
      </w:tr>
      <w:tr w:rsidR="00DB4AED" w14:paraId="178C772D" w14:textId="77777777" w:rsidTr="00DB4AED">
        <w:trPr>
          <w:gridAfter w:val="1"/>
          <w:wAfter w:w="10" w:type="dxa"/>
          <w:trHeight w:val="2055"/>
        </w:trPr>
        <w:tc>
          <w:tcPr>
            <w:tcW w:w="1271" w:type="dxa"/>
            <w:vMerge/>
          </w:tcPr>
          <w:p w14:paraId="4117479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35233E7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241FE1F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762CF4A1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5B1C943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0082E417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887" w:type="dxa"/>
            <w:vMerge/>
          </w:tcPr>
          <w:p w14:paraId="3874E42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14:paraId="7762776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5EEE1C72" w14:textId="77777777" w:rsidTr="00DB4AED">
        <w:trPr>
          <w:gridAfter w:val="1"/>
          <w:wAfter w:w="10" w:type="dxa"/>
          <w:trHeight w:val="300"/>
        </w:trPr>
        <w:tc>
          <w:tcPr>
            <w:tcW w:w="1271" w:type="dxa"/>
            <w:vMerge w:val="restart"/>
          </w:tcPr>
          <w:p w14:paraId="02C4C674" w14:textId="1E052DF6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51FE001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Dekadske jedinice i mjesna vrijednost znamenaka</w:t>
            </w:r>
          </w:p>
        </w:tc>
        <w:tc>
          <w:tcPr>
            <w:tcW w:w="1638" w:type="dxa"/>
            <w:vMerge w:val="restart"/>
          </w:tcPr>
          <w:p w14:paraId="18567C27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48E5B012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2EA07C74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DD346C8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0D4F3BEE" w14:textId="77777777" w:rsidR="00DB4AED" w:rsidRDefault="00DB4AED" w:rsidP="00DB4AE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33BAC1B3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EA5B843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69A99B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Navodi dekadske jedinice i opisuje njihove odnose.</w:t>
            </w:r>
          </w:p>
        </w:tc>
        <w:tc>
          <w:tcPr>
            <w:tcW w:w="2887" w:type="dxa"/>
            <w:vMerge w:val="restart"/>
          </w:tcPr>
          <w:p w14:paraId="0407BDE0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380BFD49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3F00BB3A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1A1B748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507" w:type="dxa"/>
            <w:gridSpan w:val="2"/>
            <w:vMerge w:val="restart"/>
          </w:tcPr>
          <w:p w14:paraId="2A51BAA1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24., 25.</w:t>
            </w:r>
          </w:p>
          <w:p w14:paraId="1C7181B1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989168D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25.</w:t>
            </w:r>
          </w:p>
          <w:p w14:paraId="2B33025B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</w:tr>
      <w:tr w:rsidR="00DB4AED" w14:paraId="4554BF4F" w14:textId="77777777" w:rsidTr="00DB4AED">
        <w:trPr>
          <w:gridAfter w:val="1"/>
          <w:wAfter w:w="10" w:type="dxa"/>
          <w:trHeight w:val="1338"/>
        </w:trPr>
        <w:tc>
          <w:tcPr>
            <w:tcW w:w="1271" w:type="dxa"/>
            <w:vMerge/>
          </w:tcPr>
          <w:p w14:paraId="6FC634E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21E7720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470F668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34DCB137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1876DF7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13924E3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mjesne vrijednosti pojedinih znamenaka.</w:t>
            </w:r>
          </w:p>
        </w:tc>
        <w:tc>
          <w:tcPr>
            <w:tcW w:w="2887" w:type="dxa"/>
            <w:vMerge/>
          </w:tcPr>
          <w:p w14:paraId="6ECE366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14:paraId="780A7C7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5E45B711" w14:textId="77777777" w:rsidTr="00DB4AED">
        <w:trPr>
          <w:gridAfter w:val="1"/>
          <w:wAfter w:w="10" w:type="dxa"/>
          <w:trHeight w:val="1275"/>
        </w:trPr>
        <w:tc>
          <w:tcPr>
            <w:tcW w:w="1271" w:type="dxa"/>
            <w:vMerge w:val="restart"/>
          </w:tcPr>
          <w:p w14:paraId="5F3C25D2" w14:textId="5BA4B494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bottom w:val="single" w:sz="4" w:space="0" w:color="000000"/>
            </w:tcBorders>
          </w:tcPr>
          <w:p w14:paraId="2183C74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Dekadske jedinice i mjesna vrijednost znamenaka</w:t>
            </w:r>
          </w:p>
          <w:p w14:paraId="577FB38C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917DEC5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14:paraId="03CA0E67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799728EE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370A3669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DD62F0A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CD764C1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E411CF3" w14:textId="77777777" w:rsidR="00DB4AED" w:rsidRDefault="00DB4AED" w:rsidP="00DB4AE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13007224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3279D15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1C1E579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Navodi dekadske jedinice i opisuje njihove odnose.</w:t>
            </w:r>
          </w:p>
        </w:tc>
        <w:tc>
          <w:tcPr>
            <w:tcW w:w="2887" w:type="dxa"/>
            <w:vMerge w:val="restart"/>
          </w:tcPr>
          <w:p w14:paraId="368D51A9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6682A03A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3C49B720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7303093C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507" w:type="dxa"/>
            <w:gridSpan w:val="2"/>
            <w:vMerge w:val="restart"/>
          </w:tcPr>
          <w:p w14:paraId="56862EFE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27., 28.Zbirka zadataka, </w:t>
            </w:r>
          </w:p>
          <w:p w14:paraId="74C5AB33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26.</w:t>
            </w:r>
          </w:p>
        </w:tc>
      </w:tr>
      <w:tr w:rsidR="00DB4AED" w14:paraId="7F4EBE3B" w14:textId="77777777" w:rsidTr="00DB4AED">
        <w:trPr>
          <w:gridAfter w:val="1"/>
          <w:wAfter w:w="10" w:type="dxa"/>
          <w:trHeight w:val="1430"/>
        </w:trPr>
        <w:tc>
          <w:tcPr>
            <w:tcW w:w="1271" w:type="dxa"/>
            <w:vMerge/>
          </w:tcPr>
          <w:p w14:paraId="338CE49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000000"/>
            </w:tcBorders>
          </w:tcPr>
          <w:p w14:paraId="3F2B21E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74C107C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2C53CA6A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58900AD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3EBC13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mjesne vrijednosti pojedinih znamenaka.</w:t>
            </w:r>
          </w:p>
        </w:tc>
        <w:tc>
          <w:tcPr>
            <w:tcW w:w="2887" w:type="dxa"/>
            <w:vMerge/>
          </w:tcPr>
          <w:p w14:paraId="5660490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14:paraId="46DF4B0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6C674672" w14:textId="77777777" w:rsidTr="00DB4AED">
        <w:trPr>
          <w:gridAfter w:val="1"/>
          <w:wAfter w:w="10" w:type="dxa"/>
          <w:trHeight w:val="525"/>
        </w:trPr>
        <w:tc>
          <w:tcPr>
            <w:tcW w:w="1271" w:type="dxa"/>
            <w:vMerge w:val="restart"/>
          </w:tcPr>
          <w:p w14:paraId="0AE4EA74" w14:textId="6AC3C5FA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0B0311ED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Uspoređivanje brojeva do </w:t>
            </w:r>
          </w:p>
          <w:p w14:paraId="0FD363E7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</w:tc>
        <w:tc>
          <w:tcPr>
            <w:tcW w:w="1638" w:type="dxa"/>
            <w:vMerge w:val="restart"/>
          </w:tcPr>
          <w:p w14:paraId="3BAC4E3D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5C425246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775B38A5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198FD65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653DAB16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09D948F5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6FD09566" w14:textId="77777777" w:rsidR="00DB4AED" w:rsidRDefault="00DB4AED" w:rsidP="00DB4AED">
            <w:pPr>
              <w:jc w:val="center"/>
              <w:rPr>
                <w:color w:val="8064A2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69" w:type="dxa"/>
          </w:tcPr>
          <w:p w14:paraId="30006550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A3B8043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77B447C7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Uspoređuje brojeve do milijun.</w:t>
            </w:r>
          </w:p>
          <w:p w14:paraId="5A329B65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</w:tcPr>
          <w:p w14:paraId="62806681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72E94385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79D02B4A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4219BE5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507" w:type="dxa"/>
            <w:gridSpan w:val="2"/>
            <w:vMerge w:val="restart"/>
          </w:tcPr>
          <w:p w14:paraId="70A76D83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26., 27.</w:t>
            </w:r>
          </w:p>
          <w:p w14:paraId="622121F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2C21DA3A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9BDAB74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str. 27.</w:t>
            </w:r>
          </w:p>
        </w:tc>
      </w:tr>
      <w:tr w:rsidR="00DB4AED" w14:paraId="52B631B0" w14:textId="77777777" w:rsidTr="00DB4AED">
        <w:trPr>
          <w:gridAfter w:val="1"/>
          <w:wAfter w:w="10" w:type="dxa"/>
          <w:trHeight w:val="1403"/>
        </w:trPr>
        <w:tc>
          <w:tcPr>
            <w:tcW w:w="1271" w:type="dxa"/>
            <w:vMerge/>
          </w:tcPr>
          <w:p w14:paraId="5106844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020DF4E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  <w:vMerge/>
          </w:tcPr>
          <w:p w14:paraId="6C7942F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69" w:type="dxa"/>
          </w:tcPr>
          <w:p w14:paraId="030A0F84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401FE04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4B7AA8BC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887" w:type="dxa"/>
            <w:vMerge/>
          </w:tcPr>
          <w:p w14:paraId="3BA8178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14:paraId="3A9A763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1C615C39" w14:textId="77777777" w:rsidTr="00DB4AED">
        <w:trPr>
          <w:trHeight w:val="126"/>
        </w:trPr>
        <w:tc>
          <w:tcPr>
            <w:tcW w:w="1271" w:type="dxa"/>
            <w:vMerge w:val="restart"/>
          </w:tcPr>
          <w:p w14:paraId="329D03A1" w14:textId="0B5021B1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CA11765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Uspoređivanje brojeva do </w:t>
            </w:r>
          </w:p>
          <w:p w14:paraId="5B0B6AB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6009ACF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uvježbavanje i ponavljanje</w:t>
            </w:r>
          </w:p>
          <w:p w14:paraId="6E3D92AA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14:paraId="4B30652A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1AA5DB32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67D6C5F5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35753C12" w14:textId="77777777" w:rsidR="00DB4AED" w:rsidRDefault="00DB4AED" w:rsidP="00DB4AE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6D8E3FE0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05355D34" w14:textId="77777777" w:rsidR="00DB4AED" w:rsidRDefault="00DB4AED" w:rsidP="00DB4AED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69" w:type="dxa"/>
          </w:tcPr>
          <w:p w14:paraId="6B454BDC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A.4.1.</w:t>
            </w:r>
          </w:p>
          <w:p w14:paraId="5C7C2B0F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228CCD45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Uspoređuje brojeve do milijun.</w:t>
            </w:r>
          </w:p>
          <w:p w14:paraId="0EAB9C59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vMerge w:val="restart"/>
          </w:tcPr>
          <w:p w14:paraId="6899B25C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</w:t>
            </w:r>
            <w:r>
              <w:rPr>
                <w:sz w:val="20"/>
                <w:szCs w:val="20"/>
              </w:rPr>
              <w:lastRenderedPageBreak/>
              <w:t>učenja uz praćenje i podršku učitelja.</w:t>
            </w:r>
          </w:p>
          <w:p w14:paraId="6B5C5DD1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5188186E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6D1E1763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</w:tc>
        <w:tc>
          <w:tcPr>
            <w:tcW w:w="1500" w:type="dxa"/>
            <w:gridSpan w:val="2"/>
            <w:vMerge w:val="restart"/>
          </w:tcPr>
          <w:p w14:paraId="36743297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29., 30.</w:t>
            </w:r>
          </w:p>
          <w:p w14:paraId="22C5ADF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14B0824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28.</w:t>
            </w:r>
          </w:p>
          <w:p w14:paraId="52839113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7</w:t>
            </w:r>
          </w:p>
        </w:tc>
      </w:tr>
      <w:tr w:rsidR="00DB4AED" w14:paraId="66D7927A" w14:textId="77777777" w:rsidTr="00DB4AED">
        <w:trPr>
          <w:trHeight w:val="1358"/>
        </w:trPr>
        <w:tc>
          <w:tcPr>
            <w:tcW w:w="1271" w:type="dxa"/>
            <w:vMerge/>
          </w:tcPr>
          <w:p w14:paraId="5E1BB3C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7CC8E3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2D77D0C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68916078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2C2ED74D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</w:t>
            </w:r>
          </w:p>
          <w:p w14:paraId="1C067A8B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analizira dobivene podatke.</w:t>
            </w:r>
          </w:p>
        </w:tc>
        <w:tc>
          <w:tcPr>
            <w:tcW w:w="2410" w:type="dxa"/>
          </w:tcPr>
          <w:p w14:paraId="3F97EA9B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04" w:type="dxa"/>
            <w:gridSpan w:val="2"/>
            <w:vMerge/>
          </w:tcPr>
          <w:p w14:paraId="42101A6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7ED25A1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3985410E" w14:textId="77777777" w:rsidTr="00DB4AED">
        <w:trPr>
          <w:trHeight w:val="109"/>
        </w:trPr>
        <w:tc>
          <w:tcPr>
            <w:tcW w:w="1271" w:type="dxa"/>
            <w:vMerge w:val="restart"/>
          </w:tcPr>
          <w:p w14:paraId="771B360C" w14:textId="6EA56ADE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14:paraId="69F5617E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Siguran, moguć i nemoguć događaj, Brojevi do 100 000, Dekadske jedinice i mjesna vrijednost znamenaka, Uspoređivanje brojeva do </w:t>
            </w:r>
          </w:p>
          <w:p w14:paraId="05AA17C9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695F3AE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</w:tc>
        <w:tc>
          <w:tcPr>
            <w:tcW w:w="1638" w:type="dxa"/>
            <w:vMerge w:val="restart"/>
          </w:tcPr>
          <w:p w14:paraId="0563BBAA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5E231304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029D6B61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6C2D236E" w14:textId="77777777" w:rsidR="00DB4AED" w:rsidRDefault="00DB4AED" w:rsidP="00DB4AE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1AB51FD6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1931C4D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3B17B5A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7AD63389" w14:textId="77777777" w:rsidR="00DB4AED" w:rsidRDefault="00DB4AED" w:rsidP="00DB4AE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69" w:type="dxa"/>
          </w:tcPr>
          <w:p w14:paraId="06841B1D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</w:t>
            </w:r>
          </w:p>
          <w:p w14:paraId="1510E342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 xml:space="preserve"> E.4.1.</w:t>
            </w:r>
          </w:p>
          <w:p w14:paraId="43EB0589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2A40393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podatke.</w:t>
            </w:r>
          </w:p>
        </w:tc>
        <w:tc>
          <w:tcPr>
            <w:tcW w:w="2904" w:type="dxa"/>
            <w:gridSpan w:val="2"/>
            <w:vMerge w:val="restart"/>
          </w:tcPr>
          <w:p w14:paraId="7CDF50F6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C.1.1. Sudjeluje u zajedničkom radu u razredu.</w:t>
            </w:r>
          </w:p>
          <w:p w14:paraId="1E31DBBD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79C7AA90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7BE74C65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736AC915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62B11759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</w:t>
            </w:r>
          </w:p>
          <w:p w14:paraId="3ED9A0C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Kritičko mišljenje</w:t>
            </w:r>
          </w:p>
          <w:p w14:paraId="3DF8C369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razlikuje činjenice od mišljenja i sposoban je usporediti različite ideje.</w:t>
            </w:r>
          </w:p>
        </w:tc>
        <w:tc>
          <w:tcPr>
            <w:tcW w:w="1500" w:type="dxa"/>
            <w:gridSpan w:val="2"/>
            <w:vMerge w:val="restart"/>
          </w:tcPr>
          <w:p w14:paraId="0B6D6EEF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28.</w:t>
            </w:r>
          </w:p>
          <w:p w14:paraId="00458DDC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31., 32., 33.</w:t>
            </w:r>
          </w:p>
          <w:p w14:paraId="075FEBE5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5E961C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29.</w:t>
            </w:r>
          </w:p>
          <w:p w14:paraId="65599A67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</w:tr>
      <w:tr w:rsidR="00DB4AED" w14:paraId="5EECD548" w14:textId="77777777" w:rsidTr="00DB4AED">
        <w:trPr>
          <w:trHeight w:val="120"/>
        </w:trPr>
        <w:tc>
          <w:tcPr>
            <w:tcW w:w="1271" w:type="dxa"/>
            <w:vMerge/>
          </w:tcPr>
          <w:p w14:paraId="481D8EA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30F66AF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78727ED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5B77DFC8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20D0DCFE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07BAADE1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1FAD4DA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5688F35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289DDA48" w14:textId="77777777" w:rsidTr="00DB4AED">
        <w:trPr>
          <w:trHeight w:val="510"/>
        </w:trPr>
        <w:tc>
          <w:tcPr>
            <w:tcW w:w="1271" w:type="dxa"/>
            <w:vMerge/>
          </w:tcPr>
          <w:p w14:paraId="3EBF023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40C5211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65936E2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63F4F514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476ADB3A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69692D8A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 razgovoru iskazuje mogućnosti. 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0304EF7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6F62492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770F9A81" w14:textId="77777777" w:rsidTr="00DB4AED">
        <w:trPr>
          <w:trHeight w:val="412"/>
        </w:trPr>
        <w:tc>
          <w:tcPr>
            <w:tcW w:w="1271" w:type="dxa"/>
            <w:vMerge/>
          </w:tcPr>
          <w:p w14:paraId="4ACBB6A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042BDF5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2224EEC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7DE9ACD2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E.4.2.,</w:t>
            </w:r>
          </w:p>
          <w:p w14:paraId="0897F4A5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48911743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događaje koji su sigurni, mogući i nemogući.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01363D7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18E07C5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056EBE0F" w14:textId="77777777" w:rsidTr="00DB4AED">
        <w:trPr>
          <w:trHeight w:val="272"/>
        </w:trPr>
        <w:tc>
          <w:tcPr>
            <w:tcW w:w="1271" w:type="dxa"/>
            <w:vMerge/>
          </w:tcPr>
          <w:p w14:paraId="2CA73E5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270F480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104B05C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9290626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25DDA065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425F0C32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Uspoređuje ishode riječima </w:t>
            </w:r>
            <w:r>
              <w:rPr>
                <w:i/>
                <w:color w:val="231F20"/>
                <w:sz w:val="20"/>
                <w:szCs w:val="20"/>
              </w:rPr>
              <w:t>vjerojatniji, manje vjerojatan, najvjerojatniji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5363BB4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34142F7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3F0C2D2D" w14:textId="77777777" w:rsidTr="00DB4AED">
        <w:trPr>
          <w:trHeight w:val="416"/>
        </w:trPr>
        <w:tc>
          <w:tcPr>
            <w:tcW w:w="1271" w:type="dxa"/>
            <w:vMerge/>
          </w:tcPr>
          <w:p w14:paraId="047DEB4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6DB8454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147AFD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6323B67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01DA5E7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5C724D55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čita, piše i uspoređuje brojeve do milijun.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280D9B7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2D12A33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6C5822A9" w14:textId="77777777" w:rsidTr="00DB4AED">
        <w:trPr>
          <w:trHeight w:val="255"/>
        </w:trPr>
        <w:tc>
          <w:tcPr>
            <w:tcW w:w="1271" w:type="dxa"/>
            <w:vMerge/>
          </w:tcPr>
          <w:p w14:paraId="512DFA0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6BDDC0D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353C2AA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603D698A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F06AC4D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2E0CBF4B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3A13785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17FD52A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3160EA9F" w14:textId="77777777" w:rsidTr="00DB4AED">
        <w:trPr>
          <w:trHeight w:val="219"/>
        </w:trPr>
        <w:tc>
          <w:tcPr>
            <w:tcW w:w="1271" w:type="dxa"/>
            <w:vMerge/>
          </w:tcPr>
          <w:p w14:paraId="0C36995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25A67B4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7ED3006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7FC2FABB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7619C241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53E2E39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Navodi dekadske jedinice i opisuje njihove odnose.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4D802F3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49A09AD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0A9BB976" w14:textId="77777777" w:rsidTr="00DB4AED">
        <w:trPr>
          <w:trHeight w:val="547"/>
        </w:trPr>
        <w:tc>
          <w:tcPr>
            <w:tcW w:w="1271" w:type="dxa"/>
            <w:vMerge/>
          </w:tcPr>
          <w:p w14:paraId="6E15984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14:paraId="4D8080D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5DB7AD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60056A6B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4AD0678F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3821A6E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mjesne vrijednosti pojedinih znamenaka.</w:t>
            </w:r>
          </w:p>
        </w:tc>
        <w:tc>
          <w:tcPr>
            <w:tcW w:w="2904" w:type="dxa"/>
            <w:gridSpan w:val="2"/>
            <w:vMerge/>
            <w:vAlign w:val="center"/>
          </w:tcPr>
          <w:p w14:paraId="7E0BB59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22434AD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29949B31" w14:textId="77777777" w:rsidTr="00DB4AED">
        <w:trPr>
          <w:trHeight w:val="183"/>
        </w:trPr>
        <w:tc>
          <w:tcPr>
            <w:tcW w:w="1271" w:type="dxa"/>
            <w:vMerge w:val="restart"/>
          </w:tcPr>
          <w:p w14:paraId="132687B0" w14:textId="1D9E361A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</w:tcBorders>
          </w:tcPr>
          <w:p w14:paraId="483017AB" w14:textId="77777777" w:rsidR="00DB4AED" w:rsidRDefault="00DB4AED" w:rsidP="00DB4AE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1. SKUPINA ZADATAKA ZA VREDNOVANJE</w:t>
            </w:r>
          </w:p>
        </w:tc>
        <w:tc>
          <w:tcPr>
            <w:tcW w:w="1638" w:type="dxa"/>
            <w:vMerge w:val="restart"/>
          </w:tcPr>
          <w:p w14:paraId="7808E5D1" w14:textId="77777777" w:rsidR="00DB4AED" w:rsidRDefault="00DB4AED" w:rsidP="00DB4AED">
            <w:pPr>
              <w:rPr>
                <w:color w:val="7030A0"/>
                <w:sz w:val="20"/>
                <w:szCs w:val="20"/>
              </w:rPr>
            </w:pPr>
          </w:p>
          <w:p w14:paraId="086575F2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376A717F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0990F1E7" w14:textId="77777777" w:rsidR="00DB4AED" w:rsidRDefault="00DB4AED" w:rsidP="00DB4AE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189CD974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44EE2E6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71636E63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0E8ECE32" w14:textId="77777777" w:rsidR="00DB4AED" w:rsidRDefault="00DB4AED" w:rsidP="00DB4AE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788FBF4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MAT OŠ E.4.1.</w:t>
            </w:r>
          </w:p>
          <w:p w14:paraId="7D36846C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2F8319B3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podatke.</w:t>
            </w:r>
          </w:p>
        </w:tc>
        <w:tc>
          <w:tcPr>
            <w:tcW w:w="2904" w:type="dxa"/>
            <w:gridSpan w:val="2"/>
            <w:vMerge w:val="restart"/>
          </w:tcPr>
          <w:p w14:paraId="537DA23F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15C629E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6E421C51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79453F5E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709CE15F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4D7EECD3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stvara prikladno fizičko okružje za učenje s ciljem poboljšanja koncentracije i motivacije.</w:t>
            </w:r>
          </w:p>
        </w:tc>
        <w:tc>
          <w:tcPr>
            <w:tcW w:w="1500" w:type="dxa"/>
            <w:gridSpan w:val="2"/>
            <w:vMerge w:val="restart"/>
          </w:tcPr>
          <w:p w14:paraId="19504979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 zadatci za vrednovanje</w:t>
            </w:r>
          </w:p>
          <w:p w14:paraId="381F733C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B4AED" w14:paraId="6F6F5A35" w14:textId="77777777" w:rsidTr="00DB4AED">
        <w:trPr>
          <w:trHeight w:val="195"/>
        </w:trPr>
        <w:tc>
          <w:tcPr>
            <w:tcW w:w="1271" w:type="dxa"/>
            <w:vMerge/>
          </w:tcPr>
          <w:p w14:paraId="45126AD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6E996AE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0EA6437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1B76B3F3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3E23FF4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09BC42D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04" w:type="dxa"/>
            <w:gridSpan w:val="2"/>
            <w:vMerge/>
          </w:tcPr>
          <w:p w14:paraId="165D0BB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0A9774F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4764FCB4" w14:textId="77777777" w:rsidTr="00DB4AED">
        <w:trPr>
          <w:trHeight w:val="180"/>
        </w:trPr>
        <w:tc>
          <w:tcPr>
            <w:tcW w:w="1271" w:type="dxa"/>
            <w:vMerge/>
          </w:tcPr>
          <w:p w14:paraId="1DE496B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6576E73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1D91D33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7E5FFC4D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435F1FB1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334F9DBF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događaje koji su sigurni, mogući i nemogući.</w:t>
            </w:r>
          </w:p>
        </w:tc>
        <w:tc>
          <w:tcPr>
            <w:tcW w:w="2904" w:type="dxa"/>
            <w:gridSpan w:val="2"/>
            <w:vMerge/>
          </w:tcPr>
          <w:p w14:paraId="1063771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52DB700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23C1BF76" w14:textId="77777777" w:rsidTr="00DB4AED">
        <w:trPr>
          <w:trHeight w:val="270"/>
        </w:trPr>
        <w:tc>
          <w:tcPr>
            <w:tcW w:w="1271" w:type="dxa"/>
            <w:vMerge/>
          </w:tcPr>
          <w:p w14:paraId="083F688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03999C1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37052BA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C6808E5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1E2A1CA0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5098DB0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Uspoređuje ishode riječima </w:t>
            </w:r>
            <w:r>
              <w:rPr>
                <w:i/>
                <w:color w:val="231F20"/>
                <w:sz w:val="20"/>
                <w:szCs w:val="20"/>
              </w:rPr>
              <w:t>vjerojatniji, manje vjerojatan, najvjerojatniji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2904" w:type="dxa"/>
            <w:gridSpan w:val="2"/>
            <w:vMerge/>
          </w:tcPr>
          <w:p w14:paraId="1317582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019DF4B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38481E8E" w14:textId="77777777" w:rsidTr="00DB4AED">
        <w:trPr>
          <w:trHeight w:val="255"/>
        </w:trPr>
        <w:tc>
          <w:tcPr>
            <w:tcW w:w="1271" w:type="dxa"/>
            <w:vMerge/>
          </w:tcPr>
          <w:p w14:paraId="5ADAE76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1AED834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24D2E76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4A0450BB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299E882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05797D2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čita, piše i uspoređuje brojeve do milijun.</w:t>
            </w:r>
          </w:p>
        </w:tc>
        <w:tc>
          <w:tcPr>
            <w:tcW w:w="2904" w:type="dxa"/>
            <w:gridSpan w:val="2"/>
            <w:vMerge/>
          </w:tcPr>
          <w:p w14:paraId="20C2DDF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6EC936C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23BAEAAA" w14:textId="77777777" w:rsidTr="00DB4AED">
        <w:trPr>
          <w:trHeight w:val="255"/>
        </w:trPr>
        <w:tc>
          <w:tcPr>
            <w:tcW w:w="1271" w:type="dxa"/>
            <w:vMerge/>
          </w:tcPr>
          <w:p w14:paraId="41C8FD8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56B3435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362B40E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34652DF7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8A12CFB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4A47614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Navodi dekadske jedinice i opisuje njihove odnose.</w:t>
            </w:r>
          </w:p>
        </w:tc>
        <w:tc>
          <w:tcPr>
            <w:tcW w:w="2904" w:type="dxa"/>
            <w:gridSpan w:val="2"/>
            <w:vMerge/>
          </w:tcPr>
          <w:p w14:paraId="2F6B3D8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4023427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27175B69" w14:textId="77777777" w:rsidTr="00DB4AED">
        <w:trPr>
          <w:trHeight w:val="84"/>
        </w:trPr>
        <w:tc>
          <w:tcPr>
            <w:tcW w:w="1271" w:type="dxa"/>
            <w:vMerge/>
          </w:tcPr>
          <w:p w14:paraId="54C93E2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4761E8B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122A3F3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79C8601F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71C6D1D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3892C215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mjesne vrijednosti pojedinih znamenaka.</w:t>
            </w:r>
          </w:p>
        </w:tc>
        <w:tc>
          <w:tcPr>
            <w:tcW w:w="2904" w:type="dxa"/>
            <w:gridSpan w:val="2"/>
            <w:vMerge/>
          </w:tcPr>
          <w:p w14:paraId="712C839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53C0D0C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624F3099" w14:textId="77777777" w:rsidTr="00DB4AED">
        <w:trPr>
          <w:trHeight w:val="165"/>
        </w:trPr>
        <w:tc>
          <w:tcPr>
            <w:tcW w:w="1271" w:type="dxa"/>
            <w:vMerge/>
          </w:tcPr>
          <w:p w14:paraId="461A863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029ABE6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058621A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05C69131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2DBCB6C5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BBC7411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904" w:type="dxa"/>
            <w:gridSpan w:val="2"/>
            <w:vMerge/>
          </w:tcPr>
          <w:p w14:paraId="47BD949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4EF9DAE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24AB6A05" w14:textId="77777777" w:rsidTr="00DB4AED">
        <w:trPr>
          <w:trHeight w:val="235"/>
        </w:trPr>
        <w:tc>
          <w:tcPr>
            <w:tcW w:w="1271" w:type="dxa"/>
            <w:vMerge w:val="restart"/>
          </w:tcPr>
          <w:p w14:paraId="13083A45" w14:textId="559D6A3A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</w:tcBorders>
          </w:tcPr>
          <w:p w14:paraId="3DB036FE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1.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Siguran, moguć i nemoguć događaj, Brojevi do 100 000, Dekadske jedinice i </w:t>
            </w:r>
            <w:r>
              <w:rPr>
                <w:sz w:val="20"/>
                <w:szCs w:val="20"/>
              </w:rPr>
              <w:lastRenderedPageBreak/>
              <w:t xml:space="preserve">mjesna vrijednost znamenaka, Uspoređivanje brojeva do </w:t>
            </w:r>
          </w:p>
          <w:p w14:paraId="2C3A848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5BFA986A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</w:tc>
        <w:tc>
          <w:tcPr>
            <w:tcW w:w="1638" w:type="dxa"/>
            <w:vMerge w:val="restart"/>
          </w:tcPr>
          <w:p w14:paraId="37B5F9E4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5B40826F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4D8B7A9" w14:textId="77777777" w:rsidR="00DB4AED" w:rsidRDefault="00DB4AED" w:rsidP="00DB4AE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190AB859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4B4EDBAA" w14:textId="77777777" w:rsidR="00DB4AED" w:rsidRDefault="00DB4AED" w:rsidP="00DB4AE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B4DDE7A" w14:textId="77777777" w:rsidR="00DB4AED" w:rsidRDefault="00DB4AED" w:rsidP="00DB4AED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655CC05D" w14:textId="77777777" w:rsidR="00DB4AED" w:rsidRDefault="00DB4AED" w:rsidP="00DB4AED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69" w:type="dxa"/>
          </w:tcPr>
          <w:p w14:paraId="324CAC04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MAT OŠ E.4.1.</w:t>
            </w:r>
          </w:p>
          <w:p w14:paraId="426FF570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5C27975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podatke.</w:t>
            </w:r>
          </w:p>
        </w:tc>
        <w:tc>
          <w:tcPr>
            <w:tcW w:w="2904" w:type="dxa"/>
            <w:gridSpan w:val="2"/>
            <w:vMerge w:val="restart"/>
          </w:tcPr>
          <w:p w14:paraId="75E4B8CB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629230B1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1D62D457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7378BF81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Samovrednovanje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7A57B703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1214F7BC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4970B4B3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03D102DC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500" w:type="dxa"/>
            <w:gridSpan w:val="2"/>
            <w:vMerge w:val="restart"/>
          </w:tcPr>
          <w:p w14:paraId="04675E82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zadatci za vrednovanje</w:t>
            </w:r>
          </w:p>
          <w:p w14:paraId="0CA157A1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bilježnica, str. 34</w:t>
            </w:r>
          </w:p>
        </w:tc>
      </w:tr>
      <w:tr w:rsidR="00DB4AED" w14:paraId="1DE873FB" w14:textId="77777777" w:rsidTr="00DB4AED">
        <w:trPr>
          <w:trHeight w:val="195"/>
        </w:trPr>
        <w:tc>
          <w:tcPr>
            <w:tcW w:w="1271" w:type="dxa"/>
            <w:vMerge/>
          </w:tcPr>
          <w:p w14:paraId="5F0F13F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607CBB0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2C1FB10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56D7C0FF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2E13D3D9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Provodi jednostavna istraživanja i analizira dobivene podatke.</w:t>
            </w:r>
          </w:p>
        </w:tc>
        <w:tc>
          <w:tcPr>
            <w:tcW w:w="2410" w:type="dxa"/>
          </w:tcPr>
          <w:p w14:paraId="49B3042C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Čita podatke iz tablica i jednostavnih dijagrama.</w:t>
            </w:r>
          </w:p>
        </w:tc>
        <w:tc>
          <w:tcPr>
            <w:tcW w:w="2904" w:type="dxa"/>
            <w:gridSpan w:val="2"/>
            <w:vMerge/>
          </w:tcPr>
          <w:p w14:paraId="73B3EBB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5867B71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7A35C869" w14:textId="77777777" w:rsidTr="00DB4AED">
        <w:trPr>
          <w:trHeight w:val="345"/>
        </w:trPr>
        <w:tc>
          <w:tcPr>
            <w:tcW w:w="1271" w:type="dxa"/>
            <w:vMerge/>
          </w:tcPr>
          <w:p w14:paraId="79B6309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5D73B50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3AF3A33B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2FC9ED4B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70A12E6F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727F5082" w14:textId="77777777" w:rsidR="00DB4AED" w:rsidRDefault="00DB4AED" w:rsidP="00DB4AED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događaje koji su sigurni, mogući i nemogući.</w:t>
            </w:r>
          </w:p>
        </w:tc>
        <w:tc>
          <w:tcPr>
            <w:tcW w:w="2904" w:type="dxa"/>
            <w:gridSpan w:val="2"/>
            <w:vMerge/>
          </w:tcPr>
          <w:p w14:paraId="1940728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587777A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2BEC9500" w14:textId="77777777" w:rsidTr="00DB4AED">
        <w:trPr>
          <w:trHeight w:val="375"/>
        </w:trPr>
        <w:tc>
          <w:tcPr>
            <w:tcW w:w="1271" w:type="dxa"/>
            <w:vMerge/>
          </w:tcPr>
          <w:p w14:paraId="7C564B5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1594674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794AC43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4565F60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4095C735" w14:textId="77777777" w:rsidR="00DB4AED" w:rsidRDefault="00DB4AED" w:rsidP="00DB4AE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4D08143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Uspoređuje ishode riječima </w:t>
            </w:r>
            <w:r>
              <w:rPr>
                <w:i/>
                <w:color w:val="231F20"/>
                <w:sz w:val="20"/>
                <w:szCs w:val="20"/>
              </w:rPr>
              <w:t>vjerojatniji, manje vjerojatan, najvjerojatniji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2904" w:type="dxa"/>
            <w:gridSpan w:val="2"/>
            <w:vMerge/>
          </w:tcPr>
          <w:p w14:paraId="49FC8BA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7885467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0F2570B4" w14:textId="77777777" w:rsidTr="00DB4AED">
        <w:trPr>
          <w:trHeight w:val="587"/>
        </w:trPr>
        <w:tc>
          <w:tcPr>
            <w:tcW w:w="1271" w:type="dxa"/>
            <w:vMerge/>
          </w:tcPr>
          <w:p w14:paraId="2E1CF82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2868606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4748569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3D2FD280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6EAB4FF0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3D26A96B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čita, piše i uspoređuje brojeve do milijun.</w:t>
            </w:r>
          </w:p>
        </w:tc>
        <w:tc>
          <w:tcPr>
            <w:tcW w:w="2904" w:type="dxa"/>
            <w:gridSpan w:val="2"/>
            <w:vMerge/>
          </w:tcPr>
          <w:p w14:paraId="0F3E31D6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600A888D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72F117D3" w14:textId="77777777" w:rsidTr="00DB4AED">
        <w:trPr>
          <w:trHeight w:val="555"/>
        </w:trPr>
        <w:tc>
          <w:tcPr>
            <w:tcW w:w="1271" w:type="dxa"/>
            <w:vMerge/>
          </w:tcPr>
          <w:p w14:paraId="2A6156F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73516C8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15BDAFD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290EBC12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551BB88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1B9424B4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Navodi dekadske jedinice i opisuje njihove odnose.</w:t>
            </w:r>
          </w:p>
        </w:tc>
        <w:tc>
          <w:tcPr>
            <w:tcW w:w="2904" w:type="dxa"/>
            <w:gridSpan w:val="2"/>
            <w:vMerge/>
          </w:tcPr>
          <w:p w14:paraId="1D50CE2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40009F6E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3B8A6EA3" w14:textId="77777777" w:rsidTr="00DB4AED">
        <w:trPr>
          <w:trHeight w:val="225"/>
        </w:trPr>
        <w:tc>
          <w:tcPr>
            <w:tcW w:w="1271" w:type="dxa"/>
            <w:vMerge/>
          </w:tcPr>
          <w:p w14:paraId="262BE3D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7CCFFE5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25CACD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485F8328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3376136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E9919A0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Prepoznaje mjesne vrijednosti </w:t>
            </w:r>
          </w:p>
          <w:p w14:paraId="6278F420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pojedinih znamenaka.</w:t>
            </w:r>
          </w:p>
        </w:tc>
        <w:tc>
          <w:tcPr>
            <w:tcW w:w="2904" w:type="dxa"/>
            <w:gridSpan w:val="2"/>
            <w:vMerge/>
          </w:tcPr>
          <w:p w14:paraId="553A6A2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3D06738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1623BEC6" w14:textId="77777777" w:rsidTr="00DB4AED">
        <w:trPr>
          <w:trHeight w:val="167"/>
        </w:trPr>
        <w:tc>
          <w:tcPr>
            <w:tcW w:w="1271" w:type="dxa"/>
            <w:vMerge/>
          </w:tcPr>
          <w:p w14:paraId="48C33B5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</w:tcBorders>
          </w:tcPr>
          <w:p w14:paraId="04C7F6BC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06514F6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785F2835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75966FA3" w14:textId="77777777" w:rsidR="00DB4AED" w:rsidRDefault="00DB4AED" w:rsidP="00DB4AE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410" w:type="dxa"/>
          </w:tcPr>
          <w:p w14:paraId="2745C01F" w14:textId="77777777" w:rsidR="00DB4AED" w:rsidRDefault="00DB4AED" w:rsidP="00DB4AE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904" w:type="dxa"/>
            <w:gridSpan w:val="2"/>
            <w:vMerge/>
          </w:tcPr>
          <w:p w14:paraId="39E81B2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1865D83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DB4AED" w14:paraId="1B73E190" w14:textId="77777777" w:rsidTr="00DB4AED">
        <w:trPr>
          <w:trHeight w:val="1069"/>
        </w:trPr>
        <w:tc>
          <w:tcPr>
            <w:tcW w:w="1271" w:type="dxa"/>
            <w:vMerge w:val="restart"/>
          </w:tcPr>
          <w:p w14:paraId="745A65C7" w14:textId="21AD7402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AFF77CE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Pravac. </w:t>
            </w:r>
          </w:p>
          <w:p w14:paraId="45A4050F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Polupravac</w:t>
            </w:r>
            <w:proofErr w:type="spellEnd"/>
            <w:r>
              <w:rPr>
                <w:sz w:val="20"/>
                <w:szCs w:val="20"/>
              </w:rPr>
              <w:t xml:space="preserve"> i dužina kao dijelovi pravca</w:t>
            </w:r>
          </w:p>
          <w:p w14:paraId="4062E784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uvježbavanje i ponavljanje</w:t>
            </w:r>
          </w:p>
        </w:tc>
        <w:tc>
          <w:tcPr>
            <w:tcW w:w="1638" w:type="dxa"/>
            <w:vMerge w:val="restart"/>
          </w:tcPr>
          <w:p w14:paraId="2D588F57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lastRenderedPageBreak/>
              <w:t>C.</w:t>
            </w:r>
          </w:p>
          <w:p w14:paraId="397FD506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781C078A" w14:textId="77777777" w:rsidR="00DB4AED" w:rsidRDefault="00DB4AED" w:rsidP="00DB4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665A3A75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 xml:space="preserve">MAT OŠ C.3.1. </w:t>
            </w:r>
          </w:p>
          <w:p w14:paraId="2E81882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 xml:space="preserve">Opisuje i crta točku, dužinu, </w:t>
            </w:r>
            <w:proofErr w:type="spellStart"/>
            <w:r>
              <w:rPr>
                <w:color w:val="7030A0"/>
                <w:sz w:val="20"/>
                <w:szCs w:val="20"/>
              </w:rPr>
              <w:t>polupravac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i pravac te njihove odnose.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A50038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Crta i označava </w:t>
            </w:r>
            <w:proofErr w:type="spellStart"/>
            <w:r>
              <w:rPr>
                <w:color w:val="000000"/>
                <w:sz w:val="20"/>
                <w:szCs w:val="20"/>
              </w:rPr>
              <w:t>polupravac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2AA3111B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vMerge w:val="restart"/>
          </w:tcPr>
          <w:p w14:paraId="4CD3F6D9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 2.1. </w:t>
            </w:r>
          </w:p>
          <w:p w14:paraId="7AB1CBF4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Upravljanje informacijama</w:t>
            </w:r>
          </w:p>
          <w:p w14:paraId="11EA49C7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Uz podršku učitelja ili samostalno traži nove informacije iz različitih izvora i uspješno ih primjenjuje pri rješavanju problema. </w:t>
            </w:r>
          </w:p>
        </w:tc>
        <w:tc>
          <w:tcPr>
            <w:tcW w:w="1500" w:type="dxa"/>
            <w:gridSpan w:val="2"/>
            <w:vMerge w:val="restart"/>
          </w:tcPr>
          <w:p w14:paraId="641D0DC4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Udžbenik, str. 29. Radna </w:t>
            </w:r>
            <w:r>
              <w:rPr>
                <w:color w:val="000000"/>
                <w:sz w:val="20"/>
                <w:szCs w:val="20"/>
              </w:rPr>
              <w:lastRenderedPageBreak/>
              <w:t>bilježnica, str. 35., 36.</w:t>
            </w:r>
          </w:p>
          <w:p w14:paraId="49A5F411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E90FE2C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30.</w:t>
            </w:r>
          </w:p>
        </w:tc>
      </w:tr>
      <w:tr w:rsidR="00DB4AED" w14:paraId="3B97A1CD" w14:textId="77777777" w:rsidTr="00DB4AED">
        <w:trPr>
          <w:trHeight w:val="423"/>
        </w:trPr>
        <w:tc>
          <w:tcPr>
            <w:tcW w:w="1271" w:type="dxa"/>
            <w:vMerge/>
          </w:tcPr>
          <w:p w14:paraId="47A1034A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7080DA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B002BA9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3097DF7E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C.3.1</w:t>
            </w:r>
          </w:p>
          <w:p w14:paraId="4D65AA3B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Opisuje i crta točku, dužinu, </w:t>
            </w:r>
            <w:proofErr w:type="spellStart"/>
            <w:r>
              <w:rPr>
                <w:color w:val="7030A0"/>
                <w:sz w:val="20"/>
                <w:szCs w:val="20"/>
              </w:rPr>
              <w:t>polupravac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i pravac te njihove odnose.</w:t>
            </w:r>
          </w:p>
        </w:tc>
        <w:tc>
          <w:tcPr>
            <w:tcW w:w="2410" w:type="dxa"/>
          </w:tcPr>
          <w:p w14:paraId="504081E2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Crta i označava točke i dužine. </w:t>
            </w:r>
          </w:p>
          <w:p w14:paraId="55C39CE2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vMerge/>
          </w:tcPr>
          <w:p w14:paraId="4C66658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0F51438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1CCA5EF8" w14:textId="77777777" w:rsidTr="00DB4AED">
        <w:trPr>
          <w:trHeight w:val="1000"/>
        </w:trPr>
        <w:tc>
          <w:tcPr>
            <w:tcW w:w="1271" w:type="dxa"/>
            <w:vMerge/>
          </w:tcPr>
          <w:p w14:paraId="43270B91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BF38833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8BCF42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63EF5E06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MAT OŠ C.3.1. </w:t>
            </w:r>
          </w:p>
          <w:p w14:paraId="70F6EE8F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Opisuje i crta točku, dužinu, </w:t>
            </w:r>
            <w:proofErr w:type="spellStart"/>
            <w:r>
              <w:rPr>
                <w:color w:val="7030A0"/>
                <w:sz w:val="20"/>
                <w:szCs w:val="20"/>
              </w:rPr>
              <w:t>polupravac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i pravac te njihove odnose.</w:t>
            </w:r>
          </w:p>
        </w:tc>
        <w:tc>
          <w:tcPr>
            <w:tcW w:w="2410" w:type="dxa"/>
          </w:tcPr>
          <w:p w14:paraId="4C2AD0BF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Crta dužinu kao dio pravca i ističe njezine </w:t>
            </w:r>
          </w:p>
          <w:p w14:paraId="2196FF56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krajnje točke. </w:t>
            </w:r>
          </w:p>
        </w:tc>
        <w:tc>
          <w:tcPr>
            <w:tcW w:w="2904" w:type="dxa"/>
            <w:gridSpan w:val="2"/>
            <w:vMerge/>
          </w:tcPr>
          <w:p w14:paraId="38CE58D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5F3203D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B4AED" w14:paraId="67879CD8" w14:textId="77777777" w:rsidTr="00DB4AED">
        <w:trPr>
          <w:trHeight w:val="200"/>
        </w:trPr>
        <w:tc>
          <w:tcPr>
            <w:tcW w:w="1271" w:type="dxa"/>
            <w:vMerge w:val="restart"/>
          </w:tcPr>
          <w:p w14:paraId="1AAA2058" w14:textId="33F58D5F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A7980E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Crtanje okomitih i usporednih pravaca i </w:t>
            </w:r>
            <w:proofErr w:type="spellStart"/>
            <w:r>
              <w:rPr>
                <w:sz w:val="20"/>
                <w:szCs w:val="20"/>
              </w:rPr>
              <w:t>polupravaca</w:t>
            </w:r>
            <w:proofErr w:type="spellEnd"/>
          </w:p>
          <w:p w14:paraId="3780FA86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A17AB50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14:paraId="29140497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0000D73F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3B4E3CD1" w14:textId="77777777" w:rsidR="00DB4AED" w:rsidRDefault="00DB4AED" w:rsidP="00DB4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437FE8DB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MAT OŠ C.3.2. </w:t>
            </w:r>
          </w:p>
          <w:p w14:paraId="1D14F366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Prepoznaje i crta pravce u različitim međusobnim odnosima.</w:t>
            </w:r>
          </w:p>
        </w:tc>
        <w:tc>
          <w:tcPr>
            <w:tcW w:w="2410" w:type="dxa"/>
          </w:tcPr>
          <w:p w14:paraId="47CA61BA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Crta usporedne pravce. </w:t>
            </w:r>
          </w:p>
          <w:p w14:paraId="3A13F5F6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vMerge w:val="restart"/>
          </w:tcPr>
          <w:p w14:paraId="2ACFAC98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A. 2.3. </w:t>
            </w:r>
          </w:p>
          <w:p w14:paraId="7C1D0EF8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Kreativno mišljenje</w:t>
            </w:r>
          </w:p>
          <w:p w14:paraId="01D4327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Učenik se koristi kreativnošću za oblikovanje svojih ideja i pristupa rješavanju problema. </w:t>
            </w:r>
          </w:p>
        </w:tc>
        <w:tc>
          <w:tcPr>
            <w:tcW w:w="1500" w:type="dxa"/>
            <w:gridSpan w:val="2"/>
            <w:vMerge w:val="restart"/>
          </w:tcPr>
          <w:p w14:paraId="449FAD5B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37., 38.</w:t>
            </w:r>
          </w:p>
          <w:p w14:paraId="3CCA5E84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A98D25C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31.</w:t>
            </w:r>
          </w:p>
          <w:p w14:paraId="13CAD630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Nastavni listići 8 </w:t>
            </w:r>
          </w:p>
        </w:tc>
      </w:tr>
      <w:tr w:rsidR="00DB4AED" w14:paraId="27AED179" w14:textId="77777777" w:rsidTr="00DB4AED">
        <w:trPr>
          <w:trHeight w:val="255"/>
        </w:trPr>
        <w:tc>
          <w:tcPr>
            <w:tcW w:w="1271" w:type="dxa"/>
            <w:vMerge/>
          </w:tcPr>
          <w:p w14:paraId="5898E72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E8B77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06D2D9C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</w:tcPr>
          <w:p w14:paraId="61F850EC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MAT OŠ C.3.2. </w:t>
            </w:r>
          </w:p>
          <w:p w14:paraId="0E455417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Prepoznaje i crta pravce u različitim međusobnim odnosima.</w:t>
            </w:r>
          </w:p>
        </w:tc>
        <w:tc>
          <w:tcPr>
            <w:tcW w:w="2410" w:type="dxa"/>
          </w:tcPr>
          <w:p w14:paraId="14B7AE7B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Crta okomite pravce. </w:t>
            </w:r>
          </w:p>
          <w:p w14:paraId="65AD5A08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vMerge/>
          </w:tcPr>
          <w:p w14:paraId="4663CB55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7D7C6154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B4AED" w14:paraId="1BB3E50F" w14:textId="77777777" w:rsidTr="00DB4AED">
        <w:trPr>
          <w:trHeight w:val="887"/>
        </w:trPr>
        <w:tc>
          <w:tcPr>
            <w:tcW w:w="1271" w:type="dxa"/>
            <w:vMerge/>
          </w:tcPr>
          <w:p w14:paraId="78A6CF78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2177F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5DFC2200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14:paraId="2CB1430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MAT OŠ C.3.2. </w:t>
            </w:r>
          </w:p>
          <w:p w14:paraId="27661687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Prepoznaje i crta pravce u različitim međusobnim odnosima.</w:t>
            </w:r>
          </w:p>
        </w:tc>
        <w:tc>
          <w:tcPr>
            <w:tcW w:w="2410" w:type="dxa"/>
          </w:tcPr>
          <w:p w14:paraId="127AF37D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Primjenjuje matematičke oznake za usporednost I okomitost dvaju pravaca.</w:t>
            </w:r>
          </w:p>
        </w:tc>
        <w:tc>
          <w:tcPr>
            <w:tcW w:w="2904" w:type="dxa"/>
            <w:gridSpan w:val="2"/>
            <w:vMerge/>
          </w:tcPr>
          <w:p w14:paraId="11DBCFF7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</w:tcPr>
          <w:p w14:paraId="38C5EA22" w14:textId="77777777" w:rsidR="00DB4AED" w:rsidRDefault="00DB4AED" w:rsidP="00DB4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B4AED" w14:paraId="589694FC" w14:textId="77777777" w:rsidTr="00DB4AED">
        <w:trPr>
          <w:trHeight w:val="2094"/>
        </w:trPr>
        <w:tc>
          <w:tcPr>
            <w:tcW w:w="1271" w:type="dxa"/>
          </w:tcPr>
          <w:p w14:paraId="5F672798" w14:textId="2E1222A5" w:rsidR="00DB4AED" w:rsidRDefault="007756CF" w:rsidP="00DB4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DB4AED">
              <w:rPr>
                <w:sz w:val="20"/>
                <w:szCs w:val="20"/>
              </w:rP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 w14:paraId="1366E67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Ravnina</w:t>
            </w:r>
          </w:p>
          <w:p w14:paraId="6DA2FF99" w14:textId="77777777" w:rsidR="00DB4AED" w:rsidRDefault="00DB4AED" w:rsidP="00DB4AED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14:paraId="2134712B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73E63757" w14:textId="77777777" w:rsidR="00DB4AED" w:rsidRDefault="00DB4AED" w:rsidP="00DB4AED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61E5F1B3" w14:textId="77777777" w:rsidR="00DB4AED" w:rsidRDefault="00DB4AED" w:rsidP="00DB4AED">
            <w:pPr>
              <w:jc w:val="center"/>
              <w:rPr>
                <w:color w:val="C0504D"/>
                <w:sz w:val="20"/>
                <w:szCs w:val="20"/>
              </w:rPr>
            </w:pPr>
          </w:p>
        </w:tc>
        <w:tc>
          <w:tcPr>
            <w:tcW w:w="2569" w:type="dxa"/>
          </w:tcPr>
          <w:p w14:paraId="4D764BD9" w14:textId="77777777" w:rsidR="00DB4AED" w:rsidRDefault="00DB4AED" w:rsidP="00DB4AED">
            <w:pPr>
              <w:rPr>
                <w:color w:val="8064A2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48AC48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pojam ravnine.</w:t>
            </w:r>
          </w:p>
          <w:p w14:paraId="550627F0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dijelove ravnine u svom okruženju.</w:t>
            </w:r>
          </w:p>
          <w:p w14:paraId="6836FD99" w14:textId="77777777" w:rsidR="00DB4AED" w:rsidRDefault="00DB4AED" w:rsidP="00DB4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točke, crte i likove koji ne/pripadaju ravnini.</w:t>
            </w:r>
          </w:p>
        </w:tc>
        <w:tc>
          <w:tcPr>
            <w:tcW w:w="2904" w:type="dxa"/>
            <w:gridSpan w:val="2"/>
          </w:tcPr>
          <w:p w14:paraId="20ABC780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79114912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272D33FF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0C308C3D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3D80C864" w14:textId="77777777" w:rsidR="00DB4AED" w:rsidRDefault="00DB4AED" w:rsidP="00DB4A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e odgovorno i sigurno koristi uređajima i programima.</w:t>
            </w:r>
          </w:p>
        </w:tc>
        <w:tc>
          <w:tcPr>
            <w:tcW w:w="1500" w:type="dxa"/>
            <w:gridSpan w:val="2"/>
          </w:tcPr>
          <w:p w14:paraId="10948211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30., 31.</w:t>
            </w:r>
          </w:p>
          <w:p w14:paraId="2C4E8292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AF3DDF3" w14:textId="77777777" w:rsidR="00DB4AED" w:rsidRDefault="00DB4AED" w:rsidP="00DB4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32.</w:t>
            </w:r>
          </w:p>
        </w:tc>
      </w:tr>
    </w:tbl>
    <w:p w14:paraId="394AD630" w14:textId="77777777" w:rsidR="00DB4AED" w:rsidRDefault="00DB4AED">
      <w:pPr>
        <w:rPr>
          <w:b/>
        </w:rPr>
      </w:pPr>
    </w:p>
    <w:p w14:paraId="387FFB06" w14:textId="77777777" w:rsidR="000E1299" w:rsidRPr="000E1299" w:rsidRDefault="000E1299">
      <w:pPr>
        <w:rPr>
          <w:b/>
        </w:rPr>
      </w:pPr>
    </w:p>
    <w:p w14:paraId="1C836D3B" w14:textId="7E317E05" w:rsidR="000E1299" w:rsidRDefault="000E1299"/>
    <w:p w14:paraId="4BBC7EC0" w14:textId="19576C2F" w:rsidR="00A63413" w:rsidRDefault="00A63413"/>
    <w:p w14:paraId="49DE1825" w14:textId="685131CF" w:rsidR="00A63413" w:rsidRDefault="00A63413"/>
    <w:p w14:paraId="0DF0C165" w14:textId="68380872" w:rsidR="00A63413" w:rsidRDefault="00A63413"/>
    <w:p w14:paraId="48A8E590" w14:textId="127BB196" w:rsidR="00A63413" w:rsidRDefault="00A63413"/>
    <w:p w14:paraId="2E588D07" w14:textId="16270E9A" w:rsidR="00A63413" w:rsidRDefault="00A63413"/>
    <w:p w14:paraId="7367E13D" w14:textId="7338E34F" w:rsidR="00A63413" w:rsidRDefault="00A63413"/>
    <w:p w14:paraId="68753B2B" w14:textId="746BC8FE" w:rsidR="00A63413" w:rsidRDefault="00A63413"/>
    <w:p w14:paraId="660AB973" w14:textId="073C051A" w:rsidR="00A63413" w:rsidRDefault="00EF51B8">
      <w:pPr>
        <w:rPr>
          <w:b/>
          <w:sz w:val="26"/>
          <w:szCs w:val="26"/>
        </w:rPr>
      </w:pPr>
      <w:r w:rsidRPr="00EF51B8">
        <w:rPr>
          <w:b/>
          <w:sz w:val="26"/>
          <w:szCs w:val="26"/>
        </w:rPr>
        <w:lastRenderedPageBreak/>
        <w:t>PRIRODA I DRUŠTVO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1814"/>
        <w:gridCol w:w="2126"/>
        <w:gridCol w:w="2268"/>
        <w:gridCol w:w="142"/>
        <w:gridCol w:w="1844"/>
        <w:gridCol w:w="424"/>
        <w:gridCol w:w="1420"/>
        <w:gridCol w:w="1132"/>
        <w:gridCol w:w="712"/>
        <w:gridCol w:w="1272"/>
      </w:tblGrid>
      <w:tr w:rsidR="00C01E86" w:rsidRPr="00FC6245" w14:paraId="71F02599" w14:textId="77777777" w:rsidTr="00314147">
        <w:tc>
          <w:tcPr>
            <w:tcW w:w="1271" w:type="dxa"/>
            <w:gridSpan w:val="2"/>
            <w:shd w:val="clear" w:color="auto" w:fill="DEEAF6" w:themeFill="accent5" w:themeFillTint="33"/>
          </w:tcPr>
          <w:p w14:paraId="4B9F5379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LISTOPAD</w:t>
            </w:r>
          </w:p>
          <w:p w14:paraId="3A5226EB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034B3">
              <w:rPr>
                <w:b/>
              </w:rPr>
              <w:t xml:space="preserve"> SATI</w:t>
            </w:r>
          </w:p>
          <w:p w14:paraId="7CABD6AA" w14:textId="27E3A8EB" w:rsidR="00C01E86" w:rsidRPr="003034B3" w:rsidRDefault="00C01E86" w:rsidP="00314147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  <w:shd w:val="clear" w:color="auto" w:fill="DEEAF6" w:themeFill="accent5" w:themeFillTint="33"/>
          </w:tcPr>
          <w:p w14:paraId="67573B08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88084BD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KONCEPT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571108B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ODGOJNO-OBRAZOVNI ISHODI</w:t>
            </w:r>
          </w:p>
        </w:tc>
        <w:tc>
          <w:tcPr>
            <w:tcW w:w="2410" w:type="dxa"/>
            <w:gridSpan w:val="3"/>
            <w:shd w:val="clear" w:color="auto" w:fill="DEEAF6" w:themeFill="accent5" w:themeFillTint="33"/>
          </w:tcPr>
          <w:p w14:paraId="2D945BB8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RAZRADA ODGOJNO-OBRAZOVNIH ISHODA</w:t>
            </w:r>
          </w:p>
        </w:tc>
        <w:tc>
          <w:tcPr>
            <w:tcW w:w="2552" w:type="dxa"/>
            <w:gridSpan w:val="2"/>
            <w:shd w:val="clear" w:color="auto" w:fill="DEEAF6" w:themeFill="accent5" w:themeFillTint="33"/>
          </w:tcPr>
          <w:p w14:paraId="2F8F76AA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</w:rPr>
              <w:t>ODGOJNO-OBRAZOVNA OČEKIVANJA MEĐUPREDMETNIH TEMA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2DC822EA" w14:textId="77777777" w:rsidR="00C01E86" w:rsidRPr="003034B3" w:rsidRDefault="00C01E86" w:rsidP="00314147">
            <w:pPr>
              <w:spacing w:after="0" w:line="240" w:lineRule="auto"/>
              <w:rPr>
                <w:b/>
              </w:rPr>
            </w:pPr>
            <w:r w:rsidRPr="003034B3">
              <w:rPr>
                <w:b/>
                <w:bCs/>
              </w:rPr>
              <w:t>UDŽBENIČKI KOMPLET: U, RB, ZZV, NL, DDS</w:t>
            </w:r>
          </w:p>
        </w:tc>
      </w:tr>
      <w:tr w:rsidR="00C01E86" w:rsidRPr="00FC6245" w14:paraId="11DFB764" w14:textId="77777777" w:rsidTr="00314147">
        <w:tc>
          <w:tcPr>
            <w:tcW w:w="1271" w:type="dxa"/>
            <w:gridSpan w:val="2"/>
            <w:shd w:val="clear" w:color="auto" w:fill="auto"/>
          </w:tcPr>
          <w:p w14:paraId="24DF606F" w14:textId="63D3F7A4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C07AE7">
              <w:rPr>
                <w:bCs/>
                <w:color w:val="FF0000"/>
              </w:rPr>
              <w:t>1.</w:t>
            </w:r>
          </w:p>
        </w:tc>
        <w:tc>
          <w:tcPr>
            <w:tcW w:w="1814" w:type="dxa"/>
          </w:tcPr>
          <w:p w14:paraId="288353EC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Istražujemo svijet koji nas okružuje </w:t>
            </w:r>
            <w:r>
              <w:rPr>
                <w:bCs/>
              </w:rPr>
              <w:t>—</w:t>
            </w:r>
            <w:r w:rsidRPr="00FC6245">
              <w:rPr>
                <w:bCs/>
              </w:rPr>
              <w:t xml:space="preserve"> </w:t>
            </w:r>
            <w:r>
              <w:rPr>
                <w:bCs/>
              </w:rPr>
              <w:t>vrednovanje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375728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53176BE0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4492621E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</w:p>
          <w:p w14:paraId="3ECAE866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A.B.C.D.</w:t>
            </w:r>
          </w:p>
          <w:p w14:paraId="0942602F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ISTRAŽIVAČKI PRISTUP</w:t>
            </w:r>
          </w:p>
          <w:p w14:paraId="5270975B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gridSpan w:val="4"/>
            <w:vMerge w:val="restart"/>
          </w:tcPr>
          <w:p w14:paraId="446B654F" w14:textId="77777777" w:rsidR="00C01E86" w:rsidRPr="006713C1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Razrada ishoda navedena od 2. do 9. sata</w:t>
            </w:r>
            <w:r>
              <w:rPr>
                <w:bCs/>
              </w:rPr>
              <w:t>.</w:t>
            </w:r>
            <w:r w:rsidRPr="00FC6245">
              <w:rPr>
                <w:bCs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71A6D13" w14:textId="77777777" w:rsidR="00C01E86" w:rsidRPr="00FC6245" w:rsidRDefault="00C01E86" w:rsidP="00314147">
            <w:pPr>
              <w:spacing w:after="0" w:line="240" w:lineRule="auto"/>
            </w:pPr>
            <w:r>
              <w:rPr>
                <w:bCs/>
              </w:rPr>
              <w:t xml:space="preserve">Odgojno-obrazovna očekivanja </w:t>
            </w:r>
            <w:proofErr w:type="spellStart"/>
            <w:r>
              <w:rPr>
                <w:bCs/>
              </w:rPr>
              <w:t>međupredmetnih</w:t>
            </w:r>
            <w:proofErr w:type="spellEnd"/>
            <w:r>
              <w:rPr>
                <w:bCs/>
              </w:rPr>
              <w:t xml:space="preserve"> tema navedenih od 2. do 9. sata.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7BD768E3" w14:textId="77777777" w:rsidR="00C01E86" w:rsidRPr="00FC6245" w:rsidRDefault="00C01E86" w:rsidP="00314147">
            <w:pPr>
              <w:spacing w:after="0" w:line="240" w:lineRule="auto"/>
            </w:pPr>
            <w:r>
              <w:t>ZZV — Istražujemo svijet koji nas okružuje</w:t>
            </w:r>
          </w:p>
        </w:tc>
      </w:tr>
      <w:tr w:rsidR="00C01E86" w:rsidRPr="00FC6245" w14:paraId="53181EB9" w14:textId="77777777" w:rsidTr="00314147">
        <w:tc>
          <w:tcPr>
            <w:tcW w:w="1271" w:type="dxa"/>
            <w:gridSpan w:val="2"/>
            <w:shd w:val="clear" w:color="auto" w:fill="auto"/>
          </w:tcPr>
          <w:p w14:paraId="4E8B3299" w14:textId="55D0383A" w:rsidR="00C01E86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14" w:type="dxa"/>
          </w:tcPr>
          <w:p w14:paraId="4D20E50F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Istražujemo svijet koji nas okružuje </w:t>
            </w:r>
            <w:r>
              <w:rPr>
                <w:bCs/>
              </w:rPr>
              <w:t>— analiza</w:t>
            </w:r>
          </w:p>
        </w:tc>
        <w:tc>
          <w:tcPr>
            <w:tcW w:w="2126" w:type="dxa"/>
            <w:vMerge/>
            <w:shd w:val="clear" w:color="auto" w:fill="auto"/>
          </w:tcPr>
          <w:p w14:paraId="0200434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gridSpan w:val="4"/>
            <w:vMerge/>
          </w:tcPr>
          <w:p w14:paraId="5F2096B6" w14:textId="77777777" w:rsidR="00C01E86" w:rsidRPr="006713C1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042A142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173122FE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5F4522AC" w14:textId="77777777" w:rsidTr="00314147">
        <w:tc>
          <w:tcPr>
            <w:tcW w:w="1271" w:type="dxa"/>
            <w:gridSpan w:val="2"/>
            <w:shd w:val="clear" w:color="auto" w:fill="auto"/>
          </w:tcPr>
          <w:p w14:paraId="5F5F8D1B" w14:textId="2EE8B87A" w:rsidR="00C01E86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814" w:type="dxa"/>
          </w:tcPr>
          <w:p w14:paraId="6FB5386C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NAŠA DOMOVINA – REPUBLIKA HRVATSKA</w:t>
            </w:r>
          </w:p>
          <w:p w14:paraId="16426B7E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0D2275C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Simboli domovine</w:t>
            </w:r>
          </w:p>
        </w:tc>
        <w:tc>
          <w:tcPr>
            <w:tcW w:w="2126" w:type="dxa"/>
            <w:shd w:val="clear" w:color="auto" w:fill="auto"/>
          </w:tcPr>
          <w:p w14:paraId="7E0C0A55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2EF558F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POJEDINAC I DRUŠTVO</w:t>
            </w:r>
          </w:p>
          <w:p w14:paraId="1561C4FC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62CEAA32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2D643847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410" w:type="dxa"/>
            <w:gridSpan w:val="3"/>
          </w:tcPr>
          <w:p w14:paraId="78CFB5C9" w14:textId="77777777" w:rsidR="00C01E86" w:rsidRPr="006713C1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33DB7">
              <w:rPr>
                <w:bCs/>
              </w:rPr>
              <w:t>Objašnjava ulogu nacionalnih simbola/obilježja.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37DD07C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zajedništvom i pripadnošću skupini.</w:t>
            </w:r>
          </w:p>
          <w:p w14:paraId="1CB4179D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pomoć učitelja ili samostalno provodi jednostavno istraživanje radi rješenja problema u digitalnome okružju.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3FAB176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32-33</w:t>
            </w:r>
          </w:p>
          <w:p w14:paraId="0376C407" w14:textId="77777777" w:rsidR="00C01E86" w:rsidRDefault="00C01E86" w:rsidP="00314147">
            <w:pPr>
              <w:spacing w:after="0" w:line="240" w:lineRule="auto"/>
            </w:pPr>
            <w:r w:rsidRPr="00FC6245">
              <w:t>RB 32-33</w:t>
            </w:r>
          </w:p>
          <w:p w14:paraId="7E4AF0F1" w14:textId="77777777" w:rsidR="00C01E86" w:rsidRDefault="00C01E86" w:rsidP="00314147">
            <w:pPr>
              <w:spacing w:after="0" w:line="240" w:lineRule="auto"/>
            </w:pPr>
            <w:r>
              <w:t>NL 9</w:t>
            </w:r>
          </w:p>
          <w:p w14:paraId="1C0A5ACB" w14:textId="77777777" w:rsidR="00C01E86" w:rsidRPr="00FC6245" w:rsidRDefault="00C01E86" w:rsidP="00314147">
            <w:pPr>
              <w:spacing w:after="0" w:line="240" w:lineRule="auto"/>
            </w:pPr>
          </w:p>
          <w:p w14:paraId="5449E05B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3130EF42" w14:textId="77777777" w:rsidR="00C01E86" w:rsidRPr="00FC6245" w:rsidRDefault="00C01E86" w:rsidP="00314147">
            <w:pPr>
              <w:spacing w:after="0" w:line="240" w:lineRule="auto"/>
            </w:pPr>
            <w:hyperlink r:id="rId26" w:history="1">
              <w:r w:rsidRPr="00FC6245">
                <w:rPr>
                  <w:rStyle w:val="Hiperveza"/>
                  <w:bCs/>
                </w:rPr>
                <w:t>Simboli domovine</w:t>
              </w:r>
            </w:hyperlink>
          </w:p>
          <w:p w14:paraId="3D57758B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6716804E" w14:textId="77777777" w:rsidTr="00314147">
        <w:tc>
          <w:tcPr>
            <w:tcW w:w="1271" w:type="dxa"/>
            <w:gridSpan w:val="2"/>
            <w:shd w:val="clear" w:color="auto" w:fill="auto"/>
          </w:tcPr>
          <w:p w14:paraId="7A4FFDC4" w14:textId="30F9DDEA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  <w:r w:rsidRPr="00FC6245">
              <w:rPr>
                <w:bCs/>
              </w:rPr>
              <w:t>.</w:t>
            </w:r>
          </w:p>
        </w:tc>
        <w:tc>
          <w:tcPr>
            <w:tcW w:w="1814" w:type="dxa"/>
          </w:tcPr>
          <w:p w14:paraId="69C74DDF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Ustroj Republike Hrvatske</w:t>
            </w:r>
          </w:p>
        </w:tc>
        <w:tc>
          <w:tcPr>
            <w:tcW w:w="2126" w:type="dxa"/>
            <w:shd w:val="clear" w:color="auto" w:fill="auto"/>
          </w:tcPr>
          <w:p w14:paraId="1E036604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</w:t>
            </w:r>
          </w:p>
          <w:p w14:paraId="036D608D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ORGANIZIRANOST SVIJETA OKO NAS</w:t>
            </w:r>
          </w:p>
          <w:p w14:paraId="161DC47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0F05AD8B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A.4.3. Učenik objašnjava organiziranost Republike Hrvatske i njezina nacionalna obilježja.</w:t>
            </w:r>
          </w:p>
        </w:tc>
        <w:tc>
          <w:tcPr>
            <w:tcW w:w="2410" w:type="dxa"/>
            <w:gridSpan w:val="3"/>
          </w:tcPr>
          <w:p w14:paraId="67DF7174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713C1">
              <w:rPr>
                <w:bCs/>
              </w:rPr>
              <w:t>Opisuje organiziranost Republike Hrvatske (predsjednik Republike Hrvatske, Vlada Republike Hrvatske, Hrvatski sabor) i istražuje njezine nacionalne simbole.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21065AE" w14:textId="77777777" w:rsidR="00C01E86" w:rsidRDefault="00C01E86" w:rsidP="00314147">
            <w:pPr>
              <w:spacing w:after="0" w:line="240" w:lineRule="auto"/>
            </w:pPr>
            <w:proofErr w:type="spellStart"/>
            <w:r w:rsidRPr="00FC6245">
              <w:t>goo</w:t>
            </w:r>
            <w:proofErr w:type="spellEnd"/>
            <w:r w:rsidRPr="00FC6245">
              <w:t xml:space="preserve"> B.2.2. Sudjeluje u odlučivanju u demokratskoj zajednici</w:t>
            </w:r>
            <w:r>
              <w:t>.</w:t>
            </w:r>
          </w:p>
          <w:p w14:paraId="4A198553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024422">
              <w:t>osr</w:t>
            </w:r>
            <w:proofErr w:type="spellEnd"/>
            <w:r w:rsidRPr="00024422">
              <w:t xml:space="preserve"> B.2.4. Suradnički uči i radi u timu.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1C9513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34-35</w:t>
            </w:r>
          </w:p>
          <w:p w14:paraId="738FD52A" w14:textId="77777777" w:rsidR="00C01E86" w:rsidRDefault="00C01E86" w:rsidP="00314147">
            <w:pPr>
              <w:spacing w:after="0" w:line="240" w:lineRule="auto"/>
            </w:pPr>
            <w:r w:rsidRPr="00FC6245">
              <w:t>RB 34-35</w:t>
            </w:r>
          </w:p>
          <w:p w14:paraId="6FF18F3C" w14:textId="77777777" w:rsidR="00C01E86" w:rsidRDefault="00C01E86" w:rsidP="00314147">
            <w:pPr>
              <w:spacing w:after="0" w:line="240" w:lineRule="auto"/>
            </w:pPr>
            <w:r>
              <w:t>NL 10</w:t>
            </w:r>
          </w:p>
          <w:p w14:paraId="2110EF0E" w14:textId="77777777" w:rsidR="00C01E86" w:rsidRPr="00FC6245" w:rsidRDefault="00C01E86" w:rsidP="00314147">
            <w:pPr>
              <w:spacing w:after="0" w:line="240" w:lineRule="auto"/>
            </w:pPr>
          </w:p>
          <w:p w14:paraId="21AFA21D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69EAE496" w14:textId="77777777" w:rsidR="00C01E86" w:rsidRPr="00FC6245" w:rsidRDefault="00C01E86" w:rsidP="00314147">
            <w:pPr>
              <w:spacing w:after="0" w:line="240" w:lineRule="auto"/>
            </w:pPr>
            <w:hyperlink r:id="rId27" w:history="1">
              <w:r w:rsidRPr="00FC6245">
                <w:rPr>
                  <w:rStyle w:val="Hiperveza"/>
                  <w:bCs/>
                </w:rPr>
                <w:t>Ustroj Republike Hrvatske</w:t>
              </w:r>
            </w:hyperlink>
          </w:p>
          <w:p w14:paraId="73503537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39A11024" w14:textId="77777777" w:rsidTr="00314147">
        <w:tc>
          <w:tcPr>
            <w:tcW w:w="1271" w:type="dxa"/>
            <w:gridSpan w:val="2"/>
            <w:shd w:val="clear" w:color="auto" w:fill="auto"/>
          </w:tcPr>
          <w:p w14:paraId="65451DF4" w14:textId="7CC31952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FC6245">
              <w:rPr>
                <w:bCs/>
              </w:rPr>
              <w:t>.</w:t>
            </w:r>
          </w:p>
          <w:p w14:paraId="279B0FE1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1814" w:type="dxa"/>
          </w:tcPr>
          <w:p w14:paraId="02BCF658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Hrvatske županije</w:t>
            </w:r>
          </w:p>
          <w:p w14:paraId="26434C03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Moja županija</w:t>
            </w:r>
          </w:p>
        </w:tc>
        <w:tc>
          <w:tcPr>
            <w:tcW w:w="2126" w:type="dxa"/>
            <w:shd w:val="clear" w:color="auto" w:fill="auto"/>
          </w:tcPr>
          <w:p w14:paraId="7EC7D1D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</w:t>
            </w:r>
          </w:p>
          <w:p w14:paraId="52CA82F8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ORGANIZIRANOST SVIJETA OKO NAS</w:t>
            </w:r>
          </w:p>
          <w:p w14:paraId="3E0F37C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68DC1619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5E48B57E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A.4.3. Učenik objašnjava organiziranost Republike Hrvatske i njezina nacionalna obilježja.</w:t>
            </w:r>
          </w:p>
        </w:tc>
        <w:tc>
          <w:tcPr>
            <w:tcW w:w="2410" w:type="dxa"/>
            <w:gridSpan w:val="3"/>
          </w:tcPr>
          <w:p w14:paraId="266778A5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A7AD7">
              <w:rPr>
                <w:bCs/>
              </w:rPr>
              <w:t>Opisuje organiziranost Republike Hrvatske i istražuje njezine nacionalne simbole.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A8C0B8F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zajedništvom i pripadnošću skupini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9A460F1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36-39</w:t>
            </w:r>
          </w:p>
          <w:p w14:paraId="5227B7EB" w14:textId="77777777" w:rsidR="00C01E86" w:rsidRDefault="00C01E86" w:rsidP="00314147">
            <w:pPr>
              <w:spacing w:after="0" w:line="240" w:lineRule="auto"/>
            </w:pPr>
            <w:r w:rsidRPr="00FC6245">
              <w:t>RB 36-37</w:t>
            </w:r>
          </w:p>
          <w:p w14:paraId="58C79F51" w14:textId="77777777" w:rsidR="00C01E86" w:rsidRDefault="00C01E86" w:rsidP="00314147">
            <w:pPr>
              <w:spacing w:after="0" w:line="240" w:lineRule="auto"/>
            </w:pPr>
            <w:r>
              <w:t>NL 11</w:t>
            </w:r>
          </w:p>
          <w:p w14:paraId="7D37C44F" w14:textId="77777777" w:rsidR="00C01E86" w:rsidRPr="00FC6245" w:rsidRDefault="00C01E86" w:rsidP="00314147">
            <w:pPr>
              <w:spacing w:after="0" w:line="240" w:lineRule="auto"/>
            </w:pPr>
          </w:p>
          <w:p w14:paraId="5F72FB64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59230C5C" w14:textId="77777777" w:rsidR="00C01E86" w:rsidRPr="00FC6245" w:rsidRDefault="00C01E86" w:rsidP="00314147">
            <w:pPr>
              <w:spacing w:after="0" w:line="240" w:lineRule="auto"/>
            </w:pPr>
            <w:hyperlink r:id="rId28" w:history="1">
              <w:r w:rsidRPr="00FC6245">
                <w:rPr>
                  <w:rStyle w:val="Hiperveza"/>
                  <w:bCs/>
                </w:rPr>
                <w:t>Hrvatske županije</w:t>
              </w:r>
            </w:hyperlink>
          </w:p>
          <w:p w14:paraId="309E07E1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711517DD" w14:textId="77777777" w:rsidTr="00314147">
        <w:tc>
          <w:tcPr>
            <w:tcW w:w="1271" w:type="dxa"/>
            <w:gridSpan w:val="2"/>
            <w:shd w:val="clear" w:color="auto" w:fill="auto"/>
          </w:tcPr>
          <w:p w14:paraId="72F500E7" w14:textId="713BCC04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</w:t>
            </w:r>
            <w:r w:rsidRPr="00FC6245">
              <w:rPr>
                <w:bCs/>
              </w:rPr>
              <w:t>.</w:t>
            </w:r>
          </w:p>
        </w:tc>
        <w:tc>
          <w:tcPr>
            <w:tcW w:w="1814" w:type="dxa"/>
          </w:tcPr>
          <w:p w14:paraId="3C30973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Republika Hrvatska i susjedne države</w:t>
            </w:r>
          </w:p>
        </w:tc>
        <w:tc>
          <w:tcPr>
            <w:tcW w:w="2126" w:type="dxa"/>
            <w:shd w:val="clear" w:color="auto" w:fill="auto"/>
          </w:tcPr>
          <w:p w14:paraId="2F2668E8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</w:t>
            </w:r>
          </w:p>
          <w:p w14:paraId="6F936824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ORGANIZIRANOST SVIJETA OKO NAS</w:t>
            </w:r>
          </w:p>
          <w:p w14:paraId="050F2172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3082C956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2472C78E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625E47DC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55F7A261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A.4.3. Učenik objašnjava organiziranost Republike Hrvatske i njezina nacionalna obilježja.</w:t>
            </w:r>
          </w:p>
        </w:tc>
        <w:tc>
          <w:tcPr>
            <w:tcW w:w="2410" w:type="dxa"/>
            <w:gridSpan w:val="3"/>
          </w:tcPr>
          <w:p w14:paraId="181D4CD1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A7AD7">
              <w:rPr>
                <w:bCs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189EC8" w14:textId="77777777" w:rsidR="00C01E86" w:rsidRDefault="00C01E86" w:rsidP="00314147">
            <w:pPr>
              <w:spacing w:after="0" w:line="240" w:lineRule="auto"/>
            </w:pPr>
            <w:proofErr w:type="spellStart"/>
            <w:r w:rsidRPr="007E3AC0">
              <w:t>osr</w:t>
            </w:r>
            <w:proofErr w:type="spellEnd"/>
            <w:r w:rsidRPr="007E3AC0">
              <w:t xml:space="preserve"> B.2.4. Suradnički uči i radi u timu.</w:t>
            </w:r>
          </w:p>
          <w:p w14:paraId="4690229E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zajedništvom i pripadnošću skupini</w:t>
            </w:r>
            <w:r>
              <w:t>.</w:t>
            </w:r>
          </w:p>
          <w:p w14:paraId="228CD793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036E385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40-41</w:t>
            </w:r>
          </w:p>
          <w:p w14:paraId="24C312E0" w14:textId="77777777" w:rsidR="00C01E86" w:rsidRDefault="00C01E86" w:rsidP="00314147">
            <w:pPr>
              <w:spacing w:after="0" w:line="240" w:lineRule="auto"/>
            </w:pPr>
            <w:r w:rsidRPr="00FC6245">
              <w:t>RB 38-39</w:t>
            </w:r>
          </w:p>
          <w:p w14:paraId="6AB7DFA2" w14:textId="77777777" w:rsidR="00C01E86" w:rsidRDefault="00C01E86" w:rsidP="00314147">
            <w:pPr>
              <w:spacing w:after="0" w:line="240" w:lineRule="auto"/>
            </w:pPr>
            <w:r>
              <w:t>NL 12</w:t>
            </w:r>
          </w:p>
          <w:p w14:paraId="2B0B35E6" w14:textId="77777777" w:rsidR="00C01E86" w:rsidRPr="00FC6245" w:rsidRDefault="00C01E86" w:rsidP="00314147">
            <w:pPr>
              <w:spacing w:after="0" w:line="240" w:lineRule="auto"/>
            </w:pPr>
          </w:p>
          <w:p w14:paraId="681F8F8B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1DD2C348" w14:textId="77777777" w:rsidR="00C01E86" w:rsidRPr="00FC6245" w:rsidRDefault="00C01E86" w:rsidP="00314147">
            <w:pPr>
              <w:spacing w:after="0" w:line="240" w:lineRule="auto"/>
            </w:pPr>
            <w:hyperlink r:id="rId29" w:history="1">
              <w:r w:rsidRPr="00FC6245">
                <w:rPr>
                  <w:rStyle w:val="Hiperveza"/>
                  <w:bCs/>
                </w:rPr>
                <w:t>Republika Hrvatska i susjedne države</w:t>
              </w:r>
            </w:hyperlink>
          </w:p>
          <w:p w14:paraId="399A5755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7FBBD143" w14:textId="77777777" w:rsidTr="00314147">
        <w:tc>
          <w:tcPr>
            <w:tcW w:w="1271" w:type="dxa"/>
            <w:gridSpan w:val="2"/>
            <w:shd w:val="clear" w:color="auto" w:fill="auto"/>
          </w:tcPr>
          <w:p w14:paraId="51417E22" w14:textId="1E0EB1C3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</w:t>
            </w:r>
            <w:r w:rsidRPr="00FC6245">
              <w:rPr>
                <w:bCs/>
              </w:rPr>
              <w:t>.</w:t>
            </w:r>
          </w:p>
        </w:tc>
        <w:tc>
          <w:tcPr>
            <w:tcW w:w="1814" w:type="dxa"/>
          </w:tcPr>
          <w:p w14:paraId="5890BA23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Stanovništvo Republike Hrvatske</w:t>
            </w:r>
          </w:p>
        </w:tc>
        <w:tc>
          <w:tcPr>
            <w:tcW w:w="2126" w:type="dxa"/>
            <w:shd w:val="clear" w:color="auto" w:fill="auto"/>
          </w:tcPr>
          <w:p w14:paraId="4341BE1C" w14:textId="77777777" w:rsidR="00C01E86" w:rsidRPr="00FC6245" w:rsidRDefault="00C01E86" w:rsidP="00314147">
            <w:pPr>
              <w:spacing w:after="0" w:line="240" w:lineRule="auto"/>
            </w:pPr>
            <w:r w:rsidRPr="00FC6245">
              <w:t xml:space="preserve">C. </w:t>
            </w:r>
          </w:p>
          <w:p w14:paraId="4C271981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POJEDINAC I DRUŠTVO</w:t>
            </w:r>
          </w:p>
          <w:p w14:paraId="130A41D5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0B8C454D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410" w:type="dxa"/>
            <w:gridSpan w:val="3"/>
          </w:tcPr>
          <w:p w14:paraId="1F4B41F0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E60B4">
              <w:rPr>
                <w:bCs/>
              </w:rPr>
              <w:t>Istražuje prirodnu i društvenu raznolikost, posebnost i prepoznatljivost domovine koristeći se različitim izvorima.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52D590C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goo</w:t>
            </w:r>
            <w:proofErr w:type="spellEnd"/>
            <w:r w:rsidRPr="00FC6245">
              <w:t xml:space="preserve"> A.2.1. Ponaša se u skladu s ljudskim pravima u svakodnevnom životu</w:t>
            </w:r>
            <w:r>
              <w:t>.</w:t>
            </w:r>
          </w:p>
          <w:p w14:paraId="57BDF86D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goo</w:t>
            </w:r>
            <w:proofErr w:type="spellEnd"/>
            <w:r w:rsidRPr="00FC6245">
              <w:t xml:space="preserve"> A.2.2. Aktivno zastupa ljudska prava</w:t>
            </w:r>
            <w:r>
              <w:t>.</w:t>
            </w:r>
          </w:p>
          <w:p w14:paraId="2DF049FC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B.2.1. Opisuje i uvažava potrebe i osjećaje drugih</w:t>
            </w:r>
            <w: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5320F6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42-43</w:t>
            </w:r>
          </w:p>
          <w:p w14:paraId="6E246417" w14:textId="77777777" w:rsidR="00C01E86" w:rsidRDefault="00C01E86" w:rsidP="00314147">
            <w:pPr>
              <w:spacing w:after="0" w:line="240" w:lineRule="auto"/>
            </w:pPr>
            <w:r w:rsidRPr="00FC6245">
              <w:t>RB 40-41</w:t>
            </w:r>
          </w:p>
          <w:p w14:paraId="0520C7C3" w14:textId="77777777" w:rsidR="00C01E86" w:rsidRDefault="00C01E86" w:rsidP="00314147">
            <w:pPr>
              <w:spacing w:after="0" w:line="240" w:lineRule="auto"/>
            </w:pPr>
            <w:r>
              <w:t>NL 13</w:t>
            </w:r>
          </w:p>
          <w:p w14:paraId="559C2BA0" w14:textId="77777777" w:rsidR="00C01E86" w:rsidRPr="00FC6245" w:rsidRDefault="00C01E86" w:rsidP="00314147">
            <w:pPr>
              <w:spacing w:after="0" w:line="240" w:lineRule="auto"/>
            </w:pPr>
          </w:p>
          <w:p w14:paraId="63428445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09D94188" w14:textId="77777777" w:rsidR="00C01E86" w:rsidRPr="00FC6245" w:rsidRDefault="00C01E86" w:rsidP="00314147">
            <w:pPr>
              <w:spacing w:after="0" w:line="240" w:lineRule="auto"/>
            </w:pPr>
            <w:hyperlink r:id="rId30" w:history="1">
              <w:r w:rsidRPr="00FC6245">
                <w:rPr>
                  <w:rStyle w:val="Hiperveza"/>
                  <w:bCs/>
                </w:rPr>
                <w:t>Stanovništvo Republike Hrvatske</w:t>
              </w:r>
            </w:hyperlink>
          </w:p>
          <w:p w14:paraId="6EB3B88C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38316910" w14:textId="77777777" w:rsidTr="00314147">
        <w:trPr>
          <w:trHeight w:val="1427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6357E1A9" w14:textId="34C64681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  <w:r w:rsidRPr="00FC6245">
              <w:rPr>
                <w:bCs/>
              </w:rPr>
              <w:t>.</w:t>
            </w:r>
          </w:p>
        </w:tc>
        <w:tc>
          <w:tcPr>
            <w:tcW w:w="1814" w:type="dxa"/>
            <w:vMerge w:val="restart"/>
          </w:tcPr>
          <w:p w14:paraId="3D790702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Prirodna i društvena raznolikost domovine</w:t>
            </w:r>
          </w:p>
        </w:tc>
        <w:tc>
          <w:tcPr>
            <w:tcW w:w="2126" w:type="dxa"/>
            <w:shd w:val="clear" w:color="auto" w:fill="auto"/>
          </w:tcPr>
          <w:p w14:paraId="670E9FCE" w14:textId="77777777" w:rsidR="00C01E86" w:rsidRDefault="00C01E86" w:rsidP="00314147">
            <w:pPr>
              <w:spacing w:after="0" w:line="240" w:lineRule="auto"/>
            </w:pPr>
            <w:r>
              <w:t>A.</w:t>
            </w:r>
          </w:p>
          <w:p w14:paraId="37159800" w14:textId="77777777" w:rsidR="00C01E86" w:rsidRDefault="00C01E86" w:rsidP="00314147">
            <w:pPr>
              <w:spacing w:after="0" w:line="240" w:lineRule="auto"/>
            </w:pPr>
            <w:r>
              <w:t>ORGANIZIRANOST SVIJETA OKO NAS</w:t>
            </w:r>
          </w:p>
          <w:p w14:paraId="5274FCA2" w14:textId="77777777" w:rsidR="00C01E86" w:rsidRDefault="00C01E86" w:rsidP="00314147">
            <w:pPr>
              <w:spacing w:after="0" w:line="240" w:lineRule="auto"/>
            </w:pPr>
          </w:p>
          <w:p w14:paraId="6D0CBB60" w14:textId="77777777" w:rsidR="00C01E86" w:rsidRDefault="00C01E86" w:rsidP="00314147">
            <w:pPr>
              <w:spacing w:after="0" w:line="240" w:lineRule="auto"/>
            </w:pPr>
          </w:p>
          <w:p w14:paraId="1C7D3AA1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0B3EE392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06AD0A8B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377A3A4F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671BAAEF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2B79828B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  <w:r w:rsidRPr="00E813C8">
              <w:rPr>
                <w:bCs/>
              </w:rPr>
              <w:lastRenderedPageBreak/>
              <w:t>PID OŠ A.4.3. Učenik objašnjava organiziranost Republike Hrvatske i njezina nacionalna obilježja.</w:t>
            </w:r>
          </w:p>
          <w:p w14:paraId="6F91E1AA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</w:p>
          <w:p w14:paraId="4A8B286C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</w:p>
          <w:p w14:paraId="579AA634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62E6F31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  <w:gridSpan w:val="3"/>
          </w:tcPr>
          <w:p w14:paraId="510920F5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8E60B4">
              <w:rPr>
                <w:bCs/>
              </w:rPr>
              <w:lastRenderedPageBreak/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6424226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C.2.3. Učenik uz učiteljevu pomoć odgovorno upravlja prikupljenim informacijama</w:t>
            </w:r>
            <w:r>
              <w:t>.</w:t>
            </w:r>
          </w:p>
          <w:p w14:paraId="16F0A245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zajedništvom i pripadnošću skupini</w:t>
            </w:r>
            <w:r>
              <w:t>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288DEB36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44-45</w:t>
            </w:r>
          </w:p>
          <w:p w14:paraId="67854EA8" w14:textId="77777777" w:rsidR="00C01E86" w:rsidRDefault="00C01E86" w:rsidP="00314147">
            <w:pPr>
              <w:spacing w:after="0" w:line="240" w:lineRule="auto"/>
            </w:pPr>
            <w:r w:rsidRPr="00FC6245">
              <w:t>RB 42-43</w:t>
            </w:r>
          </w:p>
          <w:p w14:paraId="00276D49" w14:textId="77777777" w:rsidR="00C01E86" w:rsidRDefault="00C01E86" w:rsidP="00314147">
            <w:pPr>
              <w:spacing w:after="0" w:line="240" w:lineRule="auto"/>
            </w:pPr>
            <w:r>
              <w:t>NL 14</w:t>
            </w:r>
          </w:p>
          <w:p w14:paraId="03982C5D" w14:textId="77777777" w:rsidR="00C01E86" w:rsidRPr="00FC6245" w:rsidRDefault="00C01E86" w:rsidP="00314147">
            <w:pPr>
              <w:spacing w:after="0" w:line="240" w:lineRule="auto"/>
            </w:pPr>
          </w:p>
          <w:p w14:paraId="7FEAB104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6995EEBB" w14:textId="77777777" w:rsidR="00C01E86" w:rsidRPr="00FC6245" w:rsidRDefault="00C01E86" w:rsidP="00314147">
            <w:pPr>
              <w:spacing w:after="0" w:line="240" w:lineRule="auto"/>
            </w:pPr>
            <w:hyperlink r:id="rId31" w:history="1">
              <w:r w:rsidRPr="00FC6245">
                <w:rPr>
                  <w:rStyle w:val="Hiperveza"/>
                  <w:bCs/>
                </w:rPr>
                <w:t>Prirodna i društvena raznolikost domovine</w:t>
              </w:r>
            </w:hyperlink>
          </w:p>
          <w:p w14:paraId="37F474CB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0A7D4564" w14:textId="77777777" w:rsidTr="00314147">
        <w:trPr>
          <w:trHeight w:val="850"/>
        </w:trPr>
        <w:tc>
          <w:tcPr>
            <w:tcW w:w="1271" w:type="dxa"/>
            <w:gridSpan w:val="2"/>
            <w:vMerge/>
            <w:shd w:val="clear" w:color="auto" w:fill="auto"/>
          </w:tcPr>
          <w:p w14:paraId="5A985211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1814" w:type="dxa"/>
            <w:vMerge/>
          </w:tcPr>
          <w:p w14:paraId="20914C6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12D4A1D" w14:textId="77777777" w:rsidR="00C01E86" w:rsidRDefault="00C01E86" w:rsidP="00314147">
            <w:pPr>
              <w:spacing w:after="0" w:line="240" w:lineRule="auto"/>
            </w:pPr>
            <w:r>
              <w:t xml:space="preserve">C. </w:t>
            </w:r>
          </w:p>
          <w:p w14:paraId="4180F893" w14:textId="77777777" w:rsidR="00C01E86" w:rsidRPr="00FC6245" w:rsidRDefault="00C01E86" w:rsidP="00314147">
            <w:pPr>
              <w:spacing w:after="0" w:line="240" w:lineRule="auto"/>
            </w:pPr>
            <w:r>
              <w:t>POJEDINAC I DRUŠTVO</w:t>
            </w:r>
          </w:p>
        </w:tc>
        <w:tc>
          <w:tcPr>
            <w:tcW w:w="2268" w:type="dxa"/>
          </w:tcPr>
          <w:p w14:paraId="0BCD0888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E813C8">
              <w:rPr>
                <w:bCs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410" w:type="dxa"/>
            <w:gridSpan w:val="3"/>
          </w:tcPr>
          <w:p w14:paraId="53CD0247" w14:textId="77777777" w:rsidR="00C01E86" w:rsidRPr="008E60B4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E60B4">
              <w:rPr>
                <w:bCs/>
              </w:rPr>
              <w:t>Istražuje prirodnu i društvenu raznolikost, posebnost i prepoznatljivost domovine koristeći se različitim izvorima</w:t>
            </w:r>
          </w:p>
          <w:p w14:paraId="7ADD3275" w14:textId="77777777" w:rsidR="00C01E86" w:rsidRPr="008E60B4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E60B4">
              <w:rPr>
                <w:bCs/>
              </w:rPr>
              <w:t>objašnjava povezanost baštine s identitetom domovine te ulogu baštine za razvoj i očuvanje nacionalnoga identiteta.</w:t>
            </w:r>
          </w:p>
          <w:p w14:paraId="12E5BC73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E60B4">
              <w:rPr>
                <w:bCs/>
              </w:rPr>
              <w:t>Objašnjava na primjerima načine zaštite i očuvanja prirodne, kulturne i povijesne baštine domovine.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27B4AB1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1EED23A5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64108A5A" w14:textId="77777777" w:rsidTr="00314147">
        <w:trPr>
          <w:trHeight w:val="853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02DBB5A5" w14:textId="358B9356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</w:t>
            </w:r>
            <w:r w:rsidRPr="00FC6245">
              <w:rPr>
                <w:bCs/>
              </w:rPr>
              <w:t>.</w:t>
            </w:r>
          </w:p>
        </w:tc>
        <w:tc>
          <w:tcPr>
            <w:tcW w:w="1814" w:type="dxa"/>
            <w:vMerge w:val="restart"/>
          </w:tcPr>
          <w:p w14:paraId="41D423C7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NAŠA DOMOVINA  REPUBLIKA HRVATSKA</w:t>
            </w:r>
            <w:r>
              <w:rPr>
                <w:bCs/>
              </w:rPr>
              <w:t xml:space="preserve"> — </w:t>
            </w:r>
          </w:p>
          <w:p w14:paraId="026D62E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uvježbavanje i ponavljanje</w:t>
            </w:r>
          </w:p>
        </w:tc>
        <w:tc>
          <w:tcPr>
            <w:tcW w:w="2126" w:type="dxa"/>
            <w:shd w:val="clear" w:color="auto" w:fill="auto"/>
          </w:tcPr>
          <w:p w14:paraId="3978586A" w14:textId="77777777" w:rsidR="00C01E86" w:rsidRPr="00353C99" w:rsidRDefault="00C01E86" w:rsidP="00314147">
            <w:pPr>
              <w:spacing w:after="0" w:line="240" w:lineRule="auto"/>
              <w:rPr>
                <w:bCs/>
              </w:rPr>
            </w:pPr>
            <w:r w:rsidRPr="00353C99">
              <w:rPr>
                <w:bCs/>
              </w:rPr>
              <w:t>A.</w:t>
            </w:r>
          </w:p>
          <w:p w14:paraId="58E4B732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353C99">
              <w:rPr>
                <w:bCs/>
              </w:rPr>
              <w:t>ORGANIZIRANOST SVIJETA OKO NAS</w:t>
            </w:r>
          </w:p>
        </w:tc>
        <w:tc>
          <w:tcPr>
            <w:tcW w:w="4678" w:type="dxa"/>
            <w:gridSpan w:val="4"/>
            <w:vMerge w:val="restart"/>
          </w:tcPr>
          <w:p w14:paraId="5954DE17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Razrada ishoda navedena od 1</w:t>
            </w:r>
            <w:r>
              <w:rPr>
                <w:bCs/>
              </w:rPr>
              <w:t>3</w:t>
            </w:r>
            <w:r w:rsidRPr="00FC6245">
              <w:rPr>
                <w:bCs/>
              </w:rPr>
              <w:t>. do 18. sata</w:t>
            </w:r>
            <w:r>
              <w:rPr>
                <w:bCs/>
              </w:rPr>
              <w:t>.</w:t>
            </w:r>
          </w:p>
          <w:p w14:paraId="27D90BE6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CAA2D7A" w14:textId="77777777" w:rsidR="00C01E86" w:rsidRPr="00FC6245" w:rsidRDefault="00C01E86" w:rsidP="00314147">
            <w:pPr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od 1</w:t>
            </w:r>
            <w:r>
              <w:t>3</w:t>
            </w:r>
            <w:r w:rsidRPr="00FC6245">
              <w:t>. do 18. sata</w:t>
            </w:r>
            <w:r>
              <w:t>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379F80A1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32-47</w:t>
            </w:r>
          </w:p>
          <w:p w14:paraId="7D167C1F" w14:textId="77777777" w:rsidR="00C01E86" w:rsidRPr="00FC6245" w:rsidRDefault="00C01E86" w:rsidP="00314147">
            <w:pPr>
              <w:spacing w:after="0" w:line="240" w:lineRule="auto"/>
            </w:pPr>
            <w:r w:rsidRPr="00FC6245">
              <w:t>RB 32-43</w:t>
            </w:r>
          </w:p>
          <w:p w14:paraId="62A4B715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</w:tc>
      </w:tr>
      <w:tr w:rsidR="00C01E86" w:rsidRPr="00FC6245" w14:paraId="4D43DE8F" w14:textId="77777777" w:rsidTr="00314147">
        <w:trPr>
          <w:trHeight w:val="760"/>
        </w:trPr>
        <w:tc>
          <w:tcPr>
            <w:tcW w:w="1271" w:type="dxa"/>
            <w:gridSpan w:val="2"/>
            <w:vMerge/>
            <w:shd w:val="clear" w:color="auto" w:fill="auto"/>
          </w:tcPr>
          <w:p w14:paraId="699883D9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1814" w:type="dxa"/>
            <w:vMerge/>
          </w:tcPr>
          <w:p w14:paraId="1B06FDE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647CAED" w14:textId="77777777" w:rsidR="00C01E86" w:rsidRPr="00353C99" w:rsidRDefault="00C01E86" w:rsidP="00314147">
            <w:pPr>
              <w:spacing w:after="0" w:line="240" w:lineRule="auto"/>
              <w:rPr>
                <w:bCs/>
              </w:rPr>
            </w:pPr>
            <w:r w:rsidRPr="00353C99">
              <w:rPr>
                <w:bCs/>
              </w:rPr>
              <w:t xml:space="preserve">C. </w:t>
            </w:r>
          </w:p>
          <w:p w14:paraId="3B40ECE5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  <w:r w:rsidRPr="00353C99">
              <w:rPr>
                <w:bCs/>
              </w:rPr>
              <w:t>POJEDINAC I DRUŠTVO</w:t>
            </w:r>
          </w:p>
          <w:p w14:paraId="44CCDE57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</w:p>
          <w:p w14:paraId="027A7E95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gridSpan w:val="4"/>
            <w:vMerge/>
          </w:tcPr>
          <w:p w14:paraId="3056DED7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0FAFA73E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0AFA46D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21D5846E" w14:textId="77777777" w:rsidTr="00314147">
        <w:trPr>
          <w:trHeight w:val="3464"/>
        </w:trPr>
        <w:tc>
          <w:tcPr>
            <w:tcW w:w="1271" w:type="dxa"/>
            <w:gridSpan w:val="2"/>
            <w:shd w:val="clear" w:color="auto" w:fill="auto"/>
          </w:tcPr>
          <w:p w14:paraId="3FBE028B" w14:textId="17528088" w:rsidR="00C01E86" w:rsidRPr="00D864EB" w:rsidRDefault="00D21AC3" w:rsidP="00314147">
            <w:pPr>
              <w:spacing w:after="0" w:line="240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10</w:t>
            </w:r>
            <w:r w:rsidR="00C01E86" w:rsidRPr="00A50579">
              <w:rPr>
                <w:bCs/>
                <w:color w:val="FF0000"/>
              </w:rPr>
              <w:t>.</w:t>
            </w:r>
          </w:p>
        </w:tc>
        <w:tc>
          <w:tcPr>
            <w:tcW w:w="1814" w:type="dxa"/>
          </w:tcPr>
          <w:p w14:paraId="77746C3A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NAŠA DOMOVINA REPUBLIKA HRVATSKA</w:t>
            </w:r>
            <w:r>
              <w:rPr>
                <w:bCs/>
              </w:rPr>
              <w:t xml:space="preserve"> — </w:t>
            </w:r>
          </w:p>
          <w:p w14:paraId="4868F63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vrednovanje </w:t>
            </w:r>
          </w:p>
        </w:tc>
        <w:tc>
          <w:tcPr>
            <w:tcW w:w="2126" w:type="dxa"/>
            <w:shd w:val="clear" w:color="auto" w:fill="auto"/>
          </w:tcPr>
          <w:p w14:paraId="7DB978DC" w14:textId="77777777" w:rsidR="00C01E86" w:rsidRPr="00D11456" w:rsidRDefault="00C01E86" w:rsidP="00314147">
            <w:pPr>
              <w:spacing w:after="0" w:line="240" w:lineRule="auto"/>
              <w:rPr>
                <w:bCs/>
              </w:rPr>
            </w:pPr>
            <w:r w:rsidRPr="00D11456">
              <w:rPr>
                <w:bCs/>
              </w:rPr>
              <w:t>A.</w:t>
            </w:r>
          </w:p>
          <w:p w14:paraId="4F5E7F9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D11456">
              <w:rPr>
                <w:bCs/>
              </w:rPr>
              <w:t>ORGANIZIRANOST SVIJETA OKO NAS</w:t>
            </w:r>
          </w:p>
          <w:p w14:paraId="7750AA06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6C97ABE7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  <w:p w14:paraId="11AAA359" w14:textId="77777777" w:rsidR="00C01E86" w:rsidRPr="00D11456" w:rsidRDefault="00C01E86" w:rsidP="00314147">
            <w:pPr>
              <w:spacing w:after="0" w:line="240" w:lineRule="auto"/>
              <w:rPr>
                <w:bCs/>
              </w:rPr>
            </w:pPr>
            <w:r w:rsidRPr="00D11456">
              <w:rPr>
                <w:bCs/>
              </w:rPr>
              <w:t xml:space="preserve">C. </w:t>
            </w:r>
          </w:p>
          <w:p w14:paraId="5A494C7F" w14:textId="77777777" w:rsidR="00C01E86" w:rsidRDefault="00C01E86" w:rsidP="00314147">
            <w:pPr>
              <w:spacing w:after="0" w:line="240" w:lineRule="auto"/>
              <w:rPr>
                <w:bCs/>
              </w:rPr>
            </w:pPr>
            <w:r w:rsidRPr="00D11456">
              <w:rPr>
                <w:bCs/>
              </w:rPr>
              <w:t>POJEDINAC I DRUŠTVO</w:t>
            </w:r>
          </w:p>
          <w:p w14:paraId="490882B2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4678" w:type="dxa"/>
            <w:gridSpan w:val="4"/>
          </w:tcPr>
          <w:p w14:paraId="668AC958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Razrada ishoda navedena od 1</w:t>
            </w:r>
            <w:r>
              <w:rPr>
                <w:bCs/>
              </w:rPr>
              <w:t>3</w:t>
            </w:r>
            <w:r w:rsidRPr="00FC6245">
              <w:rPr>
                <w:bCs/>
              </w:rPr>
              <w:t>. do 18. sata</w:t>
            </w:r>
            <w:r>
              <w:rPr>
                <w:bCs/>
              </w:rPr>
              <w:t>.</w:t>
            </w:r>
          </w:p>
          <w:p w14:paraId="755B1746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298BE42" w14:textId="77777777" w:rsidR="00C01E86" w:rsidRPr="00FC6245" w:rsidRDefault="00C01E86" w:rsidP="00314147">
            <w:pPr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od 1</w:t>
            </w:r>
            <w:r>
              <w:t>3</w:t>
            </w:r>
            <w:r w:rsidRPr="00FC6245">
              <w:t>. do 18. sata</w:t>
            </w:r>
            <w: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8C7BE1E" w14:textId="77777777" w:rsidR="00C01E86" w:rsidRPr="00FC6245" w:rsidRDefault="00C01E86" w:rsidP="00314147">
            <w:pPr>
              <w:spacing w:after="0" w:line="240" w:lineRule="auto"/>
            </w:pPr>
            <w:r>
              <w:t>ZZV — Naša domovina Republika Hrvatska</w:t>
            </w:r>
          </w:p>
        </w:tc>
      </w:tr>
      <w:tr w:rsidR="00C01E86" w:rsidRPr="00FC6245" w14:paraId="5BCD50CB" w14:textId="77777777" w:rsidTr="00314147">
        <w:trPr>
          <w:trHeight w:val="983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1746296F" w14:textId="4EE09D4E" w:rsidR="00C01E86" w:rsidRPr="00FC6245" w:rsidRDefault="00D21AC3" w:rsidP="00314147">
            <w:pPr>
              <w:spacing w:after="0" w:line="240" w:lineRule="auto"/>
              <w:rPr>
                <w:bCs/>
              </w:rPr>
            </w:pPr>
            <w:r>
              <w:t>11</w:t>
            </w:r>
            <w:r w:rsidR="00C01E86" w:rsidRPr="00FC6245">
              <w:t>.</w:t>
            </w:r>
          </w:p>
        </w:tc>
        <w:tc>
          <w:tcPr>
            <w:tcW w:w="1814" w:type="dxa"/>
            <w:vMerge w:val="restart"/>
          </w:tcPr>
          <w:p w14:paraId="79B04703" w14:textId="77777777" w:rsidR="00C01E86" w:rsidRPr="00FC6245" w:rsidRDefault="00C01E86" w:rsidP="00314147">
            <w:pPr>
              <w:spacing w:after="0" w:line="240" w:lineRule="auto"/>
            </w:pPr>
            <w:r w:rsidRPr="00FC6245">
              <w:t>NIZINSKI KRAJEVI</w:t>
            </w:r>
          </w:p>
          <w:p w14:paraId="7AA12710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t>Prirodna obilježja nizinskih krajeva</w:t>
            </w:r>
          </w:p>
        </w:tc>
        <w:tc>
          <w:tcPr>
            <w:tcW w:w="2126" w:type="dxa"/>
            <w:shd w:val="clear" w:color="auto" w:fill="auto"/>
          </w:tcPr>
          <w:p w14:paraId="13647D16" w14:textId="77777777" w:rsidR="00C01E86" w:rsidRDefault="00C01E86" w:rsidP="00314147">
            <w:pPr>
              <w:spacing w:after="0" w:line="240" w:lineRule="auto"/>
            </w:pPr>
            <w:r>
              <w:t>A.</w:t>
            </w:r>
          </w:p>
          <w:p w14:paraId="111F7A9B" w14:textId="77777777" w:rsidR="00C01E86" w:rsidRDefault="00C01E86" w:rsidP="00314147">
            <w:pPr>
              <w:spacing w:after="0" w:line="240" w:lineRule="auto"/>
            </w:pPr>
            <w:r>
              <w:t>ORGANIZIRANOST SVIJETA OKO NAS</w:t>
            </w:r>
          </w:p>
          <w:p w14:paraId="7FAF35F7" w14:textId="77777777" w:rsidR="00C01E86" w:rsidRDefault="00C01E86" w:rsidP="00314147">
            <w:pPr>
              <w:spacing w:after="0" w:line="240" w:lineRule="auto"/>
            </w:pPr>
          </w:p>
          <w:p w14:paraId="7FB644A1" w14:textId="77777777" w:rsidR="00C01E86" w:rsidRPr="00FC6245" w:rsidRDefault="00C01E86" w:rsidP="00314147">
            <w:pPr>
              <w:spacing w:after="0" w:line="240" w:lineRule="auto"/>
            </w:pPr>
          </w:p>
          <w:p w14:paraId="0E73D717" w14:textId="77777777" w:rsidR="00C01E86" w:rsidRPr="00FC6245" w:rsidRDefault="00C01E86" w:rsidP="00314147">
            <w:pPr>
              <w:spacing w:after="0" w:line="240" w:lineRule="auto"/>
            </w:pPr>
          </w:p>
          <w:p w14:paraId="0D0F57EA" w14:textId="77777777" w:rsidR="00C01E86" w:rsidRPr="00FC6245" w:rsidRDefault="00C01E86" w:rsidP="00314147">
            <w:pPr>
              <w:spacing w:after="0" w:line="240" w:lineRule="auto"/>
            </w:pPr>
          </w:p>
          <w:p w14:paraId="20AC5538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0E4E1B71" w14:textId="77777777" w:rsidR="00C01E86" w:rsidRDefault="00C01E86" w:rsidP="00314147">
            <w:pPr>
              <w:spacing w:after="0" w:line="240" w:lineRule="auto"/>
            </w:pPr>
            <w:r w:rsidRPr="00AB6560">
              <w:t>PID OŠ A.4.3. Učenik objašnjava organiziranost Republike Hrvatske i njezina nacionalna obilježja.</w:t>
            </w:r>
          </w:p>
          <w:p w14:paraId="657F6636" w14:textId="77777777" w:rsidR="00C01E86" w:rsidRPr="00FC6245" w:rsidRDefault="00C01E86" w:rsidP="00314147">
            <w:pPr>
              <w:spacing w:after="0" w:line="240" w:lineRule="auto"/>
            </w:pPr>
          </w:p>
          <w:p w14:paraId="63810D3E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  <w:gridSpan w:val="3"/>
          </w:tcPr>
          <w:p w14:paraId="68E5E561" w14:textId="77777777" w:rsidR="00C01E86" w:rsidRPr="00A15F23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 w:rsidRPr="00612124"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569D9C9E" w14:textId="77777777" w:rsidR="00C01E86" w:rsidRDefault="00C01E86" w:rsidP="00314147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A.2.4. Kritičko mišljenje</w:t>
            </w:r>
          </w:p>
          <w:p w14:paraId="778E4631" w14:textId="77777777" w:rsidR="00C01E86" w:rsidRPr="00FC6245" w:rsidRDefault="00C01E86" w:rsidP="00314147">
            <w:pPr>
              <w:spacing w:after="0" w:line="240" w:lineRule="auto"/>
            </w:pPr>
            <w:r>
              <w:t>Učenik razlikuje činjenice od mišljenja i sposoban je usporediti različite ideje.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2827BC1D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48.-51.</w:t>
            </w:r>
          </w:p>
          <w:p w14:paraId="1768772F" w14:textId="77777777" w:rsidR="00C01E86" w:rsidRDefault="00C01E86" w:rsidP="00314147">
            <w:pPr>
              <w:spacing w:after="0" w:line="240" w:lineRule="auto"/>
            </w:pPr>
            <w:r w:rsidRPr="00FC6245">
              <w:t>RB 44.-45.</w:t>
            </w:r>
          </w:p>
          <w:p w14:paraId="1DB106F7" w14:textId="77777777" w:rsidR="00C01E86" w:rsidRDefault="00C01E86" w:rsidP="00314147">
            <w:pPr>
              <w:spacing w:after="0" w:line="240" w:lineRule="auto"/>
            </w:pPr>
            <w:r>
              <w:t>NL 15</w:t>
            </w:r>
          </w:p>
          <w:p w14:paraId="2B64F0BF" w14:textId="77777777" w:rsidR="00C01E86" w:rsidRPr="00FC6245" w:rsidRDefault="00C01E86" w:rsidP="00314147">
            <w:pPr>
              <w:spacing w:after="0" w:line="240" w:lineRule="auto"/>
            </w:pPr>
          </w:p>
          <w:p w14:paraId="5A74A002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472B57A6" w14:textId="77777777" w:rsidR="00C01E86" w:rsidRPr="00FC6245" w:rsidRDefault="00C01E86" w:rsidP="00314147">
            <w:pPr>
              <w:spacing w:after="0" w:line="240" w:lineRule="auto"/>
            </w:pPr>
            <w:hyperlink r:id="rId32" w:history="1">
              <w:r w:rsidRPr="00FC6245">
                <w:rPr>
                  <w:rStyle w:val="Hiperveza"/>
                </w:rPr>
                <w:t>Prirodna obilježja nizinskih krajeva</w:t>
              </w:r>
            </w:hyperlink>
          </w:p>
          <w:p w14:paraId="64CE5CDC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51CBF143" w14:textId="77777777" w:rsidTr="00314147">
        <w:trPr>
          <w:trHeight w:val="1628"/>
        </w:trPr>
        <w:tc>
          <w:tcPr>
            <w:tcW w:w="1271" w:type="dxa"/>
            <w:gridSpan w:val="2"/>
            <w:vMerge/>
            <w:shd w:val="clear" w:color="auto" w:fill="auto"/>
          </w:tcPr>
          <w:p w14:paraId="6EA152A9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14:paraId="3DED1235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4AE05BFC" w14:textId="77777777" w:rsidR="00C01E86" w:rsidRDefault="00C01E86" w:rsidP="00314147">
            <w:pPr>
              <w:spacing w:after="0" w:line="240" w:lineRule="auto"/>
            </w:pPr>
            <w:r>
              <w:t>B.</w:t>
            </w:r>
          </w:p>
          <w:p w14:paraId="1C35BF7F" w14:textId="77777777" w:rsidR="00C01E86" w:rsidRPr="00FC6245" w:rsidRDefault="00C01E86" w:rsidP="00314147">
            <w:pPr>
              <w:spacing w:after="0" w:line="240" w:lineRule="auto"/>
            </w:pPr>
            <w:r>
              <w:t>PROMJENE I ODNOSI</w:t>
            </w:r>
          </w:p>
        </w:tc>
        <w:tc>
          <w:tcPr>
            <w:tcW w:w="2268" w:type="dxa"/>
          </w:tcPr>
          <w:p w14:paraId="550022A8" w14:textId="77777777" w:rsidR="00C01E86" w:rsidRPr="00FC6245" w:rsidRDefault="00C01E86" w:rsidP="00314147">
            <w:pPr>
              <w:spacing w:after="0" w:line="240" w:lineRule="auto"/>
            </w:pPr>
            <w:r w:rsidRPr="00AB6560">
              <w:t>PID OŠ B.4.4. Učenik se snalazi i tumači geografsku kartu i zaključuje o međuodnosu reljefnih obilježja krajeva Republike Hrvatske i načina života.</w:t>
            </w:r>
          </w:p>
        </w:tc>
        <w:tc>
          <w:tcPr>
            <w:tcW w:w="2410" w:type="dxa"/>
            <w:gridSpan w:val="3"/>
          </w:tcPr>
          <w:p w14:paraId="013E77BA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 w:rsidRPr="00612124">
              <w:t xml:space="preserve">Snalazi se na geografskoj karti, istražuje i uspoređuje različita prirodna obilježja krajeva Republike Hrvatske koja uvjetuju način života toga područja (npr. izgled naselja, izgled ulica, materijali za gradnju, gospodarske </w:t>
            </w:r>
            <w:r w:rsidRPr="00612124">
              <w:lastRenderedPageBreak/>
              <w:t>djelatnosti/zanimanja određenoga područja).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5483D53D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098679E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06234038" w14:textId="77777777" w:rsidTr="00314147">
        <w:trPr>
          <w:trHeight w:val="2697"/>
        </w:trPr>
        <w:tc>
          <w:tcPr>
            <w:tcW w:w="1271" w:type="dxa"/>
            <w:gridSpan w:val="2"/>
            <w:vMerge/>
            <w:shd w:val="clear" w:color="auto" w:fill="auto"/>
          </w:tcPr>
          <w:p w14:paraId="17F38184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14:paraId="73BC6730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1DCF8C28" w14:textId="77777777" w:rsidR="00C01E86" w:rsidRPr="00FC6245" w:rsidRDefault="00C01E86" w:rsidP="00314147">
            <w:pPr>
              <w:spacing w:after="0" w:line="240" w:lineRule="auto"/>
            </w:pPr>
            <w:r w:rsidRPr="00FC6245">
              <w:t>A.B.C.D. ISTRAŽIVAČKI PRISTUP</w:t>
            </w:r>
          </w:p>
          <w:p w14:paraId="3E40ADC7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52577D90" w14:textId="77777777" w:rsidR="00C01E86" w:rsidRDefault="00C01E86" w:rsidP="00314147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  <w:p w14:paraId="0178E817" w14:textId="77777777" w:rsidR="00C01E86" w:rsidRDefault="00C01E86" w:rsidP="00314147">
            <w:pPr>
              <w:spacing w:after="0" w:line="240" w:lineRule="auto"/>
            </w:pPr>
          </w:p>
          <w:p w14:paraId="166C679D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410" w:type="dxa"/>
            <w:gridSpan w:val="3"/>
          </w:tcPr>
          <w:p w14:paraId="57CFC0C9" w14:textId="77777777" w:rsidR="00C01E86" w:rsidRDefault="00C01E86" w:rsidP="00314147">
            <w:pPr>
              <w:spacing w:after="0" w:line="240" w:lineRule="auto"/>
            </w:pPr>
            <w:r>
              <w:t>Promatra i opisuje.</w:t>
            </w:r>
          </w:p>
          <w:p w14:paraId="5823C0B0" w14:textId="77777777" w:rsidR="00C01E86" w:rsidRPr="00FC6245" w:rsidRDefault="00C01E86" w:rsidP="00314147">
            <w:pPr>
              <w:spacing w:after="0" w:line="240" w:lineRule="auto"/>
            </w:pPr>
            <w:r>
              <w:t>Postavlja pitanja.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6EA4040A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53BE740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462BF421" w14:textId="77777777" w:rsidTr="00314147">
        <w:trPr>
          <w:trHeight w:val="416"/>
        </w:trPr>
        <w:tc>
          <w:tcPr>
            <w:tcW w:w="1271" w:type="dxa"/>
            <w:gridSpan w:val="2"/>
            <w:vMerge w:val="restart"/>
          </w:tcPr>
          <w:p w14:paraId="11636024" w14:textId="5C1F7AA2" w:rsidR="00C01E86" w:rsidRPr="00FC6245" w:rsidRDefault="00D21AC3" w:rsidP="00314147">
            <w:pPr>
              <w:spacing w:after="0" w:line="240" w:lineRule="auto"/>
            </w:pPr>
            <w:r>
              <w:t>12</w:t>
            </w:r>
            <w:r w:rsidR="00C01E86" w:rsidRPr="00FC6245">
              <w:t>.</w:t>
            </w:r>
          </w:p>
        </w:tc>
        <w:tc>
          <w:tcPr>
            <w:tcW w:w="1814" w:type="dxa"/>
            <w:vMerge w:val="restart"/>
          </w:tcPr>
          <w:p w14:paraId="2C6BF69B" w14:textId="77777777" w:rsidR="00C01E86" w:rsidRPr="00FC6245" w:rsidRDefault="00C01E86" w:rsidP="00314147">
            <w:pPr>
              <w:spacing w:after="0" w:line="240" w:lineRule="auto"/>
            </w:pPr>
            <w:r w:rsidRPr="00FC6245">
              <w:t>Naselja nizinskih krajeva</w:t>
            </w:r>
          </w:p>
        </w:tc>
        <w:tc>
          <w:tcPr>
            <w:tcW w:w="2126" w:type="dxa"/>
          </w:tcPr>
          <w:p w14:paraId="44E0749F" w14:textId="77777777" w:rsidR="00C01E86" w:rsidRPr="00FC6245" w:rsidRDefault="00C01E86" w:rsidP="00314147">
            <w:pPr>
              <w:spacing w:after="0" w:line="240" w:lineRule="auto"/>
            </w:pPr>
            <w:r w:rsidRPr="00FC6245">
              <w:t>B.</w:t>
            </w:r>
          </w:p>
          <w:p w14:paraId="71E6C935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PROMJENE I ODNOSI</w:t>
            </w:r>
          </w:p>
          <w:p w14:paraId="3DC1E11A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51E57D2F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PID OŠ B.4.4. Učenik se snalazi i tumači geografsku kartu i zaključuje o međuodnosu reljefnih obilježja krajeva Republike Hrvatske i načina života.</w:t>
            </w:r>
          </w:p>
          <w:p w14:paraId="6C004CA3" w14:textId="77777777" w:rsidR="00C01E86" w:rsidRPr="00FC6245" w:rsidRDefault="00C01E86" w:rsidP="00314147">
            <w:pPr>
              <w:spacing w:after="0" w:line="240" w:lineRule="auto"/>
            </w:pPr>
          </w:p>
          <w:p w14:paraId="6288FDE0" w14:textId="77777777" w:rsidR="00C01E86" w:rsidRPr="00FC6245" w:rsidRDefault="00C01E86" w:rsidP="00314147">
            <w:pPr>
              <w:spacing w:after="0" w:line="240" w:lineRule="auto"/>
            </w:pPr>
          </w:p>
          <w:p w14:paraId="3C807389" w14:textId="77777777" w:rsidR="00C01E86" w:rsidRPr="00FC6245" w:rsidRDefault="00C01E86" w:rsidP="00314147">
            <w:pPr>
              <w:spacing w:after="0" w:line="240" w:lineRule="auto"/>
            </w:pPr>
          </w:p>
          <w:p w14:paraId="26DD1D99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410" w:type="dxa"/>
            <w:gridSpan w:val="3"/>
          </w:tcPr>
          <w:p w14:paraId="0BC52D5C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 w:rsidRPr="00A44862"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552" w:type="dxa"/>
            <w:gridSpan w:val="2"/>
            <w:vMerge w:val="restart"/>
          </w:tcPr>
          <w:p w14:paraId="2669CD6F" w14:textId="77777777" w:rsidR="00C01E86" w:rsidRDefault="00C01E86" w:rsidP="00314147">
            <w:pPr>
              <w:spacing w:after="0" w:line="240" w:lineRule="auto"/>
            </w:pPr>
            <w:proofErr w:type="spellStart"/>
            <w:r w:rsidRPr="00FC6245">
              <w:t>uku</w:t>
            </w:r>
            <w:proofErr w:type="spellEnd"/>
            <w:r w:rsidRPr="00FC6245">
              <w:t xml:space="preserve"> A.2.4. </w:t>
            </w:r>
            <w:r>
              <w:t>Kritičko mišljenje</w:t>
            </w:r>
          </w:p>
          <w:p w14:paraId="43FAD8D7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Učenik razlikuje činjenice od mišljenja i sposoban je usporediti različite ideje</w:t>
            </w:r>
            <w:r>
              <w:t>.</w:t>
            </w:r>
          </w:p>
          <w:p w14:paraId="095D8ED2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735EF6">
              <w:t>ikt</w:t>
            </w:r>
            <w:proofErr w:type="spellEnd"/>
            <w:r w:rsidRPr="00735EF6">
              <w:t xml:space="preserve"> C.2.1. Učenik uz povremenu učiteljevu pomoć ili samostalno provodi jednostavno istraživanje radi rješenja problema u digitalnome okružju.</w:t>
            </w:r>
          </w:p>
        </w:tc>
        <w:tc>
          <w:tcPr>
            <w:tcW w:w="1984" w:type="dxa"/>
            <w:gridSpan w:val="2"/>
            <w:vMerge w:val="restart"/>
          </w:tcPr>
          <w:p w14:paraId="653CB22E" w14:textId="77777777" w:rsidR="00C01E86" w:rsidRPr="00FC6245" w:rsidRDefault="00C01E86" w:rsidP="00314147">
            <w:pPr>
              <w:spacing w:after="0" w:line="240" w:lineRule="auto"/>
            </w:pPr>
            <w:r w:rsidRPr="00FC6245">
              <w:t>U 52-53</w:t>
            </w:r>
          </w:p>
          <w:p w14:paraId="648C68C6" w14:textId="77777777" w:rsidR="00C01E86" w:rsidRDefault="00C01E86" w:rsidP="00314147">
            <w:pPr>
              <w:spacing w:after="0" w:line="240" w:lineRule="auto"/>
            </w:pPr>
            <w:r w:rsidRPr="00FC6245">
              <w:t>RB 46-47</w:t>
            </w:r>
          </w:p>
          <w:p w14:paraId="799C5A81" w14:textId="77777777" w:rsidR="00C01E86" w:rsidRDefault="00C01E86" w:rsidP="00314147">
            <w:pPr>
              <w:spacing w:after="0" w:line="240" w:lineRule="auto"/>
            </w:pPr>
            <w:r>
              <w:t>NL 16</w:t>
            </w:r>
          </w:p>
          <w:p w14:paraId="7E48FA40" w14:textId="77777777" w:rsidR="00C01E86" w:rsidRPr="00FC6245" w:rsidRDefault="00C01E86" w:rsidP="00314147">
            <w:pPr>
              <w:spacing w:after="0" w:line="240" w:lineRule="auto"/>
            </w:pPr>
          </w:p>
          <w:p w14:paraId="50B55EF6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5908EAFE" w14:textId="77777777" w:rsidR="00C01E86" w:rsidRPr="00FC6245" w:rsidRDefault="00C01E86" w:rsidP="00314147">
            <w:pPr>
              <w:spacing w:after="0" w:line="240" w:lineRule="auto"/>
            </w:pPr>
            <w:hyperlink r:id="rId33" w:history="1">
              <w:r w:rsidRPr="00FC6245">
                <w:rPr>
                  <w:rStyle w:val="Hiperveza"/>
                </w:rPr>
                <w:t>Naselja nizinskih krajeva</w:t>
              </w:r>
            </w:hyperlink>
          </w:p>
        </w:tc>
      </w:tr>
      <w:tr w:rsidR="00C01E86" w:rsidRPr="00FC6245" w14:paraId="204E5218" w14:textId="77777777" w:rsidTr="00314147">
        <w:trPr>
          <w:trHeight w:val="2461"/>
        </w:trPr>
        <w:tc>
          <w:tcPr>
            <w:tcW w:w="1271" w:type="dxa"/>
            <w:gridSpan w:val="2"/>
            <w:vMerge/>
          </w:tcPr>
          <w:p w14:paraId="1F41785F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14:paraId="2DB39AF2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126" w:type="dxa"/>
          </w:tcPr>
          <w:p w14:paraId="5E4C05DC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</w:t>
            </w:r>
          </w:p>
          <w:p w14:paraId="2589C1DC" w14:textId="77777777" w:rsidR="00C01E86" w:rsidRPr="00FC6245" w:rsidRDefault="00C01E86" w:rsidP="00314147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ORGANIZIRANOST SVIJETA OKO NAS</w:t>
            </w:r>
          </w:p>
          <w:p w14:paraId="30DECED8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6EB1F79A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PID OŠ A.4.3. Učenik objašnjava organiziranost Republike Hrvatske i njezina nacionalna obilježja.</w:t>
            </w:r>
          </w:p>
          <w:p w14:paraId="3C74C58F" w14:textId="77777777" w:rsidR="00C01E86" w:rsidRPr="00FC6245" w:rsidRDefault="00C01E86" w:rsidP="00314147">
            <w:pPr>
              <w:spacing w:after="0" w:line="240" w:lineRule="auto"/>
            </w:pPr>
          </w:p>
          <w:p w14:paraId="66CBC71A" w14:textId="77777777" w:rsidR="00C01E86" w:rsidRPr="00FC6245" w:rsidRDefault="00C01E86" w:rsidP="00314147">
            <w:pPr>
              <w:spacing w:after="0" w:line="240" w:lineRule="auto"/>
            </w:pPr>
          </w:p>
          <w:p w14:paraId="32A22D94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410" w:type="dxa"/>
            <w:gridSpan w:val="3"/>
          </w:tcPr>
          <w:p w14:paraId="12BB4748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 w:rsidRPr="00A44862"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gridSpan w:val="2"/>
            <w:vMerge/>
          </w:tcPr>
          <w:p w14:paraId="35AA57B2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14:paraId="62F30687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205AD40F" w14:textId="77777777" w:rsidTr="00314147">
        <w:trPr>
          <w:trHeight w:val="2633"/>
        </w:trPr>
        <w:tc>
          <w:tcPr>
            <w:tcW w:w="1271" w:type="dxa"/>
            <w:gridSpan w:val="2"/>
            <w:vMerge/>
          </w:tcPr>
          <w:p w14:paraId="77B02F84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14:paraId="3D1BE220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126" w:type="dxa"/>
          </w:tcPr>
          <w:p w14:paraId="71BEB32C" w14:textId="77777777" w:rsidR="00C01E86" w:rsidRPr="00FC6245" w:rsidRDefault="00C01E86" w:rsidP="00314147">
            <w:pPr>
              <w:spacing w:after="0" w:line="240" w:lineRule="auto"/>
            </w:pPr>
            <w:r w:rsidRPr="00FC6245">
              <w:t>A.B.C.D. ISTRAŽIVAČKI PRISTUP</w:t>
            </w:r>
          </w:p>
          <w:p w14:paraId="3BEC9F1D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7FA0E663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  <w:gridSpan w:val="3"/>
          </w:tcPr>
          <w:p w14:paraId="5AB34F69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 w:rsidRPr="00A44862">
              <w:t>Promatra i opisuje.</w:t>
            </w:r>
          </w:p>
        </w:tc>
        <w:tc>
          <w:tcPr>
            <w:tcW w:w="2552" w:type="dxa"/>
            <w:gridSpan w:val="2"/>
            <w:vMerge/>
          </w:tcPr>
          <w:p w14:paraId="2BFA5B45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14:paraId="3E8C1DAA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6FA17295" w14:textId="77777777" w:rsidTr="00314147">
        <w:trPr>
          <w:trHeight w:val="416"/>
        </w:trPr>
        <w:tc>
          <w:tcPr>
            <w:tcW w:w="1271" w:type="dxa"/>
            <w:gridSpan w:val="2"/>
            <w:vMerge w:val="restart"/>
          </w:tcPr>
          <w:p w14:paraId="5785F9FF" w14:textId="11552BAD" w:rsidR="00C01E86" w:rsidRDefault="00D21AC3" w:rsidP="00314147">
            <w:pPr>
              <w:spacing w:after="0" w:line="240" w:lineRule="auto"/>
            </w:pPr>
            <w:r>
              <w:t>1</w:t>
            </w:r>
            <w:r w:rsidR="00C01E86">
              <w:t>3</w:t>
            </w:r>
            <w:r w:rsidR="00C01E86" w:rsidRPr="00FC6245">
              <w:t>.</w:t>
            </w:r>
          </w:p>
          <w:p w14:paraId="49D48E78" w14:textId="77777777" w:rsidR="00C01E86" w:rsidRDefault="00C01E86" w:rsidP="00314147">
            <w:pPr>
              <w:spacing w:after="0" w:line="240" w:lineRule="auto"/>
            </w:pPr>
          </w:p>
          <w:p w14:paraId="7A6A5B78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 w:val="restart"/>
          </w:tcPr>
          <w:p w14:paraId="5D440E8A" w14:textId="77777777" w:rsidR="00C01E86" w:rsidRPr="00FC6245" w:rsidRDefault="00C01E86" w:rsidP="00314147">
            <w:pPr>
              <w:spacing w:after="0" w:line="240" w:lineRule="auto"/>
            </w:pPr>
            <w:r w:rsidRPr="00FC6245">
              <w:t>Gospodarske djelatnosti nizinskih krajeva</w:t>
            </w:r>
          </w:p>
        </w:tc>
        <w:tc>
          <w:tcPr>
            <w:tcW w:w="2126" w:type="dxa"/>
          </w:tcPr>
          <w:p w14:paraId="16EEBF65" w14:textId="77777777" w:rsidR="00C01E86" w:rsidRPr="00FC6245" w:rsidRDefault="00C01E86" w:rsidP="00314147">
            <w:pPr>
              <w:spacing w:after="0" w:line="240" w:lineRule="auto"/>
            </w:pPr>
            <w:r w:rsidRPr="00FC6245">
              <w:t>B.</w:t>
            </w:r>
          </w:p>
          <w:p w14:paraId="60313173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PROMJENE I ODNOSI</w:t>
            </w:r>
          </w:p>
          <w:p w14:paraId="5A42E59D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536F93E5" w14:textId="77777777" w:rsidR="00C01E86" w:rsidRPr="00FC6245" w:rsidRDefault="00C01E86" w:rsidP="00314147">
            <w:pPr>
              <w:spacing w:after="0" w:line="240" w:lineRule="auto"/>
            </w:pPr>
            <w:r w:rsidRPr="00FC6245">
              <w:t xml:space="preserve">PID OŠ B.4.4. Učenik se snalazi i tumači geografsku kartu i zaključuje o međuodnosu reljefnih obilježja </w:t>
            </w:r>
          </w:p>
          <w:p w14:paraId="7A89AC8D" w14:textId="77777777" w:rsidR="00C01E86" w:rsidRPr="00FC6245" w:rsidRDefault="00C01E86" w:rsidP="00314147">
            <w:pPr>
              <w:spacing w:after="0" w:line="240" w:lineRule="auto"/>
            </w:pPr>
            <w:r w:rsidRPr="00FC6245">
              <w:t>krajeva Republike Hrvatske i načina života.</w:t>
            </w:r>
          </w:p>
          <w:p w14:paraId="0EADA0CD" w14:textId="77777777" w:rsidR="00C01E86" w:rsidRPr="00FC6245" w:rsidRDefault="00C01E86" w:rsidP="00314147">
            <w:pPr>
              <w:spacing w:after="0" w:line="240" w:lineRule="auto"/>
            </w:pPr>
          </w:p>
          <w:p w14:paraId="35FE8A73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410" w:type="dxa"/>
            <w:gridSpan w:val="3"/>
          </w:tcPr>
          <w:p w14:paraId="01123D8A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 w:rsidRPr="00C93537">
              <w:t>Snalazi se na geografskoj karti, istražuje i uspoređuje različita prirodna obilježja krajeva Republike Hrvatske koja uvjetuju način života toga područja (npr. izgled naselja, izgled ulica...)</w:t>
            </w:r>
          </w:p>
        </w:tc>
        <w:tc>
          <w:tcPr>
            <w:tcW w:w="2552" w:type="dxa"/>
            <w:gridSpan w:val="2"/>
            <w:vMerge w:val="restart"/>
          </w:tcPr>
          <w:p w14:paraId="33CF8FDB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pod A.2.1. Primjenjuje inovativna i kreativna rješenja</w:t>
            </w:r>
            <w:r>
              <w:t>.</w:t>
            </w:r>
          </w:p>
          <w:p w14:paraId="3CCE8B4B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pod C.2.1. Istražuje procese proizvodnje dobara, pružanje usluga i gospodarske djelatnosti u zajednici</w:t>
            </w:r>
            <w:r>
              <w:t>.</w:t>
            </w:r>
          </w:p>
          <w:p w14:paraId="5AC28D34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pod C.2.2. Prepoznaje osnovne tržišne odnose / procese razmjene</w:t>
            </w:r>
            <w:r>
              <w:t>.</w:t>
            </w:r>
          </w:p>
          <w:p w14:paraId="74AFFB06" w14:textId="77777777" w:rsidR="00C01E86" w:rsidRPr="00FC6245" w:rsidRDefault="00C01E86" w:rsidP="00314147">
            <w:pPr>
              <w:spacing w:after="0" w:line="240" w:lineRule="auto"/>
            </w:pPr>
            <w:proofErr w:type="spellStart"/>
            <w:r w:rsidRPr="00FC6245">
              <w:lastRenderedPageBreak/>
              <w:t>odr</w:t>
            </w:r>
            <w:proofErr w:type="spellEnd"/>
            <w:r w:rsidRPr="00FC6245">
              <w:t xml:space="preserve"> A.2.1. Razlikuje pozitivne i negativne utjecaje čovjeka na prirodu i okoliš</w:t>
            </w:r>
            <w:r>
              <w:t>.</w:t>
            </w:r>
          </w:p>
        </w:tc>
        <w:tc>
          <w:tcPr>
            <w:tcW w:w="1984" w:type="dxa"/>
            <w:gridSpan w:val="2"/>
            <w:vMerge w:val="restart"/>
          </w:tcPr>
          <w:p w14:paraId="1E3E0E0B" w14:textId="77777777" w:rsidR="00C01E86" w:rsidRPr="00FC6245" w:rsidRDefault="00C01E86" w:rsidP="00314147">
            <w:pPr>
              <w:spacing w:after="0" w:line="240" w:lineRule="auto"/>
            </w:pPr>
            <w:r w:rsidRPr="00FC6245">
              <w:lastRenderedPageBreak/>
              <w:t>U 54-55</w:t>
            </w:r>
          </w:p>
          <w:p w14:paraId="4DAD6F06" w14:textId="77777777" w:rsidR="00C01E86" w:rsidRDefault="00C01E86" w:rsidP="00314147">
            <w:pPr>
              <w:spacing w:after="0" w:line="240" w:lineRule="auto"/>
            </w:pPr>
            <w:r w:rsidRPr="00FC6245">
              <w:t>RB 48-49</w:t>
            </w:r>
          </w:p>
          <w:p w14:paraId="11890768" w14:textId="77777777" w:rsidR="00C01E86" w:rsidRDefault="00C01E86" w:rsidP="00314147">
            <w:pPr>
              <w:spacing w:after="0" w:line="240" w:lineRule="auto"/>
            </w:pPr>
            <w:r>
              <w:t>NL 17</w:t>
            </w:r>
          </w:p>
          <w:p w14:paraId="50EDEC88" w14:textId="77777777" w:rsidR="00C01E86" w:rsidRPr="00FC6245" w:rsidRDefault="00C01E86" w:rsidP="00314147">
            <w:pPr>
              <w:spacing w:after="0" w:line="240" w:lineRule="auto"/>
            </w:pPr>
          </w:p>
          <w:p w14:paraId="52980FBF" w14:textId="77777777" w:rsidR="00C01E86" w:rsidRPr="00FC6245" w:rsidRDefault="00C01E86" w:rsidP="00314147">
            <w:pPr>
              <w:spacing w:after="0" w:line="240" w:lineRule="auto"/>
            </w:pPr>
            <w:r w:rsidRPr="00FC6245">
              <w:t>DDS</w:t>
            </w:r>
          </w:p>
          <w:p w14:paraId="2EA0F345" w14:textId="77777777" w:rsidR="00C01E86" w:rsidRPr="00FC6245" w:rsidRDefault="00C01E86" w:rsidP="00314147">
            <w:pPr>
              <w:spacing w:after="0" w:line="240" w:lineRule="auto"/>
            </w:pPr>
            <w:hyperlink r:id="rId34" w:history="1">
              <w:r w:rsidRPr="00FC6245">
                <w:rPr>
                  <w:rStyle w:val="Hiperveza"/>
                </w:rPr>
                <w:t>Gospodarske djelatnosti nizinskih krajeva</w:t>
              </w:r>
            </w:hyperlink>
          </w:p>
        </w:tc>
      </w:tr>
      <w:tr w:rsidR="00C01E86" w:rsidRPr="00FC6245" w14:paraId="0A38366E" w14:textId="77777777" w:rsidTr="00314147">
        <w:trPr>
          <w:trHeight w:val="2490"/>
        </w:trPr>
        <w:tc>
          <w:tcPr>
            <w:tcW w:w="1271" w:type="dxa"/>
            <w:gridSpan w:val="2"/>
            <w:vMerge/>
          </w:tcPr>
          <w:p w14:paraId="1FB5BA23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14:paraId="19B29BDF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126" w:type="dxa"/>
          </w:tcPr>
          <w:p w14:paraId="7412749A" w14:textId="77777777" w:rsidR="00C01E86" w:rsidRPr="00FC6245" w:rsidRDefault="00C01E86" w:rsidP="00314147">
            <w:pPr>
              <w:spacing w:after="0" w:line="240" w:lineRule="auto"/>
            </w:pPr>
            <w:r w:rsidRPr="00FC6245">
              <w:t xml:space="preserve">C. </w:t>
            </w:r>
          </w:p>
          <w:p w14:paraId="031039CD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POJEDINAC I DRUŠTVO</w:t>
            </w:r>
          </w:p>
          <w:p w14:paraId="208618B5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536EAA2D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PID OŠ C.4.3. Učenik objašnjava povezanost prirodnoga i društvenoga okružja s gospodarstvom Republike Hrvatske.</w:t>
            </w:r>
          </w:p>
          <w:p w14:paraId="578369B2" w14:textId="77777777" w:rsidR="00C01E86" w:rsidRPr="00FC6245" w:rsidRDefault="00C01E86" w:rsidP="00314147">
            <w:pPr>
              <w:spacing w:after="0" w:line="240" w:lineRule="auto"/>
            </w:pPr>
          </w:p>
          <w:p w14:paraId="677ABA56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410" w:type="dxa"/>
            <w:gridSpan w:val="3"/>
          </w:tcPr>
          <w:p w14:paraId="6A4B6BED" w14:textId="77777777" w:rsidR="00C01E86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Opisuje povezanost prirodnoga i društvenoga okružja s gospodarskim djelatnostima u Republici Hrvatskoj. </w:t>
            </w:r>
          </w:p>
          <w:p w14:paraId="6A785882" w14:textId="77777777" w:rsidR="00C01E86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>
              <w:t>Objašnjava ulogu i utjecaj prirodnoga i društvenoga okružja na gospodarstvo Republike Hrvatske.</w:t>
            </w:r>
          </w:p>
          <w:p w14:paraId="25E86545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>
              <w:t>Prepoznaje važnost različitih zanimanja i djelatnosti i njihov utjecaj na gospodarstvo Republike Hrvatske.</w:t>
            </w:r>
          </w:p>
        </w:tc>
        <w:tc>
          <w:tcPr>
            <w:tcW w:w="2552" w:type="dxa"/>
            <w:gridSpan w:val="2"/>
            <w:vMerge/>
          </w:tcPr>
          <w:p w14:paraId="5F81CD13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14:paraId="11A536E9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C01E86" w:rsidRPr="00FC6245" w14:paraId="332B7CE0" w14:textId="77777777" w:rsidTr="00314147">
        <w:trPr>
          <w:trHeight w:val="3149"/>
        </w:trPr>
        <w:tc>
          <w:tcPr>
            <w:tcW w:w="1271" w:type="dxa"/>
            <w:gridSpan w:val="2"/>
            <w:vMerge/>
          </w:tcPr>
          <w:p w14:paraId="298CCCC4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14:paraId="19983487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126" w:type="dxa"/>
          </w:tcPr>
          <w:p w14:paraId="7F23D0CB" w14:textId="77777777" w:rsidR="00C01E86" w:rsidRPr="00FC6245" w:rsidRDefault="00C01E86" w:rsidP="00314147">
            <w:pPr>
              <w:spacing w:after="0" w:line="240" w:lineRule="auto"/>
            </w:pPr>
            <w:r w:rsidRPr="00FC6245">
              <w:t>A.B.C.D. ISTRAŽIVAČKI PRISTUP</w:t>
            </w:r>
          </w:p>
          <w:p w14:paraId="1C0DECF7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2268" w:type="dxa"/>
          </w:tcPr>
          <w:p w14:paraId="5D4884E3" w14:textId="77777777" w:rsidR="00C01E86" w:rsidRPr="00FC6245" w:rsidRDefault="00C01E86" w:rsidP="00314147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  <w:gridSpan w:val="3"/>
          </w:tcPr>
          <w:p w14:paraId="421EEB68" w14:textId="77777777" w:rsidR="00C01E86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Promatra i opisuje.</w:t>
            </w:r>
          </w:p>
          <w:p w14:paraId="3739C0AF" w14:textId="77777777" w:rsidR="00C01E86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>
              <w:t>Provodi jednostavna istraživanja i prikuplja podatke.</w:t>
            </w:r>
          </w:p>
          <w:p w14:paraId="3DA1D37D" w14:textId="77777777" w:rsidR="00C01E86" w:rsidRPr="00FC6245" w:rsidRDefault="00C01E86" w:rsidP="00314147">
            <w:pPr>
              <w:autoSpaceDE w:val="0"/>
              <w:autoSpaceDN w:val="0"/>
              <w:adjustRightInd w:val="0"/>
              <w:spacing w:after="0" w:line="240" w:lineRule="auto"/>
            </w:pPr>
            <w:r>
              <w:t>Postavlja pretpostavke o očekivanim rezultatima.</w:t>
            </w:r>
          </w:p>
        </w:tc>
        <w:tc>
          <w:tcPr>
            <w:tcW w:w="2552" w:type="dxa"/>
            <w:gridSpan w:val="2"/>
            <w:vMerge/>
          </w:tcPr>
          <w:p w14:paraId="043B3B0E" w14:textId="77777777" w:rsidR="00C01E86" w:rsidRPr="00FC6245" w:rsidRDefault="00C01E86" w:rsidP="00314147">
            <w:pPr>
              <w:spacing w:after="0" w:line="240" w:lineRule="auto"/>
            </w:pPr>
          </w:p>
        </w:tc>
        <w:tc>
          <w:tcPr>
            <w:tcW w:w="1984" w:type="dxa"/>
            <w:gridSpan w:val="2"/>
            <w:vMerge/>
          </w:tcPr>
          <w:p w14:paraId="6F5536FD" w14:textId="77777777" w:rsidR="00C01E86" w:rsidRPr="00FC6245" w:rsidRDefault="00C01E86" w:rsidP="00314147">
            <w:pPr>
              <w:spacing w:after="0" w:line="240" w:lineRule="auto"/>
            </w:pPr>
          </w:p>
        </w:tc>
      </w:tr>
      <w:tr w:rsidR="00D21AC3" w:rsidRPr="00F72AA3" w14:paraId="6E331E9A" w14:textId="587FB3E8" w:rsidTr="008542D3">
        <w:trPr>
          <w:gridAfter w:val="1"/>
          <w:wAfter w:w="1272" w:type="dxa"/>
          <w:trHeight w:val="2369"/>
        </w:trPr>
        <w:tc>
          <w:tcPr>
            <w:tcW w:w="1242" w:type="dxa"/>
            <w:vMerge w:val="restart"/>
            <w:shd w:val="clear" w:color="auto" w:fill="auto"/>
          </w:tcPr>
          <w:p w14:paraId="49CFDC50" w14:textId="6ADB0FCF" w:rsidR="00D21AC3" w:rsidRPr="00FC6245" w:rsidRDefault="00D21AC3" w:rsidP="00D21AC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>
              <w:rPr>
                <w:bCs/>
              </w:rPr>
              <w:t>4.</w:t>
            </w:r>
          </w:p>
        </w:tc>
        <w:tc>
          <w:tcPr>
            <w:tcW w:w="1843" w:type="dxa"/>
            <w:gridSpan w:val="2"/>
            <w:vMerge w:val="restart"/>
          </w:tcPr>
          <w:p w14:paraId="4643D136" w14:textId="77777777" w:rsidR="00D21AC3" w:rsidRPr="00FC6245" w:rsidRDefault="00D21AC3" w:rsidP="00D21AC3">
            <w:pPr>
              <w:spacing w:after="0" w:line="240" w:lineRule="auto"/>
              <w:rPr>
                <w:bCs/>
              </w:rPr>
            </w:pPr>
            <w:r w:rsidRPr="00FC6245">
              <w:t>Prirodna i kulturna baština nizinskih krajeva</w:t>
            </w:r>
          </w:p>
        </w:tc>
        <w:tc>
          <w:tcPr>
            <w:tcW w:w="2126" w:type="dxa"/>
            <w:shd w:val="clear" w:color="auto" w:fill="auto"/>
          </w:tcPr>
          <w:p w14:paraId="32BDF0E4" w14:textId="77777777" w:rsidR="00D21AC3" w:rsidRPr="00FC6245" w:rsidRDefault="00D21AC3" w:rsidP="00D21AC3">
            <w:pPr>
              <w:spacing w:after="0" w:line="240" w:lineRule="auto"/>
            </w:pPr>
            <w:r w:rsidRPr="00FC6245">
              <w:t xml:space="preserve">C. </w:t>
            </w:r>
          </w:p>
          <w:p w14:paraId="3BCF205D" w14:textId="77777777" w:rsidR="00D21AC3" w:rsidRPr="00FC6245" w:rsidRDefault="00D21AC3" w:rsidP="00D21AC3">
            <w:pPr>
              <w:spacing w:after="0" w:line="240" w:lineRule="auto"/>
            </w:pPr>
            <w:r w:rsidRPr="00FC6245">
              <w:t>POJEDINAC I DRUŠTVO</w:t>
            </w:r>
          </w:p>
          <w:p w14:paraId="141958D8" w14:textId="77777777" w:rsidR="00D21AC3" w:rsidRPr="00FC6245" w:rsidRDefault="00D21AC3" w:rsidP="00D21AC3">
            <w:pPr>
              <w:spacing w:after="0" w:line="240" w:lineRule="auto"/>
            </w:pPr>
          </w:p>
          <w:p w14:paraId="2B720DC4" w14:textId="77777777" w:rsidR="00D21AC3" w:rsidRPr="00FC6245" w:rsidRDefault="00D21AC3" w:rsidP="00D21AC3">
            <w:pPr>
              <w:spacing w:after="0" w:line="240" w:lineRule="auto"/>
            </w:pPr>
          </w:p>
          <w:p w14:paraId="5186F3FD" w14:textId="77777777" w:rsidR="00D21AC3" w:rsidRPr="00FC6245" w:rsidRDefault="00D21AC3" w:rsidP="00D21AC3">
            <w:pPr>
              <w:spacing w:after="0" w:line="240" w:lineRule="auto"/>
            </w:pPr>
          </w:p>
          <w:p w14:paraId="414B1E4E" w14:textId="77777777" w:rsidR="00D21AC3" w:rsidRPr="00FC6245" w:rsidRDefault="00D21AC3" w:rsidP="00D21AC3">
            <w:pPr>
              <w:spacing w:after="0" w:line="240" w:lineRule="auto"/>
            </w:pPr>
          </w:p>
          <w:p w14:paraId="79D677AA" w14:textId="77777777" w:rsidR="00D21AC3" w:rsidRPr="00FC6245" w:rsidRDefault="00D21AC3" w:rsidP="00D21AC3">
            <w:pPr>
              <w:spacing w:after="0" w:line="240" w:lineRule="auto"/>
            </w:pPr>
          </w:p>
          <w:p w14:paraId="33B9B317" w14:textId="77777777" w:rsidR="00D21AC3" w:rsidRPr="00FC6245" w:rsidRDefault="00D21AC3" w:rsidP="00D21AC3">
            <w:pPr>
              <w:spacing w:after="0" w:line="240" w:lineRule="auto"/>
            </w:pPr>
          </w:p>
          <w:p w14:paraId="7618366B" w14:textId="77777777" w:rsidR="00D21AC3" w:rsidRPr="00FC6245" w:rsidRDefault="00D21AC3" w:rsidP="00D21AC3">
            <w:pPr>
              <w:spacing w:after="0" w:line="240" w:lineRule="auto"/>
            </w:pPr>
          </w:p>
          <w:p w14:paraId="19ECA880" w14:textId="77777777" w:rsidR="00D21AC3" w:rsidRPr="00875FCA" w:rsidRDefault="00D21AC3" w:rsidP="00D21AC3">
            <w:pPr>
              <w:jc w:val="center"/>
            </w:pPr>
          </w:p>
        </w:tc>
        <w:tc>
          <w:tcPr>
            <w:tcW w:w="2410" w:type="dxa"/>
            <w:gridSpan w:val="2"/>
          </w:tcPr>
          <w:p w14:paraId="2708F345" w14:textId="77777777" w:rsidR="00D21AC3" w:rsidRPr="00FC6245" w:rsidRDefault="00D21AC3" w:rsidP="00D21AC3">
            <w:pPr>
              <w:spacing w:after="0" w:line="240" w:lineRule="auto"/>
            </w:pPr>
            <w:r w:rsidRPr="00FC6245">
              <w:t>PID OŠ C.4.1. Učenik obrazlaže ulogu, utjecaj i važnost povijesnoga nasljeđa te prirodnih i društvenih različitosti domovine na razvoj nacionalnoga identiteta.</w:t>
            </w:r>
          </w:p>
          <w:p w14:paraId="1D695D75" w14:textId="77777777" w:rsidR="00D21AC3" w:rsidRPr="00F72AA3" w:rsidRDefault="00D21AC3" w:rsidP="00D21AC3">
            <w:pPr>
              <w:rPr>
                <w:bCs/>
              </w:rPr>
            </w:pPr>
          </w:p>
        </w:tc>
        <w:tc>
          <w:tcPr>
            <w:tcW w:w="1844" w:type="dxa"/>
          </w:tcPr>
          <w:p w14:paraId="7A315F6A" w14:textId="77777777" w:rsidR="00D21AC3" w:rsidRDefault="00D21AC3" w:rsidP="00D21AC3">
            <w:pPr>
              <w:spacing w:after="0" w:line="240" w:lineRule="auto"/>
            </w:pPr>
            <w:r>
              <w:t>Objašnjava povezanost baštine s identitetom domovine te ulogu baštine za razvoj i očuvanje nacionalnoga identiteta.</w:t>
            </w:r>
          </w:p>
          <w:p w14:paraId="3625A007" w14:textId="532660EA" w:rsidR="00D21AC3" w:rsidRPr="00F72AA3" w:rsidRDefault="00D21AC3" w:rsidP="00D21AC3">
            <w:pPr>
              <w:rPr>
                <w:bCs/>
              </w:rPr>
            </w:pPr>
            <w:r>
              <w:t>Objašnjava na primjerima načine zaštite i očuvanja prirodne, kulturne i povijesne baštine domovine.</w:t>
            </w:r>
          </w:p>
        </w:tc>
        <w:tc>
          <w:tcPr>
            <w:tcW w:w="1844" w:type="dxa"/>
            <w:gridSpan w:val="2"/>
          </w:tcPr>
          <w:p w14:paraId="0260D125" w14:textId="77777777" w:rsidR="00D21AC3" w:rsidRPr="00FC6245" w:rsidRDefault="00D21AC3" w:rsidP="00D21AC3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zajedništvom i pripadnošću skupini.</w:t>
            </w:r>
          </w:p>
          <w:p w14:paraId="57442DA4" w14:textId="77777777" w:rsidR="00D21AC3" w:rsidRPr="00FC6245" w:rsidRDefault="00D21AC3" w:rsidP="00D21AC3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pomoć učitelja ili samostalno provodi jednostavno istraživanje radi rješenja problema u digitalnome okružju. </w:t>
            </w:r>
          </w:p>
          <w:p w14:paraId="5C78F0BA" w14:textId="6D97C511" w:rsidR="00D21AC3" w:rsidRPr="00F72AA3" w:rsidRDefault="00D21AC3" w:rsidP="00D21AC3">
            <w:pPr>
              <w:rPr>
                <w:bCs/>
              </w:rPr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C.2.3. Učenik uz pomoć učitelja ili samostalno uspoređuje i odabire potrebne informacije između pronađenih informacija.</w:t>
            </w:r>
          </w:p>
        </w:tc>
        <w:tc>
          <w:tcPr>
            <w:tcW w:w="1844" w:type="dxa"/>
            <w:gridSpan w:val="2"/>
          </w:tcPr>
          <w:p w14:paraId="727021DF" w14:textId="77777777" w:rsidR="00D21AC3" w:rsidRPr="00FC6245" w:rsidRDefault="00D21AC3" w:rsidP="00D21AC3">
            <w:pPr>
              <w:spacing w:after="0" w:line="240" w:lineRule="auto"/>
            </w:pPr>
            <w:r w:rsidRPr="00FC6245">
              <w:t>U 56-59</w:t>
            </w:r>
          </w:p>
          <w:p w14:paraId="52D05C3A" w14:textId="77777777" w:rsidR="00D21AC3" w:rsidRDefault="00D21AC3" w:rsidP="00D21AC3">
            <w:pPr>
              <w:spacing w:after="0" w:line="240" w:lineRule="auto"/>
            </w:pPr>
            <w:r w:rsidRPr="00FC6245">
              <w:t>RB 50-51</w:t>
            </w:r>
          </w:p>
          <w:p w14:paraId="1E6EEC6C" w14:textId="77777777" w:rsidR="00D21AC3" w:rsidRDefault="00D21AC3" w:rsidP="00D21AC3">
            <w:pPr>
              <w:spacing w:after="0" w:line="240" w:lineRule="auto"/>
            </w:pPr>
            <w:r>
              <w:t>NL 18</w:t>
            </w:r>
          </w:p>
          <w:p w14:paraId="2070AC6D" w14:textId="77777777" w:rsidR="00D21AC3" w:rsidRPr="00FC6245" w:rsidRDefault="00D21AC3" w:rsidP="00D21AC3">
            <w:pPr>
              <w:spacing w:after="0" w:line="240" w:lineRule="auto"/>
            </w:pPr>
          </w:p>
          <w:p w14:paraId="1D938620" w14:textId="77777777" w:rsidR="00D21AC3" w:rsidRPr="00FC6245" w:rsidRDefault="00D21AC3" w:rsidP="00D21AC3">
            <w:pPr>
              <w:spacing w:after="0" w:line="240" w:lineRule="auto"/>
            </w:pPr>
            <w:r w:rsidRPr="00FC6245">
              <w:t>DDS</w:t>
            </w:r>
          </w:p>
          <w:p w14:paraId="26B7F4A7" w14:textId="3F8D39C4" w:rsidR="00D21AC3" w:rsidRPr="00F72AA3" w:rsidRDefault="00D21AC3" w:rsidP="00D21AC3">
            <w:pPr>
              <w:rPr>
                <w:bCs/>
              </w:rPr>
            </w:pPr>
            <w:hyperlink r:id="rId35" w:history="1">
              <w:r w:rsidRPr="00FC6245">
                <w:rPr>
                  <w:rStyle w:val="Hiperveza"/>
                </w:rPr>
                <w:t>Prirodna i kulturna baština nizinskih krajeva</w:t>
              </w:r>
            </w:hyperlink>
          </w:p>
        </w:tc>
      </w:tr>
      <w:tr w:rsidR="00D21AC3" w:rsidRPr="00F72AA3" w14:paraId="4786FD5D" w14:textId="77777777" w:rsidTr="00314147">
        <w:trPr>
          <w:gridAfter w:val="6"/>
          <w:wAfter w:w="6804" w:type="dxa"/>
          <w:trHeight w:val="1224"/>
        </w:trPr>
        <w:tc>
          <w:tcPr>
            <w:tcW w:w="1242" w:type="dxa"/>
            <w:vMerge/>
            <w:shd w:val="clear" w:color="auto" w:fill="auto"/>
          </w:tcPr>
          <w:p w14:paraId="3A29F6A0" w14:textId="77777777" w:rsidR="00D21AC3" w:rsidRDefault="00D21AC3" w:rsidP="00D21AC3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gridSpan w:val="2"/>
            <w:vMerge/>
          </w:tcPr>
          <w:p w14:paraId="76E73B8D" w14:textId="77777777" w:rsidR="00D21AC3" w:rsidRPr="00FC6245" w:rsidRDefault="00D21AC3" w:rsidP="00D21AC3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1FE491DA" w14:textId="77777777" w:rsidR="00D21AC3" w:rsidRPr="00FC6245" w:rsidRDefault="00D21AC3" w:rsidP="00D21AC3">
            <w:pPr>
              <w:spacing w:after="0" w:line="240" w:lineRule="auto"/>
            </w:pPr>
            <w:r w:rsidRPr="00FC6245">
              <w:t>A.B.C.D. ISTRAŽIVAČKI PRISTUP</w:t>
            </w:r>
          </w:p>
          <w:p w14:paraId="1EBC14F7" w14:textId="77777777" w:rsidR="00D21AC3" w:rsidRDefault="00D21AC3" w:rsidP="00D21AC3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14:paraId="307D071F" w14:textId="77777777" w:rsidR="00D21AC3" w:rsidRPr="00F72AA3" w:rsidRDefault="00D21AC3" w:rsidP="00D21AC3">
            <w:pPr>
              <w:rPr>
                <w:bCs/>
              </w:rPr>
            </w:pPr>
            <w:r w:rsidRPr="00FC6245">
              <w:t xml:space="preserve">PID OŠ A.B.C.D.4.1. Učenik uz usmjeravanje objašnjava rezultate vlastitih istraživanja prirode, prirodnih i/ili </w:t>
            </w:r>
            <w:r w:rsidRPr="00FC6245">
              <w:lastRenderedPageBreak/>
              <w:t>društvenih pojava i/ili različitih izvora informacija.</w:t>
            </w:r>
          </w:p>
        </w:tc>
      </w:tr>
    </w:tbl>
    <w:p w14:paraId="249C62E1" w14:textId="575BC8A3" w:rsidR="00EF51B8" w:rsidRDefault="00EF51B8">
      <w:pPr>
        <w:rPr>
          <w:b/>
          <w:sz w:val="26"/>
          <w:szCs w:val="26"/>
        </w:rPr>
      </w:pPr>
    </w:p>
    <w:p w14:paraId="772CED2D" w14:textId="1193E0FE" w:rsidR="005D6ABE" w:rsidRDefault="005D6ABE">
      <w:pPr>
        <w:rPr>
          <w:b/>
          <w:sz w:val="26"/>
          <w:szCs w:val="26"/>
        </w:rPr>
      </w:pPr>
    </w:p>
    <w:p w14:paraId="712B3DAC" w14:textId="2E8004BE" w:rsidR="005D6ABE" w:rsidRDefault="005D6ABE">
      <w:pPr>
        <w:rPr>
          <w:b/>
          <w:sz w:val="26"/>
          <w:szCs w:val="26"/>
        </w:rPr>
      </w:pPr>
      <w:r>
        <w:rPr>
          <w:b/>
          <w:sz w:val="26"/>
          <w:szCs w:val="26"/>
        </w:rP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90"/>
        <w:gridCol w:w="1983"/>
        <w:gridCol w:w="10400"/>
      </w:tblGrid>
      <w:tr w:rsidR="005D6ABE" w:rsidRPr="00423C2D" w14:paraId="41F14B84" w14:textId="77777777" w:rsidTr="00314147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4892C736" w14:textId="77777777" w:rsidR="005D6ABE" w:rsidRPr="002C1D6E" w:rsidRDefault="005D6ABE" w:rsidP="00314147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>LISTOPAD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5 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>sat</w:t>
            </w:r>
            <w:r>
              <w:rPr>
                <w:rFonts w:ascii="Calibri" w:hAnsi="Calibri" w:cs="Calibri"/>
                <w:sz w:val="22"/>
                <w:szCs w:val="22"/>
                <w:lang w:val="hr-HR" w:eastAsia="en-US"/>
              </w:rPr>
              <w:t>i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>)</w:t>
            </w:r>
          </w:p>
        </w:tc>
      </w:tr>
      <w:tr w:rsidR="005D6ABE" w:rsidRPr="002A1DED" w14:paraId="30A85943" w14:textId="77777777" w:rsidTr="00314147">
        <w:trPr>
          <w:trHeight w:val="721"/>
        </w:trPr>
        <w:tc>
          <w:tcPr>
            <w:tcW w:w="598" w:type="dxa"/>
            <w:shd w:val="clear" w:color="auto" w:fill="auto"/>
          </w:tcPr>
          <w:p w14:paraId="60EAEC2E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2F7389C3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90" w:type="dxa"/>
            <w:shd w:val="clear" w:color="auto" w:fill="auto"/>
          </w:tcPr>
          <w:p w14:paraId="7E78CAA3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7B02D662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SLIKA POKRET ZVUK I RIJEČ</w:t>
            </w:r>
          </w:p>
          <w:p w14:paraId="36E76184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3" w:type="dxa"/>
            <w:shd w:val="clear" w:color="auto" w:fill="auto"/>
          </w:tcPr>
          <w:p w14:paraId="6594DECA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00" w:type="dxa"/>
            <w:shd w:val="clear" w:color="auto" w:fill="auto"/>
          </w:tcPr>
          <w:p w14:paraId="1B33E36C" w14:textId="77777777" w:rsidR="005D6ABE" w:rsidRPr="002A1DED" w:rsidRDefault="005D6ABE" w:rsidP="0031414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5D6ABE" w:rsidRPr="002A1DED" w14:paraId="1F7025AD" w14:textId="77777777" w:rsidTr="00314147">
        <w:trPr>
          <w:trHeight w:val="721"/>
        </w:trPr>
        <w:tc>
          <w:tcPr>
            <w:tcW w:w="598" w:type="dxa"/>
            <w:shd w:val="clear" w:color="auto" w:fill="auto"/>
          </w:tcPr>
          <w:p w14:paraId="45752D91" w14:textId="77777777" w:rsidR="005D6ABE" w:rsidRPr="00D50624" w:rsidRDefault="005D6ABE" w:rsidP="0031414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D50624">
              <w:rPr>
                <w:rFonts w:cs="Calibri"/>
                <w:bCs/>
              </w:rPr>
              <w:t>4.</w:t>
            </w:r>
          </w:p>
        </w:tc>
        <w:tc>
          <w:tcPr>
            <w:tcW w:w="2890" w:type="dxa"/>
            <w:shd w:val="clear" w:color="auto" w:fill="auto"/>
          </w:tcPr>
          <w:p w14:paraId="3B61DF6E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423C2D">
              <w:rPr>
                <w:rFonts w:cs="Calibri"/>
                <w:b/>
                <w:bCs/>
                <w:color w:val="000000"/>
                <w:u w:val="single"/>
              </w:rPr>
              <w:t>UMJETNOST I ZAJEDNICA</w:t>
            </w:r>
          </w:p>
          <w:p w14:paraId="34C54AF0" w14:textId="77777777" w:rsidR="005D6ABE" w:rsidRPr="002A1DE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color w:val="000000"/>
              </w:rPr>
              <w:t>TOČKA I CRTA – ugljen i bijela kreda-</w:t>
            </w:r>
            <w:r w:rsidRPr="00423C2D">
              <w:rPr>
                <w:rFonts w:cs="Calibri"/>
                <w:b/>
                <w:color w:val="000000"/>
              </w:rPr>
              <w:t>Zebra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0FD8BA13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08671910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  <w:p w14:paraId="76392A17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  <w:p w14:paraId="0A10A5CD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  <w:p w14:paraId="3BB55D40" w14:textId="77777777" w:rsidR="005D6ABE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  <w:p w14:paraId="37C7276F" w14:textId="77777777" w:rsidR="005D6ABE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  <w:p w14:paraId="6E40963A" w14:textId="77777777" w:rsidR="005D6ABE" w:rsidRPr="002A1DE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C-UMJETNOST U KONTEKSTU</w:t>
            </w:r>
          </w:p>
        </w:tc>
        <w:tc>
          <w:tcPr>
            <w:tcW w:w="10400" w:type="dxa"/>
            <w:vMerge w:val="restart"/>
            <w:shd w:val="clear" w:color="auto" w:fill="auto"/>
          </w:tcPr>
          <w:p w14:paraId="3ED02528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A.4.1.</w:t>
            </w:r>
          </w:p>
          <w:p w14:paraId="522E538F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56488198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A.4.2.</w:t>
            </w:r>
          </w:p>
          <w:p w14:paraId="36A08C98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483E7E08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B.4.1.</w:t>
            </w:r>
          </w:p>
          <w:p w14:paraId="2075D871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63FD313A" w14:textId="77777777" w:rsidR="005D6ABE" w:rsidRPr="009D74F9" w:rsidRDefault="005D6ABE" w:rsidP="00314147">
            <w:pPr>
              <w:pStyle w:val="StandardWeb"/>
              <w:spacing w:before="0" w:beforeAutospacing="0" w:after="48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74F9">
              <w:rPr>
                <w:rFonts w:ascii="Calibri" w:hAnsi="Calibri" w:cs="Calibri"/>
                <w:color w:val="231F20"/>
                <w:sz w:val="22"/>
                <w:szCs w:val="22"/>
              </w:rPr>
              <w:t>OŠ LK C.4.1.</w:t>
            </w:r>
          </w:p>
          <w:p w14:paraId="03567788" w14:textId="77777777" w:rsidR="005D6ABE" w:rsidRDefault="005D6ABE" w:rsidP="00314147">
            <w:pPr>
              <w:spacing w:after="0" w:line="240" w:lineRule="auto"/>
              <w:rPr>
                <w:rFonts w:cs="Calibri"/>
                <w:color w:val="231F20"/>
              </w:rPr>
            </w:pPr>
            <w:r w:rsidRPr="009D74F9">
              <w:rPr>
                <w:rFonts w:cs="Calibri"/>
                <w:color w:val="231F20"/>
              </w:rPr>
              <w:t>Učenik objašnjava i u likovnom i vizualnom radu interpretira kako je oblikovanje vizualne okoline povezano s aktivnostima i namjenama koje se u njoj odvijaju.</w:t>
            </w:r>
          </w:p>
          <w:p w14:paraId="273460BE" w14:textId="77777777" w:rsidR="005D6ABE" w:rsidRPr="002A1DE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D6ABE" w:rsidRPr="00423C2D" w14:paraId="468FAA12" w14:textId="77777777" w:rsidTr="00314147">
        <w:trPr>
          <w:trHeight w:val="879"/>
        </w:trPr>
        <w:tc>
          <w:tcPr>
            <w:tcW w:w="598" w:type="dxa"/>
            <w:shd w:val="clear" w:color="auto" w:fill="auto"/>
          </w:tcPr>
          <w:p w14:paraId="2C6230B8" w14:textId="77777777" w:rsidR="005D6ABE" w:rsidRPr="00423C2D" w:rsidRDefault="005D6ABE" w:rsidP="00314147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5.</w:t>
            </w:r>
          </w:p>
        </w:tc>
        <w:tc>
          <w:tcPr>
            <w:tcW w:w="2890" w:type="dxa"/>
            <w:shd w:val="clear" w:color="auto" w:fill="auto"/>
          </w:tcPr>
          <w:p w14:paraId="4DF3D8A3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1ECABE3B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color w:val="000000"/>
              </w:rPr>
            </w:pPr>
            <w:r w:rsidRPr="00423C2D">
              <w:rPr>
                <w:rFonts w:cs="Calibri"/>
                <w:color w:val="000000"/>
              </w:rPr>
              <w:t>JEDINSTVO BOJA I OBLIKA – kolaž</w:t>
            </w:r>
          </w:p>
          <w:p w14:paraId="62F0AF2E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Uzorak za tkaninu</w:t>
            </w:r>
          </w:p>
        </w:tc>
        <w:tc>
          <w:tcPr>
            <w:tcW w:w="1983" w:type="dxa"/>
            <w:vMerge/>
            <w:shd w:val="clear" w:color="auto" w:fill="auto"/>
          </w:tcPr>
          <w:p w14:paraId="467D5812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00" w:type="dxa"/>
            <w:vMerge/>
            <w:shd w:val="clear" w:color="auto" w:fill="auto"/>
          </w:tcPr>
          <w:p w14:paraId="51A874A4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</w:p>
        </w:tc>
      </w:tr>
      <w:tr w:rsidR="005D6ABE" w:rsidRPr="00423C2D" w14:paraId="413F3BC1" w14:textId="77777777" w:rsidTr="00314147">
        <w:trPr>
          <w:trHeight w:val="721"/>
        </w:trPr>
        <w:tc>
          <w:tcPr>
            <w:tcW w:w="598" w:type="dxa"/>
            <w:shd w:val="clear" w:color="auto" w:fill="auto"/>
          </w:tcPr>
          <w:p w14:paraId="107C3CFF" w14:textId="77777777" w:rsidR="005D6ABE" w:rsidRPr="00423C2D" w:rsidRDefault="005D6ABE" w:rsidP="00314147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6.</w:t>
            </w:r>
          </w:p>
        </w:tc>
        <w:tc>
          <w:tcPr>
            <w:tcW w:w="2890" w:type="dxa"/>
            <w:shd w:val="clear" w:color="auto" w:fill="auto"/>
          </w:tcPr>
          <w:p w14:paraId="093CCEEB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  <w:color w:val="000000"/>
                <w:u w:val="single"/>
              </w:rPr>
            </w:pPr>
            <w:r w:rsidRPr="00423C2D">
              <w:rPr>
                <w:rFonts w:cs="Calibri"/>
                <w:b/>
                <w:color w:val="000000"/>
                <w:u w:val="single"/>
              </w:rPr>
              <w:t>SVIJET OKO MENE, SVIJET ZA MENE</w:t>
            </w:r>
          </w:p>
          <w:p w14:paraId="7CDABD66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Cs/>
                <w:color w:val="000000"/>
              </w:rPr>
            </w:pPr>
            <w:r w:rsidRPr="00423C2D">
              <w:rPr>
                <w:rFonts w:cs="Calibri"/>
                <w:bCs/>
                <w:color w:val="000000"/>
              </w:rPr>
              <w:t>KOMPOZICIJA – crtanje</w:t>
            </w:r>
          </w:p>
          <w:p w14:paraId="6EA0DC73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23C2D">
              <w:rPr>
                <w:rFonts w:cs="Calibri"/>
                <w:b/>
                <w:color w:val="000000"/>
              </w:rPr>
              <w:t>Jabuka</w:t>
            </w:r>
          </w:p>
        </w:tc>
        <w:tc>
          <w:tcPr>
            <w:tcW w:w="1983" w:type="dxa"/>
            <w:vMerge/>
            <w:shd w:val="clear" w:color="auto" w:fill="auto"/>
          </w:tcPr>
          <w:p w14:paraId="2C362549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00" w:type="dxa"/>
            <w:vMerge/>
            <w:shd w:val="clear" w:color="auto" w:fill="auto"/>
          </w:tcPr>
          <w:p w14:paraId="34411E96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D6ABE" w:rsidRPr="00423C2D" w14:paraId="17180D7C" w14:textId="77777777" w:rsidTr="00314147">
        <w:trPr>
          <w:trHeight w:val="721"/>
        </w:trPr>
        <w:tc>
          <w:tcPr>
            <w:tcW w:w="598" w:type="dxa"/>
            <w:shd w:val="clear" w:color="auto" w:fill="auto"/>
          </w:tcPr>
          <w:p w14:paraId="31E43E18" w14:textId="77777777" w:rsidR="005D6ABE" w:rsidRPr="00423C2D" w:rsidRDefault="005D6ABE" w:rsidP="00314147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7.</w:t>
            </w:r>
          </w:p>
        </w:tc>
        <w:tc>
          <w:tcPr>
            <w:tcW w:w="2890" w:type="dxa"/>
            <w:vMerge w:val="restart"/>
            <w:shd w:val="clear" w:color="auto" w:fill="auto"/>
          </w:tcPr>
          <w:p w14:paraId="1C2EF68A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 w:rsidRPr="00423C2D"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SVIJET OKO MENE, SVIJET ZA MENE</w:t>
            </w:r>
          </w:p>
          <w:p w14:paraId="50B4BB1D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</w:rPr>
              <w:t>PLOHA,DOMINACIJA,GRAFIKA (karton-tisak)-</w:t>
            </w:r>
            <w:r w:rsidRPr="00423C2D">
              <w:rPr>
                <w:rFonts w:cs="Calibri"/>
                <w:b/>
              </w:rPr>
              <w:t>Geometrijski likov</w:t>
            </w:r>
            <w:r>
              <w:rPr>
                <w:rFonts w:cs="Calibri"/>
                <w:b/>
              </w:rPr>
              <w:t>i</w:t>
            </w:r>
          </w:p>
        </w:tc>
        <w:tc>
          <w:tcPr>
            <w:tcW w:w="1983" w:type="dxa"/>
            <w:vMerge/>
            <w:shd w:val="clear" w:color="auto" w:fill="auto"/>
          </w:tcPr>
          <w:p w14:paraId="407B1D1B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00" w:type="dxa"/>
            <w:vMerge/>
            <w:shd w:val="clear" w:color="auto" w:fill="auto"/>
          </w:tcPr>
          <w:p w14:paraId="4E1858EB" w14:textId="77777777" w:rsidR="005D6ABE" w:rsidRPr="00423C2D" w:rsidRDefault="005D6ABE" w:rsidP="0031414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D6ABE" w:rsidRPr="00423C2D" w14:paraId="7CD909A9" w14:textId="77777777" w:rsidTr="00314147">
        <w:trPr>
          <w:trHeight w:val="721"/>
        </w:trPr>
        <w:tc>
          <w:tcPr>
            <w:tcW w:w="598" w:type="dxa"/>
            <w:vMerge w:val="restart"/>
            <w:shd w:val="clear" w:color="auto" w:fill="auto"/>
          </w:tcPr>
          <w:p w14:paraId="10CA06EC" w14:textId="77777777" w:rsidR="005D6ABE" w:rsidRPr="00423C2D" w:rsidRDefault="005D6ABE" w:rsidP="00314147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8.</w:t>
            </w:r>
          </w:p>
        </w:tc>
        <w:tc>
          <w:tcPr>
            <w:tcW w:w="2890" w:type="dxa"/>
            <w:vMerge/>
            <w:shd w:val="clear" w:color="auto" w:fill="auto"/>
          </w:tcPr>
          <w:p w14:paraId="31783A0B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auto"/>
          </w:tcPr>
          <w:p w14:paraId="6C577536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00" w:type="dxa"/>
            <w:vMerge/>
            <w:tcBorders>
              <w:bottom w:val="nil"/>
            </w:tcBorders>
            <w:shd w:val="clear" w:color="auto" w:fill="auto"/>
          </w:tcPr>
          <w:p w14:paraId="723881D0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</w:p>
        </w:tc>
      </w:tr>
      <w:tr w:rsidR="005D6ABE" w:rsidRPr="00423C2D" w14:paraId="7BA8253B" w14:textId="77777777" w:rsidTr="00314147">
        <w:trPr>
          <w:trHeight w:val="68"/>
        </w:trPr>
        <w:tc>
          <w:tcPr>
            <w:tcW w:w="598" w:type="dxa"/>
            <w:vMerge/>
            <w:shd w:val="clear" w:color="auto" w:fill="auto"/>
          </w:tcPr>
          <w:p w14:paraId="2D549766" w14:textId="77777777" w:rsidR="005D6ABE" w:rsidRPr="00423C2D" w:rsidRDefault="005D6ABE" w:rsidP="0031414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14:paraId="2140F966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383" w:type="dxa"/>
            <w:gridSpan w:val="2"/>
            <w:tcBorders>
              <w:top w:val="nil"/>
            </w:tcBorders>
            <w:shd w:val="clear" w:color="auto" w:fill="auto"/>
          </w:tcPr>
          <w:p w14:paraId="54AC939F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</w:p>
        </w:tc>
      </w:tr>
      <w:tr w:rsidR="005D6ABE" w:rsidRPr="00423C2D" w14:paraId="1FA97FB3" w14:textId="77777777" w:rsidTr="00314147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7CA94CE7" w14:textId="77777777" w:rsidR="005D6ABE" w:rsidRPr="00423C2D" w:rsidRDefault="005D6ABE" w:rsidP="00314147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05F83F85" w14:textId="77777777" w:rsidR="005D6ABE" w:rsidRPr="00423C2D" w:rsidRDefault="005D6ABE" w:rsidP="00314147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5D6ABE" w:rsidRPr="00423C2D" w14:paraId="3037227D" w14:textId="77777777" w:rsidTr="00314147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4494BA36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18B88EB3" w14:textId="77777777" w:rsidR="005D6ABE" w:rsidRPr="00423C2D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B471DC6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724E3055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3CA13360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 A.2.4.Kritičko mišljenje</w:t>
            </w:r>
          </w:p>
          <w:p w14:paraId="0F3CC584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2972120D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 B.2.4.Samovrednovanje/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182B3FF0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4E408B0A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D45D1E">
              <w:rPr>
                <w:rFonts w:cs="Calibri"/>
                <w:color w:val="231F20"/>
              </w:rPr>
              <w:t>uku</w:t>
            </w:r>
            <w:proofErr w:type="spellEnd"/>
            <w:r w:rsidRPr="00D45D1E">
              <w:rPr>
                <w:rFonts w:cs="Calibri"/>
                <w:color w:val="231F20"/>
              </w:rPr>
              <w:t xml:space="preserve"> C.2.3.</w:t>
            </w:r>
            <w:r>
              <w:rPr>
                <w:rFonts w:cs="Calibri"/>
                <w:color w:val="231F20"/>
              </w:rPr>
              <w:t>Interes</w:t>
            </w:r>
          </w:p>
          <w:p w14:paraId="1D22E8F5" w14:textId="77777777" w:rsidR="005D6ABE" w:rsidRPr="00423C2D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D45D1E">
              <w:rPr>
                <w:rFonts w:cs="Calibri"/>
                <w:color w:val="231F20"/>
              </w:rPr>
              <w:t>Učenik iskazuje interes za različita područja, preuzima odgovornost za svoje učenje i ustraje u učenju.</w:t>
            </w:r>
          </w:p>
          <w:p w14:paraId="5F4FCF2D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13CBD8D4" w14:textId="77777777" w:rsidR="005D6ABE" w:rsidRPr="00423C2D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E49EA93" w14:textId="77777777" w:rsidR="005D6ABE" w:rsidRPr="00423C2D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A.2.1.-Razvija sliku o sebi.</w:t>
            </w:r>
          </w:p>
          <w:p w14:paraId="44B8CDA9" w14:textId="77777777" w:rsidR="005D6ABE" w:rsidRDefault="005D6ABE" w:rsidP="0031414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A.2.3.- Razvija osobne potencijale.</w:t>
            </w:r>
          </w:p>
          <w:p w14:paraId="00B6B872" w14:textId="77777777" w:rsidR="005D6ABE" w:rsidRPr="00D45D1E" w:rsidRDefault="005D6ABE" w:rsidP="0031414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 Razlikuje pozitivne i negativne utjecaje čovjeka na prirodu i okoliš.</w:t>
            </w:r>
          </w:p>
          <w:p w14:paraId="7CCE9E0A" w14:textId="77777777" w:rsidR="005D6ABE" w:rsidRPr="00D45D1E" w:rsidRDefault="005D6ABE" w:rsidP="0031414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A.2.2. Uočava da u prirodi postoji međudjelovanje i međuovisnost.</w:t>
            </w:r>
          </w:p>
          <w:p w14:paraId="1D91E16B" w14:textId="77777777" w:rsidR="005D6ABE" w:rsidRPr="00D45D1E" w:rsidRDefault="005D6ABE" w:rsidP="0031414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B.2.1. Objašnjava da djelovanje ima posljedice i rezultate.</w:t>
            </w:r>
          </w:p>
          <w:p w14:paraId="00818796" w14:textId="77777777" w:rsidR="005D6ABE" w:rsidRPr="00D45D1E" w:rsidRDefault="005D6ABE" w:rsidP="0031414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B.2.2. Prepoznaje primjere održivoga razvoja i njihovo djelovanje na lokalnu zajednicu.</w:t>
            </w:r>
          </w:p>
          <w:p w14:paraId="043B4470" w14:textId="77777777" w:rsidR="005D6ABE" w:rsidRPr="00D45D1E" w:rsidRDefault="005D6ABE" w:rsidP="0031414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D45D1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 Prepoznaje važnost očuvanje okoliša za opću dobrobit.</w:t>
            </w:r>
          </w:p>
          <w:p w14:paraId="70BD1FFA" w14:textId="77777777" w:rsidR="005D6ABE" w:rsidRPr="00423C2D" w:rsidRDefault="005D6ABE" w:rsidP="0031414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3C2D">
              <w:rPr>
                <w:rFonts w:ascii="Calibri" w:hAnsi="Calibri" w:cs="Calibri"/>
                <w:sz w:val="22"/>
                <w:szCs w:val="22"/>
              </w:rPr>
              <w:t>ikt</w:t>
            </w:r>
            <w:proofErr w:type="spellEnd"/>
            <w:r w:rsidRPr="00423C2D">
              <w:rPr>
                <w:rFonts w:ascii="Calibri" w:hAnsi="Calibri" w:cs="Calibri"/>
                <w:sz w:val="22"/>
                <w:szCs w:val="22"/>
              </w:rPr>
              <w:t xml:space="preserve"> C.2.2.Učenik uz učiteljevu pomoć ili samostalno djelotvorno provodi jednostavno pretraživanje informacija u digitalnome okružju.</w:t>
            </w:r>
          </w:p>
          <w:p w14:paraId="2280B45D" w14:textId="77777777" w:rsidR="005D6ABE" w:rsidRPr="00423C2D" w:rsidRDefault="005D6ABE" w:rsidP="0031414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>OŠ HJ A.4.1.</w:t>
            </w:r>
          </w:p>
          <w:p w14:paraId="3E9415A6" w14:textId="77777777" w:rsidR="005D6ABE" w:rsidRDefault="005D6ABE" w:rsidP="0031414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423C2D">
              <w:rPr>
                <w:rFonts w:ascii="Calibri" w:hAnsi="Calibri" w:cs="Calibri"/>
                <w:color w:val="231F20"/>
                <w:sz w:val="22"/>
                <w:szCs w:val="22"/>
              </w:rPr>
              <w:t>Učenik razgovara i govori u skladu s komunikacijskom situacijom.</w:t>
            </w:r>
          </w:p>
          <w:p w14:paraId="520F4E2E" w14:textId="77777777" w:rsidR="005D6ABE" w:rsidRPr="00423C2D" w:rsidRDefault="005D6ABE" w:rsidP="0031414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31F20"/>
                <w:sz w:val="22"/>
                <w:szCs w:val="22"/>
              </w:rPr>
              <w:t xml:space="preserve">OŠ PID </w:t>
            </w:r>
            <w:r w:rsidRPr="00D45D1E">
              <w:rPr>
                <w:rFonts w:ascii="Calibri" w:eastAsia="Calibri" w:hAnsi="Calibri" w:cs="Calibri"/>
                <w:color w:val="231F20"/>
                <w:sz w:val="22"/>
                <w:szCs w:val="22"/>
              </w:rPr>
              <w:t>A.B.C.D.4.1.Učenik uz usmjeravanje objašnjava rezultate vlastitih istraživanja prirode, prirodnih i/ili društvenih pojava i/ili različitih izvora informacija.</w:t>
            </w:r>
            <w:r w:rsidRPr="00D45D1E">
              <w:rPr>
                <w:rFonts w:ascii="Calibri" w:eastAsia="Calibri" w:hAnsi="Calibri" w:cs="Calibri"/>
                <w:color w:val="231F20"/>
                <w:sz w:val="22"/>
                <w:szCs w:val="22"/>
              </w:rPr>
              <w:br/>
            </w:r>
          </w:p>
        </w:tc>
      </w:tr>
    </w:tbl>
    <w:p w14:paraId="0042A6CC" w14:textId="77777777" w:rsidR="005D6ABE" w:rsidRPr="00EF51B8" w:rsidRDefault="005D6ABE">
      <w:pPr>
        <w:rPr>
          <w:b/>
          <w:sz w:val="26"/>
          <w:szCs w:val="26"/>
        </w:rPr>
      </w:pPr>
    </w:p>
    <w:p w14:paraId="3BF37E2B" w14:textId="4E32DED7" w:rsidR="00EF51B8" w:rsidRDefault="00EF51B8"/>
    <w:p w14:paraId="109BB83F" w14:textId="40F81012" w:rsidR="005D6ABE" w:rsidRDefault="005D6ABE"/>
    <w:p w14:paraId="078D4B73" w14:textId="3EA49FD3" w:rsidR="005D6ABE" w:rsidRPr="005D6ABE" w:rsidRDefault="005D6ABE">
      <w:pPr>
        <w:rPr>
          <w:b/>
          <w:sz w:val="26"/>
          <w:szCs w:val="26"/>
        </w:rPr>
      </w:pPr>
      <w:r w:rsidRPr="005D6ABE">
        <w:rPr>
          <w:b/>
          <w:sz w:val="26"/>
          <w:szCs w:val="26"/>
        </w:rPr>
        <w:lastRenderedPageBreak/>
        <w:t>SAT RAZREDNIKA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59"/>
        <w:gridCol w:w="3757"/>
        <w:gridCol w:w="6322"/>
      </w:tblGrid>
      <w:tr w:rsidR="005D6ABE" w:rsidRPr="00007F1A" w14:paraId="01E3041C" w14:textId="77777777" w:rsidTr="00314147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DBCA62" w14:textId="77777777" w:rsidR="005D6ABE" w:rsidRPr="00007F1A" w:rsidRDefault="005D6ABE" w:rsidP="00314147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LISTOPAD 4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EFF328" w14:textId="77777777" w:rsidR="005D6ABE" w:rsidRPr="00007F1A" w:rsidRDefault="005D6ABE" w:rsidP="00314147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50328C" w14:textId="77777777" w:rsidR="005D6ABE" w:rsidRPr="00007F1A" w:rsidRDefault="005D6ABE" w:rsidP="00314147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65B03013" w14:textId="77777777" w:rsidR="005D6ABE" w:rsidRPr="00007F1A" w:rsidRDefault="005D6ABE" w:rsidP="00314147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3135A0" w14:textId="77777777" w:rsidR="005D6ABE" w:rsidRPr="00007F1A" w:rsidRDefault="005D6ABE" w:rsidP="00314147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5D6ABE" w:rsidRPr="00007F1A" w14:paraId="76917031" w14:textId="77777777" w:rsidTr="00314147">
        <w:trPr>
          <w:trHeight w:val="594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567F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5.</w:t>
            </w:r>
          </w:p>
          <w:p w14:paraId="03004C6A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3D8035E1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7A9FDB7E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6.</w:t>
            </w:r>
          </w:p>
          <w:p w14:paraId="61B4710D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6261D85C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5EB63D0D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7.</w:t>
            </w:r>
          </w:p>
          <w:p w14:paraId="105110B0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10F9F82C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60B2675B" w14:textId="77777777" w:rsidR="005D6ABE" w:rsidRPr="00007F1A" w:rsidRDefault="005D6ABE" w:rsidP="00314147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3F0D1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Dani kruha i plodova zemlje</w:t>
            </w:r>
          </w:p>
          <w:p w14:paraId="5EAA44D6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</w:p>
          <w:p w14:paraId="451FA773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Naša razredna pravila – što ne želimo</w:t>
            </w:r>
          </w:p>
          <w:p w14:paraId="6A67BB38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</w:p>
          <w:p w14:paraId="28864862" w14:textId="77777777" w:rsidR="005D6ABE" w:rsidRPr="00007F1A" w:rsidRDefault="005D6ABE" w:rsidP="00314147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Odlučivanje - TŽV</w:t>
            </w:r>
          </w:p>
          <w:p w14:paraId="4293A6CD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</w:p>
          <w:p w14:paraId="3572E016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Kako uspješno učiti</w:t>
            </w:r>
          </w:p>
          <w:p w14:paraId="130B8F20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</w:p>
          <w:p w14:paraId="3D7E7E04" w14:textId="77777777" w:rsidR="005D6ABE" w:rsidRPr="00007F1A" w:rsidRDefault="005D6ABE" w:rsidP="00314147">
            <w:pPr>
              <w:rPr>
                <w:rFonts w:ascii="Calibri" w:hAnsi="Calibri"/>
                <w:bCs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52C8E" w14:textId="77777777" w:rsidR="005D6ABE" w:rsidRPr="00007F1A" w:rsidRDefault="005D6ABE" w:rsidP="00314147">
            <w:pPr>
              <w:rPr>
                <w:rFonts w:eastAsia="Times New Roman"/>
                <w:b/>
                <w:bCs/>
                <w:lang w:eastAsia="hr-HR"/>
              </w:rPr>
            </w:pPr>
            <w:r w:rsidRPr="00007F1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14:paraId="197B19E8" w14:textId="77777777" w:rsidR="005D6ABE" w:rsidRPr="00007F1A" w:rsidRDefault="005D6ABE" w:rsidP="00314147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A: Ja</w:t>
            </w:r>
          </w:p>
          <w:p w14:paraId="229D965A" w14:textId="77777777" w:rsidR="005D6ABE" w:rsidRPr="00007F1A" w:rsidRDefault="005D6ABE" w:rsidP="00314147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B: Ja i drugi</w:t>
            </w:r>
          </w:p>
          <w:p w14:paraId="129DAF99" w14:textId="77777777" w:rsidR="005D6ABE" w:rsidRPr="00007F1A" w:rsidRDefault="005D6ABE" w:rsidP="00314147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C: Ja i društvo</w:t>
            </w:r>
          </w:p>
          <w:p w14:paraId="46663D33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5B46A558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4041F650" w14:textId="77777777" w:rsidR="005D6ABE" w:rsidRPr="00007F1A" w:rsidRDefault="005D6ABE" w:rsidP="0031414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14:paraId="3D9330A2" w14:textId="77777777" w:rsidR="005D6ABE" w:rsidRPr="00007F1A" w:rsidRDefault="005D6ABE" w:rsidP="00314147">
            <w:pPr>
              <w:rPr>
                <w:rFonts w:ascii="Calibri" w:eastAsia="Times New Roman" w:hAnsi="Calibri" w:cs="Calibri"/>
              </w:rPr>
            </w:pPr>
            <w:r w:rsidRPr="00007F1A">
              <w:rPr>
                <w:rFonts w:ascii="Calibri" w:eastAsia="Times New Roman" w:hAnsi="Calibri" w:cs="Calibri"/>
              </w:rPr>
              <w:t>1. domena: primjena strategija učenja i upravljanja informacijama</w:t>
            </w:r>
          </w:p>
          <w:p w14:paraId="52BD7AF6" w14:textId="77777777" w:rsidR="005D6ABE" w:rsidRPr="00007F1A" w:rsidRDefault="005D6ABE" w:rsidP="00314147">
            <w:r w:rsidRPr="00007F1A">
              <w:t>2. domena: upravlja svojim učenjem</w:t>
            </w:r>
          </w:p>
          <w:p w14:paraId="4A230D7A" w14:textId="77777777" w:rsidR="005D6ABE" w:rsidRPr="00007F1A" w:rsidRDefault="005D6ABE" w:rsidP="00314147">
            <w:r w:rsidRPr="00007F1A">
              <w:t>3. domena: upravlja emocijama i motivacijom u učenju</w:t>
            </w:r>
          </w:p>
          <w:p w14:paraId="3DC8E08E" w14:textId="77777777" w:rsidR="005D6ABE" w:rsidRPr="00007F1A" w:rsidRDefault="005D6ABE" w:rsidP="00314147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14:paraId="5E5B7C41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76BAAD31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729319FF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10594CBE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4CE1C74D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0CA7AA3F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173ADB20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47F522DB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2247094C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1A3C6501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19FB9A47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645A5122" w14:textId="77777777" w:rsidR="005D6ABE" w:rsidRPr="00007F1A" w:rsidRDefault="005D6ABE" w:rsidP="00314147">
            <w:pPr>
              <w:pStyle w:val="Style1"/>
              <w:numPr>
                <w:ilvl w:val="0"/>
                <w:numId w:val="0"/>
              </w:numPr>
            </w:pPr>
          </w:p>
          <w:p w14:paraId="77E78028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072C7393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4F5A7763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5CA2F884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7324BAD7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6320B09B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782416BA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1B88D768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6BBC71BE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3764725F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</w:p>
          <w:p w14:paraId="2384732A" w14:textId="77777777" w:rsidR="005D6ABE" w:rsidRPr="00007F1A" w:rsidRDefault="005D6ABE" w:rsidP="00314147">
            <w:pPr>
              <w:rPr>
                <w:rFonts w:cstheme="minorHAnsi"/>
                <w:shd w:val="clear" w:color="auto" w:fill="FFFFFF"/>
              </w:rPr>
            </w:pPr>
          </w:p>
          <w:p w14:paraId="2B42E521" w14:textId="77777777" w:rsidR="005D6ABE" w:rsidRPr="00007F1A" w:rsidRDefault="005D6ABE" w:rsidP="00314147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405CF8C8" w14:textId="77777777" w:rsidR="005D6ABE" w:rsidRPr="00007F1A" w:rsidRDefault="005D6ABE" w:rsidP="00314147">
            <w:pPr>
              <w:rPr>
                <w:rFonts w:ascii="Calibri" w:hAnsi="Calibri"/>
              </w:rPr>
            </w:pPr>
            <w:r w:rsidRPr="00007F1A">
              <w:rPr>
                <w:rFonts w:cs="Calibri"/>
                <w:shd w:val="clear" w:color="auto" w:fill="FFFFFF"/>
              </w:rPr>
              <w:t>A. domena − Funkcionalna i odgovorna uporaba IKT-a </w:t>
            </w:r>
          </w:p>
          <w:p w14:paraId="49C0E9AC" w14:textId="77777777" w:rsidR="005D6ABE" w:rsidRPr="00007F1A" w:rsidRDefault="005D6ABE" w:rsidP="00314147">
            <w:pPr>
              <w:rPr>
                <w:rFonts w:ascii="Calibri" w:hAnsi="Calibri" w:cs="Calibri"/>
                <w:b/>
                <w:bCs/>
              </w:rPr>
            </w:pPr>
          </w:p>
          <w:p w14:paraId="08D13D3C" w14:textId="77777777" w:rsidR="005D6ABE" w:rsidRPr="00007F1A" w:rsidRDefault="005D6ABE" w:rsidP="00314147">
            <w:pPr>
              <w:rPr>
                <w:rFonts w:ascii="Calibri" w:hAnsi="Calibri" w:cs="Calibri"/>
                <w:b/>
                <w:bCs/>
              </w:rPr>
            </w:pPr>
          </w:p>
          <w:p w14:paraId="5E26E0CA" w14:textId="77777777" w:rsidR="005D6ABE" w:rsidRPr="00007F1A" w:rsidRDefault="005D6ABE" w:rsidP="00314147">
            <w:pPr>
              <w:rPr>
                <w:rFonts w:ascii="Calibri" w:hAnsi="Calibri" w:cs="Calibri"/>
                <w:b/>
                <w:bCs/>
              </w:rPr>
            </w:pPr>
          </w:p>
          <w:p w14:paraId="148A95DA" w14:textId="77777777" w:rsidR="005D6ABE" w:rsidRPr="00007F1A" w:rsidRDefault="005D6ABE" w:rsidP="00314147">
            <w:pPr>
              <w:rPr>
                <w:rFonts w:ascii="Calibri" w:hAnsi="Calibri" w:cs="Calibri"/>
                <w:b/>
                <w:bCs/>
              </w:rPr>
            </w:pPr>
          </w:p>
          <w:p w14:paraId="23A39853" w14:textId="77777777" w:rsidR="005D6ABE" w:rsidRPr="00007F1A" w:rsidRDefault="005D6ABE" w:rsidP="00314147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t>Održivi razvoj</w:t>
            </w:r>
          </w:p>
          <w:p w14:paraId="5617709B" w14:textId="77777777" w:rsidR="005D6ABE" w:rsidRPr="00007F1A" w:rsidRDefault="005D6ABE" w:rsidP="00314147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Domena: POVEZANOST</w:t>
            </w:r>
          </w:p>
          <w:p w14:paraId="5C47DCF3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Domena: DJELOVANJE</w:t>
            </w:r>
          </w:p>
          <w:p w14:paraId="4BF42CAB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14:paraId="71628684" w14:textId="77777777" w:rsidR="005D6ABE" w:rsidRPr="00007F1A" w:rsidRDefault="005D6ABE" w:rsidP="00314147">
            <w:pPr>
              <w:rPr>
                <w:rFonts w:ascii="Calibri" w:hAnsi="Calibri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F7375" w14:textId="77777777" w:rsidR="005D6ABE" w:rsidRPr="00007F1A" w:rsidRDefault="005D6ABE" w:rsidP="00314147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radne navike.</w:t>
            </w:r>
          </w:p>
          <w:p w14:paraId="108D32F0" w14:textId="77777777" w:rsidR="005D6ABE" w:rsidRPr="00007F1A" w:rsidRDefault="005D6ABE" w:rsidP="00314147">
            <w:pPr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osr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B.2.4.</w:t>
            </w:r>
            <w:r w:rsidRPr="00007F1A">
              <w:rPr>
                <w:rFonts w:eastAsia="Times New Roman"/>
                <w:b/>
                <w:lang w:eastAsia="hr-HR"/>
              </w:rPr>
              <w:t xml:space="preserve"> </w:t>
            </w:r>
            <w:r w:rsidRPr="00007F1A">
              <w:rPr>
                <w:rFonts w:eastAsia="Times New Roman"/>
                <w:lang w:eastAsia="hr-HR"/>
              </w:rPr>
              <w:t>Suradnički uči i radi u timu.</w:t>
            </w:r>
          </w:p>
          <w:p w14:paraId="13E7D62A" w14:textId="77777777" w:rsidR="005D6ABE" w:rsidRPr="00007F1A" w:rsidRDefault="005D6ABE" w:rsidP="0031414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C.2.3.Pridonosi razredu i školi.</w:t>
            </w:r>
          </w:p>
          <w:p w14:paraId="400FCCD8" w14:textId="77777777" w:rsidR="005D6ABE" w:rsidRPr="00007F1A" w:rsidRDefault="005D6ABE" w:rsidP="0031414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 Razvija kulturni i nacionalni identitet zajedništvom i pripadnošću skupini.</w:t>
            </w:r>
          </w:p>
          <w:p w14:paraId="39324E2A" w14:textId="77777777" w:rsidR="005D6ABE" w:rsidRPr="00007F1A" w:rsidRDefault="005D6ABE" w:rsidP="00314147">
            <w:pPr>
              <w:rPr>
                <w:rFonts w:eastAsia="Times New Roman" w:cstheme="minorHAnsi"/>
                <w:b/>
                <w:lang w:eastAsia="hr-HR"/>
              </w:rPr>
            </w:pPr>
          </w:p>
          <w:p w14:paraId="59ED76F9" w14:textId="77777777" w:rsidR="005D6ABE" w:rsidRPr="00007F1A" w:rsidRDefault="005D6ABE" w:rsidP="00314147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A.2.1.</w:t>
            </w:r>
          </w:p>
          <w:p w14:paraId="05FA26DF" w14:textId="77777777" w:rsidR="005D6ABE" w:rsidRPr="00007F1A" w:rsidRDefault="005D6ABE" w:rsidP="00314147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1. Upravljanje informacijama</w:t>
            </w:r>
          </w:p>
          <w:p w14:paraId="68B1E884" w14:textId="77777777" w:rsidR="005D6ABE" w:rsidRPr="00007F1A" w:rsidRDefault="005D6ABE" w:rsidP="00314147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14:paraId="0C31EFF1" w14:textId="77777777" w:rsidR="005D6ABE" w:rsidRPr="00007F1A" w:rsidRDefault="005D6ABE" w:rsidP="00314147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A.2.2.</w:t>
            </w:r>
          </w:p>
          <w:p w14:paraId="72CE97CF" w14:textId="77777777" w:rsidR="005D6ABE" w:rsidRPr="00007F1A" w:rsidRDefault="005D6ABE" w:rsidP="00314147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2. Primjena strategija učenja i rješavanje problema</w:t>
            </w:r>
          </w:p>
          <w:p w14:paraId="7AA2E74B" w14:textId="77777777" w:rsidR="005D6ABE" w:rsidRPr="00007F1A" w:rsidRDefault="005D6ABE" w:rsidP="00314147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14:paraId="56901544" w14:textId="77777777" w:rsidR="005D6ABE" w:rsidRPr="00007F1A" w:rsidRDefault="005D6ABE" w:rsidP="0031414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007F1A">
              <w:rPr>
                <w:rFonts w:ascii="Calibri" w:eastAsia="Times New Roman" w:hAnsi="Calibri" w:cs="Calibri"/>
              </w:rPr>
              <w:t>uku</w:t>
            </w:r>
            <w:proofErr w:type="spellEnd"/>
            <w:r w:rsidRPr="00007F1A">
              <w:rPr>
                <w:rFonts w:ascii="Calibri" w:eastAsia="Times New Roman" w:hAnsi="Calibri" w:cs="Calibri"/>
              </w:rPr>
              <w:t xml:space="preserve"> A.2.3.</w:t>
            </w:r>
          </w:p>
          <w:p w14:paraId="708CB6A1" w14:textId="77777777" w:rsidR="005D6ABE" w:rsidRPr="00007F1A" w:rsidRDefault="005D6ABE" w:rsidP="0031414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007F1A">
              <w:rPr>
                <w:rFonts w:ascii="Calibri" w:eastAsia="Times New Roman" w:hAnsi="Calibri" w:cs="Calibri"/>
              </w:rPr>
              <w:t>3. Kreativno mišljenje</w:t>
            </w:r>
          </w:p>
          <w:p w14:paraId="61473207" w14:textId="77777777" w:rsidR="005D6ABE" w:rsidRPr="00007F1A" w:rsidRDefault="005D6ABE" w:rsidP="0031414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14:paraId="035713FC" w14:textId="77777777" w:rsidR="005D6ABE" w:rsidRPr="00007F1A" w:rsidRDefault="005D6ABE" w:rsidP="00314147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A.2.4.</w:t>
            </w:r>
          </w:p>
          <w:p w14:paraId="3EA64B11" w14:textId="77777777" w:rsidR="005D6ABE" w:rsidRPr="00007F1A" w:rsidRDefault="005D6ABE" w:rsidP="00314147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4. Kritičko mišljenje</w:t>
            </w:r>
          </w:p>
          <w:p w14:paraId="0C9A9E93" w14:textId="77777777" w:rsidR="005D6ABE" w:rsidRPr="00007F1A" w:rsidRDefault="005D6ABE" w:rsidP="00314147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14:paraId="22C22740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B.2.1.</w:t>
            </w:r>
          </w:p>
          <w:p w14:paraId="0D687E6C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1. Planiranje</w:t>
            </w:r>
          </w:p>
          <w:p w14:paraId="7CC6A33D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Uz podršku učitelja učenik određuje ciljeve učenja, odabire pristup učenju te planira učenje.</w:t>
            </w:r>
          </w:p>
          <w:p w14:paraId="6B71493A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C.2.1.</w:t>
            </w:r>
          </w:p>
          <w:p w14:paraId="74132FD3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1. Vrijednost učenja</w:t>
            </w:r>
          </w:p>
          <w:p w14:paraId="1F1EB84D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Učenik može objasniti vrijednost učenja za svoj život.</w:t>
            </w:r>
          </w:p>
          <w:p w14:paraId="7891252E" w14:textId="77777777" w:rsidR="005D6ABE" w:rsidRPr="00007F1A" w:rsidRDefault="005D6ABE" w:rsidP="00314147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734C534A" w14:textId="77777777" w:rsidR="005D6ABE" w:rsidRPr="00007F1A" w:rsidRDefault="005D6ABE" w:rsidP="00314147">
            <w:pPr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52242835" w14:textId="77777777" w:rsidR="005D6ABE" w:rsidRPr="00007F1A" w:rsidRDefault="005D6ABE" w:rsidP="00314147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50274980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BA1F3" w14:textId="77777777" w:rsidR="005D6ABE" w:rsidRPr="00007F1A" w:rsidRDefault="005D6ABE" w:rsidP="0031414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090B7" w14:textId="77777777" w:rsidR="005D6ABE" w:rsidRPr="00007F1A" w:rsidRDefault="005D6ABE" w:rsidP="00314147">
            <w:pPr>
              <w:pStyle w:val="Bezproreda"/>
              <w:spacing w:line="276" w:lineRule="auto"/>
              <w:rPr>
                <w:rFonts w:cstheme="minorHAnsi"/>
              </w:rPr>
            </w:pPr>
          </w:p>
          <w:p w14:paraId="167C811E" w14:textId="77777777" w:rsidR="005D6ABE" w:rsidRPr="00007F1A" w:rsidRDefault="005D6ABE" w:rsidP="00314147">
            <w:pPr>
              <w:pStyle w:val="Bezproreda"/>
              <w:spacing w:line="276" w:lineRule="auto"/>
              <w:rPr>
                <w:rFonts w:cstheme="minorHAnsi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ikt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A.2.2. Učenik se samostalno koristi njemu poznatim uređajima i programima.</w:t>
            </w:r>
          </w:p>
          <w:p w14:paraId="41721E0F" w14:textId="77777777" w:rsidR="005D6ABE" w:rsidRPr="00007F1A" w:rsidRDefault="005D6ABE" w:rsidP="00314147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51F80E33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344591D2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6BF7F037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21C76066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A.2.2. Uočava da u prirodi postoji međudjelovanje i međuovisnost.</w:t>
            </w:r>
          </w:p>
          <w:p w14:paraId="78C9EA9D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B.2.1. Objašnjava da djelovanje ima posljedice i rezultate.</w:t>
            </w:r>
          </w:p>
          <w:p w14:paraId="753A86C3" w14:textId="77777777" w:rsidR="005D6ABE" w:rsidRPr="00007F1A" w:rsidRDefault="005D6ABE" w:rsidP="00314147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14:paraId="6150DF3F" w14:textId="77777777" w:rsidR="005D6ABE" w:rsidRPr="00007F1A" w:rsidRDefault="005D6ABE" w:rsidP="00314147">
            <w:pPr>
              <w:rPr>
                <w:rFonts w:eastAsia="Times New Roman" w:cstheme="minorHAnsi"/>
                <w:lang w:eastAsia="hr-HR"/>
              </w:rPr>
            </w:pPr>
          </w:p>
        </w:tc>
      </w:tr>
    </w:tbl>
    <w:p w14:paraId="4C943D97" w14:textId="4489EEC1" w:rsidR="005D6ABE" w:rsidRDefault="005D6ABE"/>
    <w:p w14:paraId="7A992BC4" w14:textId="6130ED3F" w:rsidR="005D6ABE" w:rsidRDefault="005D6ABE"/>
    <w:p w14:paraId="2D0A6B38" w14:textId="03C01B50" w:rsidR="005D6ABE" w:rsidRDefault="005D6ABE"/>
    <w:p w14:paraId="7BE488FA" w14:textId="0967D283" w:rsidR="005D6ABE" w:rsidRDefault="005D6ABE"/>
    <w:p w14:paraId="6F03B072" w14:textId="7B9502D7" w:rsidR="005D6ABE" w:rsidRDefault="005D6ABE"/>
    <w:p w14:paraId="1E9AF502" w14:textId="39B60DCA" w:rsidR="005D6ABE" w:rsidRDefault="005D6ABE"/>
    <w:p w14:paraId="183BE3D7" w14:textId="3A9CC461" w:rsidR="005D6ABE" w:rsidRDefault="005D6ABE">
      <w:pPr>
        <w:rPr>
          <w:b/>
          <w:sz w:val="26"/>
          <w:szCs w:val="26"/>
        </w:rPr>
      </w:pPr>
      <w:r w:rsidRPr="005D6ABE">
        <w:rPr>
          <w:b/>
          <w:sz w:val="26"/>
          <w:szCs w:val="26"/>
        </w:rPr>
        <w:lastRenderedPageBreak/>
        <w:t>TJELESNA I ZDRAVSTVENA KULTURA</w:t>
      </w:r>
    </w:p>
    <w:p w14:paraId="2B267F40" w14:textId="7EEC950F" w:rsidR="005D6ABE" w:rsidRDefault="005D6ABE">
      <w:pPr>
        <w:rPr>
          <w:b/>
          <w:sz w:val="26"/>
          <w:szCs w:val="2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1"/>
        <w:gridCol w:w="3130"/>
        <w:gridCol w:w="1482"/>
        <w:gridCol w:w="2769"/>
        <w:gridCol w:w="2260"/>
        <w:gridCol w:w="3182"/>
      </w:tblGrid>
      <w:tr w:rsidR="00DE4A41" w:rsidRPr="00E13FAA" w14:paraId="3F3ED4DF" w14:textId="77777777" w:rsidTr="00314147">
        <w:trPr>
          <w:trHeight w:val="1164"/>
        </w:trPr>
        <w:tc>
          <w:tcPr>
            <w:tcW w:w="1171" w:type="dxa"/>
            <w:shd w:val="clear" w:color="auto" w:fill="F2F2F2" w:themeFill="background1" w:themeFillShade="F2"/>
          </w:tcPr>
          <w:p w14:paraId="35334BE0" w14:textId="77777777" w:rsidR="00DE4A41" w:rsidRPr="00E13FAA" w:rsidRDefault="00DE4A41" w:rsidP="00314147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LISTOPAD</w:t>
            </w:r>
          </w:p>
          <w:p w14:paraId="0BF29490" w14:textId="479C5E11" w:rsidR="00DE4A41" w:rsidRPr="00E13FAA" w:rsidRDefault="00C607EF" w:rsidP="0031414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E4A41" w:rsidRPr="00E13FAA">
              <w:rPr>
                <w:b/>
                <w:bCs/>
              </w:rPr>
              <w:t xml:space="preserve"> sati</w:t>
            </w:r>
          </w:p>
        </w:tc>
        <w:tc>
          <w:tcPr>
            <w:tcW w:w="3130" w:type="dxa"/>
            <w:shd w:val="clear" w:color="auto" w:fill="F2F2F2" w:themeFill="background1" w:themeFillShade="F2"/>
          </w:tcPr>
          <w:p w14:paraId="743A1706" w14:textId="77777777" w:rsidR="00DE4A41" w:rsidRPr="00E13FAA" w:rsidRDefault="00DE4A41" w:rsidP="00314147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82" w:type="dxa"/>
            <w:shd w:val="clear" w:color="auto" w:fill="F2F2F2" w:themeFill="background1" w:themeFillShade="F2"/>
          </w:tcPr>
          <w:p w14:paraId="739242A7" w14:textId="77777777" w:rsidR="00DE4A41" w:rsidRPr="00E13FAA" w:rsidRDefault="00DE4A41" w:rsidP="00314147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4D13FC13" w14:textId="77777777" w:rsidR="00DE4A41" w:rsidRPr="00E13FAA" w:rsidRDefault="00DE4A41" w:rsidP="00314147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12BA450A" w14:textId="77777777" w:rsidR="00DE4A41" w:rsidRPr="00E13FAA" w:rsidRDefault="00DE4A41" w:rsidP="00314147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0EF745D6" w14:textId="77777777" w:rsidR="00DE4A41" w:rsidRPr="00E13FAA" w:rsidRDefault="00DE4A41" w:rsidP="00314147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DE4A41" w:rsidRPr="0056779E" w14:paraId="203DA9D8" w14:textId="77777777" w:rsidTr="00314147">
        <w:trPr>
          <w:trHeight w:val="1164"/>
        </w:trPr>
        <w:tc>
          <w:tcPr>
            <w:tcW w:w="1171" w:type="dxa"/>
            <w:vMerge w:val="restart"/>
            <w:shd w:val="clear" w:color="auto" w:fill="auto"/>
          </w:tcPr>
          <w:p w14:paraId="68793657" w14:textId="04295BD2" w:rsidR="00DE4A41" w:rsidRPr="0056779E" w:rsidRDefault="00C607EF" w:rsidP="00314147">
            <w:r>
              <w:t>1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  <w:shd w:val="clear" w:color="auto" w:fill="auto"/>
          </w:tcPr>
          <w:p w14:paraId="0D26A4D0" w14:textId="77777777" w:rsidR="00DE4A41" w:rsidRPr="00E13FAA" w:rsidRDefault="00DE4A41" w:rsidP="00314147">
            <w:r w:rsidRPr="00E13FAA">
              <w:t>Udarac na vrata sredinom hrpta stopala (N)</w:t>
            </w:r>
          </w:p>
          <w:p w14:paraId="1E8D870C" w14:textId="77777777" w:rsidR="00DE4A41" w:rsidRPr="00E13FAA" w:rsidRDefault="00DE4A41" w:rsidP="00314147">
            <w:r w:rsidRPr="00E13FAA">
              <w:t>Brzo trčanje na 50 m iz poluvisokog starta</w:t>
            </w:r>
          </w:p>
          <w:p w14:paraId="368295C7" w14:textId="77777777" w:rsidR="00DE4A41" w:rsidRPr="00E13FAA" w:rsidRDefault="00DE4A41" w:rsidP="00314147">
            <w:r w:rsidRPr="00E13FAA">
              <w:t xml:space="preserve">Gađanje lopticom u pokretni cilj s udaljenosti do 5 m </w:t>
            </w:r>
          </w:p>
          <w:p w14:paraId="640A7D53" w14:textId="77777777" w:rsidR="00DE4A41" w:rsidRDefault="00DE4A41" w:rsidP="00314147">
            <w:r w:rsidRPr="00E13FAA">
              <w:t>Dječji nogomet (N)</w:t>
            </w:r>
          </w:p>
          <w:p w14:paraId="4AB8B288" w14:textId="0C81B724" w:rsidR="00DE4A41" w:rsidRPr="0056779E" w:rsidRDefault="00DE4A41" w:rsidP="00314147">
            <w:r>
              <w:t>ŠKOLA U PRIRODI</w:t>
            </w:r>
          </w:p>
        </w:tc>
        <w:tc>
          <w:tcPr>
            <w:tcW w:w="1482" w:type="dxa"/>
            <w:shd w:val="clear" w:color="auto" w:fill="auto"/>
          </w:tcPr>
          <w:p w14:paraId="2AA5F0F0" w14:textId="77777777" w:rsidR="00DE4A41" w:rsidRPr="0056779E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  <w:shd w:val="clear" w:color="auto" w:fill="auto"/>
          </w:tcPr>
          <w:p w14:paraId="3B18DF62" w14:textId="77777777" w:rsidR="00DE4A41" w:rsidRPr="00E13FAA" w:rsidRDefault="00DE4A41" w:rsidP="00314147">
            <w:r w:rsidRPr="00E13FAA">
              <w:t>OŠ TZK A.4.1.</w:t>
            </w:r>
          </w:p>
          <w:p w14:paraId="443E9548" w14:textId="77777777" w:rsidR="00DE4A41" w:rsidRPr="0056779E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  <w:shd w:val="clear" w:color="auto" w:fill="auto"/>
          </w:tcPr>
          <w:p w14:paraId="2FF1CD77" w14:textId="77777777" w:rsidR="00DE4A41" w:rsidRPr="0056779E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udarac na vrata sredinom hrpta stopala.</w:t>
            </w:r>
          </w:p>
        </w:tc>
        <w:tc>
          <w:tcPr>
            <w:tcW w:w="3182" w:type="dxa"/>
            <w:vMerge w:val="restart"/>
            <w:shd w:val="clear" w:color="auto" w:fill="auto"/>
          </w:tcPr>
          <w:p w14:paraId="6A640DB1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1B6E39BC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EA9B37E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7F57CC93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66502181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2B2246AE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5CFE3B81" w14:textId="77777777" w:rsidR="00DE4A41" w:rsidRPr="0056779E" w:rsidRDefault="00DE4A41" w:rsidP="00314147"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DE4A41" w:rsidRPr="00E13FAA" w14:paraId="049E80C9" w14:textId="77777777" w:rsidTr="00314147">
        <w:trPr>
          <w:trHeight w:val="1094"/>
        </w:trPr>
        <w:tc>
          <w:tcPr>
            <w:tcW w:w="1171" w:type="dxa"/>
            <w:vMerge/>
          </w:tcPr>
          <w:p w14:paraId="78A97F1C" w14:textId="77777777" w:rsidR="00DE4A41" w:rsidRPr="00E13FAA" w:rsidRDefault="00DE4A41" w:rsidP="00314147"/>
        </w:tc>
        <w:tc>
          <w:tcPr>
            <w:tcW w:w="3130" w:type="dxa"/>
            <w:vMerge/>
          </w:tcPr>
          <w:p w14:paraId="197E457E" w14:textId="77777777" w:rsidR="00DE4A41" w:rsidRPr="00E13FAA" w:rsidRDefault="00DE4A41" w:rsidP="00314147"/>
        </w:tc>
        <w:tc>
          <w:tcPr>
            <w:tcW w:w="1482" w:type="dxa"/>
          </w:tcPr>
          <w:p w14:paraId="1C3CB10B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5F60A44C" w14:textId="77777777" w:rsidR="00DE4A41" w:rsidRPr="00E13FAA" w:rsidRDefault="00DE4A41" w:rsidP="00314147">
            <w:r w:rsidRPr="00E13FAA">
              <w:t>OŠ TZK B.4.2.</w:t>
            </w:r>
          </w:p>
          <w:p w14:paraId="198BE562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26EB980D" w14:textId="77777777" w:rsidR="00DE4A41" w:rsidRPr="0056779E" w:rsidRDefault="00DE4A41" w:rsidP="00314147">
            <w:pPr>
              <w:spacing w:line="254" w:lineRule="auto"/>
              <w:rPr>
                <w:rFonts w:ascii="Calibri" w:eastAsia="Times New Roman" w:hAnsi="Calibri" w:cs="Calibri"/>
              </w:rPr>
            </w:pPr>
            <w:r w:rsidRPr="00E13FAA">
              <w:rPr>
                <w:rFonts w:ascii="Calibri" w:eastAsia="Times New Roman" w:hAnsi="Calibri" w:cs="Calibri"/>
              </w:rPr>
              <w:t>Izvodi vježbe za razvoj motoričkih sposobnosti – gađanje lopticom u cilj te funkcionalnih sposobnosti – brzo trčanje,  na zraku na školskom igralištu.</w:t>
            </w:r>
          </w:p>
        </w:tc>
        <w:tc>
          <w:tcPr>
            <w:tcW w:w="3182" w:type="dxa"/>
            <w:vMerge/>
          </w:tcPr>
          <w:p w14:paraId="3734EE16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</w:tr>
      <w:tr w:rsidR="00DE4A41" w:rsidRPr="00E13FAA" w14:paraId="5270CEF6" w14:textId="77777777" w:rsidTr="00314147">
        <w:trPr>
          <w:trHeight w:val="1094"/>
        </w:trPr>
        <w:tc>
          <w:tcPr>
            <w:tcW w:w="1171" w:type="dxa"/>
            <w:vMerge/>
          </w:tcPr>
          <w:p w14:paraId="4FBF5ABD" w14:textId="77777777" w:rsidR="00DE4A41" w:rsidRPr="00E13FAA" w:rsidRDefault="00DE4A41" w:rsidP="00314147"/>
        </w:tc>
        <w:tc>
          <w:tcPr>
            <w:tcW w:w="3130" w:type="dxa"/>
            <w:vMerge/>
          </w:tcPr>
          <w:p w14:paraId="7B08D594" w14:textId="77777777" w:rsidR="00DE4A41" w:rsidRPr="00E13FAA" w:rsidRDefault="00DE4A41" w:rsidP="00314147"/>
        </w:tc>
        <w:tc>
          <w:tcPr>
            <w:tcW w:w="1482" w:type="dxa"/>
            <w:vMerge w:val="restart"/>
          </w:tcPr>
          <w:p w14:paraId="1CF69590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  <w:p w14:paraId="3AD48676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06372BD8" w14:textId="77777777" w:rsidR="00DE4A41" w:rsidRPr="00E13FAA" w:rsidRDefault="00DE4A41" w:rsidP="00314147">
            <w:r w:rsidRPr="00E13FAA">
              <w:t>OŠ TZK D.4.1.</w:t>
            </w:r>
          </w:p>
          <w:p w14:paraId="0D99C22E" w14:textId="77777777" w:rsidR="00DE4A41" w:rsidRPr="00E13FAA" w:rsidRDefault="00DE4A41" w:rsidP="00314147">
            <w:r w:rsidRPr="00E13FAA">
              <w:t>Izvodi naprednije kineziološke motoričke aktivnosti na otvorenom.</w:t>
            </w:r>
          </w:p>
        </w:tc>
        <w:tc>
          <w:tcPr>
            <w:tcW w:w="2260" w:type="dxa"/>
          </w:tcPr>
          <w:p w14:paraId="5EBB27D7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3182" w:type="dxa"/>
            <w:vMerge/>
          </w:tcPr>
          <w:p w14:paraId="4CF447BC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</w:tr>
      <w:tr w:rsidR="00DE4A41" w:rsidRPr="00E13FAA" w14:paraId="2718CB60" w14:textId="77777777" w:rsidTr="00314147">
        <w:trPr>
          <w:trHeight w:val="1094"/>
        </w:trPr>
        <w:tc>
          <w:tcPr>
            <w:tcW w:w="1171" w:type="dxa"/>
            <w:vMerge/>
          </w:tcPr>
          <w:p w14:paraId="4CC0A123" w14:textId="77777777" w:rsidR="00DE4A41" w:rsidRPr="00E13FAA" w:rsidRDefault="00DE4A41" w:rsidP="00314147"/>
        </w:tc>
        <w:tc>
          <w:tcPr>
            <w:tcW w:w="3130" w:type="dxa"/>
            <w:vMerge/>
          </w:tcPr>
          <w:p w14:paraId="14F29987" w14:textId="77777777" w:rsidR="00DE4A41" w:rsidRPr="00E13FAA" w:rsidRDefault="00DE4A41" w:rsidP="00314147"/>
        </w:tc>
        <w:tc>
          <w:tcPr>
            <w:tcW w:w="1482" w:type="dxa"/>
            <w:vMerge/>
          </w:tcPr>
          <w:p w14:paraId="39F89367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103BBB93" w14:textId="77777777" w:rsidR="00DE4A41" w:rsidRPr="00E13FAA" w:rsidRDefault="00DE4A41" w:rsidP="00314147">
            <w:r w:rsidRPr="00E13FAA">
              <w:t>OŠ TZK D.4.2.</w:t>
            </w:r>
          </w:p>
          <w:p w14:paraId="5E97B21E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7C99202E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3182" w:type="dxa"/>
            <w:vMerge/>
          </w:tcPr>
          <w:p w14:paraId="19748B82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</w:tr>
      <w:tr w:rsidR="00DE4A41" w:rsidRPr="00E13FAA" w14:paraId="4C32163A" w14:textId="77777777" w:rsidTr="00314147">
        <w:trPr>
          <w:trHeight w:val="1094"/>
        </w:trPr>
        <w:tc>
          <w:tcPr>
            <w:tcW w:w="1171" w:type="dxa"/>
            <w:vMerge w:val="restart"/>
          </w:tcPr>
          <w:p w14:paraId="7D3EF0D9" w14:textId="3B41F73C" w:rsidR="00DE4A41" w:rsidRPr="00E13FAA" w:rsidRDefault="00C607EF" w:rsidP="00314147">
            <w:r>
              <w:t>2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72AA9FE7" w14:textId="77777777" w:rsidR="00DE4A41" w:rsidRPr="00E13FAA" w:rsidRDefault="00DE4A41" w:rsidP="00314147">
            <w:r w:rsidRPr="00E13FAA">
              <w:t xml:space="preserve">Dodavanje i hvatanje lopte u kretanju (R) </w:t>
            </w:r>
          </w:p>
          <w:p w14:paraId="16C5507D" w14:textId="77777777" w:rsidR="00DE4A41" w:rsidRPr="00E13FAA" w:rsidRDefault="00DE4A41" w:rsidP="00314147">
            <w:r w:rsidRPr="00E13FAA">
              <w:t>Udarac na vrata sredinom hrpta stopala (N)</w:t>
            </w:r>
          </w:p>
          <w:p w14:paraId="2AAD90B8" w14:textId="77777777" w:rsidR="00DE4A41" w:rsidRPr="00E13FAA" w:rsidRDefault="00DE4A41" w:rsidP="00314147">
            <w:r w:rsidRPr="00E13FAA">
              <w:t>Ciklična kretanja različitim tempom do 4 minute</w:t>
            </w:r>
          </w:p>
          <w:p w14:paraId="417D2622" w14:textId="77777777" w:rsidR="00DE4A41" w:rsidRDefault="00DE4A41" w:rsidP="00314147">
            <w:r w:rsidRPr="00E13FAA">
              <w:t>Dječji nogomet (N)</w:t>
            </w:r>
          </w:p>
          <w:p w14:paraId="5F95BD5B" w14:textId="3FA05520" w:rsidR="00DE4A41" w:rsidRPr="00E13FAA" w:rsidRDefault="00DE4A41" w:rsidP="00314147">
            <w:r>
              <w:t>ŠKOLA U PRIRODI</w:t>
            </w:r>
          </w:p>
        </w:tc>
        <w:tc>
          <w:tcPr>
            <w:tcW w:w="1482" w:type="dxa"/>
          </w:tcPr>
          <w:p w14:paraId="0E8E3616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</w:tcPr>
          <w:p w14:paraId="00BD9E4C" w14:textId="77777777" w:rsidR="00DE4A41" w:rsidRPr="00E13FAA" w:rsidRDefault="00DE4A41" w:rsidP="00314147">
            <w:r w:rsidRPr="00E13FAA">
              <w:t>OŠ TZK A.4.1.</w:t>
            </w:r>
          </w:p>
          <w:p w14:paraId="056E74D9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798554E3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udarac na vrata sredinom hrpta stopala.</w:t>
            </w:r>
          </w:p>
        </w:tc>
        <w:tc>
          <w:tcPr>
            <w:tcW w:w="3182" w:type="dxa"/>
            <w:vMerge w:val="restart"/>
          </w:tcPr>
          <w:p w14:paraId="0B168CAD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7B1F74FA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00D79A81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6A4EE7C1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701DCD59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425BCCC3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56CB3160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DE4A41" w:rsidRPr="00E13FAA" w14:paraId="7FEE30D3" w14:textId="77777777" w:rsidTr="00314147">
        <w:trPr>
          <w:trHeight w:val="1094"/>
        </w:trPr>
        <w:tc>
          <w:tcPr>
            <w:tcW w:w="1171" w:type="dxa"/>
            <w:vMerge/>
          </w:tcPr>
          <w:p w14:paraId="388B8D8E" w14:textId="77777777" w:rsidR="00DE4A41" w:rsidRPr="00E13FAA" w:rsidRDefault="00DE4A41" w:rsidP="00314147"/>
        </w:tc>
        <w:tc>
          <w:tcPr>
            <w:tcW w:w="3130" w:type="dxa"/>
            <w:vMerge/>
          </w:tcPr>
          <w:p w14:paraId="5CC25C4C" w14:textId="77777777" w:rsidR="00DE4A41" w:rsidRPr="00E13FAA" w:rsidRDefault="00DE4A41" w:rsidP="00314147"/>
        </w:tc>
        <w:tc>
          <w:tcPr>
            <w:tcW w:w="1482" w:type="dxa"/>
          </w:tcPr>
          <w:p w14:paraId="275BB60A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04635CBA" w14:textId="77777777" w:rsidR="00DE4A41" w:rsidRPr="00E13FAA" w:rsidRDefault="00DE4A41" w:rsidP="00314147">
            <w:r w:rsidRPr="00E13FAA">
              <w:t>OŠ TZK B.4.2.</w:t>
            </w:r>
          </w:p>
          <w:p w14:paraId="72E8FCCC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6F3704E9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u kretanju te funkcionalnih sposobnosti – ciklična kretanja, na zraku na školskom igralištu.</w:t>
            </w:r>
          </w:p>
        </w:tc>
        <w:tc>
          <w:tcPr>
            <w:tcW w:w="3182" w:type="dxa"/>
            <w:vMerge/>
          </w:tcPr>
          <w:p w14:paraId="2CC4409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</w:tr>
      <w:tr w:rsidR="00DE4A41" w:rsidRPr="00E13FAA" w14:paraId="69727594" w14:textId="77777777" w:rsidTr="00314147">
        <w:trPr>
          <w:trHeight w:val="1094"/>
        </w:trPr>
        <w:tc>
          <w:tcPr>
            <w:tcW w:w="1171" w:type="dxa"/>
            <w:vMerge/>
          </w:tcPr>
          <w:p w14:paraId="6FD3FE4B" w14:textId="77777777" w:rsidR="00DE4A41" w:rsidRPr="00E13FAA" w:rsidRDefault="00DE4A41" w:rsidP="00314147"/>
        </w:tc>
        <w:tc>
          <w:tcPr>
            <w:tcW w:w="3130" w:type="dxa"/>
            <w:vMerge/>
          </w:tcPr>
          <w:p w14:paraId="32CF75F6" w14:textId="77777777" w:rsidR="00DE4A41" w:rsidRPr="00E13FAA" w:rsidRDefault="00DE4A41" w:rsidP="00314147"/>
        </w:tc>
        <w:tc>
          <w:tcPr>
            <w:tcW w:w="1482" w:type="dxa"/>
            <w:vMerge w:val="restart"/>
          </w:tcPr>
          <w:p w14:paraId="5BED3BCD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371C14B8" w14:textId="77777777" w:rsidR="00DE4A41" w:rsidRPr="00E13FAA" w:rsidRDefault="00DE4A41" w:rsidP="00314147">
            <w:r w:rsidRPr="00E13FAA">
              <w:t>OŠ TZK D.4.1.</w:t>
            </w:r>
          </w:p>
          <w:p w14:paraId="4B53AA3D" w14:textId="77777777" w:rsidR="00DE4A41" w:rsidRPr="00E13FAA" w:rsidRDefault="00DE4A41" w:rsidP="00314147">
            <w:r w:rsidRPr="00E13FAA">
              <w:t>Izvodi naprednije kineziološke motoričke aktivnosti na otvorenom.</w:t>
            </w:r>
          </w:p>
        </w:tc>
        <w:tc>
          <w:tcPr>
            <w:tcW w:w="2260" w:type="dxa"/>
          </w:tcPr>
          <w:p w14:paraId="63B6C65E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</w:t>
            </w:r>
            <w:r w:rsidRPr="00E13FAA">
              <w:rPr>
                <w:rFonts w:cstheme="minorHAnsi"/>
              </w:rPr>
              <w:lastRenderedPageBreak/>
              <w:t>obrasca disanja te aktivacije mišića gornjih i donjih udova s lopticama.</w:t>
            </w:r>
          </w:p>
        </w:tc>
        <w:tc>
          <w:tcPr>
            <w:tcW w:w="3182" w:type="dxa"/>
            <w:vMerge/>
          </w:tcPr>
          <w:p w14:paraId="75E4E6AD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</w:tr>
      <w:tr w:rsidR="00DE4A41" w:rsidRPr="00E13FAA" w14:paraId="5503F234" w14:textId="77777777" w:rsidTr="00314147">
        <w:trPr>
          <w:trHeight w:val="1094"/>
        </w:trPr>
        <w:tc>
          <w:tcPr>
            <w:tcW w:w="1171" w:type="dxa"/>
          </w:tcPr>
          <w:p w14:paraId="67159CFC" w14:textId="77777777" w:rsidR="00DE4A41" w:rsidRPr="00E13FAA" w:rsidRDefault="00DE4A41" w:rsidP="00314147"/>
        </w:tc>
        <w:tc>
          <w:tcPr>
            <w:tcW w:w="3130" w:type="dxa"/>
          </w:tcPr>
          <w:p w14:paraId="433450CE" w14:textId="77777777" w:rsidR="00DE4A41" w:rsidRPr="00E13FAA" w:rsidRDefault="00DE4A41" w:rsidP="00314147"/>
        </w:tc>
        <w:tc>
          <w:tcPr>
            <w:tcW w:w="1482" w:type="dxa"/>
            <w:vMerge/>
          </w:tcPr>
          <w:p w14:paraId="490CBFD5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092835C9" w14:textId="77777777" w:rsidR="00DE4A41" w:rsidRPr="00E13FAA" w:rsidRDefault="00DE4A41" w:rsidP="00314147">
            <w:r w:rsidRPr="00E13FAA">
              <w:t>OŠ TZK D.4.2.</w:t>
            </w:r>
          </w:p>
          <w:p w14:paraId="66A4069B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3D9E570E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3182" w:type="dxa"/>
          </w:tcPr>
          <w:p w14:paraId="7E7E796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</w:tr>
      <w:tr w:rsidR="00DE4A41" w:rsidRPr="00E13FAA" w14:paraId="4E96C0AD" w14:textId="77777777" w:rsidTr="00314147">
        <w:trPr>
          <w:trHeight w:val="1094"/>
        </w:trPr>
        <w:tc>
          <w:tcPr>
            <w:tcW w:w="1171" w:type="dxa"/>
            <w:vMerge w:val="restart"/>
          </w:tcPr>
          <w:p w14:paraId="136F9EEB" w14:textId="34FBB3AE" w:rsidR="00DE4A41" w:rsidRPr="00E13FAA" w:rsidRDefault="00C607EF" w:rsidP="00314147">
            <w:r>
              <w:t>3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3C3051AC" w14:textId="77777777" w:rsidR="00DE4A41" w:rsidRPr="00E13FAA" w:rsidRDefault="00DE4A41" w:rsidP="00314147">
            <w:r w:rsidRPr="00E13FAA">
              <w:t>Skok u vis iz kosog zaleta odraz lijevom i desnom nogom</w:t>
            </w:r>
          </w:p>
          <w:p w14:paraId="24BA0515" w14:textId="77777777" w:rsidR="00DE4A41" w:rsidRPr="00E13FAA" w:rsidRDefault="00DE4A41" w:rsidP="00314147">
            <w:r w:rsidRPr="00E13FAA">
              <w:t>Dodavanje i hvatanje lopte u kretanju (R)</w:t>
            </w:r>
          </w:p>
          <w:p w14:paraId="0F61C90E" w14:textId="77777777" w:rsidR="00DE4A41" w:rsidRPr="00E13FAA" w:rsidRDefault="00DE4A41" w:rsidP="00314147">
            <w:r w:rsidRPr="00E13FAA">
              <w:t>Udarac na vrata sredinom hrpta stopala (N)</w:t>
            </w:r>
          </w:p>
          <w:p w14:paraId="356ACA12" w14:textId="77777777" w:rsidR="00DE4A41" w:rsidRPr="00E13FAA" w:rsidRDefault="00DE4A41" w:rsidP="00314147">
            <w:r w:rsidRPr="00E13FAA">
              <w:t>Brzo trčanje na 50 m iz poluvisokog starta</w:t>
            </w:r>
          </w:p>
        </w:tc>
        <w:tc>
          <w:tcPr>
            <w:tcW w:w="1482" w:type="dxa"/>
          </w:tcPr>
          <w:p w14:paraId="5CD6DFEA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</w:tcPr>
          <w:p w14:paraId="3A5909DF" w14:textId="77777777" w:rsidR="00DE4A41" w:rsidRPr="00E13FAA" w:rsidRDefault="00DE4A41" w:rsidP="00314147">
            <w:r w:rsidRPr="00E13FAA">
              <w:t>OŠ TZK A.4.1.</w:t>
            </w:r>
          </w:p>
          <w:p w14:paraId="04DC7F24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1A06345D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skok uvis iz kosog zaleta.</w:t>
            </w:r>
          </w:p>
          <w:p w14:paraId="7B1394AB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2" w:type="dxa"/>
            <w:vMerge w:val="restart"/>
          </w:tcPr>
          <w:p w14:paraId="393B6FDD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383F41FC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DD32C12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94EB256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3B1C7A90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DE4A41" w:rsidRPr="00E13FAA" w14:paraId="67C80152" w14:textId="77777777" w:rsidTr="00314147">
        <w:trPr>
          <w:trHeight w:val="1149"/>
        </w:trPr>
        <w:tc>
          <w:tcPr>
            <w:tcW w:w="1171" w:type="dxa"/>
            <w:vMerge/>
          </w:tcPr>
          <w:p w14:paraId="086A88F0" w14:textId="77777777" w:rsidR="00DE4A41" w:rsidRPr="00E13FAA" w:rsidRDefault="00DE4A41" w:rsidP="00314147"/>
        </w:tc>
        <w:tc>
          <w:tcPr>
            <w:tcW w:w="3130" w:type="dxa"/>
            <w:vMerge/>
          </w:tcPr>
          <w:p w14:paraId="7A141BBA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7078A5C7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5F7CC332" w14:textId="77777777" w:rsidR="00DE4A41" w:rsidRPr="00E13FAA" w:rsidRDefault="00DE4A41" w:rsidP="00314147">
            <w:r w:rsidRPr="00E13FAA">
              <w:t>OŠ TZK B.4.2.</w:t>
            </w:r>
          </w:p>
          <w:p w14:paraId="50593166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08C906E6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u kretanju i udarac na vrata sredinom hrpta stopala te funkcionalnih sposobnosti – brzo trčanje.</w:t>
            </w:r>
          </w:p>
          <w:p w14:paraId="231A6E2A" w14:textId="77777777" w:rsidR="00DE4A41" w:rsidRPr="00E13FAA" w:rsidRDefault="00DE4A41" w:rsidP="00314147"/>
        </w:tc>
        <w:tc>
          <w:tcPr>
            <w:tcW w:w="3182" w:type="dxa"/>
            <w:vMerge/>
          </w:tcPr>
          <w:p w14:paraId="4800F51C" w14:textId="77777777" w:rsidR="00DE4A41" w:rsidRPr="00E13FAA" w:rsidRDefault="00DE4A41" w:rsidP="00314147"/>
        </w:tc>
      </w:tr>
      <w:tr w:rsidR="00DE4A41" w:rsidRPr="00E13FAA" w14:paraId="348FE262" w14:textId="77777777" w:rsidTr="00314147">
        <w:trPr>
          <w:trHeight w:val="495"/>
        </w:trPr>
        <w:tc>
          <w:tcPr>
            <w:tcW w:w="1171" w:type="dxa"/>
            <w:vMerge/>
          </w:tcPr>
          <w:p w14:paraId="7EE791EF" w14:textId="77777777" w:rsidR="00DE4A41" w:rsidRPr="00E13FAA" w:rsidRDefault="00DE4A41" w:rsidP="00314147"/>
        </w:tc>
        <w:tc>
          <w:tcPr>
            <w:tcW w:w="3130" w:type="dxa"/>
            <w:vMerge/>
          </w:tcPr>
          <w:p w14:paraId="14D6744A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0237F51B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37C2C575" w14:textId="77777777" w:rsidR="00DE4A41" w:rsidRPr="00E13FAA" w:rsidRDefault="00DE4A41" w:rsidP="00314147">
            <w:r w:rsidRPr="00E13FAA">
              <w:t>OŠ TZK D.4.2.</w:t>
            </w:r>
          </w:p>
          <w:p w14:paraId="461DD945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02250CA7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  <w:p w14:paraId="62631B50" w14:textId="77777777" w:rsidR="00DE4A41" w:rsidRPr="00E13FAA" w:rsidRDefault="00DE4A41" w:rsidP="00314147"/>
        </w:tc>
        <w:tc>
          <w:tcPr>
            <w:tcW w:w="3182" w:type="dxa"/>
            <w:vMerge/>
          </w:tcPr>
          <w:p w14:paraId="0F1BB232" w14:textId="77777777" w:rsidR="00DE4A41" w:rsidRPr="00E13FAA" w:rsidRDefault="00DE4A41" w:rsidP="00314147"/>
        </w:tc>
      </w:tr>
      <w:tr w:rsidR="00DE4A41" w:rsidRPr="00E13FAA" w14:paraId="2683105F" w14:textId="77777777" w:rsidTr="00314147">
        <w:trPr>
          <w:trHeight w:val="384"/>
        </w:trPr>
        <w:tc>
          <w:tcPr>
            <w:tcW w:w="1171" w:type="dxa"/>
            <w:vMerge/>
          </w:tcPr>
          <w:p w14:paraId="0EECA89D" w14:textId="77777777" w:rsidR="00DE4A41" w:rsidRPr="00E13FAA" w:rsidRDefault="00DE4A41" w:rsidP="00314147"/>
        </w:tc>
        <w:tc>
          <w:tcPr>
            <w:tcW w:w="3130" w:type="dxa"/>
            <w:vMerge/>
          </w:tcPr>
          <w:p w14:paraId="280D4ECD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2194D80E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663152CC" w14:textId="77777777" w:rsidR="00DE4A41" w:rsidRPr="00E13FAA" w:rsidRDefault="00DE4A41" w:rsidP="00314147">
            <w:r w:rsidRPr="00E13FAA">
              <w:t>OŠ TZK D.4.3.</w:t>
            </w:r>
          </w:p>
          <w:p w14:paraId="0D42416A" w14:textId="77777777" w:rsidR="00DE4A41" w:rsidRPr="00E13FAA" w:rsidRDefault="00DE4A41" w:rsidP="00314147">
            <w:r w:rsidRPr="00E13FAA">
              <w:t>Priprema i skrbi o školskom vježbalištu.</w:t>
            </w:r>
          </w:p>
        </w:tc>
        <w:tc>
          <w:tcPr>
            <w:tcW w:w="2260" w:type="dxa"/>
          </w:tcPr>
          <w:p w14:paraId="41D4492A" w14:textId="77777777" w:rsidR="00DE4A41" w:rsidRPr="00E13FAA" w:rsidRDefault="00DE4A41" w:rsidP="00314147">
            <w:r w:rsidRPr="00E13FAA">
              <w:rPr>
                <w:rFonts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080798F1" w14:textId="77777777" w:rsidR="00DE4A41" w:rsidRPr="00E13FAA" w:rsidRDefault="00DE4A41" w:rsidP="00314147"/>
        </w:tc>
      </w:tr>
      <w:tr w:rsidR="00DE4A41" w:rsidRPr="00E13FAA" w14:paraId="45F4A4EE" w14:textId="77777777" w:rsidTr="00314147">
        <w:trPr>
          <w:trHeight w:val="405"/>
        </w:trPr>
        <w:tc>
          <w:tcPr>
            <w:tcW w:w="1171" w:type="dxa"/>
            <w:vMerge w:val="restart"/>
          </w:tcPr>
          <w:p w14:paraId="0D17D68B" w14:textId="5FD86711" w:rsidR="00DE4A41" w:rsidRPr="00E13FAA" w:rsidRDefault="00C607EF" w:rsidP="00314147">
            <w:r>
              <w:t>4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668E57A7" w14:textId="77777777" w:rsidR="00DE4A41" w:rsidRPr="0056779E" w:rsidRDefault="00DE4A41" w:rsidP="00314147">
            <w:pPr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Dodavanje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i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hvatanje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lopte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u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kretanju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(R)</w:t>
            </w:r>
          </w:p>
          <w:p w14:paraId="7DC5949B" w14:textId="77777777" w:rsidR="00DE4A41" w:rsidRPr="0056779E" w:rsidRDefault="00DE4A41" w:rsidP="00314147">
            <w:pPr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Skok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u vis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iz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kosog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zaleta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odraz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lijevom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i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desnom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nogom</w:t>
            </w:r>
            <w:proofErr w:type="spellEnd"/>
          </w:p>
          <w:p w14:paraId="1FE2F094" w14:textId="77777777" w:rsidR="00DE4A41" w:rsidRPr="0056779E" w:rsidRDefault="00DE4A41" w:rsidP="00314147">
            <w:pPr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Vođenje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lopte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sredinom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hrpta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stopala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(N)</w:t>
            </w:r>
          </w:p>
          <w:p w14:paraId="60341164" w14:textId="77777777" w:rsidR="00DE4A41" w:rsidRPr="0056779E" w:rsidRDefault="00DE4A41" w:rsidP="00314147">
            <w:pPr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Gađanje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lopticom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u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pokretni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cilj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s </w:t>
            </w:r>
            <w:proofErr w:type="spellStart"/>
            <w:r w:rsidRPr="0056779E">
              <w:rPr>
                <w:rFonts w:eastAsia="Times New Roman" w:cstheme="minorHAnsi"/>
                <w:color w:val="000000"/>
                <w:lang w:val="en-US"/>
              </w:rPr>
              <w:t>udaljenosti</w:t>
            </w:r>
            <w:proofErr w:type="spellEnd"/>
            <w:r w:rsidRPr="0056779E">
              <w:rPr>
                <w:rFonts w:eastAsia="Times New Roman" w:cstheme="minorHAnsi"/>
                <w:color w:val="000000"/>
                <w:lang w:val="en-US"/>
              </w:rPr>
              <w:t xml:space="preserve"> do 5 m</w:t>
            </w:r>
          </w:p>
          <w:p w14:paraId="488C08F0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3F3FB056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  <w:p w14:paraId="095CA238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41C8030E" w14:textId="77777777" w:rsidR="00DE4A41" w:rsidRPr="00E13FAA" w:rsidRDefault="00DE4A41" w:rsidP="00314147">
            <w:r w:rsidRPr="00E13FAA">
              <w:t>OŠ TZK A.4.1.</w:t>
            </w:r>
          </w:p>
          <w:p w14:paraId="3129F938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324A979C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skok uvis iz kosog zaleta.</w:t>
            </w:r>
          </w:p>
          <w:p w14:paraId="72A71356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2" w:type="dxa"/>
            <w:vMerge w:val="restart"/>
          </w:tcPr>
          <w:p w14:paraId="0E9DB80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3A928F9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1B95C927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C5297D6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6797CF32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DE4A41" w:rsidRPr="00E13FAA" w14:paraId="72EC28A7" w14:textId="77777777" w:rsidTr="00314147">
        <w:trPr>
          <w:trHeight w:val="630"/>
        </w:trPr>
        <w:tc>
          <w:tcPr>
            <w:tcW w:w="1171" w:type="dxa"/>
            <w:vMerge/>
          </w:tcPr>
          <w:p w14:paraId="55680A4A" w14:textId="77777777" w:rsidR="00DE4A41" w:rsidRPr="00E13FAA" w:rsidRDefault="00DE4A41" w:rsidP="00314147"/>
        </w:tc>
        <w:tc>
          <w:tcPr>
            <w:tcW w:w="3130" w:type="dxa"/>
            <w:vMerge/>
          </w:tcPr>
          <w:p w14:paraId="135F8BD5" w14:textId="77777777" w:rsidR="00DE4A41" w:rsidRPr="00E13FAA" w:rsidRDefault="00DE4A41" w:rsidP="00314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2" w:type="dxa"/>
          </w:tcPr>
          <w:p w14:paraId="538420C7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0EEA4731" w14:textId="77777777" w:rsidR="00DE4A41" w:rsidRPr="00E13FAA" w:rsidRDefault="00DE4A41" w:rsidP="00314147">
            <w:r w:rsidRPr="00E13FAA">
              <w:t>OŠ TZK B.4.2.</w:t>
            </w:r>
          </w:p>
          <w:p w14:paraId="4CB9CE8F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0F3620CA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u kretanju, vođenje lopte sredinom hrpta stopala te gađanje lopticom u pokretni cilj.</w:t>
            </w:r>
          </w:p>
          <w:p w14:paraId="2A949AE2" w14:textId="77777777" w:rsidR="00DE4A41" w:rsidRPr="00E13FAA" w:rsidRDefault="00DE4A41" w:rsidP="00314147">
            <w:pPr>
              <w:spacing w:line="254" w:lineRule="auto"/>
            </w:pPr>
          </w:p>
        </w:tc>
        <w:tc>
          <w:tcPr>
            <w:tcW w:w="3182" w:type="dxa"/>
            <w:vMerge/>
          </w:tcPr>
          <w:p w14:paraId="22069E1B" w14:textId="77777777" w:rsidR="00DE4A41" w:rsidRPr="00E13FAA" w:rsidRDefault="00DE4A41" w:rsidP="00314147"/>
        </w:tc>
      </w:tr>
      <w:tr w:rsidR="00DE4A41" w:rsidRPr="00E13FAA" w14:paraId="6C2B3F73" w14:textId="77777777" w:rsidTr="00314147">
        <w:trPr>
          <w:trHeight w:val="765"/>
        </w:trPr>
        <w:tc>
          <w:tcPr>
            <w:tcW w:w="1171" w:type="dxa"/>
            <w:vMerge/>
          </w:tcPr>
          <w:p w14:paraId="68E08D5F" w14:textId="77777777" w:rsidR="00DE4A41" w:rsidRPr="00E13FAA" w:rsidRDefault="00DE4A41" w:rsidP="00314147"/>
        </w:tc>
        <w:tc>
          <w:tcPr>
            <w:tcW w:w="3130" w:type="dxa"/>
            <w:vMerge/>
          </w:tcPr>
          <w:p w14:paraId="099C5559" w14:textId="77777777" w:rsidR="00DE4A41" w:rsidRPr="00E13FAA" w:rsidRDefault="00DE4A41" w:rsidP="00314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2" w:type="dxa"/>
            <w:vMerge w:val="restart"/>
          </w:tcPr>
          <w:p w14:paraId="4D82F705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344B63CB" w14:textId="77777777" w:rsidR="00DE4A41" w:rsidRPr="00E13FAA" w:rsidRDefault="00DE4A41" w:rsidP="00314147">
            <w:r w:rsidRPr="00E13FAA">
              <w:t>OŠ TZK D.4.2.</w:t>
            </w:r>
          </w:p>
          <w:p w14:paraId="4B402894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77619AB1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  <w:p w14:paraId="76786BD6" w14:textId="77777777" w:rsidR="00DE4A41" w:rsidRPr="00E13FAA" w:rsidRDefault="00DE4A41" w:rsidP="00314147"/>
        </w:tc>
        <w:tc>
          <w:tcPr>
            <w:tcW w:w="3182" w:type="dxa"/>
            <w:vMerge/>
          </w:tcPr>
          <w:p w14:paraId="04CDF48C" w14:textId="77777777" w:rsidR="00DE4A41" w:rsidRPr="00E13FAA" w:rsidRDefault="00DE4A41" w:rsidP="00314147"/>
        </w:tc>
      </w:tr>
      <w:tr w:rsidR="00DE4A41" w:rsidRPr="00E13FAA" w14:paraId="0AABB7F9" w14:textId="77777777" w:rsidTr="00314147">
        <w:trPr>
          <w:trHeight w:val="765"/>
        </w:trPr>
        <w:tc>
          <w:tcPr>
            <w:tcW w:w="1171" w:type="dxa"/>
            <w:vMerge/>
          </w:tcPr>
          <w:p w14:paraId="522E1F81" w14:textId="77777777" w:rsidR="00DE4A41" w:rsidRPr="00E13FAA" w:rsidRDefault="00DE4A41" w:rsidP="00314147"/>
        </w:tc>
        <w:tc>
          <w:tcPr>
            <w:tcW w:w="3130" w:type="dxa"/>
            <w:vMerge/>
          </w:tcPr>
          <w:p w14:paraId="4E7B7419" w14:textId="77777777" w:rsidR="00DE4A41" w:rsidRPr="00E13FAA" w:rsidRDefault="00DE4A41" w:rsidP="00314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2" w:type="dxa"/>
            <w:vMerge/>
          </w:tcPr>
          <w:p w14:paraId="7121D3EC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39CBF3B4" w14:textId="77777777" w:rsidR="00DE4A41" w:rsidRPr="00E13FAA" w:rsidRDefault="00DE4A41" w:rsidP="00314147">
            <w:r w:rsidRPr="00E13FAA">
              <w:t>OŠ TZK D.4.3.</w:t>
            </w:r>
          </w:p>
          <w:p w14:paraId="60511AAD" w14:textId="77777777" w:rsidR="00DE4A41" w:rsidRPr="00E13FAA" w:rsidRDefault="00DE4A41" w:rsidP="00314147">
            <w:r w:rsidRPr="00E13FAA">
              <w:t>Priprema i skrbi o školskom vježbalištu.</w:t>
            </w:r>
          </w:p>
        </w:tc>
        <w:tc>
          <w:tcPr>
            <w:tcW w:w="2260" w:type="dxa"/>
          </w:tcPr>
          <w:p w14:paraId="22795A55" w14:textId="77777777" w:rsidR="00DE4A41" w:rsidRPr="00E13FAA" w:rsidRDefault="00DE4A41" w:rsidP="00314147">
            <w:r w:rsidRPr="00E13FAA">
              <w:rPr>
                <w:rFonts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248B2F8B" w14:textId="77777777" w:rsidR="00DE4A41" w:rsidRPr="00E13FAA" w:rsidRDefault="00DE4A41" w:rsidP="00314147"/>
        </w:tc>
      </w:tr>
      <w:tr w:rsidR="00DE4A41" w:rsidRPr="00E13FAA" w14:paraId="42607D06" w14:textId="77777777" w:rsidTr="00314147">
        <w:trPr>
          <w:trHeight w:val="405"/>
        </w:trPr>
        <w:tc>
          <w:tcPr>
            <w:tcW w:w="1171" w:type="dxa"/>
            <w:vMerge w:val="restart"/>
          </w:tcPr>
          <w:p w14:paraId="78BD8214" w14:textId="2F81CEFB" w:rsidR="00DE4A41" w:rsidRPr="00E13FAA" w:rsidRDefault="00C607EF" w:rsidP="00314147">
            <w:r>
              <w:t>5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19342311" w14:textId="77777777" w:rsidR="00DE4A41" w:rsidRPr="00E13FAA" w:rsidRDefault="00DE4A41" w:rsidP="00314147">
            <w:r w:rsidRPr="00E13FAA">
              <w:t>Vođenje lopte sredinom hrpta stopala (N)</w:t>
            </w:r>
          </w:p>
          <w:p w14:paraId="003208F0" w14:textId="77777777" w:rsidR="00DE4A41" w:rsidRPr="00E13FAA" w:rsidRDefault="00DE4A41" w:rsidP="00314147">
            <w:r w:rsidRPr="00E13FAA">
              <w:t>Dodavanje i hvatanje lopte iz „košarice“ u odbojkaškom stavu (O)</w:t>
            </w:r>
          </w:p>
          <w:p w14:paraId="1A8D96C9" w14:textId="77777777" w:rsidR="00DE4A41" w:rsidRPr="00E13FAA" w:rsidRDefault="00DE4A41" w:rsidP="00314147">
            <w:r w:rsidRPr="00E13FAA">
              <w:t>Skok u vis iz kosog zaleta odraz lijevom i desnom nogom</w:t>
            </w:r>
          </w:p>
          <w:p w14:paraId="44DE6E51" w14:textId="77777777" w:rsidR="00DE4A41" w:rsidRPr="00E13FAA" w:rsidRDefault="00DE4A41" w:rsidP="00314147">
            <w:r w:rsidRPr="00E13FAA">
              <w:t>Mini rukomet (R)</w:t>
            </w:r>
          </w:p>
        </w:tc>
        <w:tc>
          <w:tcPr>
            <w:tcW w:w="1482" w:type="dxa"/>
          </w:tcPr>
          <w:p w14:paraId="243B04B5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</w:tcPr>
          <w:p w14:paraId="0730534C" w14:textId="77777777" w:rsidR="00DE4A41" w:rsidRPr="00E13FAA" w:rsidRDefault="00DE4A41" w:rsidP="00314147">
            <w:r w:rsidRPr="00E13FAA">
              <w:t>OŠ TZK A.4.1.</w:t>
            </w:r>
          </w:p>
          <w:p w14:paraId="63F83F48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45A0A198" w14:textId="77777777" w:rsidR="00DE4A41" w:rsidRPr="00AD23AB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dodavati i hvatati loptu iz „košarice“ u odbojkaškom stavu.</w:t>
            </w:r>
          </w:p>
        </w:tc>
        <w:tc>
          <w:tcPr>
            <w:tcW w:w="3182" w:type="dxa"/>
            <w:vMerge w:val="restart"/>
          </w:tcPr>
          <w:p w14:paraId="3E642866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36EA547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6C74E90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071DC5E1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1C3CFADE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6A70DDFA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B.2.4.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Samovrednovanje</w:t>
            </w:r>
            <w:proofErr w:type="spellEnd"/>
            <w:r w:rsidRPr="00E13FAA">
              <w:rPr>
                <w:rFonts w:ascii="Calibri" w:eastAsia="Calibri" w:hAnsi="Calibri" w:cs="Calibri"/>
              </w:rPr>
              <w:t>/</w:t>
            </w:r>
            <w:proofErr w:type="spellStart"/>
            <w:r w:rsidRPr="00E13FAA">
              <w:rPr>
                <w:rFonts w:ascii="Calibri" w:eastAsia="Calibri" w:hAnsi="Calibri" w:cs="Calibri"/>
              </w:rPr>
              <w:t>samoprocjena</w:t>
            </w:r>
            <w:proofErr w:type="spellEnd"/>
          </w:p>
          <w:p w14:paraId="0700BD07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Na poticaj učitelja, ali i samostalno, učenik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samovrednuje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proces učenja i svoje rezultate te procjenjuje ostvareni napredak.</w:t>
            </w:r>
          </w:p>
        </w:tc>
      </w:tr>
      <w:tr w:rsidR="00DE4A41" w:rsidRPr="00E13FAA" w14:paraId="0BE9B498" w14:textId="77777777" w:rsidTr="00314147">
        <w:trPr>
          <w:trHeight w:val="443"/>
        </w:trPr>
        <w:tc>
          <w:tcPr>
            <w:tcW w:w="1171" w:type="dxa"/>
            <w:vMerge/>
          </w:tcPr>
          <w:p w14:paraId="0AA933F6" w14:textId="77777777" w:rsidR="00DE4A41" w:rsidRPr="00E13FAA" w:rsidRDefault="00DE4A41" w:rsidP="00314147"/>
        </w:tc>
        <w:tc>
          <w:tcPr>
            <w:tcW w:w="3130" w:type="dxa"/>
            <w:vMerge/>
          </w:tcPr>
          <w:p w14:paraId="183B239C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2FD1D6D6" w14:textId="77777777" w:rsidR="00DE4A41" w:rsidRPr="00E13FAA" w:rsidRDefault="00DE4A41" w:rsidP="00314147">
            <w:pPr>
              <w:jc w:val="center"/>
            </w:pPr>
            <w:r w:rsidRPr="00E13FAA">
              <w:t>C</w:t>
            </w:r>
          </w:p>
        </w:tc>
        <w:tc>
          <w:tcPr>
            <w:tcW w:w="2769" w:type="dxa"/>
          </w:tcPr>
          <w:p w14:paraId="202BAE4E" w14:textId="77777777" w:rsidR="00DE4A41" w:rsidRPr="00E13FAA" w:rsidRDefault="00DE4A41" w:rsidP="00314147">
            <w:r w:rsidRPr="00E13FAA">
              <w:t>OŠ TZK C.4.1.</w:t>
            </w:r>
          </w:p>
          <w:p w14:paraId="46CAA2A7" w14:textId="77777777" w:rsidR="00DE4A41" w:rsidRPr="00E13FAA" w:rsidRDefault="00DE4A41" w:rsidP="00314147">
            <w:r w:rsidRPr="00E13FAA">
              <w:t>Prati osobna motorička postignuća i njihovo unaprjeđenje.</w:t>
            </w:r>
          </w:p>
        </w:tc>
        <w:tc>
          <w:tcPr>
            <w:tcW w:w="2260" w:type="dxa"/>
          </w:tcPr>
          <w:p w14:paraId="66CEC2F9" w14:textId="77777777" w:rsidR="00DE4A41" w:rsidRPr="00AD23AB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Prati osobna motorička postignuća i napredak u izvođenju skoka uvis iz kosog zaleta.</w:t>
            </w:r>
          </w:p>
        </w:tc>
        <w:tc>
          <w:tcPr>
            <w:tcW w:w="3182" w:type="dxa"/>
            <w:vMerge/>
          </w:tcPr>
          <w:p w14:paraId="251AB049" w14:textId="77777777" w:rsidR="00DE4A41" w:rsidRPr="00E13FAA" w:rsidRDefault="00DE4A41" w:rsidP="00314147"/>
        </w:tc>
      </w:tr>
      <w:tr w:rsidR="00DE4A41" w:rsidRPr="00E13FAA" w14:paraId="2997E3BE" w14:textId="77777777" w:rsidTr="00314147">
        <w:trPr>
          <w:trHeight w:val="1103"/>
        </w:trPr>
        <w:tc>
          <w:tcPr>
            <w:tcW w:w="1171" w:type="dxa"/>
            <w:vMerge/>
          </w:tcPr>
          <w:p w14:paraId="1FC1D70E" w14:textId="77777777" w:rsidR="00DE4A41" w:rsidRPr="00E13FAA" w:rsidRDefault="00DE4A41" w:rsidP="00314147"/>
        </w:tc>
        <w:tc>
          <w:tcPr>
            <w:tcW w:w="3130" w:type="dxa"/>
            <w:vMerge/>
          </w:tcPr>
          <w:p w14:paraId="6A63F186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17359FC9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7F3FB064" w14:textId="77777777" w:rsidR="00DE4A41" w:rsidRPr="00E13FAA" w:rsidRDefault="00DE4A41" w:rsidP="00314147">
            <w:r w:rsidRPr="00E13FAA">
              <w:t>OŠ TZK D.4.2.</w:t>
            </w:r>
          </w:p>
          <w:p w14:paraId="495EEC61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599F2F69" w14:textId="77777777" w:rsidR="00DE4A41" w:rsidRPr="00AD23AB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</w:t>
            </w:r>
            <w:r w:rsidRPr="00E13FAA">
              <w:rPr>
                <w:rFonts w:cstheme="minorHAnsi"/>
              </w:rPr>
              <w:lastRenderedPageBreak/>
              <w:t>obrasca disanja te aktivacije mišića gornjih i donjih udova uz pomoć palica.</w:t>
            </w:r>
          </w:p>
        </w:tc>
        <w:tc>
          <w:tcPr>
            <w:tcW w:w="3182" w:type="dxa"/>
            <w:vMerge/>
          </w:tcPr>
          <w:p w14:paraId="4AEAB7BE" w14:textId="77777777" w:rsidR="00DE4A41" w:rsidRPr="00E13FAA" w:rsidRDefault="00DE4A41" w:rsidP="00314147"/>
        </w:tc>
      </w:tr>
      <w:tr w:rsidR="00DE4A41" w:rsidRPr="00E13FAA" w14:paraId="4B03B140" w14:textId="77777777" w:rsidTr="00314147">
        <w:trPr>
          <w:trHeight w:val="1102"/>
        </w:trPr>
        <w:tc>
          <w:tcPr>
            <w:tcW w:w="1171" w:type="dxa"/>
            <w:vMerge/>
          </w:tcPr>
          <w:p w14:paraId="4308C332" w14:textId="77777777" w:rsidR="00DE4A41" w:rsidRPr="00E13FAA" w:rsidRDefault="00DE4A41" w:rsidP="00314147"/>
        </w:tc>
        <w:tc>
          <w:tcPr>
            <w:tcW w:w="3130" w:type="dxa"/>
            <w:vMerge/>
          </w:tcPr>
          <w:p w14:paraId="42352078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0B2B6421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1AACF2DF" w14:textId="77777777" w:rsidR="00DE4A41" w:rsidRPr="00E13FAA" w:rsidRDefault="00DE4A41" w:rsidP="00314147">
            <w:r w:rsidRPr="00E13FAA">
              <w:t>OŠ TZK D.4.3.</w:t>
            </w:r>
          </w:p>
          <w:p w14:paraId="77EE2748" w14:textId="77777777" w:rsidR="00DE4A41" w:rsidRPr="00E13FAA" w:rsidRDefault="00DE4A41" w:rsidP="00314147">
            <w:r w:rsidRPr="00E13FAA">
              <w:t>Priprema i skrbi o školskom vježbalištu.</w:t>
            </w:r>
          </w:p>
        </w:tc>
        <w:tc>
          <w:tcPr>
            <w:tcW w:w="2260" w:type="dxa"/>
          </w:tcPr>
          <w:p w14:paraId="0665DFEF" w14:textId="77777777" w:rsidR="00DE4A41" w:rsidRPr="00E13FAA" w:rsidRDefault="00DE4A41" w:rsidP="00314147">
            <w:r w:rsidRPr="00E13FAA">
              <w:rPr>
                <w:rFonts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0D4C8129" w14:textId="77777777" w:rsidR="00DE4A41" w:rsidRPr="00E13FAA" w:rsidRDefault="00DE4A41" w:rsidP="00314147"/>
        </w:tc>
      </w:tr>
      <w:tr w:rsidR="00DE4A41" w:rsidRPr="00E13FAA" w14:paraId="04817664" w14:textId="77777777" w:rsidTr="00314147">
        <w:trPr>
          <w:trHeight w:val="270"/>
        </w:trPr>
        <w:tc>
          <w:tcPr>
            <w:tcW w:w="1171" w:type="dxa"/>
            <w:vMerge w:val="restart"/>
          </w:tcPr>
          <w:p w14:paraId="67B3B64B" w14:textId="241CF94C" w:rsidR="00DE4A41" w:rsidRPr="00E13FAA" w:rsidRDefault="00C607EF" w:rsidP="00314147">
            <w:r>
              <w:t>6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74655779" w14:textId="77777777" w:rsidR="00DE4A41" w:rsidRPr="00E13FAA" w:rsidRDefault="00DE4A41" w:rsidP="00314147">
            <w:r w:rsidRPr="00E13FAA">
              <w:t>Dodavanje i hvatanje lopte iz „košarice“ u odbojkaškom stavu (O)</w:t>
            </w:r>
          </w:p>
          <w:p w14:paraId="6ED9C34D" w14:textId="77777777" w:rsidR="00DE4A41" w:rsidRPr="00E13FAA" w:rsidRDefault="00DE4A41" w:rsidP="00314147">
            <w:r w:rsidRPr="00E13FAA">
              <w:t>Vođenje lopte sredinom hrpta stopala (N)</w:t>
            </w:r>
          </w:p>
          <w:p w14:paraId="3326550A" w14:textId="77777777" w:rsidR="00DE4A41" w:rsidRPr="00E13FAA" w:rsidRDefault="00DE4A41" w:rsidP="00314147">
            <w:r w:rsidRPr="00E13FAA">
              <w:t>Ciklična kretanja različitim tempom do 4 minute</w:t>
            </w:r>
          </w:p>
          <w:p w14:paraId="6099220B" w14:textId="77777777" w:rsidR="00DE4A41" w:rsidRPr="00E13FAA" w:rsidRDefault="00DE4A41" w:rsidP="00314147">
            <w:r w:rsidRPr="00E13FAA">
              <w:t>Mini rukomet (R)</w:t>
            </w:r>
          </w:p>
        </w:tc>
        <w:tc>
          <w:tcPr>
            <w:tcW w:w="1482" w:type="dxa"/>
          </w:tcPr>
          <w:p w14:paraId="6DBBEFC9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</w:tcPr>
          <w:p w14:paraId="5DEAF285" w14:textId="77777777" w:rsidR="00DE4A41" w:rsidRPr="00E13FAA" w:rsidRDefault="00DE4A41" w:rsidP="00314147">
            <w:r w:rsidRPr="00E13FAA">
              <w:t>OŠ TZK A.4.1.</w:t>
            </w:r>
          </w:p>
          <w:p w14:paraId="1966C5F0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16C45810" w14:textId="77777777" w:rsidR="00DE4A41" w:rsidRPr="00AD23AB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dodavati i hvatati loptu iz „košarice“ u odbojkaškom stavu.</w:t>
            </w:r>
          </w:p>
        </w:tc>
        <w:tc>
          <w:tcPr>
            <w:tcW w:w="3182" w:type="dxa"/>
            <w:vMerge w:val="restart"/>
          </w:tcPr>
          <w:p w14:paraId="0573296B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E08ABEA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1DB7F2C5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34E94356" w14:textId="77777777" w:rsidR="00DE4A41" w:rsidRPr="00E13FAA" w:rsidRDefault="00DE4A41" w:rsidP="00314147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73C916ED" w14:textId="77777777" w:rsidR="00DE4A41" w:rsidRPr="00E13FAA" w:rsidRDefault="00DE4A41" w:rsidP="00314147">
            <w:r w:rsidRPr="00E13FAA">
              <w:t>Upravlja emocijama i ponašanjem.</w:t>
            </w:r>
          </w:p>
        </w:tc>
      </w:tr>
      <w:tr w:rsidR="00DE4A41" w:rsidRPr="00E13FAA" w14:paraId="0693E4B4" w14:textId="77777777" w:rsidTr="00314147">
        <w:trPr>
          <w:trHeight w:val="270"/>
        </w:trPr>
        <w:tc>
          <w:tcPr>
            <w:tcW w:w="1171" w:type="dxa"/>
            <w:vMerge/>
          </w:tcPr>
          <w:p w14:paraId="75A78A34" w14:textId="77777777" w:rsidR="00DE4A41" w:rsidRPr="00E13FAA" w:rsidRDefault="00DE4A41" w:rsidP="00314147"/>
        </w:tc>
        <w:tc>
          <w:tcPr>
            <w:tcW w:w="3130" w:type="dxa"/>
            <w:vMerge/>
          </w:tcPr>
          <w:p w14:paraId="376DEFB7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0F921F04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73BCA6A1" w14:textId="77777777" w:rsidR="00DE4A41" w:rsidRPr="00E13FAA" w:rsidRDefault="00DE4A41" w:rsidP="00314147">
            <w:r w:rsidRPr="00E13FAA">
              <w:t>OŠ TZK B.4.2.</w:t>
            </w:r>
          </w:p>
          <w:p w14:paraId="275167F3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790D99AF" w14:textId="77777777" w:rsidR="00DE4A41" w:rsidRPr="00AD23AB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vođenje lopte sredinom hrpta stopala te funkcionalnih sposobnosti – ciklična kretanja na zraku na školskom igralištu.</w:t>
            </w:r>
          </w:p>
        </w:tc>
        <w:tc>
          <w:tcPr>
            <w:tcW w:w="3182" w:type="dxa"/>
            <w:vMerge/>
          </w:tcPr>
          <w:p w14:paraId="19CDC88F" w14:textId="77777777" w:rsidR="00DE4A41" w:rsidRPr="00E13FAA" w:rsidRDefault="00DE4A41" w:rsidP="00314147"/>
        </w:tc>
      </w:tr>
      <w:tr w:rsidR="00DE4A41" w:rsidRPr="00E13FAA" w14:paraId="579BB50D" w14:textId="77777777" w:rsidTr="00314147">
        <w:trPr>
          <w:trHeight w:val="810"/>
        </w:trPr>
        <w:tc>
          <w:tcPr>
            <w:tcW w:w="1171" w:type="dxa"/>
            <w:vMerge/>
          </w:tcPr>
          <w:p w14:paraId="72B97D31" w14:textId="77777777" w:rsidR="00DE4A41" w:rsidRPr="00E13FAA" w:rsidRDefault="00DE4A41" w:rsidP="00314147"/>
        </w:tc>
        <w:tc>
          <w:tcPr>
            <w:tcW w:w="3130" w:type="dxa"/>
            <w:vMerge/>
          </w:tcPr>
          <w:p w14:paraId="5104BCA8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3DC65C9D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7DDBB5DE" w14:textId="77777777" w:rsidR="00DE4A41" w:rsidRPr="00E13FAA" w:rsidRDefault="00DE4A41" w:rsidP="00314147">
            <w:r w:rsidRPr="00E13FAA">
              <w:t>OŠ TZK D.4.1.</w:t>
            </w:r>
          </w:p>
          <w:p w14:paraId="70DD06BF" w14:textId="77777777" w:rsidR="00DE4A41" w:rsidRPr="00E13FAA" w:rsidRDefault="00DE4A41" w:rsidP="00314147">
            <w:r w:rsidRPr="00E13FAA">
              <w:t>Izvodi naprednije kineziološke motoričke aktivnosti na otvorenom.</w:t>
            </w:r>
          </w:p>
        </w:tc>
        <w:tc>
          <w:tcPr>
            <w:tcW w:w="2260" w:type="dxa"/>
          </w:tcPr>
          <w:p w14:paraId="6A58CC63" w14:textId="77777777" w:rsidR="00DE4A41" w:rsidRPr="00E13FAA" w:rsidRDefault="00DE4A41" w:rsidP="00314147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182" w:type="dxa"/>
            <w:vMerge/>
          </w:tcPr>
          <w:p w14:paraId="6BA5EDAB" w14:textId="77777777" w:rsidR="00DE4A41" w:rsidRPr="00E13FAA" w:rsidRDefault="00DE4A41" w:rsidP="00314147"/>
        </w:tc>
      </w:tr>
      <w:tr w:rsidR="00DE4A41" w:rsidRPr="00E13FAA" w14:paraId="07D71A76" w14:textId="77777777" w:rsidTr="00314147">
        <w:trPr>
          <w:trHeight w:val="810"/>
        </w:trPr>
        <w:tc>
          <w:tcPr>
            <w:tcW w:w="1171" w:type="dxa"/>
            <w:vMerge/>
          </w:tcPr>
          <w:p w14:paraId="0B7D9E59" w14:textId="77777777" w:rsidR="00DE4A41" w:rsidRPr="00E13FAA" w:rsidRDefault="00DE4A41" w:rsidP="00314147"/>
        </w:tc>
        <w:tc>
          <w:tcPr>
            <w:tcW w:w="3130" w:type="dxa"/>
            <w:vMerge/>
          </w:tcPr>
          <w:p w14:paraId="6D308203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78F8AA71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76AFACE7" w14:textId="77777777" w:rsidR="00DE4A41" w:rsidRPr="00E13FAA" w:rsidRDefault="00DE4A41" w:rsidP="00314147">
            <w:r w:rsidRPr="00E13FAA">
              <w:t>OŠ TZK D.4.2.</w:t>
            </w:r>
          </w:p>
          <w:p w14:paraId="4C8923DC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44319832" w14:textId="77777777" w:rsidR="00DE4A41" w:rsidRPr="00E13FAA" w:rsidRDefault="00DE4A41" w:rsidP="00314147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182" w:type="dxa"/>
            <w:vMerge/>
          </w:tcPr>
          <w:p w14:paraId="3DA897DF" w14:textId="77777777" w:rsidR="00DE4A41" w:rsidRPr="00E13FAA" w:rsidRDefault="00DE4A41" w:rsidP="00314147"/>
        </w:tc>
      </w:tr>
      <w:tr w:rsidR="00DE4A41" w:rsidRPr="00E13FAA" w14:paraId="0B21B385" w14:textId="77777777" w:rsidTr="00314147">
        <w:trPr>
          <w:trHeight w:val="410"/>
        </w:trPr>
        <w:tc>
          <w:tcPr>
            <w:tcW w:w="1171" w:type="dxa"/>
            <w:vMerge w:val="restart"/>
          </w:tcPr>
          <w:p w14:paraId="621EC92D" w14:textId="3D569AB4" w:rsidR="00DE4A41" w:rsidRPr="00E13FAA" w:rsidRDefault="00C607EF" w:rsidP="00314147">
            <w:r>
              <w:t>7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5218B8E9" w14:textId="77777777" w:rsidR="00DE4A41" w:rsidRPr="00E13FAA" w:rsidRDefault="00DE4A41" w:rsidP="00314147">
            <w:r w:rsidRPr="00E13FAA">
              <w:t>Brzo trčanje na 50 m iz poluvisokog starta</w:t>
            </w:r>
          </w:p>
          <w:p w14:paraId="197A9C43" w14:textId="77777777" w:rsidR="00DE4A41" w:rsidRPr="00E13FAA" w:rsidRDefault="00DE4A41" w:rsidP="00314147">
            <w:r w:rsidRPr="00E13FAA">
              <w:t>Dodavanje i hvatanje lopte iz „košarice“ u odbojkaškom stavu (O)</w:t>
            </w:r>
          </w:p>
          <w:p w14:paraId="0FC9731C" w14:textId="77777777" w:rsidR="00DE4A41" w:rsidRPr="00E13FAA" w:rsidRDefault="00DE4A41" w:rsidP="00314147">
            <w:r w:rsidRPr="00E13FAA">
              <w:t>Vođenje lopte s promjenom smjera kretanja (K)</w:t>
            </w:r>
          </w:p>
          <w:p w14:paraId="3E51B890" w14:textId="77777777" w:rsidR="00DE4A41" w:rsidRPr="00E13FAA" w:rsidRDefault="00DE4A41" w:rsidP="00314147">
            <w:r w:rsidRPr="00E13FAA">
              <w:t>Dječji nogomet (N)</w:t>
            </w:r>
          </w:p>
          <w:p w14:paraId="60223969" w14:textId="77777777" w:rsidR="00DE4A41" w:rsidRPr="00E13FAA" w:rsidRDefault="00DE4A41" w:rsidP="00314147"/>
        </w:tc>
        <w:tc>
          <w:tcPr>
            <w:tcW w:w="1482" w:type="dxa"/>
          </w:tcPr>
          <w:p w14:paraId="1C016DD4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7DDF1B14" w14:textId="77777777" w:rsidR="00DE4A41" w:rsidRPr="00E13FAA" w:rsidRDefault="00DE4A41" w:rsidP="00314147">
            <w:r w:rsidRPr="00E13FAA">
              <w:t>OŠ TZK B.4.2.</w:t>
            </w:r>
          </w:p>
          <w:p w14:paraId="731ECFE4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001A40F6" w14:textId="77777777" w:rsidR="00DE4A41" w:rsidRPr="00AD23AB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iz „košarice“ u odbojkaškom stavu,  vođenje lopte s promjenom smjera kretanja te funkcionalnih sposobnosti – brzo trčanje na zraku na školskom igralištu.</w:t>
            </w:r>
          </w:p>
        </w:tc>
        <w:tc>
          <w:tcPr>
            <w:tcW w:w="3182" w:type="dxa"/>
            <w:vMerge w:val="restart"/>
          </w:tcPr>
          <w:p w14:paraId="0A3ADCD6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F36AB7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3F5C3B5A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05DBB75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36ED4BE0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48849815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21CB30F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DE4A41" w:rsidRPr="00E13FAA" w14:paraId="0A0953EE" w14:textId="77777777" w:rsidTr="00314147">
        <w:trPr>
          <w:trHeight w:val="337"/>
        </w:trPr>
        <w:tc>
          <w:tcPr>
            <w:tcW w:w="1171" w:type="dxa"/>
            <w:vMerge/>
          </w:tcPr>
          <w:p w14:paraId="26F0B59B" w14:textId="77777777" w:rsidR="00DE4A41" w:rsidRPr="00E13FAA" w:rsidRDefault="00DE4A41" w:rsidP="00314147"/>
        </w:tc>
        <w:tc>
          <w:tcPr>
            <w:tcW w:w="3130" w:type="dxa"/>
            <w:vMerge/>
          </w:tcPr>
          <w:p w14:paraId="7B73CF4D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24E4AE91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  <w:p w14:paraId="7409B23C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3307A587" w14:textId="77777777" w:rsidR="00DE4A41" w:rsidRPr="00E13FAA" w:rsidRDefault="00DE4A41" w:rsidP="00314147">
            <w:r w:rsidRPr="00E13FAA">
              <w:t>OŠ TZK D.4.1.</w:t>
            </w:r>
          </w:p>
          <w:p w14:paraId="4765FE17" w14:textId="77777777" w:rsidR="00DE4A41" w:rsidRPr="00E13FAA" w:rsidRDefault="00DE4A41" w:rsidP="00314147">
            <w:r w:rsidRPr="00E13FAA">
              <w:t>Izvodi naprednije kineziološke motoričke aktivnosti na otvorenom.</w:t>
            </w:r>
          </w:p>
        </w:tc>
        <w:tc>
          <w:tcPr>
            <w:tcW w:w="2260" w:type="dxa"/>
          </w:tcPr>
          <w:p w14:paraId="2ED18E3A" w14:textId="77777777" w:rsidR="00DE4A41" w:rsidRPr="00E13FAA" w:rsidRDefault="00DE4A41" w:rsidP="00314147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</w:t>
            </w:r>
            <w:r w:rsidRPr="00E13FAA">
              <w:rPr>
                <w:rFonts w:cstheme="minorHAnsi"/>
              </w:rPr>
              <w:lastRenderedPageBreak/>
              <w:t>gornjih i donjih udova bez pomagala.</w:t>
            </w:r>
          </w:p>
        </w:tc>
        <w:tc>
          <w:tcPr>
            <w:tcW w:w="3182" w:type="dxa"/>
            <w:vMerge/>
          </w:tcPr>
          <w:p w14:paraId="384A00B1" w14:textId="77777777" w:rsidR="00DE4A41" w:rsidRPr="00E13FAA" w:rsidRDefault="00DE4A41" w:rsidP="00314147"/>
        </w:tc>
      </w:tr>
      <w:tr w:rsidR="00DE4A41" w:rsidRPr="00E13FAA" w14:paraId="6C7209C2" w14:textId="77777777" w:rsidTr="00314147">
        <w:trPr>
          <w:trHeight w:val="337"/>
        </w:trPr>
        <w:tc>
          <w:tcPr>
            <w:tcW w:w="1171" w:type="dxa"/>
            <w:vMerge/>
          </w:tcPr>
          <w:p w14:paraId="22E58BD5" w14:textId="77777777" w:rsidR="00DE4A41" w:rsidRPr="00E13FAA" w:rsidRDefault="00DE4A41" w:rsidP="00314147"/>
        </w:tc>
        <w:tc>
          <w:tcPr>
            <w:tcW w:w="3130" w:type="dxa"/>
            <w:vMerge/>
          </w:tcPr>
          <w:p w14:paraId="5B3230F6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2F8D2B41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55C126F1" w14:textId="77777777" w:rsidR="00DE4A41" w:rsidRPr="00E13FAA" w:rsidRDefault="00DE4A41" w:rsidP="00314147">
            <w:r w:rsidRPr="00E13FAA">
              <w:t>OŠ TZK D.4.2.</w:t>
            </w:r>
          </w:p>
          <w:p w14:paraId="6DFFCC95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09585297" w14:textId="77777777" w:rsidR="00DE4A41" w:rsidRPr="00E13FAA" w:rsidRDefault="00DE4A41" w:rsidP="00314147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182" w:type="dxa"/>
            <w:vMerge/>
          </w:tcPr>
          <w:p w14:paraId="1C65120C" w14:textId="77777777" w:rsidR="00DE4A41" w:rsidRPr="00E13FAA" w:rsidRDefault="00DE4A41" w:rsidP="00314147"/>
        </w:tc>
      </w:tr>
      <w:tr w:rsidR="00DE4A41" w:rsidRPr="00E13FAA" w14:paraId="1E6AEFB7" w14:textId="77777777" w:rsidTr="00314147">
        <w:trPr>
          <w:trHeight w:val="339"/>
        </w:trPr>
        <w:tc>
          <w:tcPr>
            <w:tcW w:w="1171" w:type="dxa"/>
            <w:vMerge w:val="restart"/>
          </w:tcPr>
          <w:p w14:paraId="6DED488A" w14:textId="54F966E3" w:rsidR="00DE4A41" w:rsidRPr="00E13FAA" w:rsidRDefault="00C607EF" w:rsidP="00314147">
            <w:r>
              <w:t>8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4304DA15" w14:textId="77777777" w:rsidR="00DE4A41" w:rsidRPr="00E13FAA" w:rsidRDefault="00DE4A41" w:rsidP="00314147">
            <w:r w:rsidRPr="00E13FAA">
              <w:t>Vođenje lopte s promjenom smjera kretanja (K)</w:t>
            </w:r>
          </w:p>
          <w:p w14:paraId="2C2F2C86" w14:textId="77777777" w:rsidR="00DE4A41" w:rsidRPr="00E13FAA" w:rsidRDefault="00DE4A41" w:rsidP="00314147">
            <w:r w:rsidRPr="00E13FAA">
              <w:t>Skok u vis iz kosog zaleta odraz lijevom i desnom nogom</w:t>
            </w:r>
          </w:p>
          <w:p w14:paraId="28CBE2CE" w14:textId="77777777" w:rsidR="00DE4A41" w:rsidRPr="00E13FAA" w:rsidRDefault="00DE4A41" w:rsidP="00314147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  <w:p w14:paraId="30C8AF4F" w14:textId="77777777" w:rsidR="00DE4A41" w:rsidRPr="00E13FAA" w:rsidRDefault="00DE4A41" w:rsidP="00314147">
            <w:r w:rsidRPr="00E13FAA">
              <w:t>Vučenje i potiskivanje suvježbača na različite načine uz korištenje pomagala</w:t>
            </w:r>
          </w:p>
        </w:tc>
        <w:tc>
          <w:tcPr>
            <w:tcW w:w="1482" w:type="dxa"/>
          </w:tcPr>
          <w:p w14:paraId="1DFA4590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</w:tcPr>
          <w:p w14:paraId="254B7351" w14:textId="77777777" w:rsidR="00DE4A41" w:rsidRPr="00E13FAA" w:rsidRDefault="00DE4A41" w:rsidP="00314147">
            <w:r w:rsidRPr="00E13FAA">
              <w:t>OŠ TZK A.4.1.</w:t>
            </w:r>
          </w:p>
          <w:p w14:paraId="5A93A146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6C9ED2C5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Oponašanjem uči pravilno </w:t>
            </w:r>
            <w:proofErr w:type="spellStart"/>
            <w:r w:rsidRPr="00E13FAA">
              <w:rPr>
                <w:rFonts w:cstheme="minorHAnsi"/>
              </w:rPr>
              <w:t>suručno</w:t>
            </w:r>
            <w:proofErr w:type="spellEnd"/>
            <w:r w:rsidRPr="00E13FAA">
              <w:rPr>
                <w:rFonts w:cstheme="minorHAnsi"/>
              </w:rPr>
              <w:t xml:space="preserve"> bacati </w:t>
            </w:r>
            <w:proofErr w:type="spellStart"/>
            <w:r w:rsidRPr="00E13FAA">
              <w:rPr>
                <w:rFonts w:cstheme="minorHAnsi"/>
              </w:rPr>
              <w:t>medicinku</w:t>
            </w:r>
            <w:proofErr w:type="spellEnd"/>
            <w:r w:rsidRPr="00E13FAA">
              <w:rPr>
                <w:rFonts w:cstheme="minorHAnsi"/>
              </w:rPr>
              <w:t xml:space="preserve"> od 1 kg iz različitih položaja.</w:t>
            </w:r>
          </w:p>
        </w:tc>
        <w:tc>
          <w:tcPr>
            <w:tcW w:w="3182" w:type="dxa"/>
            <w:vMerge w:val="restart"/>
          </w:tcPr>
          <w:p w14:paraId="2408AF5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7C3AE262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7A0BC4A1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30835E95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3AD04AFA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63D93248" w14:textId="77777777" w:rsidR="00DE4A41" w:rsidRPr="00E13FAA" w:rsidRDefault="00DE4A41" w:rsidP="00314147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DE4A41" w:rsidRPr="00E13FAA" w14:paraId="7EFB4AC3" w14:textId="77777777" w:rsidTr="00314147">
        <w:trPr>
          <w:trHeight w:val="337"/>
        </w:trPr>
        <w:tc>
          <w:tcPr>
            <w:tcW w:w="1171" w:type="dxa"/>
            <w:vMerge/>
          </w:tcPr>
          <w:p w14:paraId="077B071E" w14:textId="77777777" w:rsidR="00DE4A41" w:rsidRPr="00E13FAA" w:rsidRDefault="00DE4A41" w:rsidP="00314147"/>
        </w:tc>
        <w:tc>
          <w:tcPr>
            <w:tcW w:w="3130" w:type="dxa"/>
            <w:vMerge/>
          </w:tcPr>
          <w:p w14:paraId="15CCAFE4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688474D3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3C82A8EE" w14:textId="77777777" w:rsidR="00DE4A41" w:rsidRPr="00E13FAA" w:rsidRDefault="00DE4A41" w:rsidP="00314147">
            <w:r w:rsidRPr="00E13FAA">
              <w:t>OŠ TZK B.4.2.</w:t>
            </w:r>
          </w:p>
          <w:p w14:paraId="7B9789F9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7F951BA6" w14:textId="77777777" w:rsidR="00DE4A41" w:rsidRPr="00E13FAA" w:rsidRDefault="00DE4A41" w:rsidP="00314147">
            <w:r w:rsidRPr="00E13FAA">
              <w:rPr>
                <w:rFonts w:cstheme="minorHAnsi"/>
              </w:rPr>
              <w:t>Izvodi vježbe za razvoj motoričkih sposobnosti – vođenje lopte s promjenom smjera kretanja, skok uvis iz kosog zaleta te vučenje i potiskivanje suvježbača.</w:t>
            </w:r>
          </w:p>
        </w:tc>
        <w:tc>
          <w:tcPr>
            <w:tcW w:w="3182" w:type="dxa"/>
            <w:vMerge/>
          </w:tcPr>
          <w:p w14:paraId="1652BBCC" w14:textId="77777777" w:rsidR="00DE4A41" w:rsidRPr="00E13FAA" w:rsidRDefault="00DE4A41" w:rsidP="00314147"/>
        </w:tc>
      </w:tr>
      <w:tr w:rsidR="00DE4A41" w:rsidRPr="00E13FAA" w14:paraId="52217B19" w14:textId="77777777" w:rsidTr="00314147">
        <w:trPr>
          <w:trHeight w:val="405"/>
        </w:trPr>
        <w:tc>
          <w:tcPr>
            <w:tcW w:w="1171" w:type="dxa"/>
            <w:vMerge/>
          </w:tcPr>
          <w:p w14:paraId="097009E3" w14:textId="77777777" w:rsidR="00DE4A41" w:rsidRPr="00E13FAA" w:rsidRDefault="00DE4A41" w:rsidP="00314147"/>
        </w:tc>
        <w:tc>
          <w:tcPr>
            <w:tcW w:w="3130" w:type="dxa"/>
            <w:vMerge/>
          </w:tcPr>
          <w:p w14:paraId="2A38046F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420EEE4A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51D87029" w14:textId="77777777" w:rsidR="00DE4A41" w:rsidRPr="00E13FAA" w:rsidRDefault="00DE4A41" w:rsidP="00314147">
            <w:r w:rsidRPr="00E13FAA">
              <w:t>OŠ TZK D.4.2.</w:t>
            </w:r>
          </w:p>
          <w:p w14:paraId="7753C895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6442E759" w14:textId="77777777" w:rsidR="00DE4A41" w:rsidRPr="00E13FAA" w:rsidRDefault="00DE4A41" w:rsidP="00314147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</w:t>
            </w:r>
            <w:r w:rsidRPr="00E13FAA">
              <w:rPr>
                <w:rFonts w:cstheme="minorHAnsi"/>
              </w:rPr>
              <w:lastRenderedPageBreak/>
              <w:t>gornjih i donjih udova uz pomoć kratke vijače.</w:t>
            </w:r>
          </w:p>
        </w:tc>
        <w:tc>
          <w:tcPr>
            <w:tcW w:w="3182" w:type="dxa"/>
            <w:vMerge/>
          </w:tcPr>
          <w:p w14:paraId="75B23ED5" w14:textId="77777777" w:rsidR="00DE4A41" w:rsidRPr="00E13FAA" w:rsidRDefault="00DE4A41" w:rsidP="00314147"/>
        </w:tc>
      </w:tr>
      <w:tr w:rsidR="00DE4A41" w:rsidRPr="00E13FAA" w14:paraId="00F1050C" w14:textId="77777777" w:rsidTr="00314147">
        <w:trPr>
          <w:trHeight w:val="405"/>
        </w:trPr>
        <w:tc>
          <w:tcPr>
            <w:tcW w:w="1171" w:type="dxa"/>
            <w:vMerge/>
          </w:tcPr>
          <w:p w14:paraId="697C4286" w14:textId="77777777" w:rsidR="00DE4A41" w:rsidRPr="00E13FAA" w:rsidRDefault="00DE4A41" w:rsidP="00314147"/>
        </w:tc>
        <w:tc>
          <w:tcPr>
            <w:tcW w:w="3130" w:type="dxa"/>
            <w:vMerge/>
          </w:tcPr>
          <w:p w14:paraId="5F1103B7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2AC8790B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67D8749C" w14:textId="77777777" w:rsidR="00DE4A41" w:rsidRPr="00E13FAA" w:rsidRDefault="00DE4A41" w:rsidP="00314147">
            <w:r w:rsidRPr="00E13FAA">
              <w:t>OŠ TZK D.4.3.</w:t>
            </w:r>
          </w:p>
          <w:p w14:paraId="75FE67CD" w14:textId="77777777" w:rsidR="00DE4A41" w:rsidRPr="00E13FAA" w:rsidRDefault="00DE4A41" w:rsidP="00314147">
            <w:r w:rsidRPr="00E13FAA">
              <w:t>Priprema i skrbi o školskom vježbalištu.</w:t>
            </w:r>
          </w:p>
        </w:tc>
        <w:tc>
          <w:tcPr>
            <w:tcW w:w="2260" w:type="dxa"/>
          </w:tcPr>
          <w:p w14:paraId="3BE1093A" w14:textId="77777777" w:rsidR="00DE4A41" w:rsidRPr="00E13FAA" w:rsidRDefault="00DE4A41" w:rsidP="00314147">
            <w:r w:rsidRPr="00E13FAA">
              <w:rPr>
                <w:rFonts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432BC352" w14:textId="77777777" w:rsidR="00DE4A41" w:rsidRPr="00E13FAA" w:rsidRDefault="00DE4A41" w:rsidP="00314147"/>
        </w:tc>
      </w:tr>
      <w:tr w:rsidR="00DE4A41" w:rsidRPr="00E13FAA" w14:paraId="5EDDD1F6" w14:textId="77777777" w:rsidTr="00314147">
        <w:trPr>
          <w:trHeight w:val="339"/>
        </w:trPr>
        <w:tc>
          <w:tcPr>
            <w:tcW w:w="1171" w:type="dxa"/>
            <w:vMerge w:val="restart"/>
          </w:tcPr>
          <w:p w14:paraId="395B522F" w14:textId="2864BD98" w:rsidR="00DE4A41" w:rsidRPr="00E13FAA" w:rsidRDefault="00C607EF" w:rsidP="00314147">
            <w:r>
              <w:t>9</w:t>
            </w:r>
            <w:r w:rsidR="00DE4A41" w:rsidRPr="00E13FAA">
              <w:t>.</w:t>
            </w:r>
          </w:p>
        </w:tc>
        <w:tc>
          <w:tcPr>
            <w:tcW w:w="3130" w:type="dxa"/>
            <w:vMerge w:val="restart"/>
          </w:tcPr>
          <w:p w14:paraId="7F6CB115" w14:textId="77777777" w:rsidR="00DE4A41" w:rsidRPr="00E13FAA" w:rsidRDefault="00DE4A41" w:rsidP="00314147">
            <w:r w:rsidRPr="00E13FAA">
              <w:t>Ciklična kretanja različitim tempom do 4 minute</w:t>
            </w:r>
          </w:p>
          <w:p w14:paraId="07D28066" w14:textId="77777777" w:rsidR="00DE4A41" w:rsidRPr="00E13FAA" w:rsidRDefault="00DE4A41" w:rsidP="00314147">
            <w:r w:rsidRPr="00E13FAA">
              <w:t>Vođenje lopte s promjenom smjera kretanja (K)</w:t>
            </w:r>
          </w:p>
          <w:p w14:paraId="31946FA5" w14:textId="77777777" w:rsidR="00DE4A41" w:rsidRPr="00E13FAA" w:rsidRDefault="00DE4A41" w:rsidP="00314147">
            <w:r w:rsidRPr="00E13FAA">
              <w:t>Udarac na vrata sredinom hrpta stopala (N)</w:t>
            </w:r>
          </w:p>
          <w:p w14:paraId="268BD553" w14:textId="77777777" w:rsidR="00DE4A41" w:rsidRPr="00E13FAA" w:rsidRDefault="00DE4A41" w:rsidP="00314147">
            <w:r w:rsidRPr="00E13FAA">
              <w:t>Skok u vis iz kosog zaleta odraz lijevom i desnom nogom</w:t>
            </w:r>
          </w:p>
        </w:tc>
        <w:tc>
          <w:tcPr>
            <w:tcW w:w="1482" w:type="dxa"/>
          </w:tcPr>
          <w:p w14:paraId="5D839676" w14:textId="77777777" w:rsidR="00DE4A41" w:rsidRPr="00E13FAA" w:rsidRDefault="00DE4A41" w:rsidP="00314147">
            <w:pPr>
              <w:jc w:val="center"/>
            </w:pPr>
            <w:r w:rsidRPr="00E13FAA">
              <w:t>A</w:t>
            </w:r>
          </w:p>
        </w:tc>
        <w:tc>
          <w:tcPr>
            <w:tcW w:w="2769" w:type="dxa"/>
          </w:tcPr>
          <w:p w14:paraId="1C300762" w14:textId="77777777" w:rsidR="00DE4A41" w:rsidRPr="00E13FAA" w:rsidRDefault="00DE4A41" w:rsidP="00314147">
            <w:r w:rsidRPr="00E13FAA">
              <w:t>OŠ TZK A.4.1.</w:t>
            </w:r>
          </w:p>
          <w:p w14:paraId="7997FE42" w14:textId="77777777" w:rsidR="00DE4A41" w:rsidRPr="00E13FAA" w:rsidRDefault="00DE4A41" w:rsidP="00314147">
            <w:r w:rsidRPr="00E13FAA">
              <w:t>Oponaša osnovne strukture gibanja raznovrsnih grupacija sportova.</w:t>
            </w:r>
          </w:p>
        </w:tc>
        <w:tc>
          <w:tcPr>
            <w:tcW w:w="2260" w:type="dxa"/>
          </w:tcPr>
          <w:p w14:paraId="57022B01" w14:textId="77777777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voditi loptu uz promjenu smjera kretanja te izvoditi udarac  na vrata sredinom hrpta stopala.</w:t>
            </w:r>
          </w:p>
          <w:p w14:paraId="0938971D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2" w:type="dxa"/>
            <w:vMerge w:val="restart"/>
          </w:tcPr>
          <w:p w14:paraId="5B09ED87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6EA4483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045321B9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0441584E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59E54E40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4CF7C3A4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581954FA" w14:textId="77777777" w:rsidR="00DE4A41" w:rsidRPr="00E13FAA" w:rsidRDefault="00DE4A41" w:rsidP="00314147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DE4A41" w:rsidRPr="00E13FAA" w14:paraId="04130CE6" w14:textId="77777777" w:rsidTr="00314147">
        <w:trPr>
          <w:trHeight w:val="337"/>
        </w:trPr>
        <w:tc>
          <w:tcPr>
            <w:tcW w:w="1171" w:type="dxa"/>
            <w:vMerge/>
          </w:tcPr>
          <w:p w14:paraId="7ECCADB8" w14:textId="77777777" w:rsidR="00DE4A41" w:rsidRPr="00E13FAA" w:rsidRDefault="00DE4A41" w:rsidP="00314147"/>
        </w:tc>
        <w:tc>
          <w:tcPr>
            <w:tcW w:w="3130" w:type="dxa"/>
            <w:vMerge/>
          </w:tcPr>
          <w:p w14:paraId="0D316681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3B3623AD" w14:textId="77777777" w:rsidR="00DE4A41" w:rsidRPr="00E13FAA" w:rsidRDefault="00DE4A41" w:rsidP="00314147">
            <w:pPr>
              <w:jc w:val="center"/>
            </w:pPr>
            <w:r w:rsidRPr="00E13FAA">
              <w:t>B</w:t>
            </w:r>
          </w:p>
        </w:tc>
        <w:tc>
          <w:tcPr>
            <w:tcW w:w="2769" w:type="dxa"/>
          </w:tcPr>
          <w:p w14:paraId="27038242" w14:textId="77777777" w:rsidR="00DE4A41" w:rsidRPr="00E13FAA" w:rsidRDefault="00DE4A41" w:rsidP="00314147">
            <w:r w:rsidRPr="00E13FAA">
              <w:t>OŠ TZK B.4.2.</w:t>
            </w:r>
          </w:p>
          <w:p w14:paraId="4CA8F2B8" w14:textId="77777777" w:rsidR="00DE4A41" w:rsidRPr="00E13FAA" w:rsidRDefault="00DE4A41" w:rsidP="00314147">
            <w:r w:rsidRPr="00E13FAA">
              <w:t>Izvodi primjerene vježbe za razvoj motoričkih i funkcionalnih sposobnosti.</w:t>
            </w:r>
          </w:p>
        </w:tc>
        <w:tc>
          <w:tcPr>
            <w:tcW w:w="2260" w:type="dxa"/>
          </w:tcPr>
          <w:p w14:paraId="08746765" w14:textId="77777777" w:rsidR="00DE4A41" w:rsidRPr="00993993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skok uvis iz kosog zaleta te funkcionalnih sposobnosti – ciklična kretanja.</w:t>
            </w:r>
          </w:p>
        </w:tc>
        <w:tc>
          <w:tcPr>
            <w:tcW w:w="3182" w:type="dxa"/>
            <w:vMerge/>
          </w:tcPr>
          <w:p w14:paraId="74AF4C67" w14:textId="77777777" w:rsidR="00DE4A41" w:rsidRPr="00E13FAA" w:rsidRDefault="00DE4A41" w:rsidP="00314147"/>
        </w:tc>
      </w:tr>
      <w:tr w:rsidR="00DE4A41" w:rsidRPr="00E13FAA" w14:paraId="79457E0E" w14:textId="77777777" w:rsidTr="00314147">
        <w:trPr>
          <w:trHeight w:val="337"/>
        </w:trPr>
        <w:tc>
          <w:tcPr>
            <w:tcW w:w="1171" w:type="dxa"/>
            <w:vMerge/>
          </w:tcPr>
          <w:p w14:paraId="69E2823C" w14:textId="77777777" w:rsidR="00DE4A41" w:rsidRPr="00E13FAA" w:rsidRDefault="00DE4A41" w:rsidP="00314147"/>
        </w:tc>
        <w:tc>
          <w:tcPr>
            <w:tcW w:w="3130" w:type="dxa"/>
            <w:vMerge/>
          </w:tcPr>
          <w:p w14:paraId="31AB17DB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0BBF0128" w14:textId="77777777" w:rsidR="00DE4A41" w:rsidRPr="00E13FAA" w:rsidRDefault="00DE4A41" w:rsidP="00314147">
            <w:pPr>
              <w:jc w:val="center"/>
            </w:pPr>
            <w:r w:rsidRPr="00E13FAA">
              <w:t>D</w:t>
            </w:r>
          </w:p>
        </w:tc>
        <w:tc>
          <w:tcPr>
            <w:tcW w:w="2769" w:type="dxa"/>
          </w:tcPr>
          <w:p w14:paraId="399C11C8" w14:textId="77777777" w:rsidR="00DE4A41" w:rsidRPr="00E13FAA" w:rsidRDefault="00DE4A41" w:rsidP="00314147">
            <w:r w:rsidRPr="00E13FAA">
              <w:t>OŠ TZK D.4.2.</w:t>
            </w:r>
          </w:p>
          <w:p w14:paraId="3362EC9D" w14:textId="77777777" w:rsidR="00DE4A41" w:rsidRPr="00E13FAA" w:rsidRDefault="00DE4A41" w:rsidP="00314147"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751C1D65" w14:textId="77777777" w:rsidR="00DE4A41" w:rsidRPr="00993993" w:rsidRDefault="00DE4A41" w:rsidP="0031414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3182" w:type="dxa"/>
            <w:vMerge/>
          </w:tcPr>
          <w:p w14:paraId="52A0AE24" w14:textId="77777777" w:rsidR="00DE4A41" w:rsidRPr="00E13FAA" w:rsidRDefault="00DE4A41" w:rsidP="00314147"/>
        </w:tc>
      </w:tr>
      <w:tr w:rsidR="00DE4A41" w:rsidRPr="00E13FAA" w14:paraId="5356FADD" w14:textId="77777777" w:rsidTr="00314147">
        <w:trPr>
          <w:trHeight w:val="337"/>
        </w:trPr>
        <w:tc>
          <w:tcPr>
            <w:tcW w:w="1171" w:type="dxa"/>
            <w:vMerge/>
          </w:tcPr>
          <w:p w14:paraId="7A01DD43" w14:textId="77777777" w:rsidR="00DE4A41" w:rsidRPr="00E13FAA" w:rsidRDefault="00DE4A41" w:rsidP="00314147"/>
        </w:tc>
        <w:tc>
          <w:tcPr>
            <w:tcW w:w="3130" w:type="dxa"/>
            <w:vMerge/>
          </w:tcPr>
          <w:p w14:paraId="34924F0C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6BEF5500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579CD271" w14:textId="77777777" w:rsidR="00DE4A41" w:rsidRPr="00E13FAA" w:rsidRDefault="00DE4A41" w:rsidP="00314147">
            <w:r w:rsidRPr="00E13FAA">
              <w:t>OŠ TZK D.4.3.</w:t>
            </w:r>
          </w:p>
          <w:p w14:paraId="36421331" w14:textId="77777777" w:rsidR="00DE4A41" w:rsidRPr="00E13FAA" w:rsidRDefault="00DE4A41" w:rsidP="00314147">
            <w:r w:rsidRPr="00E13FAA">
              <w:t>Priprema i skrbi o školskom vježbalištu.</w:t>
            </w:r>
          </w:p>
        </w:tc>
        <w:tc>
          <w:tcPr>
            <w:tcW w:w="2260" w:type="dxa"/>
          </w:tcPr>
          <w:p w14:paraId="1FE705FC" w14:textId="77777777" w:rsidR="00DE4A41" w:rsidRPr="00E13FAA" w:rsidRDefault="00DE4A41" w:rsidP="00314147">
            <w:r w:rsidRPr="00E13FAA">
              <w:rPr>
                <w:rFonts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7CDD5D73" w14:textId="77777777" w:rsidR="00DE4A41" w:rsidRPr="00E13FAA" w:rsidRDefault="00DE4A41" w:rsidP="00314147"/>
        </w:tc>
      </w:tr>
      <w:tr w:rsidR="00DE4A41" w:rsidRPr="00E13FAA" w14:paraId="3CFE4F4A" w14:textId="77777777" w:rsidTr="00314147">
        <w:trPr>
          <w:trHeight w:val="337"/>
        </w:trPr>
        <w:tc>
          <w:tcPr>
            <w:tcW w:w="1171" w:type="dxa"/>
            <w:vMerge/>
          </w:tcPr>
          <w:p w14:paraId="20C95729" w14:textId="77777777" w:rsidR="00DE4A41" w:rsidRPr="00E13FAA" w:rsidRDefault="00DE4A41" w:rsidP="00314147"/>
        </w:tc>
        <w:tc>
          <w:tcPr>
            <w:tcW w:w="3130" w:type="dxa"/>
            <w:vMerge/>
          </w:tcPr>
          <w:p w14:paraId="67217C6F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</w:tcPr>
          <w:p w14:paraId="0AAFA58A" w14:textId="5ED19244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16559CFE" w14:textId="0ED00EB9" w:rsidR="00DE4A41" w:rsidRPr="00E13FAA" w:rsidRDefault="00DE4A41" w:rsidP="00314147">
            <w:pPr>
              <w:rPr>
                <w:b/>
              </w:rPr>
            </w:pPr>
          </w:p>
        </w:tc>
        <w:tc>
          <w:tcPr>
            <w:tcW w:w="2260" w:type="dxa"/>
          </w:tcPr>
          <w:p w14:paraId="6D7483E7" w14:textId="7FD44E62" w:rsidR="00DE4A41" w:rsidRPr="00E13FAA" w:rsidRDefault="00DE4A41" w:rsidP="00314147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3182" w:type="dxa"/>
            <w:vMerge/>
          </w:tcPr>
          <w:p w14:paraId="29F527A3" w14:textId="77777777" w:rsidR="00DE4A41" w:rsidRPr="00E13FAA" w:rsidRDefault="00DE4A41" w:rsidP="00314147">
            <w:pPr>
              <w:rPr>
                <w:b/>
              </w:rPr>
            </w:pPr>
          </w:p>
        </w:tc>
      </w:tr>
      <w:tr w:rsidR="00DE4A41" w:rsidRPr="00E13FAA" w14:paraId="2444B3CD" w14:textId="77777777" w:rsidTr="00314147">
        <w:trPr>
          <w:trHeight w:val="337"/>
        </w:trPr>
        <w:tc>
          <w:tcPr>
            <w:tcW w:w="1171" w:type="dxa"/>
            <w:vMerge/>
          </w:tcPr>
          <w:p w14:paraId="033490C5" w14:textId="77777777" w:rsidR="00DE4A41" w:rsidRPr="00E13FAA" w:rsidRDefault="00DE4A41" w:rsidP="00314147"/>
        </w:tc>
        <w:tc>
          <w:tcPr>
            <w:tcW w:w="3130" w:type="dxa"/>
            <w:vMerge/>
          </w:tcPr>
          <w:p w14:paraId="12A2829A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 w:val="restart"/>
          </w:tcPr>
          <w:p w14:paraId="7F7907CA" w14:textId="769BAB31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0E4B07D4" w14:textId="7A966488" w:rsidR="00DE4A41" w:rsidRPr="00E13FAA" w:rsidRDefault="00DE4A41" w:rsidP="00314147">
            <w:pPr>
              <w:rPr>
                <w:b/>
              </w:rPr>
            </w:pPr>
          </w:p>
        </w:tc>
        <w:tc>
          <w:tcPr>
            <w:tcW w:w="2260" w:type="dxa"/>
          </w:tcPr>
          <w:p w14:paraId="6F78001E" w14:textId="28E52A59" w:rsidR="00DE4A41" w:rsidRPr="00E13FAA" w:rsidRDefault="00DE4A41" w:rsidP="00314147">
            <w:pPr>
              <w:rPr>
                <w:b/>
              </w:rPr>
            </w:pPr>
          </w:p>
        </w:tc>
        <w:tc>
          <w:tcPr>
            <w:tcW w:w="3182" w:type="dxa"/>
            <w:vMerge/>
          </w:tcPr>
          <w:p w14:paraId="69A97043" w14:textId="77777777" w:rsidR="00DE4A41" w:rsidRPr="00E13FAA" w:rsidRDefault="00DE4A41" w:rsidP="00314147">
            <w:pPr>
              <w:rPr>
                <w:b/>
              </w:rPr>
            </w:pPr>
          </w:p>
        </w:tc>
      </w:tr>
      <w:tr w:rsidR="00DE4A41" w:rsidRPr="00E13FAA" w14:paraId="21B9D705" w14:textId="77777777" w:rsidTr="00314147">
        <w:trPr>
          <w:trHeight w:val="337"/>
        </w:trPr>
        <w:tc>
          <w:tcPr>
            <w:tcW w:w="1171" w:type="dxa"/>
            <w:vMerge/>
          </w:tcPr>
          <w:p w14:paraId="7AB283CE" w14:textId="77777777" w:rsidR="00DE4A41" w:rsidRPr="00E13FAA" w:rsidRDefault="00DE4A41" w:rsidP="00314147"/>
        </w:tc>
        <w:tc>
          <w:tcPr>
            <w:tcW w:w="3130" w:type="dxa"/>
            <w:vMerge/>
          </w:tcPr>
          <w:p w14:paraId="2D7768DA" w14:textId="77777777" w:rsidR="00DE4A41" w:rsidRPr="00E13FAA" w:rsidRDefault="00DE4A41" w:rsidP="0031414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2" w:type="dxa"/>
            <w:vMerge/>
          </w:tcPr>
          <w:p w14:paraId="58FE4624" w14:textId="77777777" w:rsidR="00DE4A41" w:rsidRPr="00E13FAA" w:rsidRDefault="00DE4A41" w:rsidP="00314147">
            <w:pPr>
              <w:jc w:val="center"/>
            </w:pPr>
          </w:p>
        </w:tc>
        <w:tc>
          <w:tcPr>
            <w:tcW w:w="2769" w:type="dxa"/>
          </w:tcPr>
          <w:p w14:paraId="2DD5AFD7" w14:textId="77777777" w:rsidR="00DE4A41" w:rsidRPr="00E13FAA" w:rsidRDefault="00DE4A41" w:rsidP="00314147">
            <w:r w:rsidRPr="00E13FAA">
              <w:t>OŠ TZK D.4.2.</w:t>
            </w:r>
          </w:p>
          <w:p w14:paraId="79C79FFF" w14:textId="77777777" w:rsidR="00DE4A41" w:rsidRPr="00E13FAA" w:rsidRDefault="00DE4A41" w:rsidP="00314147">
            <w:pPr>
              <w:rPr>
                <w:b/>
              </w:rPr>
            </w:pPr>
            <w:r w:rsidRPr="00E13FAA">
              <w:t>Izvodi vježbe za aktivaciju sustava za kretanje.</w:t>
            </w:r>
          </w:p>
        </w:tc>
        <w:tc>
          <w:tcPr>
            <w:tcW w:w="2260" w:type="dxa"/>
          </w:tcPr>
          <w:p w14:paraId="7A51F21E" w14:textId="77777777" w:rsidR="00DE4A41" w:rsidRPr="00E13FAA" w:rsidRDefault="00DE4A41" w:rsidP="00314147">
            <w:pPr>
              <w:rPr>
                <w:b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</w:tc>
        <w:tc>
          <w:tcPr>
            <w:tcW w:w="3182" w:type="dxa"/>
            <w:vMerge/>
          </w:tcPr>
          <w:p w14:paraId="34C26C19" w14:textId="77777777" w:rsidR="00DE4A41" w:rsidRPr="00E13FAA" w:rsidRDefault="00DE4A41" w:rsidP="00314147">
            <w:pPr>
              <w:rPr>
                <w:b/>
              </w:rPr>
            </w:pPr>
          </w:p>
        </w:tc>
      </w:tr>
    </w:tbl>
    <w:p w14:paraId="1E40E4F8" w14:textId="77777777" w:rsidR="005D6ABE" w:rsidRPr="005D6ABE" w:rsidRDefault="005D6ABE">
      <w:bookmarkStart w:id="0" w:name="_GoBack"/>
      <w:bookmarkEnd w:id="0"/>
    </w:p>
    <w:sectPr w:rsidR="005D6ABE" w:rsidRPr="005D6ABE" w:rsidSect="000E12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2D"/>
    <w:rsid w:val="000E1299"/>
    <w:rsid w:val="0025172D"/>
    <w:rsid w:val="00326365"/>
    <w:rsid w:val="004A744C"/>
    <w:rsid w:val="005D6ABE"/>
    <w:rsid w:val="007756CF"/>
    <w:rsid w:val="00A13EA2"/>
    <w:rsid w:val="00A63413"/>
    <w:rsid w:val="00B728D4"/>
    <w:rsid w:val="00C01E86"/>
    <w:rsid w:val="00C607EF"/>
    <w:rsid w:val="00D21AC3"/>
    <w:rsid w:val="00DB4AED"/>
    <w:rsid w:val="00DE4A41"/>
    <w:rsid w:val="00EF51B8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C3B"/>
  <w15:chartTrackingRefBased/>
  <w15:docId w15:val="{7EADEAD4-C1C7-4677-A6B1-CEAC170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2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E12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6365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5D6AB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5D6ABE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5D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D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5D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5D6AB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5D6ABE"/>
  </w:style>
  <w:style w:type="paragraph" w:customStyle="1" w:styleId="Style1">
    <w:name w:val="Style1"/>
    <w:basedOn w:val="Normal"/>
    <w:link w:val="Style1Char"/>
    <w:qFormat/>
    <w:rsid w:val="005D6ABE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5D6ABE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fcc5439f-d29b-4b69-8435-1b8ef9fd7cfc/" TargetMode="External"/><Relationship Id="rId18" Type="http://schemas.openxmlformats.org/officeDocument/2006/relationships/hyperlink" Target="https://www.e-sfera.hr/publication/download-product-material?id=98fd576c-c497-02b0-0ae8-e3c2eff51d55" TargetMode="External"/><Relationship Id="rId26" Type="http://schemas.openxmlformats.org/officeDocument/2006/relationships/hyperlink" Target="https://www.e-sfera.hr/dodatni-digitalni-sadrzaji/2ba10ab5-fac2-4fd4-9b40-e50704dbe6d3/" TargetMode="External"/><Relationship Id="rId21" Type="http://schemas.openxmlformats.org/officeDocument/2006/relationships/hyperlink" Target="https://www.e-sfera.hr/publication/download-product-material?id=1f446139-0cd8-2f47-169b-e6494abddc60" TargetMode="External"/><Relationship Id="rId34" Type="http://schemas.openxmlformats.org/officeDocument/2006/relationships/hyperlink" Target="https://www.e-sfera.hr/dodatni-digitalni-sadrzaji/ae0396a9-7fdd-4cb8-bc76-f4aab87bac45/" TargetMode="External"/><Relationship Id="rId7" Type="http://schemas.openxmlformats.org/officeDocument/2006/relationships/hyperlink" Target="https://www.e-sfera.hr/dodatni-digitalni-sadrzaji/0f9655f3-d0fc-42ec-ad70-7e09b33088c2/" TargetMode="External"/><Relationship Id="rId12" Type="http://schemas.openxmlformats.org/officeDocument/2006/relationships/hyperlink" Target="https://www.e-sfera.hr/publication/download-product-material?id=c9224cf9-4076-4291-bb18-59c7c4640760" TargetMode="External"/><Relationship Id="rId17" Type="http://schemas.openxmlformats.org/officeDocument/2006/relationships/hyperlink" Target="https://www.e-sfera.hr/dodatni-digitalni-sadrzaji/9f927b41-1357-4610-aa07-12288b9e45f0/" TargetMode="External"/><Relationship Id="rId25" Type="http://schemas.openxmlformats.org/officeDocument/2006/relationships/hyperlink" Target="https://www.e-sfera.hr/publication/download-product-material?id=efbc8b17-ece0-ffb5-5e2d-e5034b02a437" TargetMode="External"/><Relationship Id="rId33" Type="http://schemas.openxmlformats.org/officeDocument/2006/relationships/hyperlink" Target="https://www.e-sfera.hr/dodatni-digitalni-sadrzaji/d0c8f86c-f7f9-47d1-b34e-5b93aa6697f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fcc5439f-d29b-4b69-8435-1b8ef9fd7cfc/?jumpTo=section_2" TargetMode="External"/><Relationship Id="rId20" Type="http://schemas.openxmlformats.org/officeDocument/2006/relationships/hyperlink" Target="https://www.e-sfera.hr/dodatni-digitalni-sadrzaji/4945b3e0-e126-4408-9cd6-12639b7ba1ad/" TargetMode="External"/><Relationship Id="rId29" Type="http://schemas.openxmlformats.org/officeDocument/2006/relationships/hyperlink" Target="https://www.e-sfera.hr/dodatni-digitalni-sadrzaji/65184549-2e9f-4710-b1b5-c2e5ea53bb6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publication/download-product-material?id=cd89dfca-9d1a-ccfe-63bf-384184746dfe" TargetMode="External"/><Relationship Id="rId11" Type="http://schemas.openxmlformats.org/officeDocument/2006/relationships/hyperlink" Target="https://www.e-sfera.hr/dodatni-digitalni-sadrzaji/d0f38280-2ad6-4b7b-b86a-8c2fcc4e4063/" TargetMode="External"/><Relationship Id="rId24" Type="http://schemas.openxmlformats.org/officeDocument/2006/relationships/hyperlink" Target="https://www.e-sfera.hr/dodatni-digitalni-sadrzaji/56a72ef0-98b1-4102-855f-68214a9dd92b/" TargetMode="External"/><Relationship Id="rId32" Type="http://schemas.openxmlformats.org/officeDocument/2006/relationships/hyperlink" Target="https://www.e-sfera.hr/dodatni-digitalni-sadrzaji/fcadb006-826d-4ba0-8631-c24251f84745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e-sfera.hr/dodatni-digitalni-sadrzaji/9ff694bd-b25e-4f28-8df6-52967b368bd3/" TargetMode="External"/><Relationship Id="rId15" Type="http://schemas.openxmlformats.org/officeDocument/2006/relationships/hyperlink" Target="https://pixabay.com/vectors/games-park-child-children-grass-1459575/" TargetMode="External"/><Relationship Id="rId23" Type="http://schemas.openxmlformats.org/officeDocument/2006/relationships/hyperlink" Target="https://www.bookwidgets.com/play/9B5JL9V" TargetMode="External"/><Relationship Id="rId28" Type="http://schemas.openxmlformats.org/officeDocument/2006/relationships/hyperlink" Target="https://www.e-sfera.hr/dodatni-digitalni-sadrzaji/308669ce-55d9-4105-b5f0-86ed798aa01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-sfera.hr/publication/download-product-material?id=061ddc00-6674-b869-3104-ad619439510a" TargetMode="External"/><Relationship Id="rId19" Type="http://schemas.openxmlformats.org/officeDocument/2006/relationships/hyperlink" Target="https://www.e-sfera.hr/dodatni-digitalni-sadrzaji/84a1f1ad-a0c5-4174-84e4-fa32e07b1d52/" TargetMode="External"/><Relationship Id="rId31" Type="http://schemas.openxmlformats.org/officeDocument/2006/relationships/hyperlink" Target="https://www.e-sfera.hr/dodatni-digitalni-sadrzaji/bd934757-256e-41e1-b092-25721158d15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4799a4d0-f133-4b48-96a1-076ed98d414e/" TargetMode="External"/><Relationship Id="rId14" Type="http://schemas.openxmlformats.org/officeDocument/2006/relationships/hyperlink" Target="https://www.e-sfera.hr/publication/download-product-material?id=9a358421-a7c4-02db-2b98-89a7dc421918" TargetMode="External"/><Relationship Id="rId22" Type="http://schemas.openxmlformats.org/officeDocument/2006/relationships/hyperlink" Target="https://www.e-sfera.hr/dodatni-digitalni-sadrzaji/6b61ba34-4e33-479a-a3bf-3c282f4cac4b/" TargetMode="External"/><Relationship Id="rId27" Type="http://schemas.openxmlformats.org/officeDocument/2006/relationships/hyperlink" Target="https://www.e-sfera.hr/dodatni-digitalni-sadrzaji/d6eb8b00-ccc6-4424-b395-08720f7adc7b/" TargetMode="External"/><Relationship Id="rId30" Type="http://schemas.openxmlformats.org/officeDocument/2006/relationships/hyperlink" Target="https://www.e-sfera.hr/dodatni-digitalni-sadrzaji/80e86f0d-64d6-448c-b0b9-e01ae45071c7/" TargetMode="External"/><Relationship Id="rId35" Type="http://schemas.openxmlformats.org/officeDocument/2006/relationships/hyperlink" Target="https://www.e-sfera.hr/dodatni-digitalni-sadrzaji/9f1e72bc-7514-46a9-9bcf-6630928539f4/" TargetMode="External"/><Relationship Id="rId8" Type="http://schemas.openxmlformats.org/officeDocument/2006/relationships/hyperlink" Target="https://www.e-sfera.hr/dodatni-digitalni-sadrzaji/663b1f28-d9fa-43f7-ae03-94fb71e4560f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42</Pages>
  <Words>8127</Words>
  <Characters>46329</Characters>
  <Application>Microsoft Office Word</Application>
  <DocSecurity>0</DocSecurity>
  <Lines>386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2024-09-01T11:42:00Z</dcterms:created>
  <dcterms:modified xsi:type="dcterms:W3CDTF">2024-09-16T19:54:00Z</dcterms:modified>
</cp:coreProperties>
</file>