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FC4FD" w14:textId="77777777" w:rsidR="007F2814" w:rsidRDefault="007F2814" w:rsidP="007D70E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2BFC6BA" w14:textId="3C9F0C62" w:rsidR="007F2814" w:rsidRDefault="00CC495F" w:rsidP="007D70E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Osnovna škola Nedelišće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Šk.god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202</w:t>
      </w:r>
      <w:r w:rsidR="00DC468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.-202</w:t>
      </w:r>
      <w:r w:rsidR="00DC468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     PREDMET: Engleski jezik       Razred: 5. </w:t>
      </w:r>
      <w:r w:rsidR="00DC468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Učiteljica: Dubravka Vukšić</w:t>
      </w:r>
    </w:p>
    <w:p w14:paraId="7181FAD0" w14:textId="77777777" w:rsidR="007F2814" w:rsidRDefault="007F2814" w:rsidP="007D70E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0F55406" w14:textId="77777777" w:rsidR="007F2814" w:rsidRDefault="007F2814" w:rsidP="007D70E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3D6153F" w14:textId="227FEEB5" w:rsidR="007D70EE" w:rsidRPr="00346ACC" w:rsidRDefault="007D70EE" w:rsidP="007D70E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46A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PLAN, KRITERIJI I ELEMENTI VREDNOVANJA UČENIKA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9"/>
        <w:gridCol w:w="4452"/>
        <w:gridCol w:w="1559"/>
        <w:gridCol w:w="5419"/>
      </w:tblGrid>
      <w:tr w:rsidR="007D70EE" w:rsidRPr="00346ACC" w14:paraId="79680218" w14:textId="77777777" w:rsidTr="005E2F18">
        <w:trPr>
          <w:trHeight w:val="285"/>
        </w:trPr>
        <w:tc>
          <w:tcPr>
            <w:tcW w:w="2599" w:type="dxa"/>
            <w:vMerge w:val="restart"/>
            <w:vAlign w:val="center"/>
          </w:tcPr>
          <w:p w14:paraId="26F9F3D2" w14:textId="77777777" w:rsidR="007D70EE" w:rsidRPr="00346ACC" w:rsidRDefault="007D70EE" w:rsidP="005E2F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452" w:type="dxa"/>
            <w:vMerge w:val="restart"/>
            <w:vAlign w:val="center"/>
          </w:tcPr>
          <w:p w14:paraId="5E0B8246" w14:textId="77777777" w:rsidR="007D70EE" w:rsidRPr="00346ACC" w:rsidRDefault="007D70EE" w:rsidP="005E2F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Sadržaj/oblik</w:t>
            </w:r>
          </w:p>
        </w:tc>
        <w:tc>
          <w:tcPr>
            <w:tcW w:w="1559" w:type="dxa"/>
            <w:vMerge w:val="restart"/>
            <w:vAlign w:val="center"/>
          </w:tcPr>
          <w:p w14:paraId="7A91A01A" w14:textId="77777777" w:rsidR="007D70EE" w:rsidRPr="00346ACC" w:rsidRDefault="007D70EE" w:rsidP="005E2F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Broj provjera</w:t>
            </w:r>
          </w:p>
          <w:p w14:paraId="3FB7FC22" w14:textId="77777777" w:rsidR="007D70EE" w:rsidRPr="00346ACC" w:rsidRDefault="007D70EE" w:rsidP="005E2F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(polugodišnje)</w:t>
            </w:r>
          </w:p>
        </w:tc>
        <w:tc>
          <w:tcPr>
            <w:tcW w:w="5419" w:type="dxa"/>
            <w:vMerge w:val="restart"/>
            <w:vAlign w:val="center"/>
          </w:tcPr>
          <w:p w14:paraId="10507367" w14:textId="77777777" w:rsidR="007D70EE" w:rsidRPr="00346ACC" w:rsidRDefault="007D70EE" w:rsidP="005E2F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Plan termina</w:t>
            </w:r>
          </w:p>
        </w:tc>
      </w:tr>
      <w:tr w:rsidR="007D70EE" w:rsidRPr="00346ACC" w14:paraId="0D4C64FF" w14:textId="77777777" w:rsidTr="005E2F18">
        <w:trPr>
          <w:trHeight w:val="285"/>
        </w:trPr>
        <w:tc>
          <w:tcPr>
            <w:tcW w:w="2599" w:type="dxa"/>
            <w:vMerge/>
            <w:tcBorders>
              <w:bottom w:val="thinThickThinSmallGap" w:sz="24" w:space="0" w:color="auto"/>
            </w:tcBorders>
            <w:vAlign w:val="center"/>
          </w:tcPr>
          <w:p w14:paraId="26253E18" w14:textId="77777777" w:rsidR="007D70EE" w:rsidRPr="00346ACC" w:rsidRDefault="007D70EE" w:rsidP="005E2F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452" w:type="dxa"/>
            <w:vMerge/>
            <w:tcBorders>
              <w:bottom w:val="thinThickThinSmallGap" w:sz="24" w:space="0" w:color="auto"/>
            </w:tcBorders>
            <w:vAlign w:val="center"/>
          </w:tcPr>
          <w:p w14:paraId="7DCBDD6E" w14:textId="77777777" w:rsidR="007D70EE" w:rsidRPr="00346ACC" w:rsidRDefault="007D70EE" w:rsidP="005E2F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bottom w:val="thinThickThinSmallGap" w:sz="24" w:space="0" w:color="auto"/>
            </w:tcBorders>
            <w:vAlign w:val="center"/>
          </w:tcPr>
          <w:p w14:paraId="10FAC671" w14:textId="77777777" w:rsidR="007D70EE" w:rsidRPr="00346ACC" w:rsidRDefault="007D70EE" w:rsidP="005E2F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5419" w:type="dxa"/>
            <w:vMerge/>
            <w:tcBorders>
              <w:bottom w:val="thinThickThinSmallGap" w:sz="24" w:space="0" w:color="auto"/>
            </w:tcBorders>
            <w:vAlign w:val="center"/>
          </w:tcPr>
          <w:p w14:paraId="7F9B8BBA" w14:textId="77777777" w:rsidR="007D70EE" w:rsidRPr="00346ACC" w:rsidRDefault="007D70EE" w:rsidP="005E2F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D70EE" w:rsidRPr="00346ACC" w14:paraId="79A95A26" w14:textId="77777777" w:rsidTr="005E2F18">
        <w:tc>
          <w:tcPr>
            <w:tcW w:w="2599" w:type="dxa"/>
          </w:tcPr>
          <w:p w14:paraId="46CB3904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Elementi vrednovanja</w:t>
            </w:r>
          </w:p>
        </w:tc>
        <w:tc>
          <w:tcPr>
            <w:tcW w:w="4452" w:type="dxa"/>
          </w:tcPr>
          <w:p w14:paraId="7D5738FF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 Slušanje s razumijevanjem</w:t>
            </w:r>
          </w:p>
        </w:tc>
        <w:tc>
          <w:tcPr>
            <w:tcW w:w="1559" w:type="dxa"/>
          </w:tcPr>
          <w:p w14:paraId="16329A15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419" w:type="dxa"/>
          </w:tcPr>
          <w:p w14:paraId="2E4DCC74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Tijekom polugodišta</w:t>
            </w:r>
          </w:p>
        </w:tc>
      </w:tr>
      <w:tr w:rsidR="007D70EE" w:rsidRPr="00346ACC" w14:paraId="0883EAA1" w14:textId="77777777" w:rsidTr="005E2F18">
        <w:trPr>
          <w:trHeight w:val="555"/>
        </w:trPr>
        <w:tc>
          <w:tcPr>
            <w:tcW w:w="2599" w:type="dxa"/>
            <w:vMerge w:val="restart"/>
            <w:tcBorders>
              <w:bottom w:val="single" w:sz="4" w:space="0" w:color="auto"/>
            </w:tcBorders>
          </w:tcPr>
          <w:p w14:paraId="70F4661A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</w:tcPr>
          <w:p w14:paraId="6AFDEEDA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 Čitanje s razumijevanjem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AC10154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419" w:type="dxa"/>
            <w:tcBorders>
              <w:bottom w:val="single" w:sz="4" w:space="0" w:color="auto"/>
            </w:tcBorders>
          </w:tcPr>
          <w:p w14:paraId="495CCF27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Tijekom polugodišta</w:t>
            </w:r>
          </w:p>
        </w:tc>
      </w:tr>
      <w:tr w:rsidR="007D70EE" w:rsidRPr="00346ACC" w14:paraId="7AF609D6" w14:textId="77777777" w:rsidTr="005E2F18">
        <w:tc>
          <w:tcPr>
            <w:tcW w:w="2599" w:type="dxa"/>
            <w:vMerge/>
          </w:tcPr>
          <w:p w14:paraId="47CCE5B3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452" w:type="dxa"/>
          </w:tcPr>
          <w:p w14:paraId="1A94DB3F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 Govorenje</w:t>
            </w:r>
          </w:p>
        </w:tc>
        <w:tc>
          <w:tcPr>
            <w:tcW w:w="1559" w:type="dxa"/>
          </w:tcPr>
          <w:p w14:paraId="5BABC3D8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419" w:type="dxa"/>
          </w:tcPr>
          <w:p w14:paraId="67852C01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Tijekom polugodišta</w:t>
            </w:r>
          </w:p>
        </w:tc>
      </w:tr>
      <w:tr w:rsidR="007D70EE" w:rsidRPr="00346ACC" w14:paraId="7058321D" w14:textId="77777777" w:rsidTr="005E2F18">
        <w:trPr>
          <w:trHeight w:val="225"/>
        </w:trPr>
        <w:tc>
          <w:tcPr>
            <w:tcW w:w="2599" w:type="dxa"/>
            <w:vMerge/>
          </w:tcPr>
          <w:p w14:paraId="4BE45106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452" w:type="dxa"/>
          </w:tcPr>
          <w:p w14:paraId="11053DCE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4. Pisanje</w:t>
            </w:r>
          </w:p>
        </w:tc>
        <w:tc>
          <w:tcPr>
            <w:tcW w:w="1559" w:type="dxa"/>
          </w:tcPr>
          <w:p w14:paraId="1120CD86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419" w:type="dxa"/>
          </w:tcPr>
          <w:p w14:paraId="32793E4F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Tijekom polugodišta</w:t>
            </w:r>
          </w:p>
        </w:tc>
      </w:tr>
      <w:tr w:rsidR="007D70EE" w:rsidRPr="00346ACC" w14:paraId="1A0D27C9" w14:textId="77777777" w:rsidTr="005E2F18">
        <w:trPr>
          <w:trHeight w:val="228"/>
        </w:trPr>
        <w:tc>
          <w:tcPr>
            <w:tcW w:w="2599" w:type="dxa"/>
          </w:tcPr>
          <w:p w14:paraId="02878570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Oblici vrednovanja</w:t>
            </w:r>
          </w:p>
        </w:tc>
        <w:tc>
          <w:tcPr>
            <w:tcW w:w="4452" w:type="dxa"/>
            <w:vMerge w:val="restart"/>
          </w:tcPr>
          <w:p w14:paraId="2416D9C1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 / 2. Slušanje s razumijevanjem i čitanje s razumijevanjem</w:t>
            </w:r>
          </w:p>
        </w:tc>
        <w:tc>
          <w:tcPr>
            <w:tcW w:w="1559" w:type="dxa"/>
            <w:vMerge w:val="restart"/>
          </w:tcPr>
          <w:p w14:paraId="1BAC8035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2-3</w:t>
            </w:r>
          </w:p>
        </w:tc>
        <w:tc>
          <w:tcPr>
            <w:tcW w:w="5419" w:type="dxa"/>
            <w:vMerge w:val="restart"/>
          </w:tcPr>
          <w:p w14:paraId="43BF397C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Tijekom polugodišta -učenik može biti ocijenjen na svakom satu; testiranje prema planu pisanih provjera</w:t>
            </w:r>
          </w:p>
        </w:tc>
      </w:tr>
      <w:tr w:rsidR="007D70EE" w:rsidRPr="00346ACC" w14:paraId="5DF0794B" w14:textId="77777777" w:rsidTr="005E2F18">
        <w:trPr>
          <w:trHeight w:val="912"/>
        </w:trPr>
        <w:tc>
          <w:tcPr>
            <w:tcW w:w="2599" w:type="dxa"/>
            <w:vMerge w:val="restart"/>
          </w:tcPr>
          <w:p w14:paraId="05BC066A" w14:textId="77777777" w:rsidR="007D70EE" w:rsidRPr="00346ACC" w:rsidRDefault="007D70EE" w:rsidP="005E2F1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452" w:type="dxa"/>
            <w:vMerge/>
          </w:tcPr>
          <w:p w14:paraId="194ED36C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</w:tcPr>
          <w:p w14:paraId="00119195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419" w:type="dxa"/>
            <w:vMerge/>
          </w:tcPr>
          <w:p w14:paraId="3D0AAF36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D70EE" w:rsidRPr="00346ACC" w14:paraId="2CF06209" w14:textId="77777777" w:rsidTr="005E2F18">
        <w:trPr>
          <w:trHeight w:val="1850"/>
        </w:trPr>
        <w:tc>
          <w:tcPr>
            <w:tcW w:w="2599" w:type="dxa"/>
            <w:vMerge/>
          </w:tcPr>
          <w:p w14:paraId="6D6A0F14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452" w:type="dxa"/>
          </w:tcPr>
          <w:p w14:paraId="18D1747E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 / 4. Govorenje i pisanje- vokabular i jezične strukture: samostalno pričanje o temi i povezivanje s vlastitim životom, dijalozi; prezentacija projekata; pisanje kratkih opisa prema predlošku, odgovaranje na pitanja izrada projekata</w:t>
            </w:r>
          </w:p>
        </w:tc>
        <w:tc>
          <w:tcPr>
            <w:tcW w:w="1559" w:type="dxa"/>
          </w:tcPr>
          <w:p w14:paraId="366ED3ED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3-4</w:t>
            </w:r>
          </w:p>
        </w:tc>
        <w:tc>
          <w:tcPr>
            <w:tcW w:w="5419" w:type="dxa"/>
          </w:tcPr>
          <w:p w14:paraId="54C4EFE2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Tijekom polugodišta -učenik može biti ispitan na svakom satu ili prema planu pisanih provjera.</w:t>
            </w:r>
          </w:p>
          <w:p w14:paraId="22338134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Diktat (u rubriku Bilješke), projekt- tijekom polugodišta.</w:t>
            </w:r>
          </w:p>
        </w:tc>
      </w:tr>
      <w:tr w:rsidR="007D70EE" w:rsidRPr="00346ACC" w14:paraId="1E6AD5B4" w14:textId="77777777" w:rsidTr="005E2F18">
        <w:tc>
          <w:tcPr>
            <w:tcW w:w="2599" w:type="dxa"/>
            <w:vMerge/>
            <w:tcBorders>
              <w:bottom w:val="double" w:sz="4" w:space="0" w:color="auto"/>
            </w:tcBorders>
          </w:tcPr>
          <w:p w14:paraId="1CEDCB50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452" w:type="dxa"/>
            <w:tcBorders>
              <w:bottom w:val="double" w:sz="4" w:space="0" w:color="auto"/>
            </w:tcBorders>
          </w:tcPr>
          <w:p w14:paraId="699D7FF2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Pisanje domaćih zadaća, bilježnica i radna bilježnica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5A42567B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419" w:type="dxa"/>
            <w:tcBorders>
              <w:bottom w:val="double" w:sz="4" w:space="0" w:color="auto"/>
            </w:tcBorders>
          </w:tcPr>
          <w:p w14:paraId="3DFC9848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Tijekom polugodišta</w:t>
            </w:r>
          </w:p>
        </w:tc>
      </w:tr>
      <w:tr w:rsidR="007D70EE" w:rsidRPr="00346ACC" w14:paraId="13ADA72D" w14:textId="77777777" w:rsidTr="005E2F18">
        <w:tc>
          <w:tcPr>
            <w:tcW w:w="2599" w:type="dxa"/>
          </w:tcPr>
          <w:p w14:paraId="0395222D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Kriteriji ocjenjivanja</w:t>
            </w:r>
          </w:p>
        </w:tc>
        <w:tc>
          <w:tcPr>
            <w:tcW w:w="11430" w:type="dxa"/>
            <w:gridSpan w:val="3"/>
            <w:vMerge w:val="restart"/>
          </w:tcPr>
          <w:p w14:paraId="0B4CCC47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Cjelokupnost</w:t>
            </w: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usvojenosti ispitnog gradiva; poznavanje jezičnih </w:t>
            </w:r>
            <w:r w:rsidRPr="00346A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struktura prema Nastavnom planu i programu</w:t>
            </w: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;</w:t>
            </w:r>
            <w:r w:rsidRPr="00346A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razumijevanje</w:t>
            </w: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usvojenog sadržaja; sposobnost samostalne usmene i pismene </w:t>
            </w:r>
            <w:r w:rsidRPr="00346A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interpretacije</w:t>
            </w: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sadržaja; sposobnost primjene sadržaja.</w:t>
            </w:r>
          </w:p>
          <w:p w14:paraId="1C456E8D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Bodovna skala pri ocjenjivanju testova: 0-49% (nedovoljan), 50-61% (dovoljan), 62-77% (dobar), 78-90% (vrlo dobar), 91-100% (odličan).</w:t>
            </w:r>
          </w:p>
          <w:p w14:paraId="2EAED7E3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Testovi rezultiraju dvjema ocjenama- jedna iz jezičnih struktura i vokabulara, a druga iz razumijevanja (čitanje/slušanje).</w:t>
            </w:r>
          </w:p>
          <w:p w14:paraId="049CEFF1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sz w:val="20"/>
                <w:lang w:eastAsia="ar-SA"/>
              </w:rPr>
              <w:t>Redovitost pisanja domaćih zadaća, sudjelovanje u nastavnom procesu i donošenje školskog pribora (odnos prema radu) bilježi se u zabilješke, a može rezultirati i ocjenom.</w:t>
            </w:r>
          </w:p>
        </w:tc>
      </w:tr>
      <w:tr w:rsidR="007D70EE" w:rsidRPr="00346ACC" w14:paraId="71011040" w14:textId="77777777" w:rsidTr="005E2F18">
        <w:trPr>
          <w:trHeight w:val="230"/>
        </w:trPr>
        <w:tc>
          <w:tcPr>
            <w:tcW w:w="2599" w:type="dxa"/>
            <w:tcBorders>
              <w:bottom w:val="single" w:sz="4" w:space="0" w:color="auto"/>
            </w:tcBorders>
          </w:tcPr>
          <w:p w14:paraId="07F32CC9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430" w:type="dxa"/>
            <w:gridSpan w:val="3"/>
            <w:vMerge/>
            <w:tcBorders>
              <w:bottom w:val="single" w:sz="4" w:space="0" w:color="auto"/>
            </w:tcBorders>
          </w:tcPr>
          <w:p w14:paraId="1709E0C8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D70EE" w:rsidRPr="00346ACC" w14:paraId="6E2593A3" w14:textId="77777777" w:rsidTr="005E2F18">
        <w:tc>
          <w:tcPr>
            <w:tcW w:w="2599" w:type="dxa"/>
            <w:tcBorders>
              <w:top w:val="double" w:sz="4" w:space="0" w:color="auto"/>
            </w:tcBorders>
          </w:tcPr>
          <w:p w14:paraId="50D95EE9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Kriteriji zaključivanja</w:t>
            </w:r>
          </w:p>
        </w:tc>
        <w:tc>
          <w:tcPr>
            <w:tcW w:w="11430" w:type="dxa"/>
            <w:gridSpan w:val="3"/>
            <w:vMerge w:val="restart"/>
            <w:tcBorders>
              <w:top w:val="double" w:sz="4" w:space="0" w:color="auto"/>
            </w:tcBorders>
          </w:tcPr>
          <w:p w14:paraId="3E1AEDA2" w14:textId="66959D49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lang w:eastAsia="ar-SA"/>
              </w:rPr>
              <w:t xml:space="preserve">Izraz cjelogodišnjeg rada; uvaženi svi oblici praćenja i ocjenjivanja; ravnopravan tretman različitih metoda; </w:t>
            </w:r>
            <w:r w:rsidR="00F73759">
              <w:rPr>
                <w:rFonts w:ascii="Times New Roman" w:eastAsia="Times New Roman" w:hAnsi="Times New Roman" w:cs="Times New Roman"/>
                <w:lang w:eastAsia="ar-SA"/>
              </w:rPr>
              <w:t xml:space="preserve"> nije </w:t>
            </w:r>
            <w:r w:rsidRPr="00346ACC">
              <w:rPr>
                <w:rFonts w:ascii="Times New Roman" w:eastAsia="Times New Roman" w:hAnsi="Times New Roman" w:cs="Times New Roman"/>
                <w:lang w:eastAsia="ar-SA"/>
              </w:rPr>
              <w:t>izraz prosječne vrijednosti (aritmetička sredina) svih ocjena po elementima vrednovanja.</w:t>
            </w:r>
          </w:p>
          <w:p w14:paraId="2A1B234A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6ACC">
              <w:rPr>
                <w:rFonts w:ascii="Times New Roman" w:eastAsia="Times New Roman" w:hAnsi="Times New Roman" w:cs="Times New Roman"/>
                <w:lang w:eastAsia="ar-SA"/>
              </w:rPr>
              <w:t>Zabilješke o domaćim zadaćama, nošenju školskog pribora i sudjelovanju u nastavnom procesu (aktivnost) mogu smanjiti/povećati ocjenu u rasponu do 1 ocjene.</w:t>
            </w:r>
          </w:p>
        </w:tc>
      </w:tr>
      <w:tr w:rsidR="007D70EE" w:rsidRPr="00346ACC" w14:paraId="5D8ED39D" w14:textId="77777777" w:rsidTr="005E2F18">
        <w:trPr>
          <w:trHeight w:val="950"/>
        </w:trPr>
        <w:tc>
          <w:tcPr>
            <w:tcW w:w="2599" w:type="dxa"/>
          </w:tcPr>
          <w:p w14:paraId="329DD88A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430" w:type="dxa"/>
            <w:gridSpan w:val="3"/>
            <w:vMerge/>
          </w:tcPr>
          <w:p w14:paraId="6C88F794" w14:textId="77777777" w:rsidR="007D70EE" w:rsidRPr="00346ACC" w:rsidRDefault="007D70EE" w:rsidP="005E2F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4B5908C6" w14:textId="77777777" w:rsidR="007D70EE" w:rsidRPr="004841FA" w:rsidRDefault="007D70EE" w:rsidP="007D70EE">
      <w:pPr>
        <w:spacing w:before="100" w:beforeAutospacing="1" w:after="225" w:line="240" w:lineRule="auto"/>
        <w:ind w:left="4956" w:firstLine="708"/>
        <w:rPr>
          <w:rFonts w:ascii="Segoe UI" w:eastAsia="Times New Roman" w:hAnsi="Segoe UI" w:cs="Segoe UI"/>
          <w:b/>
          <w:color w:val="666666"/>
          <w:sz w:val="60"/>
          <w:szCs w:val="60"/>
          <w:lang w:eastAsia="hr-HR"/>
        </w:rPr>
      </w:pPr>
      <w:r>
        <w:rPr>
          <w:rFonts w:eastAsia="Times New Roman" w:cstheme="minorHAnsi"/>
          <w:noProof/>
          <w:color w:val="0F4761" w:themeColor="accent1" w:themeShade="BF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6DD70A" wp14:editId="4FDF6B2E">
                <wp:simplePos x="0" y="0"/>
                <wp:positionH relativeFrom="margin">
                  <wp:posOffset>257175</wp:posOffset>
                </wp:positionH>
                <wp:positionV relativeFrom="paragraph">
                  <wp:posOffset>600710</wp:posOffset>
                </wp:positionV>
                <wp:extent cx="3395980" cy="2560955"/>
                <wp:effectExtent l="13970" t="14605" r="809625" b="43815"/>
                <wp:wrapNone/>
                <wp:docPr id="3" name="Obični oblači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5980" cy="2560955"/>
                        </a:xfrm>
                        <a:prstGeom prst="cloudCallout">
                          <a:avLst>
                            <a:gd name="adj1" fmla="val 70736"/>
                            <a:gd name="adj2" fmla="val 48537"/>
                          </a:avLst>
                        </a:prstGeom>
                        <a:gradFill rotWithShape="1">
                          <a:gsLst>
                            <a:gs pos="0">
                              <a:srgbClr val="2C5981"/>
                            </a:gs>
                            <a:gs pos="50000">
                              <a:srgbClr val="4382BA"/>
                            </a:gs>
                            <a:gs pos="100000">
                              <a:srgbClr val="529BDE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FB600" w14:textId="77777777" w:rsidR="007D70EE" w:rsidRPr="004841FA" w:rsidRDefault="007D70EE" w:rsidP="007D70EE">
                            <w:pPr>
                              <w:spacing w:before="100" w:beforeAutospacing="1" w:after="225" w:line="240" w:lineRule="auto"/>
                              <w:jc w:val="center"/>
                              <w:rPr>
                                <w:rFonts w:ascii="Segoe UI" w:eastAsia="Times New Roman" w:hAnsi="Segoe UI" w:cs="Segoe UI"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eastAsia="hr-HR"/>
                              </w:rPr>
                            </w:pPr>
                            <w:r w:rsidRPr="004841FA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eastAsia="hr-HR"/>
                              </w:rPr>
                              <w:t>TEME:</w:t>
                            </w:r>
                            <w:r w:rsidRPr="004841FA">
                              <w:rPr>
                                <w:rFonts w:ascii="Segoe UI" w:eastAsia="Times New Roman" w:hAnsi="Segoe UI" w:cs="Segoe UI"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eastAsia="hr-HR"/>
                              </w:rPr>
                              <w:t xml:space="preserve"> moja svakodnevica, život u školi, aktivnosti za slobodno vrijeme, moj dom, zavičaj i domovina, zemlje i nacionalnosti, drugi i drugačiji, svijet oko mene, dječja književnost, posebni dani i datumi</w:t>
                            </w:r>
                          </w:p>
                          <w:p w14:paraId="6E85F690" w14:textId="77777777" w:rsidR="007D70EE" w:rsidRPr="001A4A30" w:rsidRDefault="007D70EE" w:rsidP="007D70EE">
                            <w:pPr>
                              <w:rPr>
                                <w:rFonts w:ascii="Segoe UI" w:hAnsi="Segoe UI" w:cs="Segoe U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DD70A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Obični oblačić 3" o:spid="_x0000_s1026" type="#_x0000_t106" style="position:absolute;left:0;text-align:left;margin-left:20.25pt;margin-top:47.3pt;width:267.4pt;height:201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" adj="26079,21284" fillcolor="#2c5981" strokecolor="#0a2f40 [1604]" strokeweight="1pt">
                <v:fill color2="#529bde" rotate="t" angle="135" colors="0 #2c5981;.5 #4382ba;1 #529bde" focus="100%" type="gradient"/>
                <v:stroke joinstyle="miter"/>
                <v:textbox>
                  <w:txbxContent>
                    <w:p w14:paraId="4FCFB600" w14:textId="77777777" w:rsidR="007D70EE" w:rsidRPr="004841FA" w:rsidRDefault="007D70EE" w:rsidP="007D70EE">
                      <w:pPr>
                        <w:spacing w:before="100" w:beforeAutospacing="1" w:after="225" w:line="240" w:lineRule="auto"/>
                        <w:jc w:val="center"/>
                        <w:rPr>
                          <w:rFonts w:ascii="Segoe UI" w:eastAsia="Times New Roman" w:hAnsi="Segoe UI" w:cs="Segoe UI"/>
                          <w:i/>
                          <w:iCs/>
                          <w:color w:val="FFFFFF" w:themeColor="background1"/>
                          <w:sz w:val="24"/>
                          <w:szCs w:val="24"/>
                          <w:lang w:eastAsia="hr-HR"/>
                        </w:rPr>
                      </w:pPr>
                      <w:r w:rsidRPr="004841FA">
                        <w:rPr>
                          <w:rFonts w:ascii="Segoe UI" w:eastAsia="Times New Roman" w:hAnsi="Segoe UI" w:cs="Segoe UI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eastAsia="hr-HR"/>
                        </w:rPr>
                        <w:t>TEME:</w:t>
                      </w:r>
                      <w:r w:rsidRPr="004841FA">
                        <w:rPr>
                          <w:rFonts w:ascii="Segoe UI" w:eastAsia="Times New Roman" w:hAnsi="Segoe UI" w:cs="Segoe UI"/>
                          <w:i/>
                          <w:iCs/>
                          <w:color w:val="FFFFFF" w:themeColor="background1"/>
                          <w:sz w:val="24"/>
                          <w:szCs w:val="24"/>
                          <w:lang w:eastAsia="hr-HR"/>
                        </w:rPr>
                        <w:t xml:space="preserve"> moja svakodnevica, život u školi, aktivnosti za slobodno vrijeme, moj dom, zavičaj i domovina, zemlje i nacionalnosti, drugi i drugačiji, svijet oko mene, dječja književnost, posebni dani i datumi</w:t>
                      </w:r>
                    </w:p>
                    <w:p w14:paraId="6E85F690" w14:textId="77777777" w:rsidR="007D70EE" w:rsidRPr="001A4A30" w:rsidRDefault="007D70EE" w:rsidP="007D70EE">
                      <w:pPr>
                        <w:rPr>
                          <w:rFonts w:ascii="Segoe UI" w:hAnsi="Segoe UI" w:cs="Segoe U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Segoe UI" w:eastAsia="Times New Roman" w:hAnsi="Segoe UI" w:cs="Segoe UI"/>
          <w:b/>
          <w:color w:val="0F4761" w:themeColor="accent1" w:themeShade="BF"/>
          <w:sz w:val="60"/>
          <w:szCs w:val="60"/>
          <w:lang w:eastAsia="hr-HR"/>
        </w:rPr>
        <w:t xml:space="preserve">  </w:t>
      </w:r>
      <w:proofErr w:type="spellStart"/>
      <w:r w:rsidRPr="004841FA">
        <w:rPr>
          <w:rFonts w:ascii="Segoe UI" w:eastAsia="Times New Roman" w:hAnsi="Segoe UI" w:cs="Segoe UI"/>
          <w:b/>
          <w:color w:val="0F4761" w:themeColor="accent1" w:themeShade="BF"/>
          <w:sz w:val="60"/>
          <w:szCs w:val="60"/>
          <w:lang w:eastAsia="hr-HR"/>
        </w:rPr>
        <w:t>Right</w:t>
      </w:r>
      <w:proofErr w:type="spellEnd"/>
      <w:r w:rsidRPr="004841FA">
        <w:rPr>
          <w:rFonts w:ascii="Segoe UI" w:eastAsia="Times New Roman" w:hAnsi="Segoe UI" w:cs="Segoe UI"/>
          <w:b/>
          <w:color w:val="0F4761" w:themeColor="accent1" w:themeShade="BF"/>
          <w:sz w:val="60"/>
          <w:szCs w:val="60"/>
          <w:lang w:eastAsia="hr-HR"/>
        </w:rPr>
        <w:t xml:space="preserve"> on! 1</w:t>
      </w:r>
    </w:p>
    <w:p w14:paraId="31B26C7F" w14:textId="77777777" w:rsidR="007D70EE" w:rsidRPr="001676C1" w:rsidRDefault="007D70EE" w:rsidP="007D70EE">
      <w:pPr>
        <w:spacing w:before="100" w:beforeAutospacing="1" w:after="225" w:line="240" w:lineRule="auto"/>
        <w:rPr>
          <w:rFonts w:eastAsia="Times New Roman" w:cstheme="minorHAnsi"/>
          <w:color w:val="666666"/>
          <w:sz w:val="24"/>
          <w:szCs w:val="24"/>
          <w:lang w:eastAsia="hr-HR"/>
        </w:rPr>
      </w:pPr>
      <w:r>
        <w:rPr>
          <w:rFonts w:eastAsia="Times New Roman" w:cstheme="minorHAnsi"/>
          <w:b/>
          <w:noProof/>
          <w:color w:val="666666"/>
          <w:sz w:val="60"/>
          <w:szCs w:val="6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1FA7AA" wp14:editId="5E700A6F">
                <wp:simplePos x="0" y="0"/>
                <wp:positionH relativeFrom="column">
                  <wp:posOffset>6253480</wp:posOffset>
                </wp:positionH>
                <wp:positionV relativeFrom="paragraph">
                  <wp:posOffset>249555</wp:posOffset>
                </wp:positionV>
                <wp:extent cx="3094990" cy="1722120"/>
                <wp:effectExtent l="190500" t="8255" r="10160" b="736600"/>
                <wp:wrapNone/>
                <wp:docPr id="2" name="Zaobljeni pravokutni oblači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4990" cy="1722120"/>
                        </a:xfrm>
                        <a:prstGeom prst="wedgeRoundRectCallout">
                          <a:avLst>
                            <a:gd name="adj1" fmla="val -54903"/>
                            <a:gd name="adj2" fmla="val 90634"/>
                            <a:gd name="adj3" fmla="val 16667"/>
                          </a:avLst>
                        </a:prstGeom>
                        <a:gradFill rotWithShape="1">
                          <a:gsLst>
                            <a:gs pos="0">
                              <a:srgbClr val="2C5981"/>
                            </a:gs>
                            <a:gs pos="50000">
                              <a:srgbClr val="4382BA"/>
                            </a:gs>
                            <a:gs pos="100000">
                              <a:srgbClr val="529BDE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 w="127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9D79E" w14:textId="77777777" w:rsidR="007D70EE" w:rsidRPr="004841FA" w:rsidRDefault="007D70EE" w:rsidP="007D70EE">
                            <w:pPr>
                              <w:spacing w:before="100" w:beforeAutospacing="1" w:after="225" w:line="360" w:lineRule="auto"/>
                              <w:jc w:val="center"/>
                              <w:rPr>
                                <w:rFonts w:ascii="Segoe UI" w:eastAsia="Times New Roman" w:hAnsi="Segoe UI" w:cs="Segoe UI"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eastAsia="hr-HR"/>
                              </w:rPr>
                            </w:pPr>
                            <w:r w:rsidRPr="004841FA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eastAsia="hr-HR"/>
                              </w:rPr>
                              <w:t>FUNKCIJE:</w:t>
                            </w:r>
                            <w:r w:rsidRPr="004841FA">
                              <w:rPr>
                                <w:rFonts w:ascii="Segoe UI" w:eastAsia="Times New Roman" w:hAnsi="Segoe UI" w:cs="Segoe UI"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eastAsia="hr-HR"/>
                              </w:rPr>
                              <w:t xml:space="preserve"> opisivanje navika i rutinskih radnji, traženje i davanje uputa, izricanje vremena, upotreba brojeva, izražavanje odnosa između bića, stvari</w:t>
                            </w:r>
                          </w:p>
                          <w:p w14:paraId="4A919739" w14:textId="77777777" w:rsidR="007D70EE" w:rsidRDefault="007D70EE" w:rsidP="007D70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FA7A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Zaobljeni pravokutni oblačić 2" o:spid="_x0000_s1027" type="#_x0000_t62" style="position:absolute;margin-left:492.4pt;margin-top:19.65pt;width:243.7pt;height:13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" adj="-1059,30377" fillcolor="#2c5981" strokecolor="#0a2f40 [1604]" strokeweight="1pt">
                <v:fill color2="#529bde" rotate="t" focusposition=".5,.5" focussize="" colors="0 #2c5981;.5 #4382ba;1 #529bde" focus="100%" type="gradientRadial">
                  <o:fill v:ext="view" type="gradientCenter"/>
                </v:fill>
                <v:textbox>
                  <w:txbxContent>
                    <w:p w14:paraId="4EB9D79E" w14:textId="77777777" w:rsidR="007D70EE" w:rsidRPr="004841FA" w:rsidRDefault="007D70EE" w:rsidP="007D70EE">
                      <w:pPr>
                        <w:spacing w:before="100" w:beforeAutospacing="1" w:after="225" w:line="360" w:lineRule="auto"/>
                        <w:jc w:val="center"/>
                        <w:rPr>
                          <w:rFonts w:ascii="Segoe UI" w:eastAsia="Times New Roman" w:hAnsi="Segoe UI" w:cs="Segoe UI"/>
                          <w:i/>
                          <w:iCs/>
                          <w:color w:val="FFFFFF" w:themeColor="background1"/>
                          <w:sz w:val="24"/>
                          <w:szCs w:val="24"/>
                          <w:lang w:eastAsia="hr-HR"/>
                        </w:rPr>
                      </w:pPr>
                      <w:r w:rsidRPr="004841FA">
                        <w:rPr>
                          <w:rFonts w:ascii="Segoe UI" w:eastAsia="Times New Roman" w:hAnsi="Segoe UI" w:cs="Segoe UI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eastAsia="hr-HR"/>
                        </w:rPr>
                        <w:t>FUNKCIJE:</w:t>
                      </w:r>
                      <w:r w:rsidRPr="004841FA">
                        <w:rPr>
                          <w:rFonts w:ascii="Segoe UI" w:eastAsia="Times New Roman" w:hAnsi="Segoe UI" w:cs="Segoe UI"/>
                          <w:i/>
                          <w:iCs/>
                          <w:color w:val="FFFFFF" w:themeColor="background1"/>
                          <w:sz w:val="24"/>
                          <w:szCs w:val="24"/>
                          <w:lang w:eastAsia="hr-HR"/>
                        </w:rPr>
                        <w:t xml:space="preserve"> opisivanje navika i rutinskih radnji, traženje i davanje uputa, izricanje vremena, upotreba brojeva, izražavanje odnosa između bića, stvari</w:t>
                      </w:r>
                    </w:p>
                    <w:p w14:paraId="4A919739" w14:textId="77777777" w:rsidR="007D70EE" w:rsidRDefault="007D70EE" w:rsidP="007D70E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4F91270" w14:textId="77777777" w:rsidR="007D70EE" w:rsidRPr="001676C1" w:rsidRDefault="007D70EE" w:rsidP="007D70EE">
      <w:pPr>
        <w:spacing w:before="100" w:beforeAutospacing="1" w:after="225" w:line="240" w:lineRule="auto"/>
        <w:rPr>
          <w:rFonts w:eastAsia="Times New Roman" w:cstheme="minorHAnsi"/>
          <w:color w:val="666666"/>
          <w:sz w:val="24"/>
          <w:szCs w:val="24"/>
          <w:lang w:eastAsia="hr-HR"/>
        </w:rPr>
      </w:pPr>
    </w:p>
    <w:p w14:paraId="0245256A" w14:textId="77777777" w:rsidR="007D70EE" w:rsidRPr="001676C1" w:rsidRDefault="007D70EE" w:rsidP="007D70EE">
      <w:pPr>
        <w:spacing w:before="100" w:beforeAutospacing="1" w:after="225" w:line="240" w:lineRule="auto"/>
        <w:jc w:val="center"/>
        <w:rPr>
          <w:rFonts w:eastAsia="Times New Roman" w:cstheme="minorHAnsi"/>
          <w:color w:val="666666"/>
          <w:sz w:val="24"/>
          <w:szCs w:val="24"/>
          <w:lang w:eastAsia="hr-HR"/>
        </w:rPr>
      </w:pPr>
    </w:p>
    <w:p w14:paraId="31B8F501" w14:textId="77777777" w:rsidR="007D70EE" w:rsidRPr="001676C1" w:rsidRDefault="007D70EE" w:rsidP="007D70EE">
      <w:pPr>
        <w:spacing w:before="100" w:beforeAutospacing="1" w:after="225" w:line="240" w:lineRule="auto"/>
        <w:rPr>
          <w:rFonts w:eastAsia="Times New Roman" w:cstheme="minorHAnsi"/>
          <w:color w:val="666666"/>
          <w:sz w:val="24"/>
          <w:szCs w:val="24"/>
          <w:lang w:eastAsia="hr-HR"/>
        </w:rPr>
      </w:pPr>
    </w:p>
    <w:p w14:paraId="1F9BE243" w14:textId="77777777" w:rsidR="007D70EE" w:rsidRPr="001676C1" w:rsidRDefault="007D70EE" w:rsidP="007D70EE">
      <w:pPr>
        <w:spacing w:before="100" w:beforeAutospacing="1" w:after="225" w:line="240" w:lineRule="auto"/>
        <w:rPr>
          <w:rFonts w:eastAsia="Times New Roman" w:cstheme="minorHAnsi"/>
          <w:color w:val="666666"/>
          <w:sz w:val="24"/>
          <w:szCs w:val="24"/>
          <w:lang w:eastAsia="hr-HR"/>
        </w:rPr>
      </w:pPr>
    </w:p>
    <w:p w14:paraId="3A43E5FA" w14:textId="77777777" w:rsidR="007D70EE" w:rsidRPr="001676C1" w:rsidRDefault="007D70EE" w:rsidP="007D70EE">
      <w:pPr>
        <w:spacing w:before="100" w:beforeAutospacing="1" w:after="225" w:line="240" w:lineRule="auto"/>
        <w:rPr>
          <w:rFonts w:eastAsia="Times New Roman" w:cstheme="minorHAnsi"/>
          <w:color w:val="666666"/>
          <w:sz w:val="24"/>
          <w:szCs w:val="24"/>
          <w:lang w:eastAsia="hr-HR"/>
        </w:rPr>
      </w:pPr>
    </w:p>
    <w:p w14:paraId="59DA8627" w14:textId="77777777" w:rsidR="007D70EE" w:rsidRPr="001676C1" w:rsidRDefault="007D70EE" w:rsidP="007D70EE">
      <w:pPr>
        <w:rPr>
          <w:rFonts w:cstheme="minorHAnsi"/>
          <w:sz w:val="24"/>
          <w:szCs w:val="24"/>
        </w:rPr>
      </w:pPr>
    </w:p>
    <w:p w14:paraId="2F597A4F" w14:textId="77777777" w:rsidR="007D70EE" w:rsidRPr="001676C1" w:rsidRDefault="007D70EE" w:rsidP="007D70EE">
      <w:pPr>
        <w:rPr>
          <w:rFonts w:cstheme="minorHAnsi"/>
          <w:sz w:val="24"/>
          <w:szCs w:val="24"/>
        </w:rPr>
      </w:pPr>
    </w:p>
    <w:p w14:paraId="16B5F102" w14:textId="77777777" w:rsidR="007D70EE" w:rsidRPr="001676C1" w:rsidRDefault="007D70EE" w:rsidP="007D70EE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4D30D3" wp14:editId="2B56C2BB">
                <wp:simplePos x="0" y="0"/>
                <wp:positionH relativeFrom="column">
                  <wp:posOffset>3195955</wp:posOffset>
                </wp:positionH>
                <wp:positionV relativeFrom="paragraph">
                  <wp:posOffset>205105</wp:posOffset>
                </wp:positionV>
                <wp:extent cx="3200400" cy="2061845"/>
                <wp:effectExtent l="9525" t="8255" r="9525" b="6350"/>
                <wp:wrapNone/>
                <wp:docPr id="1" name="Okomiti svit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2061845"/>
                        </a:xfrm>
                        <a:prstGeom prst="verticalScroll">
                          <a:avLst>
                            <a:gd name="adj" fmla="val 9329"/>
                          </a:avLst>
                        </a:prstGeom>
                        <a:gradFill rotWithShape="1">
                          <a:gsLst>
                            <a:gs pos="0">
                              <a:srgbClr val="006A96"/>
                            </a:gs>
                            <a:gs pos="50000">
                              <a:srgbClr val="009AD9"/>
                            </a:gs>
                            <a:gs pos="100000">
                              <a:srgbClr val="00B8FF"/>
                            </a:gs>
                          </a:gsLst>
                          <a:lin ang="10800000" scaled="1"/>
                        </a:gradFill>
                        <a:ln w="127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829D7" w14:textId="77777777" w:rsidR="007D70EE" w:rsidRPr="001676C1" w:rsidRDefault="007D70EE" w:rsidP="007D70EE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676C1"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>SLUŠANJE S RAZUMIJEVANJEM</w:t>
                            </w:r>
                          </w:p>
                          <w:p w14:paraId="413A00FC" w14:textId="77777777" w:rsidR="007D70EE" w:rsidRPr="001676C1" w:rsidRDefault="007D70EE" w:rsidP="007D70EE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676C1"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>ČITANJE S RAZUMIJEVANJEM</w:t>
                            </w:r>
                          </w:p>
                          <w:p w14:paraId="6944A241" w14:textId="77777777" w:rsidR="007D70EE" w:rsidRPr="001676C1" w:rsidRDefault="007D70EE" w:rsidP="007D70EE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676C1"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>GOVORENJE</w:t>
                            </w:r>
                          </w:p>
                          <w:p w14:paraId="0911883C" w14:textId="77777777" w:rsidR="007D70EE" w:rsidRPr="001676C1" w:rsidRDefault="007D70EE" w:rsidP="007D70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676C1"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>PISANJE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4D30D3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Okomiti svitak 1" o:spid="_x0000_s1028" type="#_x0000_t97" style="position:absolute;margin-left:251.65pt;margin-top:16.15pt;width:252pt;height:162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" adj="2015" fillcolor="#006a96" strokecolor="#0a2f40 [1604]" strokeweight="1pt">
                <v:fill color2="#00b8ff" rotate="t" angle="270" colors="0 #006a96;.5 #009ad9;1 #00b8ff" focus="100%" type="gradient"/>
                <v:stroke joinstyle="miter"/>
                <v:textbox>
                  <w:txbxContent>
                    <w:p w14:paraId="510829D7" w14:textId="77777777" w:rsidR="007D70EE" w:rsidRPr="001676C1" w:rsidRDefault="007D70EE" w:rsidP="007D70EE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</w:pPr>
                      <w:r w:rsidRPr="001676C1"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  <w:t>SLUŠANJE S RAZUMIJEVANJEM</w:t>
                      </w:r>
                    </w:p>
                    <w:p w14:paraId="413A00FC" w14:textId="77777777" w:rsidR="007D70EE" w:rsidRPr="001676C1" w:rsidRDefault="007D70EE" w:rsidP="007D70EE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</w:pPr>
                      <w:r w:rsidRPr="001676C1"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  <w:t>ČITANJE S RAZUMIJEVANJEM</w:t>
                      </w:r>
                    </w:p>
                    <w:p w14:paraId="6944A241" w14:textId="77777777" w:rsidR="007D70EE" w:rsidRPr="001676C1" w:rsidRDefault="007D70EE" w:rsidP="007D70EE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</w:pPr>
                      <w:r w:rsidRPr="001676C1"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  <w:t>GOVORENJE</w:t>
                      </w:r>
                    </w:p>
                    <w:p w14:paraId="0911883C" w14:textId="77777777" w:rsidR="007D70EE" w:rsidRPr="001676C1" w:rsidRDefault="007D70EE" w:rsidP="007D70E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676C1"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  <w:t>PISANJE</w:t>
                      </w:r>
                    </w:p>
                  </w:txbxContent>
                </v:textbox>
              </v:shape>
            </w:pict>
          </mc:Fallback>
        </mc:AlternateContent>
      </w:r>
    </w:p>
    <w:p w14:paraId="5CEB9811" w14:textId="77777777" w:rsidR="007D70EE" w:rsidRPr="001676C1" w:rsidRDefault="007D70EE" w:rsidP="007D70EE">
      <w:pPr>
        <w:rPr>
          <w:rFonts w:cstheme="minorHAnsi"/>
          <w:sz w:val="24"/>
          <w:szCs w:val="24"/>
        </w:rPr>
      </w:pPr>
    </w:p>
    <w:p w14:paraId="5535A2CF" w14:textId="77777777" w:rsidR="007D70EE" w:rsidRPr="001676C1" w:rsidRDefault="007D70EE" w:rsidP="007D70EE">
      <w:pPr>
        <w:tabs>
          <w:tab w:val="left" w:pos="8088"/>
        </w:tabs>
        <w:rPr>
          <w:rFonts w:cstheme="minorHAnsi"/>
          <w:sz w:val="24"/>
          <w:szCs w:val="24"/>
        </w:rPr>
      </w:pPr>
      <w:r w:rsidRPr="001676C1">
        <w:rPr>
          <w:rFonts w:cstheme="minorHAnsi"/>
          <w:sz w:val="24"/>
          <w:szCs w:val="24"/>
        </w:rPr>
        <w:tab/>
      </w:r>
    </w:p>
    <w:p w14:paraId="05B3C8DA" w14:textId="77777777" w:rsidR="007D70EE" w:rsidRPr="001676C1" w:rsidRDefault="007D70EE" w:rsidP="007D70EE">
      <w:pPr>
        <w:tabs>
          <w:tab w:val="left" w:pos="8088"/>
        </w:tabs>
        <w:rPr>
          <w:rFonts w:cstheme="minorHAnsi"/>
          <w:sz w:val="24"/>
          <w:szCs w:val="24"/>
        </w:rPr>
      </w:pPr>
    </w:p>
    <w:p w14:paraId="5D2D0B04" w14:textId="77777777" w:rsidR="007D70EE" w:rsidRDefault="007D70EE" w:rsidP="007D70EE">
      <w:pPr>
        <w:tabs>
          <w:tab w:val="left" w:pos="8088"/>
        </w:tabs>
        <w:rPr>
          <w:rFonts w:cstheme="minorHAnsi"/>
          <w:sz w:val="24"/>
          <w:szCs w:val="24"/>
        </w:rPr>
      </w:pPr>
    </w:p>
    <w:p w14:paraId="240C7EA8" w14:textId="77777777" w:rsidR="007D70EE" w:rsidRPr="001676C1" w:rsidRDefault="007D70EE" w:rsidP="007D70EE">
      <w:pPr>
        <w:tabs>
          <w:tab w:val="left" w:pos="8088"/>
        </w:tabs>
        <w:rPr>
          <w:rFonts w:cstheme="minorHAnsi"/>
          <w:sz w:val="24"/>
          <w:szCs w:val="24"/>
        </w:rPr>
      </w:pPr>
    </w:p>
    <w:p w14:paraId="0E63C395" w14:textId="77777777" w:rsidR="007D70EE" w:rsidRPr="001676C1" w:rsidRDefault="007D70EE" w:rsidP="007D70EE">
      <w:pPr>
        <w:rPr>
          <w:rFonts w:cstheme="minorHAnsi"/>
          <w:sz w:val="24"/>
          <w:szCs w:val="24"/>
        </w:rPr>
      </w:pPr>
    </w:p>
    <w:tbl>
      <w:tblPr>
        <w:tblStyle w:val="Reetkatablice"/>
        <w:tblW w:w="14737" w:type="dxa"/>
        <w:jc w:val="center"/>
        <w:tblLook w:val="04A0" w:firstRow="1" w:lastRow="0" w:firstColumn="1" w:lastColumn="0" w:noHBand="0" w:noVBand="1"/>
      </w:tblPr>
      <w:tblGrid>
        <w:gridCol w:w="1888"/>
        <w:gridCol w:w="517"/>
        <w:gridCol w:w="7938"/>
        <w:gridCol w:w="1250"/>
        <w:gridCol w:w="2901"/>
        <w:gridCol w:w="243"/>
      </w:tblGrid>
      <w:tr w:rsidR="007D70EE" w:rsidRPr="001676C1" w14:paraId="44B3F800" w14:textId="77777777" w:rsidTr="005E2F18">
        <w:trPr>
          <w:gridAfter w:val="1"/>
          <w:wAfter w:w="243" w:type="dxa"/>
          <w:trHeight w:val="371"/>
          <w:jc w:val="center"/>
        </w:trPr>
        <w:tc>
          <w:tcPr>
            <w:tcW w:w="2405" w:type="dxa"/>
            <w:gridSpan w:val="2"/>
            <w:shd w:val="clear" w:color="auto" w:fill="0F4761" w:themeFill="accent1" w:themeFillShade="BF"/>
          </w:tcPr>
          <w:p w14:paraId="2452E8B9" w14:textId="77777777" w:rsidR="007D70EE" w:rsidRPr="001676C1" w:rsidRDefault="007D70EE" w:rsidP="005E2F1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676C1">
              <w:rPr>
                <w:rFonts w:cstheme="minorHAnsi"/>
                <w:b/>
                <w:bCs/>
                <w:sz w:val="24"/>
                <w:szCs w:val="24"/>
              </w:rPr>
              <w:t>VREDNOVANJE</w:t>
            </w:r>
          </w:p>
        </w:tc>
        <w:tc>
          <w:tcPr>
            <w:tcW w:w="9188" w:type="dxa"/>
            <w:gridSpan w:val="2"/>
          </w:tcPr>
          <w:p w14:paraId="1BB6C086" w14:textId="77777777" w:rsidR="007D70EE" w:rsidRPr="001676C1" w:rsidRDefault="007D70EE" w:rsidP="005E2F18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ZA UČENJE I KAO UČENJE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=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FORMATIVNO /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NAUČENOGA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=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SUMATIVNO</w:t>
            </w:r>
          </w:p>
        </w:tc>
        <w:tc>
          <w:tcPr>
            <w:tcW w:w="2901" w:type="dxa"/>
            <w:shd w:val="clear" w:color="auto" w:fill="0070C0"/>
          </w:tcPr>
          <w:p w14:paraId="4D049AD0" w14:textId="77777777" w:rsidR="007D70EE" w:rsidRPr="001676C1" w:rsidRDefault="007D70EE" w:rsidP="005E2F1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676C1">
              <w:rPr>
                <w:rFonts w:cstheme="minorHAnsi"/>
                <w:b/>
                <w:bCs/>
                <w:sz w:val="24"/>
                <w:szCs w:val="24"/>
              </w:rPr>
              <w:t>ISHODI</w:t>
            </w:r>
          </w:p>
        </w:tc>
      </w:tr>
      <w:tr w:rsidR="007D70EE" w:rsidRPr="001676C1" w14:paraId="48765CDF" w14:textId="77777777" w:rsidTr="005E2F18">
        <w:trPr>
          <w:gridAfter w:val="1"/>
          <w:wAfter w:w="243" w:type="dxa"/>
          <w:trHeight w:val="3595"/>
          <w:jc w:val="center"/>
        </w:trPr>
        <w:tc>
          <w:tcPr>
            <w:tcW w:w="2405" w:type="dxa"/>
            <w:gridSpan w:val="2"/>
          </w:tcPr>
          <w:p w14:paraId="473DFB0E" w14:textId="77777777" w:rsidR="007D70EE" w:rsidRPr="001676C1" w:rsidRDefault="007D70EE" w:rsidP="005E2F18">
            <w:pPr>
              <w:jc w:val="center"/>
              <w:rPr>
                <w:rFonts w:cstheme="minorHAnsi"/>
              </w:rPr>
            </w:pPr>
          </w:p>
          <w:p w14:paraId="2FD526DF" w14:textId="77777777" w:rsidR="007D70EE" w:rsidRDefault="007D70EE" w:rsidP="005E2F18">
            <w:pPr>
              <w:jc w:val="center"/>
              <w:rPr>
                <w:rFonts w:cstheme="minorHAnsi"/>
                <w:b/>
                <w:bCs/>
                <w:i/>
                <w:iCs/>
              </w:rPr>
            </w:pPr>
          </w:p>
          <w:p w14:paraId="1F410A3C" w14:textId="77777777" w:rsidR="007D70EE" w:rsidRPr="001676C1" w:rsidRDefault="007D70EE" w:rsidP="005E2F18">
            <w:pPr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1676C1">
              <w:rPr>
                <w:rFonts w:cstheme="minorHAnsi"/>
                <w:b/>
                <w:bCs/>
                <w:i/>
                <w:iCs/>
              </w:rPr>
              <w:t>SLUŠANJE S RAZUMIJEVANJEM</w:t>
            </w:r>
          </w:p>
          <w:p w14:paraId="1D3275BE" w14:textId="77777777" w:rsidR="007D70EE" w:rsidRPr="001676C1" w:rsidRDefault="007D70EE" w:rsidP="005E2F18">
            <w:pPr>
              <w:jc w:val="center"/>
              <w:rPr>
                <w:rFonts w:cstheme="minorHAnsi"/>
              </w:rPr>
            </w:pPr>
          </w:p>
          <w:p w14:paraId="33DBBA9D" w14:textId="77777777" w:rsidR="007D70EE" w:rsidRPr="001676C1" w:rsidRDefault="007D70EE" w:rsidP="005E2F18">
            <w:pPr>
              <w:jc w:val="center"/>
              <w:rPr>
                <w:rFonts w:cstheme="minorHAnsi"/>
              </w:rPr>
            </w:pPr>
            <w:r w:rsidRPr="001676C1">
              <w:rPr>
                <w:rFonts w:cstheme="minorHAnsi"/>
              </w:rPr>
              <w:t xml:space="preserve">TEKST </w:t>
            </w:r>
            <w:r w:rsidRPr="001676C1">
              <w:rPr>
                <w:rFonts w:eastAsia="Times New Roman" w:cstheme="minorHAnsi"/>
                <w:shd w:val="clear" w:color="auto" w:fill="FFFFFF" w:themeFill="background1"/>
                <w:lang w:eastAsia="hr-HR"/>
              </w:rPr>
              <w:t>100 – 200</w:t>
            </w:r>
            <w:r w:rsidRPr="001676C1">
              <w:rPr>
                <w:rFonts w:eastAsia="Times New Roman" w:cstheme="minorHAnsi"/>
                <w:lang w:eastAsia="hr-HR"/>
              </w:rPr>
              <w:t xml:space="preserve"> riječi</w:t>
            </w:r>
          </w:p>
          <w:p w14:paraId="0F92E28B" w14:textId="77777777" w:rsidR="007D70EE" w:rsidRPr="001676C1" w:rsidRDefault="007D70EE" w:rsidP="005E2F18">
            <w:pPr>
              <w:rPr>
                <w:rFonts w:cstheme="minorHAnsi"/>
              </w:rPr>
            </w:pPr>
          </w:p>
        </w:tc>
        <w:tc>
          <w:tcPr>
            <w:tcW w:w="9188" w:type="dxa"/>
            <w:gridSpan w:val="2"/>
          </w:tcPr>
          <w:p w14:paraId="1109A93E" w14:textId="77777777" w:rsidR="007D70EE" w:rsidRDefault="007D70EE" w:rsidP="005E2F1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3AAE7296" w14:textId="77777777" w:rsidR="007D70EE" w:rsidRPr="001676C1" w:rsidRDefault="007D70EE" w:rsidP="005E2F1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676C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Učenik pokazuje razumijevanje teksta, razumije glavnu poruku i ključnu informaciju, koristi se osnovnim strategijama za poboljšanje razumijevanja pri slušanju i čitanju</w:t>
            </w:r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.</w:t>
            </w:r>
          </w:p>
          <w:p w14:paraId="516EADC5" w14:textId="77777777" w:rsidR="007D70EE" w:rsidRPr="001676C1" w:rsidRDefault="007D70EE" w:rsidP="005E2F1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1E0D5122" w14:textId="77777777" w:rsidR="007D70EE" w:rsidRPr="001676C1" w:rsidRDefault="007D70EE" w:rsidP="005E2F18">
            <w:pPr>
              <w:rPr>
                <w:rFonts w:cstheme="minorHAnsi"/>
                <w:b/>
                <w:bCs/>
              </w:rPr>
            </w:pPr>
            <w:r w:rsidRPr="001676C1">
              <w:rPr>
                <w:rFonts w:cstheme="minorHAnsi"/>
                <w:b/>
                <w:bCs/>
              </w:rPr>
              <w:t>PRIMJERI ZADATAKA</w:t>
            </w:r>
          </w:p>
          <w:p w14:paraId="7FEE54C6" w14:textId="77777777" w:rsidR="007D70EE" w:rsidRPr="001676C1" w:rsidRDefault="007D70EE" w:rsidP="005E2F18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676C1">
              <w:rPr>
                <w:rStyle w:val="normaltextrun"/>
                <w:rFonts w:asciiTheme="minorHAnsi" w:eastAsiaTheme="majorEastAsia" w:hAnsiTheme="minorHAnsi" w:cstheme="minorHAnsi"/>
                <w:sz w:val="22"/>
                <w:szCs w:val="22"/>
              </w:rPr>
              <w:t>učenik sluša/odsluša tekst i označava točne odgovore</w:t>
            </w:r>
            <w:r w:rsidRPr="001676C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 </w:t>
            </w:r>
          </w:p>
          <w:p w14:paraId="75371E72" w14:textId="77777777" w:rsidR="007D70EE" w:rsidRPr="001676C1" w:rsidRDefault="007D70EE" w:rsidP="007D70EE">
            <w:pPr>
              <w:pStyle w:val="Odlomakpopisa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 w:rsidRPr="001676C1">
              <w:rPr>
                <w:rStyle w:val="normaltextrun"/>
                <w:rFonts w:cstheme="minorHAnsi"/>
              </w:rPr>
              <w:t>učenik sluša/odsluša tekst i stavlja sličice / rečenice / odlomke u ispravan poredak</w:t>
            </w:r>
          </w:p>
          <w:p w14:paraId="5E97F89E" w14:textId="77777777" w:rsidR="007D70EE" w:rsidRPr="001676C1" w:rsidRDefault="007D70EE" w:rsidP="005E2F18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676C1">
              <w:rPr>
                <w:rStyle w:val="normaltextrun"/>
                <w:rFonts w:asciiTheme="minorHAnsi" w:eastAsiaTheme="majorEastAsia" w:hAnsiTheme="minorHAnsi" w:cstheme="minorHAnsi"/>
                <w:sz w:val="22"/>
                <w:szCs w:val="22"/>
              </w:rPr>
              <w:t>učenik sluša/odsluša tekst i odgovara na pitanja</w:t>
            </w:r>
            <w:r w:rsidRPr="001676C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 </w:t>
            </w:r>
          </w:p>
          <w:p w14:paraId="0729B352" w14:textId="77777777" w:rsidR="007D70EE" w:rsidRPr="001676C1" w:rsidRDefault="007D70EE" w:rsidP="005E2F18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676C1">
              <w:rPr>
                <w:rStyle w:val="normaltextrun"/>
                <w:rFonts w:asciiTheme="minorHAnsi" w:eastAsiaTheme="majorEastAsia" w:hAnsiTheme="minorHAnsi" w:cstheme="minorHAnsi"/>
                <w:sz w:val="22"/>
                <w:szCs w:val="22"/>
              </w:rPr>
              <w:t>učenik sluša i čita tekst i istovremeno označava u čitanom tekstu razlike između slušanog i čitanog teksta.</w:t>
            </w:r>
            <w:r w:rsidRPr="001676C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 </w:t>
            </w:r>
          </w:p>
          <w:p w14:paraId="65D1162C" w14:textId="77777777" w:rsidR="007D70EE" w:rsidRPr="00A34236" w:rsidRDefault="007D70EE" w:rsidP="005E2F18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676C1">
              <w:rPr>
                <w:rStyle w:val="normaltextrun"/>
                <w:rFonts w:asciiTheme="minorHAnsi" w:eastAsiaTheme="majorEastAsia" w:hAnsiTheme="minorHAnsi" w:cstheme="minorHAnsi"/>
                <w:sz w:val="22"/>
                <w:szCs w:val="22"/>
              </w:rPr>
              <w:t>učenik prepričava glavne dijelove odslušanog teksta</w:t>
            </w:r>
            <w:r w:rsidRPr="001676C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901" w:type="dxa"/>
          </w:tcPr>
          <w:p w14:paraId="214C7778" w14:textId="77777777" w:rsidR="007D70EE" w:rsidRPr="001676C1" w:rsidRDefault="007D70EE" w:rsidP="005E2F1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676C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A.5.1. Razumije kratak i jednostavan tekst poznate tematike pri slušanju i čitanju.</w:t>
            </w:r>
          </w:p>
          <w:p w14:paraId="0D8FF623" w14:textId="77777777" w:rsidR="007D70EE" w:rsidRPr="001676C1" w:rsidRDefault="007D70EE" w:rsidP="005E2F18">
            <w:pPr>
              <w:rPr>
                <w:rFonts w:cstheme="minorHAnsi"/>
              </w:rPr>
            </w:pPr>
          </w:p>
          <w:p w14:paraId="66E25163" w14:textId="77777777" w:rsidR="007D70EE" w:rsidRPr="001676C1" w:rsidRDefault="007D70EE" w:rsidP="005E2F1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3593768" w14:textId="77777777" w:rsidR="007D70EE" w:rsidRPr="001676C1" w:rsidRDefault="007D70EE" w:rsidP="005E2F1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0AF4E98" w14:textId="77777777" w:rsidR="007D70EE" w:rsidRPr="001676C1" w:rsidRDefault="007D70EE" w:rsidP="005E2F1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06717CD" w14:textId="77777777" w:rsidR="007D70EE" w:rsidRPr="001676C1" w:rsidRDefault="007D70EE" w:rsidP="005E2F1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E08F39B" w14:textId="77777777" w:rsidR="007D70EE" w:rsidRPr="001676C1" w:rsidRDefault="007D70EE" w:rsidP="005E2F18">
            <w:pPr>
              <w:rPr>
                <w:rFonts w:cstheme="minorHAnsi"/>
              </w:rPr>
            </w:pPr>
            <w:r w:rsidRPr="001676C1">
              <w:rPr>
                <w:rFonts w:eastAsia="Times New Roman" w:cstheme="minorHAnsi"/>
                <w:lang w:eastAsia="hr-HR"/>
              </w:rPr>
              <w:t>Uz pomoć rubrike učitelj može vrednovati i druge ishode iz B i C domene.</w:t>
            </w:r>
          </w:p>
        </w:tc>
      </w:tr>
      <w:tr w:rsidR="007D70EE" w:rsidRPr="001676C1" w14:paraId="07D45C36" w14:textId="77777777" w:rsidTr="005E2F18">
        <w:trPr>
          <w:gridAfter w:val="1"/>
          <w:wAfter w:w="243" w:type="dxa"/>
          <w:trHeight w:val="362"/>
          <w:jc w:val="center"/>
        </w:trPr>
        <w:tc>
          <w:tcPr>
            <w:tcW w:w="2405" w:type="dxa"/>
            <w:gridSpan w:val="2"/>
            <w:shd w:val="clear" w:color="auto" w:fill="0F4761" w:themeFill="accent1" w:themeFillShade="BF"/>
          </w:tcPr>
          <w:p w14:paraId="7FD5AF80" w14:textId="77777777" w:rsidR="007D70EE" w:rsidRPr="001676C1" w:rsidRDefault="007D70EE" w:rsidP="005E2F1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676C1">
              <w:rPr>
                <w:rFonts w:cstheme="minorHAnsi"/>
                <w:b/>
                <w:bCs/>
                <w:sz w:val="24"/>
                <w:szCs w:val="24"/>
              </w:rPr>
              <w:t>VREDNOVANJE</w:t>
            </w:r>
          </w:p>
        </w:tc>
        <w:tc>
          <w:tcPr>
            <w:tcW w:w="9188" w:type="dxa"/>
            <w:gridSpan w:val="2"/>
          </w:tcPr>
          <w:p w14:paraId="43BAAF32" w14:textId="77777777" w:rsidR="007D70EE" w:rsidRPr="001676C1" w:rsidRDefault="007D70EE" w:rsidP="005E2F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ZA UČENJE I KAO UČENJE=FORMATIVNO /NAUČENOGA=SUMATIVNO</w:t>
            </w:r>
          </w:p>
        </w:tc>
        <w:tc>
          <w:tcPr>
            <w:tcW w:w="2901" w:type="dxa"/>
            <w:shd w:val="clear" w:color="auto" w:fill="0070C0"/>
          </w:tcPr>
          <w:p w14:paraId="6BDFE801" w14:textId="77777777" w:rsidR="007D70EE" w:rsidRPr="001676C1" w:rsidRDefault="007D70EE" w:rsidP="005E2F1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676C1">
              <w:rPr>
                <w:rFonts w:cstheme="minorHAnsi"/>
                <w:b/>
                <w:bCs/>
                <w:sz w:val="24"/>
                <w:szCs w:val="24"/>
              </w:rPr>
              <w:t>ISHODI</w:t>
            </w:r>
          </w:p>
        </w:tc>
      </w:tr>
      <w:tr w:rsidR="007D70EE" w:rsidRPr="001676C1" w14:paraId="2C94468A" w14:textId="77777777" w:rsidTr="005E2F18">
        <w:trPr>
          <w:gridAfter w:val="1"/>
          <w:wAfter w:w="243" w:type="dxa"/>
          <w:trHeight w:val="1190"/>
          <w:jc w:val="center"/>
        </w:trPr>
        <w:tc>
          <w:tcPr>
            <w:tcW w:w="2405" w:type="dxa"/>
            <w:gridSpan w:val="2"/>
          </w:tcPr>
          <w:p w14:paraId="78E2422E" w14:textId="77777777" w:rsidR="007D70EE" w:rsidRPr="001676C1" w:rsidRDefault="007D70EE" w:rsidP="005E2F18">
            <w:pPr>
              <w:rPr>
                <w:rFonts w:cstheme="minorHAnsi"/>
              </w:rPr>
            </w:pPr>
          </w:p>
          <w:p w14:paraId="1B11D241" w14:textId="77777777" w:rsidR="007D70EE" w:rsidRDefault="007D70EE" w:rsidP="005E2F18">
            <w:pPr>
              <w:jc w:val="center"/>
              <w:rPr>
                <w:rFonts w:cstheme="minorHAnsi"/>
                <w:b/>
                <w:i/>
                <w:iCs/>
              </w:rPr>
            </w:pPr>
          </w:p>
          <w:p w14:paraId="15BBBEB0" w14:textId="77777777" w:rsidR="007D70EE" w:rsidRPr="001676C1" w:rsidRDefault="007D70EE" w:rsidP="005E2F18">
            <w:pPr>
              <w:jc w:val="center"/>
              <w:rPr>
                <w:rFonts w:cstheme="minorHAnsi"/>
                <w:b/>
                <w:i/>
                <w:iCs/>
              </w:rPr>
            </w:pPr>
            <w:r w:rsidRPr="001676C1">
              <w:rPr>
                <w:rFonts w:cstheme="minorHAnsi"/>
                <w:b/>
                <w:i/>
                <w:iCs/>
              </w:rPr>
              <w:t>ČITANJE S RAZUMIJEVANJEM</w:t>
            </w:r>
          </w:p>
          <w:p w14:paraId="5E8F2CD1" w14:textId="77777777" w:rsidR="007D70EE" w:rsidRPr="001676C1" w:rsidRDefault="007D70EE" w:rsidP="005E2F18">
            <w:pPr>
              <w:jc w:val="center"/>
              <w:rPr>
                <w:rFonts w:cstheme="minorHAnsi"/>
              </w:rPr>
            </w:pPr>
          </w:p>
          <w:p w14:paraId="35B747AF" w14:textId="77777777" w:rsidR="007D70EE" w:rsidRPr="001676C1" w:rsidRDefault="007D70EE" w:rsidP="005E2F18">
            <w:pPr>
              <w:jc w:val="center"/>
              <w:rPr>
                <w:rFonts w:cstheme="minorHAnsi"/>
              </w:rPr>
            </w:pPr>
            <w:r w:rsidRPr="001676C1">
              <w:rPr>
                <w:rFonts w:cstheme="minorHAnsi"/>
              </w:rPr>
              <w:t xml:space="preserve">TEKST </w:t>
            </w:r>
            <w:r w:rsidRPr="001676C1">
              <w:rPr>
                <w:rFonts w:eastAsia="Times New Roman" w:cstheme="minorHAnsi"/>
                <w:lang w:eastAsia="hr-HR"/>
              </w:rPr>
              <w:t>100 – 200 riječi</w:t>
            </w:r>
          </w:p>
          <w:p w14:paraId="5345E4C8" w14:textId="77777777" w:rsidR="007D70EE" w:rsidRPr="001676C1" w:rsidRDefault="007D70EE" w:rsidP="005E2F18">
            <w:pPr>
              <w:rPr>
                <w:rFonts w:cstheme="minorHAnsi"/>
              </w:rPr>
            </w:pPr>
          </w:p>
        </w:tc>
        <w:tc>
          <w:tcPr>
            <w:tcW w:w="9188" w:type="dxa"/>
            <w:gridSpan w:val="2"/>
          </w:tcPr>
          <w:p w14:paraId="3B66AF30" w14:textId="77777777" w:rsidR="007D70EE" w:rsidRDefault="007D70EE" w:rsidP="005E2F1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6D5B98CE" w14:textId="77777777" w:rsidR="007D70EE" w:rsidRPr="001676C1" w:rsidRDefault="007D70EE" w:rsidP="005E2F1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676C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Učenik pokazuje razumijevanje teksta, razumije glavnu poruku i ključnu informaciju, koristi se osnovnim strategijama za poboljšanje razumijevanja pri slušanju i čitanju</w:t>
            </w:r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.</w:t>
            </w:r>
          </w:p>
          <w:p w14:paraId="6E0204E7" w14:textId="77777777" w:rsidR="007D70EE" w:rsidRPr="001676C1" w:rsidRDefault="007D70EE" w:rsidP="005E2F18">
            <w:pPr>
              <w:rPr>
                <w:rFonts w:cstheme="minorHAnsi"/>
                <w:b/>
                <w:bCs/>
              </w:rPr>
            </w:pPr>
          </w:p>
          <w:p w14:paraId="5E830BAD" w14:textId="77777777" w:rsidR="007D70EE" w:rsidRDefault="007D70EE" w:rsidP="005E2F18">
            <w:pPr>
              <w:rPr>
                <w:rFonts w:cstheme="minorHAnsi"/>
                <w:b/>
                <w:bCs/>
              </w:rPr>
            </w:pPr>
            <w:r w:rsidRPr="001676C1">
              <w:rPr>
                <w:rFonts w:cstheme="minorHAnsi"/>
                <w:b/>
                <w:bCs/>
              </w:rPr>
              <w:t>PRIMJERI ZADATAKA</w:t>
            </w:r>
          </w:p>
          <w:p w14:paraId="6463CC21" w14:textId="77777777" w:rsidR="007D70EE" w:rsidRPr="001676C1" w:rsidRDefault="007D70EE" w:rsidP="005E2F18">
            <w:pPr>
              <w:rPr>
                <w:rFonts w:cstheme="minorHAnsi"/>
                <w:b/>
                <w:bCs/>
              </w:rPr>
            </w:pPr>
          </w:p>
          <w:p w14:paraId="639AF77C" w14:textId="77777777" w:rsidR="007D70EE" w:rsidRPr="001676C1" w:rsidRDefault="007D70EE" w:rsidP="005E2F18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676C1">
              <w:rPr>
                <w:rStyle w:val="normaltextrun"/>
                <w:rFonts w:asciiTheme="minorHAnsi" w:eastAsiaTheme="majorEastAsia" w:hAnsiTheme="minorHAnsi" w:cstheme="minorHAnsi"/>
                <w:sz w:val="22"/>
                <w:szCs w:val="22"/>
              </w:rPr>
              <w:t>Učenik čita/pročita tekst i označava točne odgovore.</w:t>
            </w:r>
            <w:r w:rsidRPr="001676C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 </w:t>
            </w:r>
          </w:p>
          <w:p w14:paraId="4B1546A8" w14:textId="77777777" w:rsidR="007D70EE" w:rsidRPr="001676C1" w:rsidRDefault="007D70EE" w:rsidP="005E2F18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676C1">
              <w:rPr>
                <w:rStyle w:val="normaltextrun"/>
                <w:rFonts w:asciiTheme="minorHAnsi" w:eastAsiaTheme="majorEastAsia" w:hAnsiTheme="minorHAnsi" w:cstheme="minorHAnsi"/>
                <w:sz w:val="22"/>
                <w:szCs w:val="22"/>
              </w:rPr>
              <w:t xml:space="preserve">Učenik čita </w:t>
            </w:r>
            <w:r>
              <w:rPr>
                <w:rStyle w:val="normaltextrun"/>
                <w:rFonts w:asciiTheme="minorHAnsi" w:eastAsiaTheme="majorEastAsia" w:hAnsiTheme="minorHAnsi" w:cstheme="minorHAnsi"/>
                <w:sz w:val="22"/>
                <w:szCs w:val="22"/>
              </w:rPr>
              <w:t>tekst i stavlja sličice/ rečenice</w:t>
            </w:r>
            <w:r w:rsidRPr="001676C1">
              <w:rPr>
                <w:rStyle w:val="normaltextrun"/>
                <w:rFonts w:asciiTheme="minorHAnsi" w:eastAsiaTheme="majorEastAsia" w:hAnsiTheme="minorHAnsi" w:cstheme="minorHAnsi"/>
                <w:sz w:val="22"/>
                <w:szCs w:val="22"/>
              </w:rPr>
              <w:t>/ odlomke u ispravan poredak.</w:t>
            </w:r>
            <w:r w:rsidRPr="001676C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 </w:t>
            </w:r>
          </w:p>
          <w:p w14:paraId="0A44897B" w14:textId="77777777" w:rsidR="007D70EE" w:rsidRPr="001676C1" w:rsidRDefault="007D70EE" w:rsidP="005E2F18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676C1">
              <w:rPr>
                <w:rStyle w:val="normaltextrun"/>
                <w:rFonts w:asciiTheme="minorHAnsi" w:eastAsiaTheme="majorEastAsia" w:hAnsiTheme="minorHAnsi" w:cstheme="minorHAnsi"/>
                <w:sz w:val="22"/>
                <w:szCs w:val="22"/>
              </w:rPr>
              <w:t>Učenik čita tekst i odgovara na pitanja.</w:t>
            </w:r>
            <w:r w:rsidRPr="001676C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 </w:t>
            </w:r>
          </w:p>
          <w:p w14:paraId="025ADD1F" w14:textId="77777777" w:rsidR="007D70EE" w:rsidRPr="001676C1" w:rsidRDefault="007D70EE" w:rsidP="005E2F18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676C1">
              <w:rPr>
                <w:rStyle w:val="normaltextrun"/>
                <w:rFonts w:asciiTheme="minorHAnsi" w:eastAsiaTheme="majorEastAsia" w:hAnsiTheme="minorHAnsi" w:cstheme="minorHAnsi"/>
                <w:sz w:val="22"/>
                <w:szCs w:val="22"/>
              </w:rPr>
              <w:t>Učenik čita tekst i dovršava rečenice.</w:t>
            </w:r>
            <w:r w:rsidRPr="001676C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 </w:t>
            </w:r>
          </w:p>
          <w:p w14:paraId="72E1B2E5" w14:textId="77777777" w:rsidR="007D70EE" w:rsidRPr="001676C1" w:rsidRDefault="007D70EE" w:rsidP="005E2F18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676C1">
              <w:rPr>
                <w:rStyle w:val="normaltextrun"/>
                <w:rFonts w:asciiTheme="minorHAnsi" w:eastAsiaTheme="majorEastAsia" w:hAnsiTheme="minorHAnsi" w:cstheme="minorHAnsi"/>
                <w:sz w:val="22"/>
                <w:szCs w:val="22"/>
              </w:rPr>
              <w:t>Učenik prepričava glavne dijelove pročitanog teksta.</w:t>
            </w:r>
            <w:r w:rsidRPr="001676C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 </w:t>
            </w:r>
          </w:p>
          <w:p w14:paraId="5798E3B8" w14:textId="77777777" w:rsidR="007D70EE" w:rsidRPr="00A34236" w:rsidRDefault="007D70EE" w:rsidP="005E2F18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676C1">
              <w:rPr>
                <w:rStyle w:val="normaltextrun"/>
                <w:rFonts w:asciiTheme="minorHAnsi" w:eastAsiaTheme="majorEastAsia" w:hAnsiTheme="minorHAnsi" w:cstheme="minorHAnsi"/>
                <w:sz w:val="22"/>
                <w:szCs w:val="22"/>
              </w:rPr>
              <w:t>Učenik pročita i napravi (crta, slijedi uputstvo)</w:t>
            </w:r>
            <w:r w:rsidRPr="001676C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901" w:type="dxa"/>
          </w:tcPr>
          <w:p w14:paraId="1F64E33C" w14:textId="77777777" w:rsidR="007D70EE" w:rsidRPr="001676C1" w:rsidRDefault="007D70EE" w:rsidP="005E2F1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676C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A.5.1. Razumije kratak i jednostavan tekst poznate tematike pri slušanju i čitanju.</w:t>
            </w:r>
          </w:p>
          <w:p w14:paraId="7C6E4305" w14:textId="77777777" w:rsidR="007D70EE" w:rsidRPr="001676C1" w:rsidRDefault="007D70EE" w:rsidP="005E2F1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2D0E08EF" w14:textId="77777777" w:rsidR="007D70EE" w:rsidRPr="001676C1" w:rsidRDefault="007D70EE" w:rsidP="005E2F18">
            <w:pPr>
              <w:rPr>
                <w:rFonts w:cstheme="minorHAnsi"/>
              </w:rPr>
            </w:pPr>
          </w:p>
          <w:p w14:paraId="0E7984E1" w14:textId="77777777" w:rsidR="007D70EE" w:rsidRPr="001676C1" w:rsidRDefault="007D70EE" w:rsidP="005E2F18">
            <w:pPr>
              <w:rPr>
                <w:rFonts w:eastAsia="Times New Roman" w:cstheme="minorHAnsi"/>
                <w:lang w:eastAsia="hr-HR"/>
              </w:rPr>
            </w:pPr>
          </w:p>
          <w:p w14:paraId="66EB6D39" w14:textId="77777777" w:rsidR="007D70EE" w:rsidRPr="001676C1" w:rsidRDefault="007D70EE" w:rsidP="005E2F18">
            <w:pPr>
              <w:rPr>
                <w:rFonts w:eastAsia="Times New Roman" w:cstheme="minorHAnsi"/>
                <w:lang w:eastAsia="hr-HR"/>
              </w:rPr>
            </w:pPr>
          </w:p>
          <w:p w14:paraId="70CA1A77" w14:textId="77777777" w:rsidR="007D70EE" w:rsidRPr="001676C1" w:rsidRDefault="007D70EE" w:rsidP="005E2F18">
            <w:pPr>
              <w:rPr>
                <w:rFonts w:eastAsia="Times New Roman" w:cstheme="minorHAnsi"/>
                <w:lang w:eastAsia="hr-HR"/>
              </w:rPr>
            </w:pPr>
          </w:p>
          <w:p w14:paraId="1466439D" w14:textId="77777777" w:rsidR="007D70EE" w:rsidRPr="001676C1" w:rsidRDefault="007D70EE" w:rsidP="005E2F18">
            <w:pPr>
              <w:rPr>
                <w:rFonts w:eastAsia="Times New Roman" w:cstheme="minorHAnsi"/>
                <w:lang w:eastAsia="hr-HR"/>
              </w:rPr>
            </w:pPr>
          </w:p>
          <w:p w14:paraId="323CA598" w14:textId="77777777" w:rsidR="007D70EE" w:rsidRDefault="007D70EE" w:rsidP="005E2F18">
            <w:pPr>
              <w:rPr>
                <w:rFonts w:eastAsia="Times New Roman" w:cstheme="minorHAnsi"/>
                <w:lang w:eastAsia="hr-HR"/>
              </w:rPr>
            </w:pPr>
            <w:r w:rsidRPr="001676C1">
              <w:rPr>
                <w:rFonts w:eastAsia="Times New Roman" w:cstheme="minorHAnsi"/>
                <w:lang w:eastAsia="hr-HR"/>
              </w:rPr>
              <w:t>Uz pomoć rubrike učitelj može vrednovati i druge ishode iz B i C domene.</w:t>
            </w:r>
          </w:p>
          <w:p w14:paraId="5BA97D9A" w14:textId="77777777" w:rsidR="007D70EE" w:rsidRDefault="007D70EE" w:rsidP="005E2F18">
            <w:pPr>
              <w:rPr>
                <w:rFonts w:eastAsia="Times New Roman" w:cstheme="minorHAnsi"/>
                <w:lang w:eastAsia="hr-HR"/>
              </w:rPr>
            </w:pPr>
          </w:p>
          <w:p w14:paraId="10445E6E" w14:textId="77777777" w:rsidR="007D70EE" w:rsidRDefault="007D70EE" w:rsidP="005E2F18">
            <w:pPr>
              <w:rPr>
                <w:rFonts w:eastAsia="Times New Roman" w:cstheme="minorHAnsi"/>
                <w:lang w:eastAsia="hr-HR"/>
              </w:rPr>
            </w:pPr>
          </w:p>
          <w:p w14:paraId="29E76180" w14:textId="77777777" w:rsidR="007D70EE" w:rsidRPr="001676C1" w:rsidRDefault="007D70EE" w:rsidP="005E2F18">
            <w:pPr>
              <w:rPr>
                <w:rFonts w:cstheme="minorHAnsi"/>
              </w:rPr>
            </w:pPr>
          </w:p>
        </w:tc>
      </w:tr>
      <w:tr w:rsidR="007D70EE" w:rsidRPr="001676C1" w14:paraId="15B461A2" w14:textId="77777777" w:rsidTr="005E2F18">
        <w:trPr>
          <w:trHeight w:val="354"/>
          <w:jc w:val="center"/>
        </w:trPr>
        <w:tc>
          <w:tcPr>
            <w:tcW w:w="1888" w:type="dxa"/>
            <w:shd w:val="clear" w:color="auto" w:fill="0F4761" w:themeFill="accent1" w:themeFillShade="BF"/>
          </w:tcPr>
          <w:p w14:paraId="4F62EA35" w14:textId="77777777" w:rsidR="007D70EE" w:rsidRPr="001676C1" w:rsidRDefault="007D70EE" w:rsidP="005E2F1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1676C1">
              <w:rPr>
                <w:rFonts w:cstheme="minorHAnsi"/>
                <w:b/>
                <w:bCs/>
                <w:sz w:val="24"/>
                <w:szCs w:val="24"/>
              </w:rPr>
              <w:lastRenderedPageBreak/>
              <w:t>VREDNOVANJE</w:t>
            </w:r>
          </w:p>
        </w:tc>
        <w:tc>
          <w:tcPr>
            <w:tcW w:w="8455" w:type="dxa"/>
            <w:gridSpan w:val="2"/>
          </w:tcPr>
          <w:p w14:paraId="20BFD76F" w14:textId="77777777" w:rsidR="007D70EE" w:rsidRPr="001676C1" w:rsidRDefault="007D70EE" w:rsidP="005E2F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ZA UČENJE I KAO UČENJE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=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FORMATIVNO /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NAUČENOGA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=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SUMATIVNO</w:t>
            </w:r>
          </w:p>
        </w:tc>
        <w:tc>
          <w:tcPr>
            <w:tcW w:w="4394" w:type="dxa"/>
            <w:gridSpan w:val="3"/>
            <w:shd w:val="clear" w:color="auto" w:fill="0070C0"/>
          </w:tcPr>
          <w:p w14:paraId="7AB8918A" w14:textId="77777777" w:rsidR="007D70EE" w:rsidRPr="001676C1" w:rsidRDefault="007D70EE" w:rsidP="005E2F1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676C1">
              <w:rPr>
                <w:rFonts w:cstheme="minorHAnsi"/>
                <w:b/>
                <w:bCs/>
                <w:sz w:val="24"/>
                <w:szCs w:val="24"/>
              </w:rPr>
              <w:t>ISHODI</w:t>
            </w:r>
          </w:p>
        </w:tc>
      </w:tr>
      <w:tr w:rsidR="007D70EE" w:rsidRPr="001676C1" w14:paraId="0CCBBE51" w14:textId="77777777" w:rsidTr="005E2F18">
        <w:trPr>
          <w:trHeight w:val="354"/>
          <w:jc w:val="center"/>
        </w:trPr>
        <w:tc>
          <w:tcPr>
            <w:tcW w:w="1888" w:type="dxa"/>
          </w:tcPr>
          <w:p w14:paraId="44123920" w14:textId="77777777" w:rsidR="007D70EE" w:rsidRPr="001676C1" w:rsidRDefault="007D70EE" w:rsidP="005E2F18">
            <w:pPr>
              <w:rPr>
                <w:rFonts w:cstheme="minorHAnsi"/>
              </w:rPr>
            </w:pPr>
          </w:p>
          <w:p w14:paraId="0A266016" w14:textId="77777777" w:rsidR="007D70EE" w:rsidRDefault="007D70EE" w:rsidP="005E2F18">
            <w:pPr>
              <w:jc w:val="center"/>
              <w:rPr>
                <w:rFonts w:cstheme="minorHAnsi"/>
                <w:b/>
                <w:bCs/>
                <w:i/>
                <w:iCs/>
              </w:rPr>
            </w:pPr>
          </w:p>
          <w:p w14:paraId="7D40EF33" w14:textId="77777777" w:rsidR="007D70EE" w:rsidRDefault="007D70EE" w:rsidP="005E2F18">
            <w:pPr>
              <w:jc w:val="center"/>
              <w:rPr>
                <w:rFonts w:cstheme="minorHAnsi"/>
                <w:b/>
                <w:bCs/>
                <w:i/>
                <w:iCs/>
              </w:rPr>
            </w:pPr>
          </w:p>
          <w:p w14:paraId="3F25751C" w14:textId="77777777" w:rsidR="007D70EE" w:rsidRPr="001676C1" w:rsidRDefault="007D70EE" w:rsidP="005E2F18">
            <w:pPr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1676C1">
              <w:rPr>
                <w:rFonts w:cstheme="minorHAnsi"/>
                <w:b/>
                <w:bCs/>
                <w:i/>
                <w:iCs/>
              </w:rPr>
              <w:t>GOVORENJE</w:t>
            </w:r>
          </w:p>
          <w:p w14:paraId="1B0A7722" w14:textId="77777777" w:rsidR="007D70EE" w:rsidRPr="001676C1" w:rsidRDefault="007D70EE" w:rsidP="005E2F18">
            <w:pPr>
              <w:jc w:val="center"/>
              <w:rPr>
                <w:rFonts w:eastAsia="Times New Roman" w:cstheme="minorHAnsi"/>
                <w:highlight w:val="yellow"/>
                <w:lang w:eastAsia="hr-HR"/>
              </w:rPr>
            </w:pPr>
          </w:p>
          <w:p w14:paraId="7B892386" w14:textId="77777777" w:rsidR="007D70EE" w:rsidRPr="001676C1" w:rsidRDefault="007D70EE" w:rsidP="005E2F18">
            <w:pPr>
              <w:jc w:val="center"/>
              <w:rPr>
                <w:rFonts w:cstheme="minorHAnsi"/>
              </w:rPr>
            </w:pPr>
            <w:r w:rsidRPr="001676C1">
              <w:rPr>
                <w:rFonts w:eastAsia="Times New Roman" w:cstheme="minorHAnsi"/>
                <w:lang w:eastAsia="hr-HR"/>
              </w:rPr>
              <w:t>40-60 riječi</w:t>
            </w:r>
          </w:p>
          <w:p w14:paraId="5724B328" w14:textId="77777777" w:rsidR="007D70EE" w:rsidRPr="001676C1" w:rsidRDefault="007D70EE" w:rsidP="005E2F18">
            <w:pPr>
              <w:rPr>
                <w:rFonts w:cstheme="minorHAnsi"/>
              </w:rPr>
            </w:pPr>
          </w:p>
        </w:tc>
        <w:tc>
          <w:tcPr>
            <w:tcW w:w="8455" w:type="dxa"/>
            <w:gridSpan w:val="2"/>
          </w:tcPr>
          <w:p w14:paraId="35F9D987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676C1">
              <w:rPr>
                <w:rFonts w:eastAsia="Times New Roman" w:cstheme="minorHAnsi"/>
                <w:color w:val="231F20"/>
                <w:lang w:eastAsia="hr-HR"/>
              </w:rPr>
              <w:t>Učenik razlikuje intonacijska obilježja jednostavnih izjavnih, upitnih i uskličnih rečenica, govori rečenice primjenjujući intonacijska obilježja, planira strukturu teksta uspoređujući sadržaj s predloškom, povezuje elemente teksta, reproducira tekst na temelju predloška, uređuje, tj. ispravlja svoj govor, planira razgovor, povezuje i uspoređuje planirani sadržaj s predloškom, sudjeluje u razgovoru koristeći se vrlo jednostavnim jezičnim strukturama, prepoznaje priliku za preuzimanje riječi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14:paraId="4D1ADB45" w14:textId="77777777" w:rsidR="007D70EE" w:rsidRPr="001676C1" w:rsidRDefault="007D70EE" w:rsidP="005E2F18">
            <w:pPr>
              <w:rPr>
                <w:rFonts w:cstheme="minorHAnsi"/>
              </w:rPr>
            </w:pPr>
          </w:p>
          <w:p w14:paraId="1A5ACDFF" w14:textId="77777777" w:rsidR="007D70EE" w:rsidRPr="001676C1" w:rsidRDefault="007D70EE" w:rsidP="005E2F18">
            <w:pPr>
              <w:rPr>
                <w:rFonts w:cstheme="minorHAnsi"/>
              </w:rPr>
            </w:pPr>
            <w:r w:rsidRPr="001676C1">
              <w:rPr>
                <w:rFonts w:cstheme="minorHAnsi"/>
              </w:rPr>
              <w:t>PRIMJERI ZADATAKA</w:t>
            </w:r>
          </w:p>
          <w:p w14:paraId="289D60A4" w14:textId="77777777" w:rsidR="007D70EE" w:rsidRPr="001676C1" w:rsidRDefault="007D70EE" w:rsidP="005E2F18">
            <w:pPr>
              <w:rPr>
                <w:rFonts w:cstheme="minorHAnsi"/>
              </w:rPr>
            </w:pPr>
          </w:p>
          <w:p w14:paraId="3891457A" w14:textId="77777777" w:rsidR="007D70EE" w:rsidRPr="001676C1" w:rsidRDefault="007D70EE" w:rsidP="007D70EE">
            <w:pPr>
              <w:pStyle w:val="Odlomakpopisa"/>
              <w:numPr>
                <w:ilvl w:val="0"/>
                <w:numId w:val="4"/>
              </w:numPr>
              <w:rPr>
                <w:rStyle w:val="eop"/>
                <w:rFonts w:cstheme="minorHAnsi"/>
              </w:rPr>
            </w:pP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Glasno</w:t>
            </w:r>
            <w:proofErr w:type="spellEnd"/>
            <w:r w:rsidRPr="001676C1">
              <w:rPr>
                <w:rStyle w:val="normaltextrun"/>
                <w:rFonts w:cstheme="minorHAnsi"/>
                <w:lang w:val="en-GB"/>
              </w:rPr>
              <w:t> </w:t>
            </w: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čitanje</w:t>
            </w:r>
            <w:proofErr w:type="spellEnd"/>
            <w:r w:rsidRPr="001676C1">
              <w:rPr>
                <w:rStyle w:val="normaltextrun"/>
                <w:rFonts w:cstheme="minorHAnsi"/>
                <w:lang w:val="en-GB"/>
              </w:rPr>
              <w:t> </w:t>
            </w: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prethodno</w:t>
            </w:r>
            <w:proofErr w:type="spellEnd"/>
            <w:r w:rsidRPr="001676C1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obrađenih</w:t>
            </w:r>
            <w:proofErr w:type="spellEnd"/>
            <w:r w:rsidRPr="001676C1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tekstova</w:t>
            </w:r>
            <w:proofErr w:type="spellEnd"/>
            <w:r w:rsidRPr="001676C1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samostalno</w:t>
            </w:r>
            <w:proofErr w:type="spellEnd"/>
            <w:r w:rsidRPr="001676C1">
              <w:rPr>
                <w:rStyle w:val="normaltextrun"/>
                <w:rFonts w:cstheme="minorHAnsi"/>
                <w:lang w:val="en-GB"/>
              </w:rPr>
              <w:t xml:space="preserve">, u </w:t>
            </w: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paru</w:t>
            </w:r>
            <w:proofErr w:type="spellEnd"/>
            <w:r w:rsidRPr="001676C1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ili</w:t>
            </w:r>
            <w:proofErr w:type="spellEnd"/>
            <w:r w:rsidRPr="001676C1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skupini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 </w:t>
            </w:r>
          </w:p>
          <w:p w14:paraId="38232141" w14:textId="77777777" w:rsidR="007D70EE" w:rsidRPr="001676C1" w:rsidRDefault="007D70EE" w:rsidP="007D70EE">
            <w:pPr>
              <w:pStyle w:val="Odlomakpopisa"/>
              <w:numPr>
                <w:ilvl w:val="0"/>
                <w:numId w:val="4"/>
              </w:numPr>
              <w:spacing w:line="276" w:lineRule="auto"/>
              <w:rPr>
                <w:rFonts w:cstheme="minorHAnsi"/>
                <w:lang w:val="en-US"/>
              </w:rPr>
            </w:pPr>
            <w:proofErr w:type="spellStart"/>
            <w:r w:rsidRPr="001676C1">
              <w:rPr>
                <w:rFonts w:cstheme="minorHAnsi"/>
                <w:lang w:val="en-US"/>
              </w:rPr>
              <w:t>Dijalog</w:t>
            </w:r>
            <w:proofErr w:type="spellEnd"/>
            <w:r w:rsidRPr="001676C1">
              <w:rPr>
                <w:rFonts w:cstheme="minorHAnsi"/>
                <w:lang w:val="en-US"/>
              </w:rPr>
              <w:t xml:space="preserve"> (Describing people, </w:t>
            </w:r>
            <w:proofErr w:type="gramStart"/>
            <w:r w:rsidRPr="001676C1">
              <w:rPr>
                <w:rFonts w:cstheme="minorHAnsi"/>
                <w:lang w:val="en-US"/>
              </w:rPr>
              <w:t>Describing</w:t>
            </w:r>
            <w:proofErr w:type="gramEnd"/>
            <w:r w:rsidRPr="001676C1">
              <w:rPr>
                <w:rFonts w:cstheme="minorHAnsi"/>
                <w:lang w:val="en-US"/>
              </w:rPr>
              <w:t xml:space="preserve"> your home, Asking for/</w:t>
            </w:r>
            <w:r>
              <w:rPr>
                <w:rFonts w:cstheme="minorHAnsi"/>
                <w:lang w:val="en-US"/>
              </w:rPr>
              <w:t xml:space="preserve"> </w:t>
            </w:r>
            <w:r w:rsidRPr="001676C1">
              <w:rPr>
                <w:rFonts w:cstheme="minorHAnsi"/>
                <w:lang w:val="en-US"/>
              </w:rPr>
              <w:t xml:space="preserve">Giving directions, Giving instructions, Shopping, </w:t>
            </w:r>
            <w:proofErr w:type="spellStart"/>
            <w:r w:rsidRPr="001676C1">
              <w:rPr>
                <w:rFonts w:cstheme="minorHAnsi"/>
                <w:lang w:val="en-US"/>
              </w:rPr>
              <w:t>Decsribing</w:t>
            </w:r>
            <w:proofErr w:type="spellEnd"/>
            <w:r w:rsidRPr="001676C1">
              <w:rPr>
                <w:rFonts w:cstheme="minorHAnsi"/>
                <w:lang w:val="en-US"/>
              </w:rPr>
              <w:t xml:space="preserve"> your last holiday)</w:t>
            </w:r>
          </w:p>
          <w:p w14:paraId="36BF7C7A" w14:textId="77777777" w:rsidR="007D70EE" w:rsidRPr="001676C1" w:rsidRDefault="007D70EE" w:rsidP="007D70EE">
            <w:pPr>
              <w:pStyle w:val="Odlomakpopisa"/>
              <w:numPr>
                <w:ilvl w:val="0"/>
                <w:numId w:val="4"/>
              </w:numPr>
              <w:spacing w:line="276" w:lineRule="auto"/>
              <w:rPr>
                <w:rStyle w:val="eop"/>
                <w:rFonts w:cstheme="minorHAnsi"/>
                <w:lang w:val="en-US"/>
              </w:rPr>
            </w:pP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Upitnik</w:t>
            </w:r>
            <w:proofErr w:type="spellEnd"/>
            <w:r w:rsidRPr="001676C1">
              <w:rPr>
                <w:rStyle w:val="normaltextrun"/>
                <w:rFonts w:cstheme="minorHAnsi"/>
                <w:lang w:val="en-GB"/>
              </w:rPr>
              <w:t xml:space="preserve"> (complete the personal profiles, </w:t>
            </w:r>
          </w:p>
          <w:p w14:paraId="6B172132" w14:textId="77777777" w:rsidR="007D70EE" w:rsidRPr="001676C1" w:rsidRDefault="007D70EE" w:rsidP="007D70EE">
            <w:pPr>
              <w:pStyle w:val="Odlomakpopisa"/>
              <w:numPr>
                <w:ilvl w:val="0"/>
                <w:numId w:val="4"/>
              </w:numPr>
              <w:spacing w:line="276" w:lineRule="auto"/>
              <w:rPr>
                <w:rFonts w:cstheme="minorHAnsi"/>
                <w:lang w:val="en-US"/>
              </w:rPr>
            </w:pPr>
            <w:proofErr w:type="spellStart"/>
            <w:r w:rsidRPr="001676C1">
              <w:rPr>
                <w:rFonts w:cstheme="minorHAnsi"/>
                <w:lang w:val="en-US"/>
              </w:rPr>
              <w:t>Opisivanje</w:t>
            </w:r>
            <w:proofErr w:type="spellEnd"/>
            <w:r w:rsidRPr="001676C1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1676C1">
              <w:rPr>
                <w:rFonts w:cstheme="minorHAnsi"/>
                <w:lang w:val="en-US"/>
              </w:rPr>
              <w:t>sličica</w:t>
            </w:r>
            <w:proofErr w:type="spellEnd"/>
            <w:r w:rsidRPr="001676C1">
              <w:rPr>
                <w:rFonts w:cstheme="minorHAnsi"/>
                <w:lang w:val="en-US"/>
              </w:rPr>
              <w:t xml:space="preserve">, </w:t>
            </w: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opisivanje</w:t>
            </w:r>
            <w:proofErr w:type="spellEnd"/>
            <w:r w:rsidRPr="001676C1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radnje</w:t>
            </w:r>
            <w:proofErr w:type="spellEnd"/>
            <w:r w:rsidRPr="001676C1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na</w:t>
            </w:r>
            <w:proofErr w:type="spellEnd"/>
            <w:r w:rsidRPr="001676C1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sličicama</w:t>
            </w:r>
            <w:proofErr w:type="spellEnd"/>
            <w:r w:rsidRPr="001676C1">
              <w:rPr>
                <w:rStyle w:val="normaltextrun"/>
                <w:rFonts w:cstheme="minorHAnsi"/>
                <w:lang w:val="en-GB"/>
              </w:rPr>
              <w:t>.</w:t>
            </w:r>
            <w:r w:rsidRPr="001676C1">
              <w:rPr>
                <w:rFonts w:cstheme="minorHAnsi"/>
                <w:lang w:val="en-US"/>
              </w:rPr>
              <w:t xml:space="preserve"> </w:t>
            </w:r>
          </w:p>
          <w:p w14:paraId="716162F0" w14:textId="77777777" w:rsidR="007D70EE" w:rsidRPr="001676C1" w:rsidRDefault="007D70EE" w:rsidP="007D70EE">
            <w:pPr>
              <w:pStyle w:val="Odlomakpopisa"/>
              <w:numPr>
                <w:ilvl w:val="0"/>
                <w:numId w:val="4"/>
              </w:numPr>
              <w:spacing w:line="276" w:lineRule="auto"/>
              <w:rPr>
                <w:rStyle w:val="eop"/>
                <w:rFonts w:cstheme="minorHAnsi"/>
                <w:lang w:val="en-US"/>
              </w:rPr>
            </w:pP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Pitanja</w:t>
            </w:r>
            <w:proofErr w:type="spellEnd"/>
            <w:r w:rsidRPr="001676C1">
              <w:rPr>
                <w:rStyle w:val="normaltextrun"/>
                <w:rFonts w:cstheme="minorHAnsi"/>
                <w:lang w:val="en-GB"/>
              </w:rPr>
              <w:t xml:space="preserve"> - </w:t>
            </w:r>
            <w:proofErr w:type="spellStart"/>
            <w:r w:rsidRPr="001676C1">
              <w:rPr>
                <w:rStyle w:val="normaltextrun"/>
                <w:rFonts w:cstheme="minorHAnsi"/>
                <w:lang w:val="en-GB"/>
              </w:rPr>
              <w:t>odgovori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 </w:t>
            </w:r>
            <w:r>
              <w:rPr>
                <w:rStyle w:val="eop"/>
                <w:rFonts w:cstheme="minorHAnsi"/>
                <w:color w:val="000000"/>
                <w:shd w:val="clear" w:color="auto" w:fill="FFFFFF"/>
              </w:rPr>
              <w:t>(</w:t>
            </w:r>
            <w:proofErr w:type="spellStart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expressing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likes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/</w:t>
            </w:r>
            <w:proofErr w:type="spellStart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dislikes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describing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your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daily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routine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agreeing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/</w:t>
            </w:r>
            <w:proofErr w:type="spellStart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disagreeing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reading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years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describing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animals</w:t>
            </w:r>
            <w:proofErr w:type="spellEnd"/>
            <w:r w:rsidRPr="001676C1">
              <w:rPr>
                <w:rStyle w:val="eop"/>
                <w:rFonts w:cstheme="minorHAnsi"/>
                <w:color w:val="000000"/>
                <w:shd w:val="clear" w:color="auto" w:fill="FFFFFF"/>
              </w:rPr>
              <w:t>)</w:t>
            </w:r>
          </w:p>
          <w:p w14:paraId="401D810E" w14:textId="77777777" w:rsidR="007D70EE" w:rsidRPr="001676C1" w:rsidRDefault="007D70EE" w:rsidP="005E2F18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4394" w:type="dxa"/>
            <w:gridSpan w:val="3"/>
          </w:tcPr>
          <w:p w14:paraId="46ECD745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676C1">
              <w:rPr>
                <w:rFonts w:eastAsia="Times New Roman" w:cstheme="minorHAnsi"/>
                <w:color w:val="231F20"/>
                <w:lang w:eastAsia="hr-HR"/>
              </w:rPr>
              <w:t>A.5.2. Izražajno naglas čita kratak i jednostavan tekst poznate tematike.</w:t>
            </w:r>
          </w:p>
          <w:p w14:paraId="070B3C19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676C1">
              <w:rPr>
                <w:rFonts w:eastAsia="Times New Roman" w:cstheme="minorHAnsi"/>
                <w:color w:val="231F20"/>
                <w:lang w:eastAsia="hr-HR"/>
              </w:rPr>
              <w:t xml:space="preserve"> </w:t>
            </w:r>
            <w:r w:rsidRPr="001676C1">
              <w:rPr>
                <w:rFonts w:eastAsia="Times New Roman" w:cstheme="minorHAnsi"/>
                <w:color w:val="231F20"/>
                <w:lang w:eastAsia="hr-HR"/>
              </w:rPr>
              <w:sym w:font="Wingdings" w:char="F0E0"/>
            </w:r>
            <w:r w:rsidRPr="001676C1">
              <w:rPr>
                <w:rFonts w:eastAsia="Times New Roman" w:cstheme="minorHAnsi"/>
                <w:color w:val="231F20"/>
                <w:lang w:eastAsia="hr-HR"/>
              </w:rPr>
              <w:t xml:space="preserve"> reprodukcija</w:t>
            </w:r>
          </w:p>
          <w:p w14:paraId="550D503D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7ACC2719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676C1">
              <w:rPr>
                <w:rFonts w:eastAsia="Times New Roman" w:cstheme="minorHAnsi"/>
                <w:color w:val="231F20"/>
                <w:lang w:eastAsia="hr-HR"/>
              </w:rPr>
              <w:t>A.5.3. Primjenjuje intonacijska obilježja jednostavne rečenice.</w:t>
            </w:r>
          </w:p>
          <w:p w14:paraId="0504DC5A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676C1">
              <w:rPr>
                <w:rFonts w:eastAsia="Times New Roman" w:cstheme="minorHAnsi"/>
                <w:color w:val="231F20"/>
                <w:lang w:eastAsia="hr-HR"/>
              </w:rPr>
              <w:t xml:space="preserve"> </w:t>
            </w:r>
            <w:r w:rsidRPr="001676C1">
              <w:rPr>
                <w:rFonts w:eastAsia="Times New Roman" w:cstheme="minorHAnsi"/>
                <w:color w:val="231F20"/>
                <w:lang w:eastAsia="hr-HR"/>
              </w:rPr>
              <w:sym w:font="Wingdings" w:char="F0E0"/>
            </w:r>
            <w:r w:rsidRPr="001676C1">
              <w:rPr>
                <w:rFonts w:eastAsia="Times New Roman" w:cstheme="minorHAnsi"/>
                <w:color w:val="231F20"/>
                <w:lang w:eastAsia="hr-HR"/>
              </w:rPr>
              <w:t xml:space="preserve"> reprodukcija</w:t>
            </w:r>
          </w:p>
          <w:p w14:paraId="26861C53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01F95567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676C1">
              <w:rPr>
                <w:rFonts w:eastAsia="Times New Roman" w:cstheme="minorHAnsi"/>
                <w:color w:val="231F20"/>
                <w:lang w:eastAsia="hr-HR"/>
              </w:rPr>
              <w:t xml:space="preserve">A.5.4. Govori kratak i jednostavan tekst poznate tematike koristeći se vrlo jednostavnim jezičnim strukturama. </w:t>
            </w:r>
          </w:p>
          <w:p w14:paraId="554DFB33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676C1">
              <w:rPr>
                <w:rFonts w:eastAsia="Times New Roman" w:cstheme="minorHAnsi"/>
                <w:color w:val="231F20"/>
                <w:lang w:eastAsia="hr-HR"/>
              </w:rPr>
              <w:sym w:font="Wingdings" w:char="F0E0"/>
            </w:r>
            <w:r w:rsidRPr="001676C1">
              <w:rPr>
                <w:rFonts w:eastAsia="Times New Roman" w:cstheme="minorHAnsi"/>
                <w:color w:val="231F20"/>
                <w:lang w:eastAsia="hr-HR"/>
              </w:rPr>
              <w:t xml:space="preserve"> produkcija</w:t>
            </w:r>
          </w:p>
          <w:p w14:paraId="2BAAC8DE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51E8C85C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676C1">
              <w:rPr>
                <w:rFonts w:eastAsia="Times New Roman" w:cstheme="minorHAnsi"/>
                <w:color w:val="231F20"/>
                <w:lang w:eastAsia="hr-HR"/>
              </w:rPr>
              <w:t xml:space="preserve">A.5.5. Sudjeluje u kratkome i jednostavnome razgovoru poznate tematike. </w:t>
            </w:r>
          </w:p>
          <w:p w14:paraId="6A5B57D9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676C1">
              <w:rPr>
                <w:rFonts w:eastAsia="Times New Roman" w:cstheme="minorHAnsi"/>
                <w:color w:val="231F20"/>
                <w:lang w:eastAsia="hr-HR"/>
              </w:rPr>
              <w:sym w:font="Wingdings" w:char="F0E0"/>
            </w:r>
            <w:r w:rsidRPr="001676C1">
              <w:rPr>
                <w:rFonts w:eastAsia="Times New Roman" w:cstheme="minorHAnsi"/>
                <w:color w:val="231F20"/>
                <w:lang w:eastAsia="hr-HR"/>
              </w:rPr>
              <w:t>interakcija / produkcija</w:t>
            </w:r>
          </w:p>
          <w:p w14:paraId="4D460549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1245991D" w14:textId="77777777" w:rsidR="007D70EE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lang w:eastAsia="hr-HR"/>
              </w:rPr>
            </w:pPr>
            <w:r w:rsidRPr="001676C1">
              <w:rPr>
                <w:rFonts w:eastAsia="Times New Roman" w:cstheme="minorHAnsi"/>
                <w:lang w:eastAsia="hr-HR"/>
              </w:rPr>
              <w:t>Uz pomoć rubrike učitelj može vrednovati i druge ishode iz B i C domene.</w:t>
            </w:r>
          </w:p>
          <w:p w14:paraId="130FADFA" w14:textId="77777777" w:rsidR="007D70EE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lang w:eastAsia="hr-HR"/>
              </w:rPr>
            </w:pPr>
          </w:p>
          <w:p w14:paraId="5B920B63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lang w:eastAsia="hr-HR"/>
              </w:rPr>
            </w:pPr>
          </w:p>
        </w:tc>
      </w:tr>
    </w:tbl>
    <w:p w14:paraId="7F50EBBC" w14:textId="77777777" w:rsidR="007D70EE" w:rsidRPr="001676C1" w:rsidRDefault="007D70EE" w:rsidP="007D70EE">
      <w:pPr>
        <w:rPr>
          <w:rFonts w:cstheme="minorHAnsi"/>
          <w:sz w:val="24"/>
          <w:szCs w:val="24"/>
        </w:rPr>
      </w:pPr>
    </w:p>
    <w:p w14:paraId="5E7081FB" w14:textId="77777777" w:rsidR="007D70EE" w:rsidRPr="001676C1" w:rsidRDefault="007D70EE" w:rsidP="007D70EE">
      <w:pPr>
        <w:rPr>
          <w:rFonts w:cstheme="minorHAnsi"/>
          <w:sz w:val="24"/>
          <w:szCs w:val="24"/>
        </w:rPr>
      </w:pPr>
    </w:p>
    <w:p w14:paraId="1D376F99" w14:textId="77777777" w:rsidR="007D70EE" w:rsidRDefault="007D70EE" w:rsidP="007D70EE">
      <w:pPr>
        <w:rPr>
          <w:rFonts w:cstheme="minorHAnsi"/>
          <w:sz w:val="24"/>
          <w:szCs w:val="24"/>
        </w:rPr>
      </w:pPr>
    </w:p>
    <w:p w14:paraId="72C10C42" w14:textId="77777777" w:rsidR="007D70EE" w:rsidRPr="001676C1" w:rsidRDefault="007D70EE" w:rsidP="007D70EE">
      <w:pPr>
        <w:rPr>
          <w:rFonts w:cstheme="minorHAnsi"/>
          <w:sz w:val="24"/>
          <w:szCs w:val="24"/>
        </w:rPr>
      </w:pPr>
    </w:p>
    <w:tbl>
      <w:tblPr>
        <w:tblStyle w:val="Reetkatablice"/>
        <w:tblW w:w="14494" w:type="dxa"/>
        <w:jc w:val="center"/>
        <w:tblLook w:val="04A0" w:firstRow="1" w:lastRow="0" w:firstColumn="1" w:lastColumn="0" w:noHBand="0" w:noVBand="1"/>
      </w:tblPr>
      <w:tblGrid>
        <w:gridCol w:w="2257"/>
        <w:gridCol w:w="9262"/>
        <w:gridCol w:w="2975"/>
      </w:tblGrid>
      <w:tr w:rsidR="007D70EE" w:rsidRPr="001676C1" w14:paraId="2EA69DE4" w14:textId="77777777" w:rsidTr="005E2F18">
        <w:trPr>
          <w:trHeight w:val="363"/>
          <w:jc w:val="center"/>
        </w:trPr>
        <w:tc>
          <w:tcPr>
            <w:tcW w:w="2257" w:type="dxa"/>
            <w:shd w:val="clear" w:color="auto" w:fill="0F4761" w:themeFill="accent1" w:themeFillShade="BF"/>
          </w:tcPr>
          <w:p w14:paraId="73002B59" w14:textId="77777777" w:rsidR="007D70EE" w:rsidRPr="001676C1" w:rsidRDefault="007D70EE" w:rsidP="005E2F1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676C1">
              <w:rPr>
                <w:rFonts w:cstheme="minorHAnsi"/>
                <w:b/>
                <w:bCs/>
                <w:sz w:val="24"/>
                <w:szCs w:val="24"/>
              </w:rPr>
              <w:t>VREDNOVANJE</w:t>
            </w:r>
          </w:p>
        </w:tc>
        <w:tc>
          <w:tcPr>
            <w:tcW w:w="9262" w:type="dxa"/>
          </w:tcPr>
          <w:p w14:paraId="688BDA68" w14:textId="77777777" w:rsidR="007D70EE" w:rsidRPr="001676C1" w:rsidRDefault="007D70EE" w:rsidP="005E2F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ZA UČENJE I KAO UČENJE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=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FORMATIVNO /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NAUČENOGA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=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676C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SUMATIVNO</w:t>
            </w:r>
          </w:p>
        </w:tc>
        <w:tc>
          <w:tcPr>
            <w:tcW w:w="2975" w:type="dxa"/>
            <w:shd w:val="clear" w:color="auto" w:fill="0070C0"/>
          </w:tcPr>
          <w:p w14:paraId="5846C955" w14:textId="77777777" w:rsidR="007D70EE" w:rsidRPr="001676C1" w:rsidRDefault="007D70EE" w:rsidP="005E2F1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676C1">
              <w:rPr>
                <w:rFonts w:cstheme="minorHAnsi"/>
                <w:b/>
                <w:bCs/>
                <w:sz w:val="24"/>
                <w:szCs w:val="24"/>
              </w:rPr>
              <w:t>ISHODI</w:t>
            </w:r>
          </w:p>
        </w:tc>
      </w:tr>
      <w:tr w:rsidR="007D70EE" w:rsidRPr="001676C1" w14:paraId="056FFA83" w14:textId="77777777" w:rsidTr="005E2F18">
        <w:trPr>
          <w:trHeight w:val="347"/>
          <w:jc w:val="center"/>
        </w:trPr>
        <w:tc>
          <w:tcPr>
            <w:tcW w:w="2257" w:type="dxa"/>
          </w:tcPr>
          <w:p w14:paraId="49040FC4" w14:textId="77777777" w:rsidR="007D70EE" w:rsidRPr="001676C1" w:rsidRDefault="007D70EE" w:rsidP="005E2F18">
            <w:pPr>
              <w:rPr>
                <w:rFonts w:cstheme="minorHAnsi"/>
              </w:rPr>
            </w:pPr>
          </w:p>
          <w:p w14:paraId="3BDDA72C" w14:textId="77777777" w:rsidR="007D70EE" w:rsidRDefault="007D70EE" w:rsidP="005E2F18">
            <w:pPr>
              <w:spacing w:line="480" w:lineRule="auto"/>
              <w:jc w:val="center"/>
              <w:rPr>
                <w:rFonts w:cstheme="minorHAnsi"/>
                <w:b/>
                <w:i/>
                <w:iCs/>
              </w:rPr>
            </w:pPr>
          </w:p>
          <w:p w14:paraId="41631C13" w14:textId="77777777" w:rsidR="007D70EE" w:rsidRPr="001676C1" w:rsidRDefault="007D70EE" w:rsidP="005E2F18">
            <w:pPr>
              <w:spacing w:line="480" w:lineRule="auto"/>
              <w:jc w:val="center"/>
              <w:rPr>
                <w:rFonts w:cstheme="minorHAnsi"/>
                <w:b/>
                <w:i/>
                <w:iCs/>
              </w:rPr>
            </w:pPr>
            <w:r w:rsidRPr="001676C1">
              <w:rPr>
                <w:rFonts w:cstheme="minorHAnsi"/>
                <w:b/>
                <w:i/>
                <w:iCs/>
              </w:rPr>
              <w:t>PISANJE</w:t>
            </w:r>
          </w:p>
          <w:p w14:paraId="1238DD9F" w14:textId="77777777" w:rsidR="007D70EE" w:rsidRPr="001676C1" w:rsidRDefault="007D70EE" w:rsidP="005E2F18">
            <w:pPr>
              <w:spacing w:line="480" w:lineRule="auto"/>
              <w:jc w:val="center"/>
              <w:rPr>
                <w:rFonts w:cstheme="minorHAnsi"/>
              </w:rPr>
            </w:pPr>
            <w:r w:rsidRPr="001676C1">
              <w:rPr>
                <w:rFonts w:eastAsia="Times New Roman" w:cstheme="minorHAnsi"/>
                <w:lang w:eastAsia="hr-HR"/>
              </w:rPr>
              <w:t>40-60 riječi</w:t>
            </w:r>
          </w:p>
        </w:tc>
        <w:tc>
          <w:tcPr>
            <w:tcW w:w="9262" w:type="dxa"/>
          </w:tcPr>
          <w:p w14:paraId="2A9AD2A3" w14:textId="77777777" w:rsidR="007D70EE" w:rsidRDefault="007D70EE" w:rsidP="005E2F18">
            <w:pPr>
              <w:spacing w:before="100" w:beforeAutospacing="1" w:after="225"/>
              <w:rPr>
                <w:rFonts w:eastAsia="Times New Roman" w:cstheme="minorHAnsi"/>
                <w:lang w:eastAsia="hr-HR"/>
              </w:rPr>
            </w:pPr>
          </w:p>
          <w:p w14:paraId="108F81B2" w14:textId="77777777" w:rsidR="007D70EE" w:rsidRPr="001676C1" w:rsidRDefault="007D70EE" w:rsidP="005E2F18">
            <w:pPr>
              <w:spacing w:before="100" w:beforeAutospacing="1" w:after="225"/>
              <w:rPr>
                <w:rFonts w:eastAsia="Times New Roman" w:cstheme="minorHAnsi"/>
                <w:lang w:eastAsia="hr-HR"/>
              </w:rPr>
            </w:pPr>
            <w:r w:rsidRPr="001676C1">
              <w:rPr>
                <w:rFonts w:eastAsia="Times New Roman" w:cstheme="minorHAnsi"/>
                <w:lang w:eastAsia="hr-HR"/>
              </w:rPr>
              <w:t>Učenik zapisuje izgovorene jednostavne rečenice u kojima se nalaze poznate jezične strukture, upotrebljava osnovne pravopisne znakove, planira strukturu i sadržaj teksta, povezuje elemente teksta u logičnu cjelinu i oblikuje tekst  koristeći se jednostavnim jezičnim strukturama i poštujući osnovna pravopisna pravila.</w:t>
            </w:r>
          </w:p>
          <w:p w14:paraId="6C6F5244" w14:textId="77777777" w:rsidR="007D70EE" w:rsidRPr="001676C1" w:rsidRDefault="007D70EE" w:rsidP="005E2F18">
            <w:pPr>
              <w:rPr>
                <w:rFonts w:cstheme="minorHAnsi"/>
              </w:rPr>
            </w:pPr>
            <w:r w:rsidRPr="001676C1">
              <w:rPr>
                <w:rFonts w:cstheme="minorHAnsi"/>
              </w:rPr>
              <w:t>PRIMJERI ZADATAKA</w:t>
            </w:r>
          </w:p>
          <w:p w14:paraId="05B3FB49" w14:textId="77777777" w:rsidR="007D70EE" w:rsidRPr="001676C1" w:rsidRDefault="007D70EE" w:rsidP="005E2F18">
            <w:pPr>
              <w:rPr>
                <w:rFonts w:cstheme="minorHAnsi"/>
              </w:rPr>
            </w:pPr>
          </w:p>
          <w:p w14:paraId="64BBC74E" w14:textId="77777777" w:rsidR="007D70EE" w:rsidRPr="001676C1" w:rsidRDefault="007D70EE" w:rsidP="007D70EE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cstheme="minorHAnsi"/>
              </w:rPr>
            </w:pPr>
            <w:r w:rsidRPr="001676C1">
              <w:rPr>
                <w:rFonts w:cstheme="minorHAnsi"/>
              </w:rPr>
              <w:t>sve vrste diktata (</w:t>
            </w:r>
            <w:proofErr w:type="spellStart"/>
            <w:r w:rsidRPr="001676C1">
              <w:rPr>
                <w:rFonts w:cstheme="minorHAnsi"/>
              </w:rPr>
              <w:t>cloze</w:t>
            </w:r>
            <w:proofErr w:type="spellEnd"/>
            <w:r w:rsidRPr="001676C1">
              <w:rPr>
                <w:rFonts w:cstheme="minorHAnsi"/>
              </w:rPr>
              <w:t xml:space="preserve">, </w:t>
            </w:r>
            <w:proofErr w:type="spellStart"/>
            <w:r w:rsidRPr="001676C1">
              <w:rPr>
                <w:rFonts w:cstheme="minorHAnsi"/>
              </w:rPr>
              <w:t>open</w:t>
            </w:r>
            <w:proofErr w:type="spellEnd"/>
            <w:r w:rsidRPr="001676C1">
              <w:rPr>
                <w:rFonts w:cstheme="minorHAnsi"/>
              </w:rPr>
              <w:t xml:space="preserve"> </w:t>
            </w:r>
            <w:proofErr w:type="spellStart"/>
            <w:r w:rsidRPr="001676C1">
              <w:rPr>
                <w:rFonts w:cstheme="minorHAnsi"/>
              </w:rPr>
              <w:t>cloze</w:t>
            </w:r>
            <w:proofErr w:type="spellEnd"/>
            <w:r w:rsidRPr="001676C1">
              <w:rPr>
                <w:rFonts w:cstheme="minorHAnsi"/>
              </w:rPr>
              <w:t xml:space="preserve">, </w:t>
            </w:r>
            <w:proofErr w:type="spellStart"/>
            <w:r w:rsidRPr="001676C1">
              <w:rPr>
                <w:rFonts w:cstheme="minorHAnsi"/>
              </w:rPr>
              <w:t>running</w:t>
            </w:r>
            <w:proofErr w:type="spellEnd"/>
            <w:r w:rsidRPr="001676C1">
              <w:rPr>
                <w:rFonts w:cstheme="minorHAnsi"/>
              </w:rPr>
              <w:t xml:space="preserve"> </w:t>
            </w:r>
            <w:proofErr w:type="spellStart"/>
            <w:r w:rsidRPr="001676C1">
              <w:rPr>
                <w:rFonts w:cstheme="minorHAnsi"/>
              </w:rPr>
              <w:t>dictation</w:t>
            </w:r>
            <w:proofErr w:type="spellEnd"/>
            <w:r w:rsidRPr="001676C1">
              <w:rPr>
                <w:rFonts w:cstheme="minorHAnsi"/>
              </w:rPr>
              <w:t>)</w:t>
            </w:r>
          </w:p>
          <w:p w14:paraId="12D9E67D" w14:textId="77777777" w:rsidR="007D70EE" w:rsidRPr="001676C1" w:rsidRDefault="007D70EE" w:rsidP="007D70EE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cstheme="minorHAnsi"/>
              </w:rPr>
            </w:pPr>
            <w:r w:rsidRPr="001676C1">
              <w:rPr>
                <w:rFonts w:cstheme="minorHAnsi"/>
              </w:rPr>
              <w:t>pisanje brojeva riječima, imenovanje vokabulara sa sličica</w:t>
            </w:r>
          </w:p>
          <w:p w14:paraId="4C6BF325" w14:textId="77777777" w:rsidR="007D70EE" w:rsidRPr="001676C1" w:rsidRDefault="007D70EE" w:rsidP="007D70EE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cstheme="minorHAnsi"/>
              </w:rPr>
            </w:pPr>
            <w:r w:rsidRPr="001676C1">
              <w:rPr>
                <w:rFonts w:cstheme="minorHAnsi"/>
              </w:rPr>
              <w:t>upisivanje riječi iz ponuđenog višestrukog izbora u rečenicu</w:t>
            </w:r>
          </w:p>
          <w:p w14:paraId="645BB2F2" w14:textId="77777777" w:rsidR="007D70EE" w:rsidRPr="001676C1" w:rsidRDefault="007D70EE" w:rsidP="007D70EE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cstheme="minorHAnsi"/>
              </w:rPr>
            </w:pPr>
            <w:r w:rsidRPr="001676C1">
              <w:rPr>
                <w:rFonts w:cstheme="minorHAnsi"/>
              </w:rPr>
              <w:t xml:space="preserve">opisivanje sličica jednom rečenicom </w:t>
            </w:r>
          </w:p>
          <w:p w14:paraId="2CECEC52" w14:textId="77777777" w:rsidR="007D70EE" w:rsidRPr="001676C1" w:rsidRDefault="007D70EE" w:rsidP="007D70EE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cstheme="minorHAnsi"/>
              </w:rPr>
            </w:pPr>
            <w:r w:rsidRPr="001676C1">
              <w:rPr>
                <w:rFonts w:cstheme="minorHAnsi"/>
              </w:rPr>
              <w:t>opisivanje radnje na sličicama</w:t>
            </w:r>
          </w:p>
          <w:p w14:paraId="1832C9AD" w14:textId="77777777" w:rsidR="007D70EE" w:rsidRPr="001676C1" w:rsidRDefault="007D70EE" w:rsidP="007D70EE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cstheme="minorHAnsi"/>
              </w:rPr>
            </w:pPr>
            <w:r w:rsidRPr="001676C1">
              <w:rPr>
                <w:rFonts w:cstheme="minorHAnsi"/>
              </w:rPr>
              <w:t xml:space="preserve">pitanja i odgovori otvorenog tipa </w:t>
            </w:r>
          </w:p>
          <w:p w14:paraId="6F6FBB0D" w14:textId="77777777" w:rsidR="007D70EE" w:rsidRDefault="007D70EE" w:rsidP="007D70EE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cstheme="minorHAnsi"/>
              </w:rPr>
            </w:pPr>
            <w:r w:rsidRPr="001676C1">
              <w:rPr>
                <w:rFonts w:cstheme="minorHAnsi"/>
              </w:rPr>
              <w:t xml:space="preserve">napisati email po smjernicama (An  email </w:t>
            </w:r>
            <w:proofErr w:type="spellStart"/>
            <w:r w:rsidRPr="001676C1">
              <w:rPr>
                <w:rFonts w:cstheme="minorHAnsi"/>
              </w:rPr>
              <w:t>about</w:t>
            </w:r>
            <w:proofErr w:type="spellEnd"/>
            <w:r w:rsidRPr="001676C1">
              <w:rPr>
                <w:rFonts w:cstheme="minorHAnsi"/>
              </w:rPr>
              <w:t xml:space="preserve"> </w:t>
            </w:r>
            <w:proofErr w:type="spellStart"/>
            <w:r w:rsidRPr="001676C1">
              <w:rPr>
                <w:rFonts w:cstheme="minorHAnsi"/>
              </w:rPr>
              <w:t>your</w:t>
            </w:r>
            <w:proofErr w:type="spellEnd"/>
            <w:r w:rsidRPr="001676C1">
              <w:rPr>
                <w:rFonts w:cstheme="minorHAnsi"/>
              </w:rPr>
              <w:t xml:space="preserve"> weekend </w:t>
            </w:r>
            <w:proofErr w:type="spellStart"/>
            <w:r w:rsidRPr="001676C1">
              <w:rPr>
                <w:rFonts w:cstheme="minorHAnsi"/>
              </w:rPr>
              <w:t>plans</w:t>
            </w:r>
            <w:proofErr w:type="spellEnd"/>
            <w:r w:rsidRPr="001676C1">
              <w:rPr>
                <w:rFonts w:cstheme="minorHAnsi"/>
              </w:rPr>
              <w:t xml:space="preserve">/ </w:t>
            </w:r>
          </w:p>
          <w:p w14:paraId="2C67CD52" w14:textId="77777777" w:rsidR="007D70EE" w:rsidRDefault="007D70EE" w:rsidP="005E2F18">
            <w:pPr>
              <w:pStyle w:val="Odlomakpopisa"/>
              <w:spacing w:line="360" w:lineRule="auto"/>
              <w:rPr>
                <w:rFonts w:cstheme="minorHAnsi"/>
              </w:rPr>
            </w:pPr>
            <w:proofErr w:type="spellStart"/>
            <w:r w:rsidRPr="001676C1">
              <w:rPr>
                <w:rFonts w:cstheme="minorHAnsi"/>
              </w:rPr>
              <w:t>Write</w:t>
            </w:r>
            <w:proofErr w:type="spellEnd"/>
            <w:r w:rsidRPr="001676C1">
              <w:rPr>
                <w:rFonts w:cstheme="minorHAnsi"/>
              </w:rPr>
              <w:t xml:space="preserve">  </w:t>
            </w:r>
            <w:proofErr w:type="spellStart"/>
            <w:r w:rsidRPr="001676C1">
              <w:rPr>
                <w:rFonts w:cstheme="minorHAnsi"/>
              </w:rPr>
              <w:t>where</w:t>
            </w:r>
            <w:proofErr w:type="spellEnd"/>
            <w:r w:rsidRPr="001676C1">
              <w:rPr>
                <w:rFonts w:cstheme="minorHAnsi"/>
              </w:rPr>
              <w:t xml:space="preserve"> </w:t>
            </w:r>
            <w:proofErr w:type="spellStart"/>
            <w:r w:rsidRPr="001676C1">
              <w:rPr>
                <w:rFonts w:cstheme="minorHAnsi"/>
              </w:rPr>
              <w:t>you</w:t>
            </w:r>
            <w:proofErr w:type="spellEnd"/>
            <w:r w:rsidRPr="001676C1">
              <w:rPr>
                <w:rFonts w:cstheme="minorHAnsi"/>
              </w:rPr>
              <w:t xml:space="preserve"> are </w:t>
            </w:r>
            <w:proofErr w:type="spellStart"/>
            <w:r w:rsidRPr="001676C1">
              <w:rPr>
                <w:rFonts w:cstheme="minorHAnsi"/>
              </w:rPr>
              <w:t>going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1676C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1676C1">
              <w:rPr>
                <w:rFonts w:cstheme="minorHAnsi"/>
              </w:rPr>
              <w:t>who</w:t>
            </w:r>
            <w:proofErr w:type="spellEnd"/>
            <w:r w:rsidRPr="001676C1">
              <w:rPr>
                <w:rFonts w:cstheme="minorHAnsi"/>
              </w:rPr>
              <w:t xml:space="preserve"> </w:t>
            </w:r>
            <w:proofErr w:type="spellStart"/>
            <w:r w:rsidRPr="001676C1">
              <w:rPr>
                <w:rFonts w:cstheme="minorHAnsi"/>
              </w:rPr>
              <w:t>with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1676C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1676C1">
              <w:rPr>
                <w:rFonts w:cstheme="minorHAnsi"/>
              </w:rPr>
              <w:t>what</w:t>
            </w:r>
            <w:proofErr w:type="spellEnd"/>
            <w:r w:rsidRPr="001676C1">
              <w:rPr>
                <w:rFonts w:cstheme="minorHAnsi"/>
              </w:rPr>
              <w:t xml:space="preserve"> </w:t>
            </w:r>
            <w:proofErr w:type="spellStart"/>
            <w:r w:rsidRPr="001676C1">
              <w:rPr>
                <w:rFonts w:cstheme="minorHAnsi"/>
              </w:rPr>
              <w:t>you</w:t>
            </w:r>
            <w:proofErr w:type="spellEnd"/>
            <w:r w:rsidRPr="001676C1">
              <w:rPr>
                <w:rFonts w:cstheme="minorHAnsi"/>
              </w:rPr>
              <w:t xml:space="preserve"> are </w:t>
            </w:r>
            <w:proofErr w:type="spellStart"/>
            <w:r w:rsidRPr="001676C1">
              <w:rPr>
                <w:rFonts w:cstheme="minorHAnsi"/>
              </w:rPr>
              <w:t>going</w:t>
            </w:r>
            <w:proofErr w:type="spellEnd"/>
            <w:r w:rsidRPr="001676C1">
              <w:rPr>
                <w:rFonts w:cstheme="minorHAnsi"/>
              </w:rPr>
              <w:t xml:space="preserve"> to do….</w:t>
            </w:r>
            <w:r>
              <w:rPr>
                <w:rFonts w:cstheme="minorHAnsi"/>
              </w:rPr>
              <w:t xml:space="preserve"> </w:t>
            </w:r>
          </w:p>
          <w:p w14:paraId="253C9656" w14:textId="77777777" w:rsidR="007D70EE" w:rsidRDefault="007D70EE" w:rsidP="005E2F18">
            <w:pPr>
              <w:pStyle w:val="Odlomakpopisa"/>
              <w:spacing w:line="360" w:lineRule="auto"/>
              <w:rPr>
                <w:rFonts w:cstheme="minorHAnsi"/>
              </w:rPr>
            </w:pPr>
            <w:proofErr w:type="spellStart"/>
            <w:r w:rsidRPr="001676C1">
              <w:rPr>
                <w:rFonts w:cstheme="minorHAnsi"/>
              </w:rPr>
              <w:t>invite</w:t>
            </w:r>
            <w:proofErr w:type="spellEnd"/>
            <w:r w:rsidRPr="001676C1">
              <w:rPr>
                <w:rFonts w:cstheme="minorHAnsi"/>
              </w:rPr>
              <w:t xml:space="preserve"> </w:t>
            </w:r>
            <w:proofErr w:type="spellStart"/>
            <w:r w:rsidRPr="001676C1">
              <w:rPr>
                <w:rFonts w:cstheme="minorHAnsi"/>
              </w:rPr>
              <w:t>your</w:t>
            </w:r>
            <w:proofErr w:type="spellEnd"/>
            <w:r w:rsidRPr="001676C1">
              <w:rPr>
                <w:rFonts w:cstheme="minorHAnsi"/>
              </w:rPr>
              <w:t xml:space="preserve"> </w:t>
            </w:r>
            <w:proofErr w:type="spellStart"/>
            <w:r w:rsidRPr="001676C1">
              <w:rPr>
                <w:rFonts w:cstheme="minorHAnsi"/>
              </w:rPr>
              <w:t>best</w:t>
            </w:r>
            <w:proofErr w:type="spellEnd"/>
            <w:r w:rsidRPr="001676C1">
              <w:rPr>
                <w:rFonts w:cstheme="minorHAnsi"/>
              </w:rPr>
              <w:t xml:space="preserve"> </w:t>
            </w:r>
            <w:proofErr w:type="spellStart"/>
            <w:r w:rsidRPr="001676C1">
              <w:rPr>
                <w:rFonts w:cstheme="minorHAnsi"/>
              </w:rPr>
              <w:t>friend</w:t>
            </w:r>
            <w:proofErr w:type="spellEnd"/>
            <w:r w:rsidRPr="001676C1">
              <w:rPr>
                <w:rFonts w:cstheme="minorHAnsi"/>
              </w:rPr>
              <w:t xml:space="preserve"> to </w:t>
            </w:r>
            <w:proofErr w:type="spellStart"/>
            <w:r w:rsidRPr="001676C1">
              <w:rPr>
                <w:rFonts w:cstheme="minorHAnsi"/>
              </w:rPr>
              <w:t>join</w:t>
            </w:r>
            <w:proofErr w:type="spellEnd"/>
            <w:r w:rsidRPr="001676C1">
              <w:rPr>
                <w:rFonts w:cstheme="minorHAnsi"/>
              </w:rPr>
              <w:t xml:space="preserve"> </w:t>
            </w:r>
            <w:proofErr w:type="spellStart"/>
            <w:r w:rsidRPr="001676C1">
              <w:rPr>
                <w:rFonts w:cstheme="minorHAnsi"/>
              </w:rPr>
              <w:t>you</w:t>
            </w:r>
            <w:proofErr w:type="spellEnd"/>
          </w:p>
          <w:p w14:paraId="20602907" w14:textId="77777777" w:rsidR="007D70EE" w:rsidRPr="001676C1" w:rsidRDefault="007D70EE" w:rsidP="005E2F18">
            <w:pPr>
              <w:pStyle w:val="Odlomakpopisa"/>
              <w:spacing w:line="360" w:lineRule="auto"/>
              <w:rPr>
                <w:rFonts w:cstheme="minorHAnsi"/>
              </w:rPr>
            </w:pPr>
          </w:p>
        </w:tc>
        <w:tc>
          <w:tcPr>
            <w:tcW w:w="2975" w:type="dxa"/>
          </w:tcPr>
          <w:p w14:paraId="2412A578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676C1">
              <w:rPr>
                <w:rFonts w:eastAsia="Times New Roman" w:cstheme="minorHAnsi"/>
                <w:color w:val="231F20"/>
                <w:lang w:eastAsia="hr-HR"/>
              </w:rPr>
              <w:t>A.5.6. Zapisuje jednostavne učestale izgovorene riječi.</w:t>
            </w:r>
          </w:p>
          <w:p w14:paraId="7A62C1B6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39AE4A25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6E5F3DFD" w14:textId="77777777" w:rsidR="007D70EE" w:rsidRPr="001676C1" w:rsidRDefault="007D70EE" w:rsidP="005E2F18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676C1">
              <w:rPr>
                <w:rFonts w:eastAsia="Times New Roman" w:cstheme="minorHAnsi"/>
                <w:color w:val="231F20"/>
                <w:lang w:eastAsia="hr-HR"/>
              </w:rPr>
              <w:t>A.5.7. Piše kratak i jednostavan tekst poznate tematike koristeći se vrlo jednostavnim jezičnim strukturama i razlikujući upotrebu osnovnih pravopisnih znakova.</w:t>
            </w:r>
          </w:p>
          <w:p w14:paraId="56D9F6DD" w14:textId="77777777" w:rsidR="007D70EE" w:rsidRPr="001676C1" w:rsidRDefault="007D70EE" w:rsidP="005E2F18">
            <w:pPr>
              <w:spacing w:before="100" w:beforeAutospacing="1" w:after="225"/>
              <w:rPr>
                <w:rFonts w:eastAsia="Times New Roman" w:cstheme="minorHAnsi"/>
                <w:lang w:eastAsia="hr-HR"/>
              </w:rPr>
            </w:pPr>
          </w:p>
          <w:p w14:paraId="02E0621E" w14:textId="77777777" w:rsidR="007D70EE" w:rsidRPr="001676C1" w:rsidRDefault="007D70EE" w:rsidP="005E2F18">
            <w:pPr>
              <w:spacing w:before="100" w:beforeAutospacing="1" w:after="225"/>
              <w:rPr>
                <w:rFonts w:eastAsia="Times New Roman" w:cstheme="minorHAnsi"/>
                <w:lang w:eastAsia="hr-HR"/>
              </w:rPr>
            </w:pPr>
          </w:p>
          <w:p w14:paraId="7520C69A" w14:textId="77777777" w:rsidR="007D70EE" w:rsidRPr="001676C1" w:rsidRDefault="007D70EE" w:rsidP="005E2F18">
            <w:pPr>
              <w:spacing w:before="100" w:beforeAutospacing="1" w:after="225"/>
              <w:rPr>
                <w:rFonts w:eastAsia="Times New Roman" w:cstheme="minorHAnsi"/>
                <w:lang w:eastAsia="hr-HR"/>
              </w:rPr>
            </w:pPr>
            <w:r w:rsidRPr="001676C1">
              <w:rPr>
                <w:rFonts w:eastAsia="Times New Roman" w:cstheme="minorHAnsi"/>
                <w:lang w:eastAsia="hr-HR"/>
              </w:rPr>
              <w:t>Uz pomoć rubrike učitelj može vrednovati i druge ishode iz B i C domene.</w:t>
            </w:r>
          </w:p>
        </w:tc>
      </w:tr>
    </w:tbl>
    <w:p w14:paraId="33EA21AC" w14:textId="77777777" w:rsidR="007D70EE" w:rsidRPr="001676C1" w:rsidRDefault="007D70EE" w:rsidP="007D70EE">
      <w:pPr>
        <w:rPr>
          <w:rFonts w:cstheme="minorHAnsi"/>
          <w:sz w:val="24"/>
          <w:szCs w:val="24"/>
        </w:rPr>
      </w:pPr>
    </w:p>
    <w:p w14:paraId="381A9229" w14:textId="77777777" w:rsidR="007D70EE" w:rsidRPr="001676C1" w:rsidRDefault="007D70EE" w:rsidP="007D70EE">
      <w:pPr>
        <w:rPr>
          <w:rFonts w:cstheme="minorHAnsi"/>
          <w:sz w:val="24"/>
          <w:szCs w:val="24"/>
        </w:rPr>
      </w:pPr>
    </w:p>
    <w:p w14:paraId="6E65FE17" w14:textId="77777777" w:rsidR="007D70EE" w:rsidRPr="001676C1" w:rsidRDefault="007D70EE" w:rsidP="007D70EE">
      <w:pPr>
        <w:rPr>
          <w:rFonts w:cstheme="minorHAnsi"/>
          <w:sz w:val="24"/>
          <w:szCs w:val="24"/>
        </w:rPr>
      </w:pPr>
    </w:p>
    <w:p w14:paraId="50957A11" w14:textId="77777777" w:rsidR="00B7345D" w:rsidRDefault="00B7345D" w:rsidP="007D70EE">
      <w:pPr>
        <w:pStyle w:val="Heading11"/>
        <w:spacing w:before="185"/>
        <w:rPr>
          <w:color w:val="006FC0"/>
        </w:rPr>
      </w:pPr>
    </w:p>
    <w:p w14:paraId="5D997802" w14:textId="43A94A55" w:rsidR="007D70EE" w:rsidRDefault="007D70EE" w:rsidP="007D70EE">
      <w:pPr>
        <w:pStyle w:val="Heading11"/>
        <w:spacing w:before="185"/>
      </w:pPr>
      <w:proofErr w:type="spellStart"/>
      <w:r>
        <w:rPr>
          <w:color w:val="006FC0"/>
        </w:rPr>
        <w:t>Kvalitativni</w:t>
      </w:r>
      <w:proofErr w:type="spellEnd"/>
      <w:r>
        <w:rPr>
          <w:color w:val="006FC0"/>
        </w:rPr>
        <w:t xml:space="preserve"> </w:t>
      </w:r>
      <w:proofErr w:type="spellStart"/>
      <w:r>
        <w:rPr>
          <w:color w:val="006FC0"/>
        </w:rPr>
        <w:t>osvrt</w:t>
      </w:r>
      <w:proofErr w:type="spellEnd"/>
    </w:p>
    <w:p w14:paraId="639DCA7A" w14:textId="77777777" w:rsidR="007D70EE" w:rsidRDefault="007D70EE" w:rsidP="007D70EE">
      <w:pPr>
        <w:pStyle w:val="Tijeloteksta"/>
        <w:spacing w:before="4"/>
        <w:rPr>
          <w:sz w:val="25"/>
        </w:rPr>
      </w:pPr>
    </w:p>
    <w:p w14:paraId="376D9DC9" w14:textId="77777777" w:rsidR="007D70EE" w:rsidRDefault="007D70EE" w:rsidP="007D70EE">
      <w:pPr>
        <w:pStyle w:val="Tijeloteksta"/>
        <w:spacing w:before="1" w:line="252" w:lineRule="auto"/>
        <w:ind w:left="596" w:right="116"/>
        <w:jc w:val="both"/>
      </w:pPr>
      <w:proofErr w:type="spellStart"/>
      <w:r>
        <w:t>Prema</w:t>
      </w:r>
      <w:proofErr w:type="spellEnd"/>
      <w:r>
        <w:rPr>
          <w:spacing w:val="-28"/>
        </w:rPr>
        <w:t xml:space="preserve"> </w:t>
      </w:r>
      <w:proofErr w:type="spellStart"/>
      <w:r>
        <w:t>trenutno</w:t>
      </w:r>
      <w:proofErr w:type="spellEnd"/>
      <w:r>
        <w:rPr>
          <w:spacing w:val="-27"/>
        </w:rPr>
        <w:t xml:space="preserve"> </w:t>
      </w:r>
      <w:proofErr w:type="spellStart"/>
      <w:r>
        <w:t>važećem</w:t>
      </w:r>
      <w:proofErr w:type="spellEnd"/>
      <w:r>
        <w:rPr>
          <w:spacing w:val="-27"/>
        </w:rPr>
        <w:t xml:space="preserve"> </w:t>
      </w:r>
      <w:proofErr w:type="spellStart"/>
      <w:r>
        <w:t>Pravilniku</w:t>
      </w:r>
      <w:proofErr w:type="spellEnd"/>
      <w:r>
        <w:rPr>
          <w:spacing w:val="-27"/>
        </w:rPr>
        <w:t xml:space="preserve"> </w:t>
      </w:r>
      <w:r>
        <w:t>o</w:t>
      </w:r>
      <w:r>
        <w:rPr>
          <w:spacing w:val="-27"/>
        </w:rPr>
        <w:t xml:space="preserve"> </w:t>
      </w:r>
      <w:proofErr w:type="spellStart"/>
      <w:r>
        <w:t>načinima</w:t>
      </w:r>
      <w:proofErr w:type="spellEnd"/>
      <w:r>
        <w:t>,</w:t>
      </w:r>
      <w:r>
        <w:rPr>
          <w:spacing w:val="-28"/>
        </w:rPr>
        <w:t xml:space="preserve"> </w:t>
      </w:r>
      <w:proofErr w:type="spellStart"/>
      <w:r>
        <w:t>postupcima</w:t>
      </w:r>
      <w:proofErr w:type="spellEnd"/>
      <w:r>
        <w:rPr>
          <w:spacing w:val="-28"/>
        </w:rPr>
        <w:t xml:space="preserve"> </w:t>
      </w:r>
      <w:proofErr w:type="spellStart"/>
      <w:r>
        <w:t>i</w:t>
      </w:r>
      <w:proofErr w:type="spellEnd"/>
      <w:r>
        <w:rPr>
          <w:spacing w:val="-26"/>
        </w:rPr>
        <w:t xml:space="preserve"> </w:t>
      </w:r>
      <w:proofErr w:type="spellStart"/>
      <w:r>
        <w:t>elementima</w:t>
      </w:r>
      <w:proofErr w:type="spellEnd"/>
      <w:r>
        <w:rPr>
          <w:spacing w:val="-27"/>
        </w:rPr>
        <w:t xml:space="preserve"> </w:t>
      </w:r>
      <w:proofErr w:type="spellStart"/>
      <w:r>
        <w:t>vrednovanja</w:t>
      </w:r>
      <w:proofErr w:type="spellEnd"/>
      <w:r>
        <w:rPr>
          <w:spacing w:val="-27"/>
        </w:rPr>
        <w:t xml:space="preserve"> </w:t>
      </w:r>
      <w:proofErr w:type="spellStart"/>
      <w:r>
        <w:t>učenika</w:t>
      </w:r>
      <w:proofErr w:type="spellEnd"/>
      <w:r>
        <w:rPr>
          <w:spacing w:val="-27"/>
        </w:rPr>
        <w:t xml:space="preserve"> </w:t>
      </w:r>
      <w:r>
        <w:t>u</w:t>
      </w:r>
      <w:r>
        <w:rPr>
          <w:spacing w:val="-27"/>
        </w:rPr>
        <w:t xml:space="preserve"> </w:t>
      </w:r>
      <w:proofErr w:type="spellStart"/>
      <w:r>
        <w:t>osnovnoj</w:t>
      </w:r>
      <w:proofErr w:type="spellEnd"/>
      <w:r>
        <w:rPr>
          <w:spacing w:val="-27"/>
        </w:rPr>
        <w:t xml:space="preserve"> </w:t>
      </w:r>
      <w:proofErr w:type="spellStart"/>
      <w:r>
        <w:t>i</w:t>
      </w:r>
      <w:proofErr w:type="spellEnd"/>
      <w:r>
        <w:rPr>
          <w:spacing w:val="-27"/>
        </w:rPr>
        <w:t xml:space="preserve"> </w:t>
      </w:r>
      <w:proofErr w:type="spellStart"/>
      <w:r>
        <w:t>srednjoj</w:t>
      </w:r>
      <w:proofErr w:type="spellEnd"/>
      <w:r>
        <w:rPr>
          <w:spacing w:val="-27"/>
        </w:rPr>
        <w:t xml:space="preserve"> </w:t>
      </w:r>
      <w:proofErr w:type="spellStart"/>
      <w:r>
        <w:t>školi</w:t>
      </w:r>
      <w:proofErr w:type="spellEnd"/>
      <w:r>
        <w:rPr>
          <w:spacing w:val="-22"/>
        </w:rPr>
        <w:t xml:space="preserve"> </w:t>
      </w:r>
      <w:proofErr w:type="spellStart"/>
      <w:r>
        <w:t>učitelj</w:t>
      </w:r>
      <w:proofErr w:type="spellEnd"/>
      <w:r>
        <w:rPr>
          <w:spacing w:val="-27"/>
        </w:rPr>
        <w:t xml:space="preserve"> </w:t>
      </w:r>
      <w:proofErr w:type="spellStart"/>
      <w:r>
        <w:t>prati</w:t>
      </w:r>
      <w:proofErr w:type="spellEnd"/>
      <w:r>
        <w:rPr>
          <w:spacing w:val="-26"/>
        </w:rPr>
        <w:t xml:space="preserve"> </w:t>
      </w:r>
      <w:proofErr w:type="spellStart"/>
      <w:r>
        <w:t>učenikov</w:t>
      </w:r>
      <w:proofErr w:type="spellEnd"/>
      <w:r>
        <w:rPr>
          <w:spacing w:val="-27"/>
        </w:rP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bilježeći</w:t>
      </w:r>
      <w:proofErr w:type="spellEnd"/>
      <w:r>
        <w:rPr>
          <w:spacing w:val="-37"/>
        </w:rPr>
        <w:t xml:space="preserve"> </w:t>
      </w:r>
      <w:proofErr w:type="spellStart"/>
      <w:r>
        <w:t>zapažanja</w:t>
      </w:r>
      <w:proofErr w:type="spellEnd"/>
      <w:r>
        <w:rPr>
          <w:spacing w:val="-38"/>
        </w:rPr>
        <w:t xml:space="preserve"> </w:t>
      </w:r>
      <w:proofErr w:type="spellStart"/>
      <w:r>
        <w:t>koja</w:t>
      </w:r>
      <w:proofErr w:type="spellEnd"/>
      <w:r>
        <w:rPr>
          <w:spacing w:val="-37"/>
        </w:rPr>
        <w:t xml:space="preserve"> </w:t>
      </w:r>
      <w:r>
        <w:t>mu</w:t>
      </w:r>
      <w:r>
        <w:rPr>
          <w:spacing w:val="-38"/>
        </w:rPr>
        <w:t xml:space="preserve"> </w:t>
      </w:r>
      <w:proofErr w:type="spellStart"/>
      <w:r>
        <w:t>mogu</w:t>
      </w:r>
      <w:proofErr w:type="spellEnd"/>
      <w:r>
        <w:rPr>
          <w:spacing w:val="-38"/>
        </w:rPr>
        <w:t xml:space="preserve"> </w:t>
      </w:r>
      <w:proofErr w:type="spellStart"/>
      <w:r>
        <w:t>pomoći</w:t>
      </w:r>
      <w:proofErr w:type="spellEnd"/>
      <w:r>
        <w:rPr>
          <w:spacing w:val="-36"/>
        </w:rPr>
        <w:t xml:space="preserve"> </w:t>
      </w:r>
      <w:r>
        <w:t>u</w:t>
      </w:r>
      <w:r>
        <w:rPr>
          <w:spacing w:val="-36"/>
        </w:rPr>
        <w:t xml:space="preserve"> </w:t>
      </w:r>
      <w:proofErr w:type="spellStart"/>
      <w:r>
        <w:t>konačnome</w:t>
      </w:r>
      <w:proofErr w:type="spellEnd"/>
      <w:r>
        <w:rPr>
          <w:spacing w:val="-37"/>
        </w:rPr>
        <w:t xml:space="preserve"> </w:t>
      </w:r>
      <w:proofErr w:type="spellStart"/>
      <w:r>
        <w:t>ocjenjivanju</w:t>
      </w:r>
      <w:proofErr w:type="spellEnd"/>
      <w:r>
        <w:rPr>
          <w:spacing w:val="-38"/>
        </w:rPr>
        <w:t xml:space="preserve"> </w:t>
      </w:r>
      <w:proofErr w:type="spellStart"/>
      <w:r>
        <w:t>učenika</w:t>
      </w:r>
      <w:proofErr w:type="spellEnd"/>
      <w:r>
        <w:t>.</w:t>
      </w:r>
      <w:r>
        <w:rPr>
          <w:spacing w:val="-34"/>
        </w:rPr>
        <w:t xml:space="preserve"> </w:t>
      </w:r>
      <w:r>
        <w:t>U</w:t>
      </w:r>
      <w:r>
        <w:rPr>
          <w:spacing w:val="-37"/>
        </w:rPr>
        <w:t xml:space="preserve"> </w:t>
      </w:r>
      <w:proofErr w:type="spellStart"/>
      <w:r>
        <w:t>opisnom</w:t>
      </w:r>
      <w:proofErr w:type="spellEnd"/>
      <w:r>
        <w:rPr>
          <w:spacing w:val="-37"/>
        </w:rPr>
        <w:t xml:space="preserve"> </w:t>
      </w:r>
      <w:proofErr w:type="spellStart"/>
      <w:r>
        <w:t>praćenju</w:t>
      </w:r>
      <w:proofErr w:type="spellEnd"/>
      <w:r>
        <w:t>,</w:t>
      </w:r>
      <w:r>
        <w:rPr>
          <w:spacing w:val="-37"/>
        </w:rPr>
        <w:t xml:space="preserve"> </w:t>
      </w:r>
      <w:proofErr w:type="spellStart"/>
      <w:r>
        <w:t>učitelj</w:t>
      </w:r>
      <w:proofErr w:type="spellEnd"/>
      <w:r>
        <w:rPr>
          <w:spacing w:val="-37"/>
        </w:rPr>
        <w:t xml:space="preserve"> </w:t>
      </w:r>
      <w:proofErr w:type="spellStart"/>
      <w:r>
        <w:t>piše</w:t>
      </w:r>
      <w:proofErr w:type="spellEnd"/>
      <w:r>
        <w:rPr>
          <w:spacing w:val="-37"/>
        </w:rPr>
        <w:t xml:space="preserve"> </w:t>
      </w:r>
      <w:r>
        <w:t>o</w:t>
      </w:r>
      <w:r>
        <w:rPr>
          <w:spacing w:val="-38"/>
        </w:rPr>
        <w:t xml:space="preserve"> </w:t>
      </w:r>
      <w:proofErr w:type="spellStart"/>
      <w:r>
        <w:t>ostvarivanju</w:t>
      </w:r>
      <w:proofErr w:type="spellEnd"/>
      <w:r>
        <w:rPr>
          <w:spacing w:val="-38"/>
        </w:rPr>
        <w:t xml:space="preserve"> </w:t>
      </w:r>
      <w:proofErr w:type="spellStart"/>
      <w:r>
        <w:t>ishoda</w:t>
      </w:r>
      <w:proofErr w:type="spellEnd"/>
      <w:r>
        <w:t>,</w:t>
      </w:r>
      <w:r>
        <w:rPr>
          <w:spacing w:val="-38"/>
        </w:rPr>
        <w:t xml:space="preserve"> </w:t>
      </w:r>
      <w:proofErr w:type="spellStart"/>
      <w:r>
        <w:t>koristeći</w:t>
      </w:r>
      <w:proofErr w:type="spellEnd"/>
      <w:r>
        <w:rPr>
          <w:spacing w:val="-37"/>
        </w:rPr>
        <w:t xml:space="preserve"> </w:t>
      </w:r>
      <w:r>
        <w:t>se</w:t>
      </w:r>
      <w:r>
        <w:rPr>
          <w:spacing w:val="-36"/>
        </w:rPr>
        <w:t xml:space="preserve"> </w:t>
      </w:r>
      <w:proofErr w:type="spellStart"/>
      <w:r>
        <w:t>pritom</w:t>
      </w:r>
      <w:proofErr w:type="spellEnd"/>
      <w:r>
        <w:t xml:space="preserve"> </w:t>
      </w:r>
      <w:proofErr w:type="spellStart"/>
      <w:r>
        <w:rPr>
          <w:w w:val="95"/>
        </w:rPr>
        <w:t>razinama</w:t>
      </w:r>
      <w:proofErr w:type="spellEnd"/>
      <w:r>
        <w:rPr>
          <w:spacing w:val="-15"/>
          <w:w w:val="95"/>
        </w:rPr>
        <w:t xml:space="preserve"> </w:t>
      </w:r>
      <w:proofErr w:type="spellStart"/>
      <w:r>
        <w:rPr>
          <w:w w:val="95"/>
        </w:rPr>
        <w:t>usvojenosti</w:t>
      </w:r>
      <w:proofErr w:type="spellEnd"/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iz</w:t>
      </w:r>
      <w:proofErr w:type="spellEnd"/>
      <w:r>
        <w:rPr>
          <w:spacing w:val="-15"/>
          <w:w w:val="95"/>
        </w:rPr>
        <w:t xml:space="preserve"> </w:t>
      </w:r>
      <w:proofErr w:type="spellStart"/>
      <w:r>
        <w:rPr>
          <w:w w:val="95"/>
        </w:rPr>
        <w:t>predmetnog</w:t>
      </w:r>
      <w:proofErr w:type="spellEnd"/>
      <w:r>
        <w:rPr>
          <w:spacing w:val="-14"/>
          <w:w w:val="95"/>
        </w:rPr>
        <w:t xml:space="preserve"> </w:t>
      </w:r>
      <w:proofErr w:type="spellStart"/>
      <w:r>
        <w:rPr>
          <w:w w:val="95"/>
        </w:rPr>
        <w:t>kurikuluma</w:t>
      </w:r>
      <w:proofErr w:type="spellEnd"/>
      <w:r>
        <w:rPr>
          <w:spacing w:val="-15"/>
          <w:w w:val="95"/>
        </w:rPr>
        <w:t xml:space="preserve"> </w:t>
      </w:r>
      <w:proofErr w:type="spellStart"/>
      <w:r>
        <w:rPr>
          <w:w w:val="95"/>
        </w:rPr>
        <w:t>kao</w:t>
      </w:r>
      <w:proofErr w:type="spellEnd"/>
      <w:r>
        <w:rPr>
          <w:spacing w:val="-15"/>
          <w:w w:val="95"/>
        </w:rPr>
        <w:t xml:space="preserve"> </w:t>
      </w:r>
      <w:proofErr w:type="spellStart"/>
      <w:r>
        <w:rPr>
          <w:w w:val="95"/>
        </w:rPr>
        <w:t>pomoći</w:t>
      </w:r>
      <w:proofErr w:type="spellEnd"/>
      <w:r>
        <w:rPr>
          <w:w w:val="95"/>
        </w:rPr>
        <w:t>.</w:t>
      </w:r>
      <w:r>
        <w:rPr>
          <w:spacing w:val="-10"/>
          <w:w w:val="95"/>
        </w:rPr>
        <w:t xml:space="preserve"> </w:t>
      </w:r>
      <w:proofErr w:type="spellStart"/>
      <w:r>
        <w:rPr>
          <w:w w:val="95"/>
        </w:rPr>
        <w:t>Takvo</w:t>
      </w:r>
      <w:proofErr w:type="spellEnd"/>
      <w:r>
        <w:rPr>
          <w:spacing w:val="-16"/>
          <w:w w:val="95"/>
        </w:rPr>
        <w:t xml:space="preserve"> </w:t>
      </w:r>
      <w:proofErr w:type="spellStart"/>
      <w:r>
        <w:rPr>
          <w:w w:val="95"/>
        </w:rPr>
        <w:t>opisno</w:t>
      </w:r>
      <w:proofErr w:type="spellEnd"/>
      <w:r>
        <w:rPr>
          <w:spacing w:val="-16"/>
          <w:w w:val="95"/>
        </w:rPr>
        <w:t xml:space="preserve"> </w:t>
      </w:r>
      <w:proofErr w:type="spellStart"/>
      <w:r>
        <w:rPr>
          <w:w w:val="95"/>
        </w:rPr>
        <w:t>praćenje</w:t>
      </w:r>
      <w:proofErr w:type="spellEnd"/>
      <w:r>
        <w:rPr>
          <w:spacing w:val="-14"/>
          <w:w w:val="95"/>
        </w:rPr>
        <w:t xml:space="preserve"> </w:t>
      </w:r>
      <w:r>
        <w:rPr>
          <w:w w:val="95"/>
        </w:rPr>
        <w:t>je</w:t>
      </w:r>
      <w:r>
        <w:rPr>
          <w:spacing w:val="-19"/>
          <w:w w:val="95"/>
        </w:rPr>
        <w:t xml:space="preserve"> </w:t>
      </w:r>
      <w:proofErr w:type="spellStart"/>
      <w:r>
        <w:rPr>
          <w:w w:val="95"/>
        </w:rPr>
        <w:t>kvalitativni</w:t>
      </w:r>
      <w:proofErr w:type="spellEnd"/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osvrt</w:t>
      </w:r>
      <w:proofErr w:type="spellEnd"/>
      <w:r>
        <w:rPr>
          <w:spacing w:val="-16"/>
          <w:w w:val="95"/>
        </w:rPr>
        <w:t xml:space="preserve"> </w:t>
      </w:r>
      <w:r>
        <w:rPr>
          <w:w w:val="95"/>
        </w:rPr>
        <w:t>koji</w:t>
      </w:r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opisuje</w:t>
      </w:r>
      <w:proofErr w:type="spellEnd"/>
      <w:r>
        <w:rPr>
          <w:spacing w:val="-14"/>
          <w:w w:val="95"/>
        </w:rPr>
        <w:t xml:space="preserve"> </w:t>
      </w:r>
      <w:proofErr w:type="spellStart"/>
      <w:r>
        <w:rPr>
          <w:w w:val="95"/>
        </w:rPr>
        <w:t>što</w:t>
      </w:r>
      <w:proofErr w:type="spellEnd"/>
      <w:r>
        <w:rPr>
          <w:spacing w:val="-16"/>
          <w:w w:val="95"/>
        </w:rPr>
        <w:t xml:space="preserve"> </w:t>
      </w:r>
      <w:proofErr w:type="spellStart"/>
      <w:r>
        <w:rPr>
          <w:w w:val="95"/>
        </w:rPr>
        <w:t>učenik</w:t>
      </w:r>
      <w:proofErr w:type="spellEnd"/>
      <w:r>
        <w:rPr>
          <w:spacing w:val="-14"/>
          <w:w w:val="95"/>
        </w:rPr>
        <w:t xml:space="preserve"> </w:t>
      </w:r>
      <w:proofErr w:type="spellStart"/>
      <w:r>
        <w:rPr>
          <w:w w:val="95"/>
        </w:rPr>
        <w:t>zna</w:t>
      </w:r>
      <w:proofErr w:type="spellEnd"/>
      <w:r>
        <w:rPr>
          <w:spacing w:val="-15"/>
          <w:w w:val="95"/>
        </w:rPr>
        <w:t xml:space="preserve"> </w:t>
      </w:r>
      <w:proofErr w:type="spellStart"/>
      <w:r>
        <w:rPr>
          <w:w w:val="95"/>
        </w:rPr>
        <w:t>i</w:t>
      </w:r>
      <w:proofErr w:type="spellEnd"/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može</w:t>
      </w:r>
      <w:proofErr w:type="spellEnd"/>
      <w:r>
        <w:rPr>
          <w:spacing w:val="-15"/>
          <w:w w:val="95"/>
        </w:rPr>
        <w:t xml:space="preserve"> </w:t>
      </w:r>
      <w:proofErr w:type="spellStart"/>
      <w:r>
        <w:rPr>
          <w:w w:val="95"/>
        </w:rPr>
        <w:t>izvesti</w:t>
      </w:r>
      <w:proofErr w:type="spellEnd"/>
      <w:r>
        <w:rPr>
          <w:w w:val="95"/>
        </w:rPr>
        <w:t>,</w:t>
      </w:r>
      <w:r>
        <w:rPr>
          <w:spacing w:val="-17"/>
          <w:w w:val="95"/>
        </w:rPr>
        <w:t xml:space="preserve"> </w:t>
      </w:r>
      <w:r>
        <w:rPr>
          <w:w w:val="95"/>
        </w:rPr>
        <w:t>u</w:t>
      </w:r>
      <w:r>
        <w:rPr>
          <w:spacing w:val="-15"/>
          <w:w w:val="95"/>
        </w:rPr>
        <w:t xml:space="preserve"> </w:t>
      </w:r>
      <w:proofErr w:type="spellStart"/>
      <w:r>
        <w:rPr>
          <w:w w:val="95"/>
        </w:rPr>
        <w:t>kojim</w:t>
      </w:r>
      <w:proofErr w:type="spellEnd"/>
      <w:r>
        <w:rPr>
          <w:spacing w:val="-14"/>
          <w:w w:val="95"/>
        </w:rPr>
        <w:t xml:space="preserve"> </w:t>
      </w:r>
      <w:r>
        <w:rPr>
          <w:spacing w:val="-3"/>
          <w:w w:val="95"/>
        </w:rPr>
        <w:t xml:space="preserve">je </w:t>
      </w:r>
      <w:proofErr w:type="spellStart"/>
      <w:r>
        <w:rPr>
          <w:w w:val="95"/>
        </w:rPr>
        <w:t>elementima</w:t>
      </w:r>
      <w:proofErr w:type="spellEnd"/>
      <w:r>
        <w:rPr>
          <w:spacing w:val="-18"/>
          <w:w w:val="95"/>
        </w:rPr>
        <w:t xml:space="preserve"> </w:t>
      </w:r>
      <w:proofErr w:type="spellStart"/>
      <w:r>
        <w:rPr>
          <w:w w:val="95"/>
        </w:rPr>
        <w:t>posebno</w:t>
      </w:r>
      <w:proofErr w:type="spellEnd"/>
      <w:r>
        <w:rPr>
          <w:spacing w:val="-19"/>
          <w:w w:val="95"/>
        </w:rPr>
        <w:t xml:space="preserve"> </w:t>
      </w:r>
      <w:proofErr w:type="spellStart"/>
      <w:r>
        <w:rPr>
          <w:w w:val="95"/>
        </w:rPr>
        <w:t>uspješan</w:t>
      </w:r>
      <w:proofErr w:type="spellEnd"/>
      <w:r>
        <w:rPr>
          <w:w w:val="95"/>
        </w:rPr>
        <w:t>,</w:t>
      </w:r>
      <w:r>
        <w:rPr>
          <w:spacing w:val="-19"/>
          <w:w w:val="95"/>
        </w:rPr>
        <w:t xml:space="preserve"> </w:t>
      </w:r>
      <w:r>
        <w:rPr>
          <w:w w:val="95"/>
        </w:rPr>
        <w:t>a</w:t>
      </w:r>
      <w:r>
        <w:rPr>
          <w:spacing w:val="-14"/>
          <w:w w:val="95"/>
        </w:rPr>
        <w:t xml:space="preserve"> </w:t>
      </w:r>
      <w:r>
        <w:rPr>
          <w:w w:val="95"/>
        </w:rPr>
        <w:t>u</w:t>
      </w:r>
      <w:r>
        <w:rPr>
          <w:spacing w:val="-19"/>
          <w:w w:val="95"/>
        </w:rPr>
        <w:t xml:space="preserve"> </w:t>
      </w:r>
      <w:proofErr w:type="spellStart"/>
      <w:r>
        <w:rPr>
          <w:w w:val="95"/>
        </w:rPr>
        <w:t>kojima</w:t>
      </w:r>
      <w:proofErr w:type="spellEnd"/>
      <w:r>
        <w:rPr>
          <w:spacing w:val="-18"/>
          <w:w w:val="95"/>
        </w:rPr>
        <w:t xml:space="preserve"> </w:t>
      </w:r>
      <w:proofErr w:type="spellStart"/>
      <w:r>
        <w:rPr>
          <w:w w:val="95"/>
        </w:rPr>
        <w:t>treba</w:t>
      </w:r>
      <w:proofErr w:type="spellEnd"/>
      <w:r>
        <w:rPr>
          <w:spacing w:val="-18"/>
          <w:w w:val="95"/>
        </w:rPr>
        <w:t xml:space="preserve"> </w:t>
      </w:r>
      <w:proofErr w:type="spellStart"/>
      <w:r>
        <w:rPr>
          <w:w w:val="95"/>
        </w:rPr>
        <w:t>unaprijediti</w:t>
      </w:r>
      <w:proofErr w:type="spellEnd"/>
      <w:r>
        <w:rPr>
          <w:spacing w:val="-16"/>
          <w:w w:val="95"/>
        </w:rPr>
        <w:t xml:space="preserve"> </w:t>
      </w:r>
      <w:proofErr w:type="spellStart"/>
      <w:r>
        <w:rPr>
          <w:w w:val="95"/>
        </w:rPr>
        <w:t>učenje</w:t>
      </w:r>
      <w:proofErr w:type="spellEnd"/>
      <w:r>
        <w:rPr>
          <w:spacing w:val="-18"/>
          <w:w w:val="95"/>
        </w:rPr>
        <w:t xml:space="preserve"> </w:t>
      </w:r>
      <w:proofErr w:type="spellStart"/>
      <w:r>
        <w:rPr>
          <w:w w:val="95"/>
        </w:rPr>
        <w:t>i</w:t>
      </w:r>
      <w:proofErr w:type="spellEnd"/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rezultate</w:t>
      </w:r>
      <w:proofErr w:type="spellEnd"/>
      <w:r>
        <w:rPr>
          <w:spacing w:val="-17"/>
          <w:w w:val="95"/>
        </w:rPr>
        <w:t xml:space="preserve"> </w:t>
      </w:r>
      <w:r>
        <w:rPr>
          <w:w w:val="95"/>
        </w:rPr>
        <w:t>(u</w:t>
      </w:r>
      <w:r>
        <w:rPr>
          <w:spacing w:val="-18"/>
          <w:w w:val="95"/>
        </w:rPr>
        <w:t xml:space="preserve"> </w:t>
      </w:r>
      <w:proofErr w:type="spellStart"/>
      <w:r>
        <w:rPr>
          <w:w w:val="95"/>
        </w:rPr>
        <w:t>kojima</w:t>
      </w:r>
      <w:proofErr w:type="spellEnd"/>
      <w:r>
        <w:rPr>
          <w:spacing w:val="-18"/>
          <w:w w:val="95"/>
        </w:rPr>
        <w:t xml:space="preserve"> </w:t>
      </w:r>
      <w:proofErr w:type="spellStart"/>
      <w:r>
        <w:rPr>
          <w:w w:val="95"/>
        </w:rPr>
        <w:t>treba</w:t>
      </w:r>
      <w:proofErr w:type="spellEnd"/>
      <w:r>
        <w:rPr>
          <w:spacing w:val="-19"/>
          <w:w w:val="95"/>
        </w:rPr>
        <w:t xml:space="preserve"> </w:t>
      </w:r>
      <w:proofErr w:type="spellStart"/>
      <w:r>
        <w:rPr>
          <w:w w:val="95"/>
        </w:rPr>
        <w:t>podršku</w:t>
      </w:r>
      <w:proofErr w:type="spellEnd"/>
      <w:r>
        <w:rPr>
          <w:w w:val="95"/>
        </w:rPr>
        <w:t>)</w:t>
      </w:r>
      <w:r>
        <w:rPr>
          <w:spacing w:val="-14"/>
          <w:w w:val="95"/>
        </w:rPr>
        <w:t xml:space="preserve"> </w:t>
      </w:r>
      <w:r>
        <w:rPr>
          <w:w w:val="95"/>
        </w:rPr>
        <w:t>u</w:t>
      </w:r>
      <w:r>
        <w:rPr>
          <w:spacing w:val="-18"/>
          <w:w w:val="95"/>
        </w:rPr>
        <w:t xml:space="preserve"> </w:t>
      </w:r>
      <w:proofErr w:type="spellStart"/>
      <w:r>
        <w:rPr>
          <w:w w:val="95"/>
        </w:rPr>
        <w:t>odnosu</w:t>
      </w:r>
      <w:proofErr w:type="spellEnd"/>
      <w:r>
        <w:rPr>
          <w:spacing w:val="-19"/>
          <w:w w:val="95"/>
        </w:rPr>
        <w:t xml:space="preserve"> </w:t>
      </w:r>
      <w:proofErr w:type="spellStart"/>
      <w:r>
        <w:rPr>
          <w:w w:val="95"/>
        </w:rPr>
        <w:t>na</w:t>
      </w:r>
      <w:proofErr w:type="spellEnd"/>
      <w:r>
        <w:rPr>
          <w:spacing w:val="-18"/>
          <w:w w:val="95"/>
        </w:rPr>
        <w:t xml:space="preserve"> </w:t>
      </w:r>
      <w:proofErr w:type="spellStart"/>
      <w:r>
        <w:rPr>
          <w:w w:val="95"/>
        </w:rPr>
        <w:t>postavljene</w:t>
      </w:r>
      <w:proofErr w:type="spellEnd"/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odgojno-obrazovne</w:t>
      </w:r>
      <w:proofErr w:type="spellEnd"/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ishode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iz</w:t>
      </w:r>
      <w:proofErr w:type="spellEnd"/>
      <w:r>
        <w:rPr>
          <w:spacing w:val="-28"/>
          <w:w w:val="95"/>
        </w:rPr>
        <w:t xml:space="preserve"> </w:t>
      </w:r>
      <w:proofErr w:type="spellStart"/>
      <w:r>
        <w:rPr>
          <w:w w:val="95"/>
        </w:rPr>
        <w:t>svih</w:t>
      </w:r>
      <w:proofErr w:type="spellEnd"/>
      <w:r>
        <w:rPr>
          <w:spacing w:val="-26"/>
          <w:w w:val="95"/>
        </w:rPr>
        <w:t xml:space="preserve"> </w:t>
      </w:r>
      <w:proofErr w:type="spellStart"/>
      <w:r>
        <w:rPr>
          <w:w w:val="95"/>
        </w:rPr>
        <w:t>triju</w:t>
      </w:r>
      <w:proofErr w:type="spellEnd"/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domena</w:t>
      </w:r>
      <w:proofErr w:type="spellEnd"/>
      <w:r>
        <w:rPr>
          <w:w w:val="95"/>
        </w:rPr>
        <w:t>.</w:t>
      </w:r>
      <w:r>
        <w:rPr>
          <w:spacing w:val="-25"/>
          <w:w w:val="95"/>
        </w:rPr>
        <w:t xml:space="preserve"> </w:t>
      </w:r>
      <w:proofErr w:type="spellStart"/>
      <w:r>
        <w:rPr>
          <w:w w:val="95"/>
        </w:rPr>
        <w:t>Pri</w:t>
      </w:r>
      <w:proofErr w:type="spellEnd"/>
      <w:r>
        <w:rPr>
          <w:spacing w:val="-25"/>
          <w:w w:val="95"/>
        </w:rPr>
        <w:t xml:space="preserve"> </w:t>
      </w:r>
      <w:proofErr w:type="spellStart"/>
      <w:r>
        <w:rPr>
          <w:w w:val="95"/>
        </w:rPr>
        <w:t>izradi</w:t>
      </w:r>
      <w:proofErr w:type="spellEnd"/>
      <w:r>
        <w:rPr>
          <w:spacing w:val="-26"/>
          <w:w w:val="95"/>
        </w:rPr>
        <w:t xml:space="preserve"> </w:t>
      </w:r>
      <w:proofErr w:type="spellStart"/>
      <w:r>
        <w:rPr>
          <w:w w:val="95"/>
        </w:rPr>
        <w:t>kvalitativnog</w:t>
      </w:r>
      <w:proofErr w:type="spellEnd"/>
      <w:r>
        <w:rPr>
          <w:spacing w:val="-25"/>
          <w:w w:val="95"/>
        </w:rPr>
        <w:t xml:space="preserve"> </w:t>
      </w:r>
      <w:proofErr w:type="spellStart"/>
      <w:r>
        <w:rPr>
          <w:w w:val="95"/>
        </w:rPr>
        <w:t>osvrta</w:t>
      </w:r>
      <w:proofErr w:type="spellEnd"/>
      <w:r>
        <w:rPr>
          <w:spacing w:val="-26"/>
          <w:w w:val="95"/>
        </w:rPr>
        <w:t xml:space="preserve"> </w:t>
      </w:r>
      <w:proofErr w:type="spellStart"/>
      <w:r>
        <w:rPr>
          <w:w w:val="95"/>
        </w:rPr>
        <w:t>učitelju</w:t>
      </w:r>
      <w:proofErr w:type="spellEnd"/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pomažu</w:t>
      </w:r>
      <w:proofErr w:type="spellEnd"/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definicije</w:t>
      </w:r>
      <w:proofErr w:type="spellEnd"/>
      <w:r>
        <w:rPr>
          <w:spacing w:val="-26"/>
          <w:w w:val="95"/>
        </w:rPr>
        <w:t xml:space="preserve"> </w:t>
      </w:r>
      <w:proofErr w:type="spellStart"/>
      <w:r>
        <w:rPr>
          <w:w w:val="95"/>
        </w:rPr>
        <w:t>razina</w:t>
      </w:r>
      <w:proofErr w:type="spellEnd"/>
      <w:r>
        <w:rPr>
          <w:spacing w:val="-26"/>
          <w:w w:val="95"/>
        </w:rPr>
        <w:t xml:space="preserve"> </w:t>
      </w:r>
      <w:proofErr w:type="spellStart"/>
      <w:r>
        <w:rPr>
          <w:w w:val="95"/>
        </w:rPr>
        <w:t>usvojenosti</w:t>
      </w:r>
      <w:proofErr w:type="spellEnd"/>
      <w:r>
        <w:rPr>
          <w:spacing w:val="-25"/>
          <w:w w:val="95"/>
        </w:rPr>
        <w:t xml:space="preserve"> </w:t>
      </w:r>
      <w:proofErr w:type="spellStart"/>
      <w:r>
        <w:rPr>
          <w:w w:val="95"/>
        </w:rPr>
        <w:t>pojedinih</w:t>
      </w:r>
      <w:proofErr w:type="spellEnd"/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odgojno-obrazovnih</w:t>
      </w:r>
      <w:proofErr w:type="spellEnd"/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ishoda</w:t>
      </w:r>
      <w:proofErr w:type="spellEnd"/>
      <w:r>
        <w:rPr>
          <w:w w:val="95"/>
        </w:rPr>
        <w:t>,</w:t>
      </w:r>
      <w:r>
        <w:rPr>
          <w:spacing w:val="-25"/>
          <w:w w:val="95"/>
        </w:rPr>
        <w:t xml:space="preserve"> </w:t>
      </w:r>
      <w:proofErr w:type="spellStart"/>
      <w:r>
        <w:rPr>
          <w:w w:val="95"/>
        </w:rPr>
        <w:t>kao</w:t>
      </w:r>
      <w:proofErr w:type="spellEnd"/>
      <w:r>
        <w:rPr>
          <w:spacing w:val="-26"/>
          <w:w w:val="95"/>
        </w:rPr>
        <w:t xml:space="preserve"> </w:t>
      </w:r>
      <w:proofErr w:type="spellStart"/>
      <w:r>
        <w:rPr>
          <w:w w:val="95"/>
        </w:rPr>
        <w:t>iskaza</w:t>
      </w:r>
      <w:proofErr w:type="spellEnd"/>
      <w:r>
        <w:rPr>
          <w:spacing w:val="-24"/>
          <w:w w:val="95"/>
        </w:rPr>
        <w:t xml:space="preserve"> </w:t>
      </w:r>
      <w:proofErr w:type="spellStart"/>
      <w:r>
        <w:rPr>
          <w:w w:val="95"/>
        </w:rPr>
        <w:t>ostvarenosti</w:t>
      </w:r>
      <w:proofErr w:type="spellEnd"/>
      <w:r>
        <w:rPr>
          <w:w w:val="95"/>
        </w:rPr>
        <w:t xml:space="preserve"> </w:t>
      </w:r>
      <w:proofErr w:type="spellStart"/>
      <w:r>
        <w:t>dubine</w:t>
      </w:r>
      <w:proofErr w:type="spellEnd"/>
      <w:r>
        <w:rPr>
          <w:spacing w:val="-15"/>
        </w:rPr>
        <w:t xml:space="preserve"> </w:t>
      </w:r>
      <w:proofErr w:type="spellStart"/>
      <w:r>
        <w:t>i</w:t>
      </w:r>
      <w:proofErr w:type="spellEnd"/>
      <w:r>
        <w:rPr>
          <w:spacing w:val="-13"/>
        </w:rPr>
        <w:t xml:space="preserve"> </w:t>
      </w:r>
      <w:proofErr w:type="spellStart"/>
      <w:r>
        <w:t>širine</w:t>
      </w:r>
      <w:proofErr w:type="spellEnd"/>
      <w:r>
        <w:rPr>
          <w:spacing w:val="-14"/>
        </w:rPr>
        <w:t xml:space="preserve"> </w:t>
      </w:r>
      <w:proofErr w:type="spellStart"/>
      <w:r>
        <w:t>svakoga</w:t>
      </w:r>
      <w:proofErr w:type="spellEnd"/>
      <w:r>
        <w:rPr>
          <w:spacing w:val="-15"/>
        </w:rPr>
        <w:t xml:space="preserve"> </w:t>
      </w:r>
      <w:proofErr w:type="spellStart"/>
      <w:r>
        <w:t>ishoda</w:t>
      </w:r>
      <w:proofErr w:type="spellEnd"/>
      <w:r>
        <w:t>.</w:t>
      </w:r>
    </w:p>
    <w:p w14:paraId="034AFE57" w14:textId="77777777" w:rsidR="007D70EE" w:rsidRDefault="007D70EE" w:rsidP="007D70EE">
      <w:pPr>
        <w:pStyle w:val="Heading31"/>
        <w:spacing w:before="49" w:line="538" w:lineRule="exact"/>
        <w:ind w:right="2615"/>
        <w:rPr>
          <w:b w:val="0"/>
        </w:rPr>
      </w:pPr>
      <w:proofErr w:type="spellStart"/>
      <w:r>
        <w:rPr>
          <w:w w:val="90"/>
        </w:rPr>
        <w:t>Ostvarenost</w:t>
      </w:r>
      <w:proofErr w:type="spellEnd"/>
      <w:r>
        <w:rPr>
          <w:spacing w:val="-31"/>
          <w:w w:val="90"/>
        </w:rPr>
        <w:t xml:space="preserve"> </w:t>
      </w:r>
      <w:proofErr w:type="spellStart"/>
      <w:r>
        <w:rPr>
          <w:w w:val="90"/>
        </w:rPr>
        <w:t>svih</w:t>
      </w:r>
      <w:proofErr w:type="spellEnd"/>
      <w:r>
        <w:rPr>
          <w:spacing w:val="-30"/>
          <w:w w:val="90"/>
        </w:rPr>
        <w:t xml:space="preserve"> </w:t>
      </w:r>
      <w:proofErr w:type="spellStart"/>
      <w:r>
        <w:rPr>
          <w:w w:val="90"/>
        </w:rPr>
        <w:t>ishoda</w:t>
      </w:r>
      <w:proofErr w:type="spellEnd"/>
      <w:r>
        <w:rPr>
          <w:spacing w:val="-30"/>
          <w:w w:val="90"/>
        </w:rPr>
        <w:t xml:space="preserve"> </w:t>
      </w:r>
      <w:proofErr w:type="spellStart"/>
      <w:r>
        <w:rPr>
          <w:w w:val="90"/>
        </w:rPr>
        <w:t>prati</w:t>
      </w:r>
      <w:proofErr w:type="spellEnd"/>
      <w:r>
        <w:rPr>
          <w:spacing w:val="-31"/>
          <w:w w:val="90"/>
        </w:rPr>
        <w:t xml:space="preserve"> </w:t>
      </w:r>
      <w:r>
        <w:rPr>
          <w:w w:val="90"/>
        </w:rPr>
        <w:t>se</w:t>
      </w:r>
      <w:r>
        <w:rPr>
          <w:spacing w:val="-30"/>
          <w:w w:val="90"/>
        </w:rPr>
        <w:t xml:space="preserve"> </w:t>
      </w:r>
      <w:proofErr w:type="spellStart"/>
      <w:r>
        <w:rPr>
          <w:w w:val="90"/>
        </w:rPr>
        <w:t>kroz</w:t>
      </w:r>
      <w:proofErr w:type="spellEnd"/>
      <w:r>
        <w:rPr>
          <w:spacing w:val="-31"/>
          <w:w w:val="90"/>
        </w:rPr>
        <w:t xml:space="preserve"> </w:t>
      </w:r>
      <w:proofErr w:type="spellStart"/>
      <w:r>
        <w:rPr>
          <w:w w:val="90"/>
        </w:rPr>
        <w:t>četiri</w:t>
      </w:r>
      <w:proofErr w:type="spellEnd"/>
      <w:r>
        <w:rPr>
          <w:spacing w:val="-29"/>
          <w:w w:val="90"/>
        </w:rPr>
        <w:t xml:space="preserve"> </w:t>
      </w:r>
      <w:proofErr w:type="spellStart"/>
      <w:r>
        <w:rPr>
          <w:w w:val="90"/>
        </w:rPr>
        <w:t>djelatnosti</w:t>
      </w:r>
      <w:proofErr w:type="spellEnd"/>
      <w:r>
        <w:rPr>
          <w:spacing w:val="-34"/>
          <w:w w:val="90"/>
        </w:rPr>
        <w:t xml:space="preserve"> </w:t>
      </w:r>
      <w:proofErr w:type="spellStart"/>
      <w:r>
        <w:rPr>
          <w:w w:val="90"/>
        </w:rPr>
        <w:t>domene</w:t>
      </w:r>
      <w:proofErr w:type="spellEnd"/>
      <w:r>
        <w:rPr>
          <w:spacing w:val="-30"/>
          <w:w w:val="90"/>
        </w:rPr>
        <w:t xml:space="preserve"> </w:t>
      </w:r>
      <w:proofErr w:type="spellStart"/>
      <w:r>
        <w:rPr>
          <w:w w:val="90"/>
        </w:rPr>
        <w:t>Komunikacijska</w:t>
      </w:r>
      <w:proofErr w:type="spellEnd"/>
      <w:r>
        <w:rPr>
          <w:spacing w:val="-31"/>
          <w:w w:val="90"/>
        </w:rPr>
        <w:t xml:space="preserve"> </w:t>
      </w:r>
      <w:proofErr w:type="spellStart"/>
      <w:r>
        <w:rPr>
          <w:w w:val="90"/>
        </w:rPr>
        <w:t>jezična</w:t>
      </w:r>
      <w:proofErr w:type="spellEnd"/>
      <w:r>
        <w:rPr>
          <w:spacing w:val="-30"/>
          <w:w w:val="90"/>
        </w:rPr>
        <w:t xml:space="preserve"> </w:t>
      </w:r>
      <w:proofErr w:type="spellStart"/>
      <w:r>
        <w:rPr>
          <w:w w:val="90"/>
        </w:rPr>
        <w:t>kompetencija</w:t>
      </w:r>
      <w:proofErr w:type="spellEnd"/>
      <w:r>
        <w:rPr>
          <w:spacing w:val="-30"/>
          <w:w w:val="90"/>
        </w:rPr>
        <w:t xml:space="preserve"> </w:t>
      </w:r>
      <w:r>
        <w:rPr>
          <w:w w:val="90"/>
        </w:rPr>
        <w:t>(</w:t>
      </w:r>
      <w:proofErr w:type="spellStart"/>
      <w:r>
        <w:rPr>
          <w:w w:val="90"/>
        </w:rPr>
        <w:t>domena</w:t>
      </w:r>
      <w:proofErr w:type="spellEnd"/>
      <w:r>
        <w:rPr>
          <w:spacing w:val="-30"/>
          <w:w w:val="90"/>
        </w:rPr>
        <w:t xml:space="preserve"> </w:t>
      </w:r>
      <w:r>
        <w:rPr>
          <w:w w:val="90"/>
        </w:rPr>
        <w:t xml:space="preserve">A). </w:t>
      </w:r>
      <w:proofErr w:type="spellStart"/>
      <w:r>
        <w:rPr>
          <w:w w:val="95"/>
        </w:rPr>
        <w:t>Ostvarenost</w:t>
      </w:r>
      <w:proofErr w:type="spellEnd"/>
      <w:r>
        <w:rPr>
          <w:spacing w:val="-16"/>
          <w:w w:val="95"/>
        </w:rPr>
        <w:t xml:space="preserve"> </w:t>
      </w:r>
      <w:proofErr w:type="spellStart"/>
      <w:r>
        <w:rPr>
          <w:w w:val="95"/>
        </w:rPr>
        <w:t>ishoda</w:t>
      </w:r>
      <w:proofErr w:type="spellEnd"/>
      <w:r>
        <w:rPr>
          <w:spacing w:val="-15"/>
          <w:w w:val="95"/>
        </w:rPr>
        <w:t xml:space="preserve"> </w:t>
      </w:r>
      <w:r>
        <w:rPr>
          <w:w w:val="95"/>
        </w:rPr>
        <w:t>koji</w:t>
      </w:r>
      <w:r>
        <w:rPr>
          <w:spacing w:val="-17"/>
          <w:w w:val="95"/>
        </w:rPr>
        <w:t xml:space="preserve"> </w:t>
      </w:r>
      <w:r>
        <w:rPr>
          <w:w w:val="95"/>
        </w:rPr>
        <w:t>se</w:t>
      </w:r>
      <w:r>
        <w:rPr>
          <w:spacing w:val="-16"/>
          <w:w w:val="95"/>
        </w:rPr>
        <w:t xml:space="preserve"> </w:t>
      </w:r>
      <w:proofErr w:type="spellStart"/>
      <w:r>
        <w:rPr>
          <w:w w:val="95"/>
        </w:rPr>
        <w:t>ocjenjuju</w:t>
      </w:r>
      <w:proofErr w:type="spellEnd"/>
      <w:r>
        <w:rPr>
          <w:spacing w:val="-15"/>
          <w:w w:val="95"/>
        </w:rPr>
        <w:t xml:space="preserve"> </w:t>
      </w:r>
      <w:proofErr w:type="spellStart"/>
      <w:r>
        <w:rPr>
          <w:w w:val="95"/>
        </w:rPr>
        <w:t>iz</w:t>
      </w:r>
      <w:proofErr w:type="spellEnd"/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domena</w:t>
      </w:r>
      <w:proofErr w:type="spellEnd"/>
      <w:r>
        <w:rPr>
          <w:spacing w:val="-15"/>
          <w:w w:val="95"/>
        </w:rPr>
        <w:t xml:space="preserve"> </w:t>
      </w:r>
      <w:r>
        <w:rPr>
          <w:w w:val="95"/>
        </w:rPr>
        <w:t>B</w:t>
      </w:r>
      <w:r>
        <w:rPr>
          <w:spacing w:val="-16"/>
          <w:w w:val="95"/>
        </w:rPr>
        <w:t xml:space="preserve"> </w:t>
      </w:r>
      <w:proofErr w:type="spellStart"/>
      <w:r>
        <w:rPr>
          <w:w w:val="95"/>
        </w:rPr>
        <w:t>i</w:t>
      </w:r>
      <w:proofErr w:type="spellEnd"/>
      <w:r>
        <w:rPr>
          <w:spacing w:val="-17"/>
          <w:w w:val="95"/>
        </w:rPr>
        <w:t xml:space="preserve"> </w:t>
      </w:r>
      <w:r>
        <w:rPr>
          <w:w w:val="95"/>
        </w:rPr>
        <w:t>C</w:t>
      </w:r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i</w:t>
      </w:r>
      <w:proofErr w:type="spellEnd"/>
      <w:r>
        <w:rPr>
          <w:spacing w:val="-9"/>
          <w:w w:val="95"/>
        </w:rPr>
        <w:t xml:space="preserve"> </w:t>
      </w:r>
      <w:proofErr w:type="spellStart"/>
      <w:r>
        <w:rPr>
          <w:w w:val="95"/>
        </w:rPr>
        <w:t>opisno</w:t>
      </w:r>
      <w:proofErr w:type="spellEnd"/>
      <w:r>
        <w:rPr>
          <w:spacing w:val="-15"/>
          <w:w w:val="95"/>
        </w:rPr>
        <w:t xml:space="preserve"> </w:t>
      </w:r>
      <w:r>
        <w:rPr>
          <w:w w:val="95"/>
        </w:rPr>
        <w:t>prate</w:t>
      </w:r>
      <w:r>
        <w:rPr>
          <w:b w:val="0"/>
          <w:w w:val="95"/>
        </w:rPr>
        <w:t>:</w:t>
      </w:r>
    </w:p>
    <w:p w14:paraId="6F0C0CAB" w14:textId="77777777" w:rsidR="007D70EE" w:rsidRDefault="007D70EE" w:rsidP="007D70EE">
      <w:pPr>
        <w:pStyle w:val="Tijeloteksta"/>
        <w:spacing w:line="208" w:lineRule="exact"/>
        <w:ind w:left="596"/>
        <w:jc w:val="both"/>
      </w:pPr>
      <w:proofErr w:type="spellStart"/>
      <w:r>
        <w:t>Međukulturna</w:t>
      </w:r>
      <w:proofErr w:type="spellEnd"/>
      <w:r>
        <w:t xml:space="preserve"> </w:t>
      </w:r>
      <w:proofErr w:type="spellStart"/>
      <w:r>
        <w:t>komunikacijska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(B): </w:t>
      </w:r>
      <w:proofErr w:type="spellStart"/>
      <w:r>
        <w:t>Znanja</w:t>
      </w:r>
      <w:proofErr w:type="spellEnd"/>
      <w:r>
        <w:t xml:space="preserve"> o </w:t>
      </w:r>
      <w:proofErr w:type="spellStart"/>
      <w:r>
        <w:t>vlastitim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zemljama</w:t>
      </w:r>
      <w:proofErr w:type="spellEnd"/>
      <w:r>
        <w:t xml:space="preserve"> – B.5.1.</w:t>
      </w:r>
    </w:p>
    <w:p w14:paraId="3C4EFDC0" w14:textId="77777777" w:rsidR="007D70EE" w:rsidRDefault="007D70EE" w:rsidP="007D70EE">
      <w:pPr>
        <w:pStyle w:val="Tijeloteksta"/>
        <w:spacing w:before="16"/>
        <w:ind w:left="4405" w:right="5231"/>
        <w:jc w:val="center"/>
      </w:pPr>
      <w:proofErr w:type="spellStart"/>
      <w:r>
        <w:t>Vještina</w:t>
      </w:r>
      <w:proofErr w:type="spellEnd"/>
      <w:r>
        <w:t xml:space="preserve"> </w:t>
      </w:r>
      <w:proofErr w:type="spellStart"/>
      <w:r>
        <w:t>međukulturnog</w:t>
      </w:r>
      <w:proofErr w:type="spellEnd"/>
      <w:r>
        <w:t xml:space="preserve"> </w:t>
      </w:r>
      <w:proofErr w:type="spellStart"/>
      <w:r>
        <w:t>ophođenja</w:t>
      </w:r>
      <w:proofErr w:type="spellEnd"/>
      <w:r>
        <w:t xml:space="preserve"> - B.5.2.</w:t>
      </w:r>
    </w:p>
    <w:p w14:paraId="3D698272" w14:textId="77777777" w:rsidR="007D70EE" w:rsidRDefault="007D70EE" w:rsidP="007D70EE">
      <w:pPr>
        <w:pStyle w:val="Tijeloteksta"/>
        <w:spacing w:before="16"/>
        <w:ind w:left="596"/>
        <w:jc w:val="both"/>
      </w:pPr>
      <w:proofErr w:type="spellStart"/>
      <w:r>
        <w:t>Samostalnost</w:t>
      </w:r>
      <w:proofErr w:type="spellEnd"/>
      <w:r>
        <w:t xml:space="preserve"> u </w:t>
      </w:r>
      <w:proofErr w:type="spellStart"/>
      <w:r>
        <w:t>ovladavanju</w:t>
      </w:r>
      <w:proofErr w:type="spellEnd"/>
      <w:r>
        <w:t xml:space="preserve"> </w:t>
      </w:r>
      <w:proofErr w:type="spellStart"/>
      <w:r>
        <w:t>jezikom</w:t>
      </w:r>
      <w:proofErr w:type="spellEnd"/>
      <w:r>
        <w:t xml:space="preserve"> (C): </w:t>
      </w:r>
      <w:proofErr w:type="spellStart"/>
      <w:r>
        <w:t>Medijska</w:t>
      </w:r>
      <w:proofErr w:type="spellEnd"/>
      <w:r>
        <w:t xml:space="preserve"> </w:t>
      </w:r>
      <w:proofErr w:type="spellStart"/>
      <w:r>
        <w:t>pismenost</w:t>
      </w:r>
      <w:proofErr w:type="spellEnd"/>
      <w:r>
        <w:t xml:space="preserve"> – C.5.1.</w:t>
      </w:r>
    </w:p>
    <w:p w14:paraId="13BE2523" w14:textId="77777777" w:rsidR="007D70EE" w:rsidRDefault="007D70EE" w:rsidP="007D70EE">
      <w:pPr>
        <w:pStyle w:val="Tijeloteksta"/>
        <w:spacing w:before="8"/>
        <w:rPr>
          <w:sz w:val="24"/>
        </w:rPr>
      </w:pPr>
    </w:p>
    <w:p w14:paraId="00A35B67" w14:textId="77777777" w:rsidR="007D70EE" w:rsidRDefault="007D70EE" w:rsidP="007D70EE">
      <w:pPr>
        <w:pStyle w:val="Heading31"/>
        <w:jc w:val="both"/>
      </w:pPr>
      <w:proofErr w:type="spellStart"/>
      <w:r>
        <w:rPr>
          <w:w w:val="95"/>
        </w:rPr>
        <w:t>Ostvarenost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ishoda</w:t>
      </w:r>
      <w:proofErr w:type="spellEnd"/>
      <w:r>
        <w:rPr>
          <w:w w:val="95"/>
        </w:rPr>
        <w:t xml:space="preserve"> koji se ne </w:t>
      </w:r>
      <w:proofErr w:type="spellStart"/>
      <w:r>
        <w:rPr>
          <w:w w:val="95"/>
        </w:rPr>
        <w:t>ocjenjuju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iz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domena</w:t>
      </w:r>
      <w:proofErr w:type="spellEnd"/>
      <w:r>
        <w:rPr>
          <w:w w:val="95"/>
        </w:rPr>
        <w:t xml:space="preserve"> B </w:t>
      </w:r>
      <w:proofErr w:type="spellStart"/>
      <w:r>
        <w:rPr>
          <w:w w:val="95"/>
        </w:rPr>
        <w:t>i</w:t>
      </w:r>
      <w:proofErr w:type="spellEnd"/>
      <w:r>
        <w:rPr>
          <w:w w:val="95"/>
        </w:rPr>
        <w:t xml:space="preserve"> C </w:t>
      </w:r>
      <w:proofErr w:type="spellStart"/>
      <w:r>
        <w:rPr>
          <w:w w:val="95"/>
        </w:rPr>
        <w:t>samo</w:t>
      </w:r>
      <w:proofErr w:type="spellEnd"/>
      <w:r>
        <w:rPr>
          <w:w w:val="95"/>
        </w:rPr>
        <w:t xml:space="preserve"> se </w:t>
      </w:r>
      <w:proofErr w:type="spellStart"/>
      <w:r>
        <w:rPr>
          <w:w w:val="95"/>
        </w:rPr>
        <w:t>opisno</w:t>
      </w:r>
      <w:proofErr w:type="spellEnd"/>
      <w:r>
        <w:rPr>
          <w:w w:val="95"/>
        </w:rPr>
        <w:t xml:space="preserve"> prate:</w:t>
      </w:r>
    </w:p>
    <w:p w14:paraId="15F62DED" w14:textId="77777777" w:rsidR="007D70EE" w:rsidRDefault="007D70EE" w:rsidP="007D70EE">
      <w:pPr>
        <w:pStyle w:val="Tijeloteksta"/>
        <w:spacing w:before="11"/>
        <w:ind w:left="596"/>
        <w:jc w:val="both"/>
      </w:pPr>
      <w:proofErr w:type="spellStart"/>
      <w:r>
        <w:t>Međukulturna</w:t>
      </w:r>
      <w:proofErr w:type="spellEnd"/>
      <w:r>
        <w:t xml:space="preserve"> </w:t>
      </w:r>
      <w:proofErr w:type="spellStart"/>
      <w:r>
        <w:t>komunikacijska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(B): </w:t>
      </w:r>
      <w:proofErr w:type="spellStart"/>
      <w:r>
        <w:t>Društveni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– B.5.3.</w:t>
      </w:r>
    </w:p>
    <w:p w14:paraId="204C96B9" w14:textId="77777777" w:rsidR="007D70EE" w:rsidRDefault="007D70EE" w:rsidP="007D70EE">
      <w:pPr>
        <w:pStyle w:val="Tijeloteksta"/>
        <w:spacing w:before="16"/>
        <w:ind w:left="3061" w:right="5231"/>
        <w:jc w:val="center"/>
      </w:pPr>
      <w:proofErr w:type="spellStart"/>
      <w:r>
        <w:t>Međukulturni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– B.5.4.</w:t>
      </w:r>
    </w:p>
    <w:p w14:paraId="353EE9F9" w14:textId="77777777" w:rsidR="007D70EE" w:rsidRDefault="007D70EE" w:rsidP="007D70EE">
      <w:pPr>
        <w:pStyle w:val="Tijeloteksta"/>
        <w:spacing w:before="8"/>
        <w:rPr>
          <w:sz w:val="24"/>
        </w:rPr>
      </w:pPr>
    </w:p>
    <w:p w14:paraId="49A2BE79" w14:textId="77777777" w:rsidR="007D70EE" w:rsidRDefault="007D70EE" w:rsidP="007D70EE">
      <w:pPr>
        <w:pStyle w:val="Tijeloteksta"/>
        <w:ind w:left="596"/>
        <w:jc w:val="both"/>
      </w:pPr>
      <w:proofErr w:type="spellStart"/>
      <w:r>
        <w:t>Samostalnost</w:t>
      </w:r>
      <w:proofErr w:type="spellEnd"/>
      <w:r>
        <w:t xml:space="preserve"> u </w:t>
      </w:r>
      <w:proofErr w:type="spellStart"/>
      <w:r>
        <w:t>ovladavanju</w:t>
      </w:r>
      <w:proofErr w:type="spellEnd"/>
      <w:r>
        <w:t xml:space="preserve"> </w:t>
      </w:r>
      <w:proofErr w:type="spellStart"/>
      <w:r>
        <w:t>jezikom</w:t>
      </w:r>
      <w:proofErr w:type="spellEnd"/>
      <w:r>
        <w:t xml:space="preserve"> (C): </w:t>
      </w:r>
      <w:proofErr w:type="spellStart"/>
      <w:r>
        <w:t>Strategije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- C.5.2. </w:t>
      </w:r>
      <w:proofErr w:type="spellStart"/>
      <w:r>
        <w:t>i</w:t>
      </w:r>
      <w:proofErr w:type="spellEnd"/>
      <w:r>
        <w:t xml:space="preserve"> C.5.3.</w:t>
      </w:r>
    </w:p>
    <w:p w14:paraId="03721552" w14:textId="77777777" w:rsidR="007D70EE" w:rsidRDefault="007D70EE" w:rsidP="007D70EE">
      <w:pPr>
        <w:pStyle w:val="Tijeloteksta"/>
        <w:spacing w:before="17" w:line="252" w:lineRule="auto"/>
        <w:ind w:left="4221" w:right="7900"/>
      </w:pPr>
      <w:proofErr w:type="spellStart"/>
      <w:r>
        <w:rPr>
          <w:w w:val="90"/>
        </w:rPr>
        <w:t>Kreativno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izražavanje</w:t>
      </w:r>
      <w:proofErr w:type="spellEnd"/>
      <w:r>
        <w:rPr>
          <w:w w:val="90"/>
        </w:rPr>
        <w:t xml:space="preserve"> -</w:t>
      </w:r>
      <w:r>
        <w:rPr>
          <w:spacing w:val="-19"/>
          <w:w w:val="90"/>
        </w:rPr>
        <w:t xml:space="preserve"> </w:t>
      </w:r>
      <w:r>
        <w:rPr>
          <w:w w:val="90"/>
        </w:rPr>
        <w:t xml:space="preserve">C.5.4. </w:t>
      </w:r>
      <w:proofErr w:type="spellStart"/>
      <w:r>
        <w:rPr>
          <w:w w:val="95"/>
        </w:rPr>
        <w:t>Izražavanje</w:t>
      </w:r>
      <w:proofErr w:type="spellEnd"/>
      <w:r>
        <w:rPr>
          <w:spacing w:val="-40"/>
          <w:w w:val="95"/>
        </w:rPr>
        <w:t xml:space="preserve"> </w:t>
      </w:r>
      <w:proofErr w:type="spellStart"/>
      <w:r>
        <w:rPr>
          <w:w w:val="95"/>
        </w:rPr>
        <w:t>mišljenja</w:t>
      </w:r>
      <w:proofErr w:type="spellEnd"/>
      <w:r>
        <w:rPr>
          <w:spacing w:val="-39"/>
          <w:w w:val="95"/>
        </w:rPr>
        <w:t xml:space="preserve"> </w:t>
      </w:r>
      <w:r>
        <w:rPr>
          <w:w w:val="95"/>
        </w:rPr>
        <w:t>-</w:t>
      </w:r>
      <w:r>
        <w:rPr>
          <w:spacing w:val="-40"/>
          <w:w w:val="95"/>
        </w:rPr>
        <w:t xml:space="preserve"> </w:t>
      </w:r>
      <w:r>
        <w:rPr>
          <w:w w:val="95"/>
        </w:rPr>
        <w:t>C.5.5.</w:t>
      </w:r>
    </w:p>
    <w:p w14:paraId="4AA88F0E" w14:textId="77777777" w:rsidR="007D70EE" w:rsidRDefault="007D70EE" w:rsidP="007D70EE">
      <w:pPr>
        <w:pStyle w:val="Tijeloteksta"/>
        <w:spacing w:before="5"/>
        <w:rPr>
          <w:sz w:val="23"/>
        </w:rPr>
      </w:pPr>
    </w:p>
    <w:p w14:paraId="3F84E2A1" w14:textId="77777777" w:rsidR="007D70EE" w:rsidRDefault="007D70EE" w:rsidP="007D70EE">
      <w:pPr>
        <w:pStyle w:val="box459467"/>
        <w:shd w:val="clear" w:color="auto" w:fill="FFFFFF"/>
        <w:spacing w:beforeAutospacing="0" w:after="48" w:afterAutospacing="0"/>
        <w:ind w:firstLine="408"/>
        <w:textAlignment w:val="baseline"/>
      </w:pPr>
      <w:r>
        <w:rPr>
          <w:color w:val="231F20"/>
          <w:lang w:val="hr-HR"/>
        </w:rPr>
        <w:t xml:space="preserve">Učinkovito </w:t>
      </w:r>
      <w:r>
        <w:rPr>
          <w:b/>
          <w:bCs/>
          <w:color w:val="231F20"/>
          <w:lang w:val="hr-HR"/>
        </w:rPr>
        <w:t>vrednovanje za učenje</w:t>
      </w:r>
      <w:r>
        <w:rPr>
          <w:color w:val="231F20"/>
          <w:lang w:val="hr-HR"/>
        </w:rPr>
        <w:t xml:space="preserve"> uključuje učiteljevo kontinuirano i sustavno prikupljanje i bilježenje informacija o ostvarenosti odgojno-obrazovnih ishoda tijekom odgojno-obrazovnoga procesa. Ono je sastavni dio procesa učenja i poučavanja koji ne dovodi do ocjena. Usmjereno je na poticanje refleksije o učenju, razumijevanje procesa i rezultata učenja te na povećanje učinkovitosti učenja i poučavanja. Vrednovanje za učenje uključuje različite formalne i neformalne metode te raznolike formate poput postavljanja pitanja, provjere domaćih zadaća, kraćih pisanih provjera znanja, rubrika, lista provjere, opažanja itd.</w:t>
      </w:r>
    </w:p>
    <w:p w14:paraId="67F70C75" w14:textId="77777777" w:rsidR="007D70EE" w:rsidRDefault="007D70EE" w:rsidP="007D70EE"/>
    <w:p w14:paraId="0BA5D9C5" w14:textId="77777777" w:rsidR="007D70EE" w:rsidRDefault="007D70EE" w:rsidP="007D70EE">
      <w:pPr>
        <w:pStyle w:val="box459467"/>
        <w:shd w:val="clear" w:color="auto" w:fill="FFFFFF"/>
        <w:spacing w:beforeAutospacing="0" w:after="48" w:afterAutospacing="0"/>
        <w:ind w:firstLine="408"/>
        <w:textAlignment w:val="baseline"/>
      </w:pPr>
      <w:r>
        <w:rPr>
          <w:b/>
          <w:bCs/>
          <w:color w:val="231F20"/>
          <w:lang w:val="hr-HR"/>
        </w:rPr>
        <w:t>Vrednovanje kao učenje</w:t>
      </w:r>
      <w:r>
        <w:rPr>
          <w:color w:val="231F20"/>
          <w:lang w:val="hr-HR"/>
        </w:rPr>
        <w:t xml:space="preserve"> podrazumijeva aktivno uključivanje učenika u proces vrednovanja uz stalnu podršku učitelja, a odvija se sustavnom </w:t>
      </w:r>
      <w:proofErr w:type="spellStart"/>
      <w:r>
        <w:rPr>
          <w:color w:val="231F20"/>
          <w:lang w:val="hr-HR"/>
        </w:rPr>
        <w:t>samorefleksijom</w:t>
      </w:r>
      <w:proofErr w:type="spellEnd"/>
      <w:r>
        <w:rPr>
          <w:color w:val="231F20"/>
          <w:lang w:val="hr-HR"/>
        </w:rPr>
        <w:t xml:space="preserve">, </w:t>
      </w:r>
      <w:proofErr w:type="spellStart"/>
      <w:r>
        <w:rPr>
          <w:color w:val="231F20"/>
          <w:lang w:val="hr-HR"/>
        </w:rPr>
        <w:t>samovrednovanjem</w:t>
      </w:r>
      <w:proofErr w:type="spellEnd"/>
      <w:r>
        <w:rPr>
          <w:color w:val="231F20"/>
          <w:lang w:val="hr-HR"/>
        </w:rPr>
        <w:t xml:space="preserve"> i vršnjačkim vrednovanjem kako bi se učenika poticalo na samostalnost i </w:t>
      </w:r>
      <w:proofErr w:type="spellStart"/>
      <w:r>
        <w:rPr>
          <w:color w:val="231F20"/>
          <w:lang w:val="hr-HR"/>
        </w:rPr>
        <w:t>samoreguliranje</w:t>
      </w:r>
      <w:proofErr w:type="spellEnd"/>
      <w:r>
        <w:rPr>
          <w:color w:val="231F20"/>
          <w:lang w:val="hr-HR"/>
        </w:rPr>
        <w:t xml:space="preserve"> učenja, tj. na razvoj svijesti o vlastitome učenju. U ovome se procesu vrednovanja primjerice koriste rubrike za </w:t>
      </w:r>
      <w:proofErr w:type="spellStart"/>
      <w:r>
        <w:rPr>
          <w:color w:val="231F20"/>
          <w:lang w:val="hr-HR"/>
        </w:rPr>
        <w:t>samovrednovanje</w:t>
      </w:r>
      <w:proofErr w:type="spellEnd"/>
      <w:r>
        <w:rPr>
          <w:color w:val="231F20"/>
          <w:lang w:val="hr-HR"/>
        </w:rPr>
        <w:t xml:space="preserve"> i vršnjačko vrednovanje. Učenici su uključeni u izradu kriterija za vrednovanje i </w:t>
      </w:r>
      <w:proofErr w:type="spellStart"/>
      <w:r>
        <w:rPr>
          <w:color w:val="231F20"/>
          <w:lang w:val="hr-HR"/>
        </w:rPr>
        <w:t>samovrednovanje</w:t>
      </w:r>
      <w:proofErr w:type="spellEnd"/>
      <w:r>
        <w:rPr>
          <w:color w:val="231F20"/>
          <w:lang w:val="hr-HR"/>
        </w:rPr>
        <w:t xml:space="preserve"> što doprinosi njihovu razumijevanju razine usvojenosti znanja i razvijenosti vještina i stavova potrebnih za ostvarivanje odgojno-obrazovnih ishoda. Kao ni vrednovanje za učenje, niti ovaj proces ne dovodi do ocjena, već kvalitativnih povratnih informacija.</w:t>
      </w:r>
    </w:p>
    <w:p w14:paraId="74A0184E" w14:textId="77777777" w:rsidR="007D70EE" w:rsidRDefault="007D70EE" w:rsidP="007D70EE">
      <w:pPr>
        <w:pStyle w:val="box459467"/>
        <w:shd w:val="clear" w:color="auto" w:fill="FFFFFF"/>
        <w:spacing w:beforeAutospacing="0" w:after="48" w:afterAutospacing="0"/>
        <w:ind w:firstLine="408"/>
        <w:textAlignment w:val="baseline"/>
      </w:pPr>
      <w:r>
        <w:rPr>
          <w:b/>
          <w:bCs/>
          <w:color w:val="231F20"/>
          <w:lang w:val="hr-HR"/>
        </w:rPr>
        <w:t>Vrednovanje naučenoga</w:t>
      </w:r>
      <w:r>
        <w:rPr>
          <w:color w:val="231F20"/>
          <w:lang w:val="hr-HR"/>
        </w:rPr>
        <w:t xml:space="preserve"> prvenstveno je </w:t>
      </w:r>
      <w:proofErr w:type="spellStart"/>
      <w:r>
        <w:rPr>
          <w:color w:val="231F20"/>
          <w:lang w:val="hr-HR"/>
        </w:rPr>
        <w:t>sumativno</w:t>
      </w:r>
      <w:proofErr w:type="spellEnd"/>
      <w:r>
        <w:rPr>
          <w:color w:val="231F20"/>
          <w:lang w:val="hr-HR"/>
        </w:rPr>
        <w:t>, a može služiti i u formativne i dijagnostičke svrhe, za planiranje daljnjega učenja i poučavanja. Svrha mu je utvrđivanje razine usvojenosti odgojno-obrazovnih ishoda definiranih kurikulumom Engleskoga jezika tijekom ili na kraju školske godine kao i ukazivanje na vidove komunikacijske kompetencije koji zahtijevaju poboljšanje. Ostvarenost odgojno-obrazovnih ishoda vrednuje se s obzirom na definirane razine usvojenosti odgojno-obrazovnih ishoda. Učitelj pri vrednovanju za svaki element ocjenjivanja prema tim razinama razrađuje opisivače koji određuju opseg znanja, dubinu razumijevanja i stupanj razvijenosti vještina potreban za određenu ocjenu. Koriste se usmene i pisane provjere znanja, učenički projekti, rasprave, debate, eseji, simulacije itd. Ocjena se temelji na jednoj ili više metoda vrednovanja. Metode i sadržaji provjere odgovaraju zahtjevima jezične upotrebe u stvarnim jezičnim, situacijskim i kulturnim uvjetima u kojima se traži upotreba različitih znanja, vještina i sposobnosti. Pri tome se vodi računa o definiranim kriterijima vrednovanja, o izboru valjanih i pouzdanih metoda te sigurnosti i transparentnosti procesa – svrha vrednovanja, sadržaji, postupci, oblik, sastavnice i trajanje ispita, način i kriteriji bodovanja i rezultati unaprijed su definirani i jasni učitelju, učeniku i roditelju.</w:t>
      </w:r>
    </w:p>
    <w:p w14:paraId="3CD15BF3" w14:textId="77777777" w:rsidR="007D70EE" w:rsidRDefault="007D70EE" w:rsidP="007D70EE">
      <w:pPr>
        <w:pStyle w:val="box459467"/>
        <w:shd w:val="clear" w:color="auto" w:fill="FFFFFF"/>
        <w:spacing w:beforeAutospacing="0" w:after="48" w:afterAutospacing="0"/>
        <w:ind w:firstLine="408"/>
        <w:textAlignment w:val="baseline"/>
      </w:pPr>
      <w:r>
        <w:rPr>
          <w:color w:val="231F20"/>
          <w:lang w:val="hr-HR"/>
        </w:rPr>
        <w:t>Sustavnim i redovitim izvješćivanjem o učenikovu napredovanju u svim domenama daje se povratna informacija o razini ostvarenosti odgojno-obrazovnih ishoda te predlažu načini i postupci potrebni za njihovo poboljšanje.</w:t>
      </w:r>
    </w:p>
    <w:p w14:paraId="46C15D9B" w14:textId="77777777" w:rsidR="007D70EE" w:rsidRDefault="007D70EE" w:rsidP="007D70EE">
      <w:pPr>
        <w:pStyle w:val="box459467"/>
        <w:shd w:val="clear" w:color="auto" w:fill="FFFFFF"/>
        <w:spacing w:beforeAutospacing="0" w:after="48" w:afterAutospacing="0"/>
        <w:ind w:firstLine="408"/>
        <w:textAlignment w:val="baseline"/>
      </w:pPr>
      <w:r>
        <w:rPr>
          <w:color w:val="231F20"/>
          <w:lang w:val="hr-HR"/>
        </w:rPr>
        <w:t>Pri određivanju zaključne ocjene učitelj uzima u obzir ostvarenost ishoda provjerenu različitim metodama vrednovanja u više vremenskih točaka. Zaključna ocjena proizlazi neposredno iz razine usvojenosti odgojno-obrazovnih ishoda iz domene Komunikacijska jezična kompetencija i posredno iz domena Međukulturna komunikacijska kompetencija i Samostalnost u ovladavanju jezikom. U prvome i drugome razredu ostvarenost ishoda iz triju domena ima podjednak udio u zaključnoj ocjeni, a od trećega razreda nadalje daje se veća težina ostvarenosti ishoda iz domene Komunikacijska jezična kompetencija. Ostvarenost ishoda iz dviju domena Međukulturna komunikacijska kompetencija i Samostalnost u ovladavanju jezikom koji se odnose na znanja i vještine (znanja o vlastitoj i drugim kulturama, vještina međukulturnog ophođenja, te medijska pismenost) ulazi u završnu ocjenu te se u prvome polugodištu prvoga razreda, navodi u opisnom praćenju. Tijekom učenja i poučavanja engleskoga jezika potrebno je poticati i pratiti i ostvarenost ishoda iz domena Međukulturna komunikacijska kompetencija i Samostalnost u ovladavanju jezikom koji ne ulaze u završnu ocjenu. Ostvarenost tih ishoda formativno se prati i opisuje se njihov razvoj u opisnom praćenju. Kao numerički pokazatelj razine usvojenosti odgojno-obrazovnih ishoda definiranih kurikulumom zadržava se ljestvica školskih ocjena od pet stupnjeva. Kao i dosad, zaključna ocjena se izriče brojkom i riječju (nedovoljno – 1, dovoljno – 2, dobro – 3, vrlo dobro – 4, odlično – 5).</w:t>
      </w:r>
    </w:p>
    <w:p w14:paraId="0330E578" w14:textId="77777777" w:rsidR="007D70EE" w:rsidRDefault="007D70EE" w:rsidP="007D70EE"/>
    <w:p w14:paraId="05DFDE20" w14:textId="77777777" w:rsidR="007D70EE" w:rsidRPr="00CF4086" w:rsidRDefault="007D70EE" w:rsidP="007D70EE">
      <w:pPr>
        <w:ind w:left="596"/>
        <w:rPr>
          <w:rFonts w:ascii="Times New Roman" w:hAnsi="Times New Roman" w:cs="Times New Roman"/>
          <w:sz w:val="24"/>
          <w:szCs w:val="24"/>
        </w:rPr>
      </w:pPr>
      <w:r w:rsidRPr="00CF4086">
        <w:rPr>
          <w:rFonts w:ascii="Times New Roman" w:hAnsi="Times New Roman" w:cs="Times New Roman"/>
          <w:sz w:val="24"/>
          <w:szCs w:val="24"/>
        </w:rPr>
        <w:lastRenderedPageBreak/>
        <w:t>KRITERIJI ZAKLJUČIVANJA OCJENE:</w:t>
      </w:r>
    </w:p>
    <w:p w14:paraId="78592793" w14:textId="77777777" w:rsidR="007D70EE" w:rsidRPr="00CF4086" w:rsidRDefault="007D70EE" w:rsidP="007D70EE">
      <w:pPr>
        <w:ind w:left="596"/>
        <w:rPr>
          <w:rFonts w:ascii="Times New Roman" w:hAnsi="Times New Roman" w:cs="Times New Roman"/>
          <w:sz w:val="24"/>
          <w:szCs w:val="24"/>
        </w:rPr>
      </w:pPr>
    </w:p>
    <w:p w14:paraId="0F501AD9" w14:textId="77777777" w:rsidR="007D70EE" w:rsidRPr="00CF4086" w:rsidRDefault="007D70EE" w:rsidP="007D70EE">
      <w:pPr>
        <w:rPr>
          <w:rFonts w:ascii="Times New Roman" w:hAnsi="Times New Roman" w:cs="Times New Roman"/>
          <w:sz w:val="24"/>
          <w:szCs w:val="24"/>
        </w:rPr>
      </w:pPr>
      <w:r w:rsidRPr="00CF4086">
        <w:rPr>
          <w:rFonts w:ascii="Times New Roman" w:hAnsi="Times New Roman" w:cs="Times New Roman"/>
          <w:sz w:val="24"/>
          <w:szCs w:val="24"/>
        </w:rPr>
        <w:t>Izraz cjelogodišnjeg rada; uvaženi svi oblici praćenja i ocjenjivanja;  ravnopravan tretman različitih metoda; nije izraz prosječne vrijednosti (aritmetička sredina) svih ocjena po elementima vrednovanja.</w:t>
      </w:r>
    </w:p>
    <w:p w14:paraId="0F22A31E" w14:textId="77777777" w:rsidR="007D70EE" w:rsidRPr="00CF4086" w:rsidRDefault="007D70EE" w:rsidP="007D70EE">
      <w:pPr>
        <w:rPr>
          <w:rFonts w:ascii="Times New Roman" w:hAnsi="Times New Roman" w:cs="Times New Roman"/>
          <w:sz w:val="24"/>
          <w:szCs w:val="24"/>
        </w:rPr>
      </w:pPr>
      <w:r w:rsidRPr="00CF4086">
        <w:rPr>
          <w:rFonts w:ascii="Times New Roman" w:hAnsi="Times New Roman" w:cs="Times New Roman"/>
          <w:sz w:val="24"/>
          <w:szCs w:val="24"/>
        </w:rPr>
        <w:t>Zabilješke o domaćim zadaćama, nošenju školskog pribora i sudjelovanju u nastavnom procesu (odnos prema rada) mogu smanjiti ili povećati ocjenu u rasponu do 1 ocjene.</w:t>
      </w:r>
    </w:p>
    <w:p w14:paraId="3ED876C9" w14:textId="77777777" w:rsidR="007D70EE" w:rsidRDefault="007D70EE" w:rsidP="007D70EE"/>
    <w:p w14:paraId="1151E267" w14:textId="77777777" w:rsidR="007D70EE" w:rsidRDefault="007D70EE" w:rsidP="007D70EE"/>
    <w:p w14:paraId="0D6733AE" w14:textId="77777777" w:rsidR="007D70EE" w:rsidRDefault="007D70EE" w:rsidP="007D70EE"/>
    <w:p w14:paraId="4B365EC5" w14:textId="77777777" w:rsidR="007D70EE" w:rsidRDefault="007D70EE" w:rsidP="007D70EE"/>
    <w:p w14:paraId="7FDE8D1F" w14:textId="77777777" w:rsidR="007D70EE" w:rsidRDefault="007D70EE" w:rsidP="007D70EE"/>
    <w:p w14:paraId="17D8CB23" w14:textId="77777777" w:rsidR="007D70EE" w:rsidRDefault="007D70EE" w:rsidP="007D70EE"/>
    <w:p w14:paraId="72F5AE57" w14:textId="77777777" w:rsidR="007D70EE" w:rsidRDefault="007D70EE" w:rsidP="007D70EE"/>
    <w:p w14:paraId="562E3B63" w14:textId="77777777" w:rsidR="007D70EE" w:rsidRDefault="007D70EE" w:rsidP="007D70EE"/>
    <w:p w14:paraId="46A92180" w14:textId="77777777" w:rsidR="007D70EE" w:rsidRDefault="007D70EE" w:rsidP="007D70EE"/>
    <w:p w14:paraId="617711DA" w14:textId="77777777" w:rsidR="007D70EE" w:rsidRDefault="007D70EE" w:rsidP="007D70EE"/>
    <w:p w14:paraId="2FF4B6AE" w14:textId="77777777" w:rsidR="007D70EE" w:rsidRDefault="007D70EE" w:rsidP="007D70EE"/>
    <w:p w14:paraId="5A110CEC" w14:textId="77777777" w:rsidR="007D70EE" w:rsidRDefault="007D70EE" w:rsidP="007D70EE"/>
    <w:p w14:paraId="5B29A029" w14:textId="77777777" w:rsidR="007D70EE" w:rsidRDefault="007D70EE" w:rsidP="007D70EE"/>
    <w:p w14:paraId="66F22A58" w14:textId="77777777" w:rsidR="007D70EE" w:rsidRDefault="007D70EE" w:rsidP="007D70EE"/>
    <w:p w14:paraId="7A019640" w14:textId="77777777" w:rsidR="009049D5" w:rsidRDefault="009049D5" w:rsidP="007D70EE">
      <w:pPr>
        <w:pStyle w:val="Tijeloteksta"/>
        <w:spacing w:before="171"/>
        <w:ind w:left="596"/>
      </w:pPr>
    </w:p>
    <w:p w14:paraId="734F6FEC" w14:textId="41050E47" w:rsidR="007D70EE" w:rsidRDefault="007D70EE" w:rsidP="007D70EE">
      <w:pPr>
        <w:pStyle w:val="Tijeloteksta"/>
        <w:spacing w:before="171"/>
        <w:ind w:left="596"/>
      </w:pPr>
      <w:r>
        <w:lastRenderedPageBreak/>
        <w:t xml:space="preserve">A.5.1. - </w:t>
      </w:r>
      <w:proofErr w:type="spellStart"/>
      <w:r>
        <w:t>Učenik</w:t>
      </w:r>
      <w:proofErr w:type="spellEnd"/>
      <w:r>
        <w:t xml:space="preserve"> </w:t>
      </w:r>
      <w:proofErr w:type="spellStart"/>
      <w:r>
        <w:t>razumije</w:t>
      </w:r>
      <w:proofErr w:type="spellEnd"/>
      <w:r>
        <w:t xml:space="preserve"> </w:t>
      </w:r>
      <w:proofErr w:type="spellStart"/>
      <w:r>
        <w:t>kratak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jednostavan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poznate</w:t>
      </w:r>
      <w:proofErr w:type="spellEnd"/>
      <w:r>
        <w:t xml:space="preserve"> </w:t>
      </w:r>
      <w:proofErr w:type="spellStart"/>
      <w:r>
        <w:t>tematike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slušanju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čitanju</w:t>
      </w:r>
      <w:proofErr w:type="spellEnd"/>
      <w:r>
        <w:t>.</w:t>
      </w:r>
    </w:p>
    <w:p w14:paraId="49859789" w14:textId="77777777" w:rsidR="007D70EE" w:rsidRDefault="007D70EE" w:rsidP="007D70EE">
      <w:pPr>
        <w:pStyle w:val="Tijeloteksta"/>
        <w:rPr>
          <w:sz w:val="20"/>
        </w:rPr>
      </w:pPr>
    </w:p>
    <w:p w14:paraId="251344B4" w14:textId="77777777" w:rsidR="007D70EE" w:rsidRDefault="007D70EE" w:rsidP="007D70EE">
      <w:pPr>
        <w:pStyle w:val="Tijeloteksta"/>
        <w:rPr>
          <w:sz w:val="20"/>
        </w:rPr>
      </w:pPr>
    </w:p>
    <w:p w14:paraId="6F3F7060" w14:textId="77777777" w:rsidR="007D70EE" w:rsidRDefault="007D70EE" w:rsidP="007D70EE">
      <w:pPr>
        <w:pStyle w:val="Tijeloteksta"/>
        <w:spacing w:before="6"/>
        <w:rPr>
          <w:sz w:val="16"/>
        </w:rPr>
      </w:pPr>
    </w:p>
    <w:tbl>
      <w:tblPr>
        <w:tblStyle w:val="TableNormal1"/>
        <w:tblW w:w="14381" w:type="dxa"/>
        <w:tblInd w:w="114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768"/>
        <w:gridCol w:w="2116"/>
        <w:gridCol w:w="2220"/>
        <w:gridCol w:w="2401"/>
        <w:gridCol w:w="2268"/>
        <w:gridCol w:w="2608"/>
      </w:tblGrid>
      <w:tr w:rsidR="007D70EE" w14:paraId="06BB8EFA" w14:textId="77777777" w:rsidTr="005E2F18">
        <w:trPr>
          <w:trHeight w:val="359"/>
        </w:trPr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6FC6FB8C" w14:textId="77777777" w:rsidR="007D70EE" w:rsidRDefault="007D70EE" w:rsidP="005E2F18">
            <w:pPr>
              <w:pStyle w:val="TableParagraph"/>
              <w:ind w:left="852" w:right="844"/>
              <w:jc w:val="center"/>
              <w:rPr>
                <w:b/>
              </w:rPr>
            </w:pPr>
            <w:r>
              <w:rPr>
                <w:b/>
              </w:rPr>
              <w:t>Element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3FAD209F" w14:textId="77777777" w:rsidR="007D70EE" w:rsidRDefault="007D70EE" w:rsidP="005E2F18">
            <w:pPr>
              <w:pStyle w:val="TableParagraph"/>
              <w:ind w:left="582"/>
              <w:rPr>
                <w:b/>
              </w:rPr>
            </w:pPr>
            <w:proofErr w:type="spellStart"/>
            <w:r>
              <w:rPr>
                <w:b/>
              </w:rPr>
              <w:t>odličan</w:t>
            </w:r>
            <w:proofErr w:type="spellEnd"/>
            <w:r>
              <w:rPr>
                <w:b/>
              </w:rPr>
              <w:t xml:space="preserve"> (5)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6FC949DA" w14:textId="77777777" w:rsidR="007D70EE" w:rsidRDefault="007D70EE" w:rsidP="005E2F18">
            <w:pPr>
              <w:pStyle w:val="TableParagraph"/>
              <w:ind w:left="511"/>
              <w:rPr>
                <w:b/>
              </w:rPr>
            </w:pPr>
            <w:proofErr w:type="spellStart"/>
            <w:r>
              <w:rPr>
                <w:b/>
              </w:rPr>
              <w:t>vrlo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dobar</w:t>
            </w:r>
            <w:proofErr w:type="spellEnd"/>
            <w:r>
              <w:rPr>
                <w:b/>
              </w:rPr>
              <w:t xml:space="preserve"> (4)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18232516" w14:textId="77777777" w:rsidR="007D70EE" w:rsidRDefault="007D70EE" w:rsidP="005E2F18">
            <w:pPr>
              <w:pStyle w:val="TableParagraph"/>
              <w:ind w:left="783"/>
              <w:rPr>
                <w:b/>
              </w:rPr>
            </w:pPr>
            <w:proofErr w:type="spellStart"/>
            <w:r>
              <w:rPr>
                <w:b/>
              </w:rPr>
              <w:t>dobar</w:t>
            </w:r>
            <w:proofErr w:type="spellEnd"/>
            <w:r>
              <w:rPr>
                <w:b/>
              </w:rPr>
              <w:t xml:space="preserve"> (3)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17527E42" w14:textId="77777777" w:rsidR="007D70EE" w:rsidRDefault="007D70EE" w:rsidP="005E2F18">
            <w:pPr>
              <w:pStyle w:val="TableParagraph"/>
              <w:ind w:left="586"/>
              <w:rPr>
                <w:b/>
              </w:rPr>
            </w:pPr>
            <w:proofErr w:type="spellStart"/>
            <w:r>
              <w:rPr>
                <w:b/>
              </w:rPr>
              <w:t>dovoljan</w:t>
            </w:r>
            <w:proofErr w:type="spellEnd"/>
            <w:r>
              <w:rPr>
                <w:b/>
              </w:rPr>
              <w:t xml:space="preserve"> (2)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52C26578" w14:textId="77777777" w:rsidR="007D70EE" w:rsidRDefault="007D70EE" w:rsidP="005E2F18">
            <w:pPr>
              <w:pStyle w:val="TableParagraph"/>
              <w:ind w:left="685"/>
              <w:rPr>
                <w:b/>
              </w:rPr>
            </w:pPr>
            <w:proofErr w:type="spellStart"/>
            <w:r>
              <w:rPr>
                <w:b/>
              </w:rPr>
              <w:t>nedovoljan</w:t>
            </w:r>
            <w:proofErr w:type="spellEnd"/>
            <w:r>
              <w:rPr>
                <w:b/>
              </w:rPr>
              <w:t xml:space="preserve"> (1)</w:t>
            </w:r>
          </w:p>
        </w:tc>
      </w:tr>
      <w:tr w:rsidR="007D70EE" w14:paraId="6325DB08" w14:textId="77777777" w:rsidTr="005E2F18">
        <w:trPr>
          <w:trHeight w:val="1344"/>
        </w:trPr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8D340" w14:textId="77777777" w:rsidR="007D70EE" w:rsidRDefault="007D70EE" w:rsidP="005E2F18">
            <w:pPr>
              <w:pStyle w:val="TableParagraph"/>
              <w:spacing w:line="252" w:lineRule="auto"/>
              <w:ind w:left="122" w:right="293"/>
              <w:rPr>
                <w:b/>
              </w:rPr>
            </w:pPr>
            <w:proofErr w:type="spellStart"/>
            <w:r>
              <w:rPr>
                <w:b/>
                <w:w w:val="90"/>
              </w:rPr>
              <w:t>Verbalno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i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neverbalno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reagiranje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na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naputke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i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</w:rPr>
              <w:t>naredbe</w:t>
            </w:r>
            <w:proofErr w:type="spellEnd"/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D3490" w14:textId="77777777" w:rsidR="007D70EE" w:rsidRDefault="007D70EE" w:rsidP="005E2F18">
            <w:pPr>
              <w:pStyle w:val="TableParagraph"/>
              <w:spacing w:line="252" w:lineRule="auto"/>
              <w:ind w:left="122"/>
            </w:pPr>
            <w:proofErr w:type="spellStart"/>
            <w:r>
              <w:t>Verbalno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neverbalno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pokazuje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t>razumijevanje</w:t>
            </w:r>
            <w:proofErr w:type="spellEnd"/>
            <w:r>
              <w:t xml:space="preserve"> </w:t>
            </w:r>
            <w:proofErr w:type="spellStart"/>
            <w:r>
              <w:t>svih</w:t>
            </w:r>
            <w:proofErr w:type="spellEnd"/>
            <w:r>
              <w:t xml:space="preserve"> </w:t>
            </w:r>
            <w:proofErr w:type="spellStart"/>
            <w:r>
              <w:t>zadanih</w:t>
            </w:r>
            <w:proofErr w:type="spellEnd"/>
            <w:r>
              <w:t xml:space="preserve"> </w:t>
            </w:r>
            <w:proofErr w:type="spellStart"/>
            <w:r>
              <w:t>riječi</w:t>
            </w:r>
            <w:proofErr w:type="spellEnd"/>
          </w:p>
          <w:p w14:paraId="72564AE1" w14:textId="77777777" w:rsidR="007D70EE" w:rsidRDefault="007D70EE" w:rsidP="005E2F18">
            <w:pPr>
              <w:pStyle w:val="TableParagraph"/>
              <w:spacing w:before="3" w:line="244" w:lineRule="exact"/>
              <w:ind w:left="122"/>
            </w:pPr>
            <w:proofErr w:type="spellStart"/>
            <w:r>
              <w:t>odnosno</w:t>
            </w:r>
            <w:proofErr w:type="spellEnd"/>
            <w:r>
              <w:t xml:space="preserve"> </w:t>
            </w:r>
            <w:proofErr w:type="spellStart"/>
            <w:r>
              <w:t>uputa</w:t>
            </w:r>
            <w:proofErr w:type="spellEnd"/>
            <w:r>
              <w:t>.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3A062" w14:textId="77777777" w:rsidR="007D70EE" w:rsidRDefault="007D70EE" w:rsidP="005E2F18">
            <w:pPr>
              <w:pStyle w:val="TableParagraph"/>
              <w:spacing w:line="252" w:lineRule="auto"/>
              <w:ind w:right="106"/>
            </w:pPr>
            <w:proofErr w:type="spellStart"/>
            <w:r>
              <w:t>Verbalno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neverbalno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pokazuje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razumijevanje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većine</w:t>
            </w:r>
            <w:proofErr w:type="spellEnd"/>
          </w:p>
          <w:p w14:paraId="1BACB92E" w14:textId="77777777" w:rsidR="007D70EE" w:rsidRDefault="007D70EE" w:rsidP="005E2F18">
            <w:pPr>
              <w:pStyle w:val="TableParagraph"/>
              <w:spacing w:before="3"/>
            </w:pPr>
            <w:proofErr w:type="spellStart"/>
            <w:r>
              <w:rPr>
                <w:w w:val="95"/>
              </w:rPr>
              <w:t>zadanih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riječi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odnosno</w:t>
            </w:r>
            <w:proofErr w:type="spellEnd"/>
          </w:p>
          <w:p w14:paraId="4C48CAA4" w14:textId="77777777" w:rsidR="007D70EE" w:rsidRDefault="007D70EE" w:rsidP="005E2F18">
            <w:pPr>
              <w:pStyle w:val="TableParagraph"/>
              <w:spacing w:before="16" w:line="244" w:lineRule="exact"/>
            </w:pPr>
            <w:proofErr w:type="spellStart"/>
            <w:r>
              <w:t>uputa</w:t>
            </w:r>
            <w:proofErr w:type="spellEnd"/>
            <w:r>
              <w:t>.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2C082" w14:textId="77777777" w:rsidR="007D70EE" w:rsidRDefault="007D70EE" w:rsidP="005E2F18">
            <w:pPr>
              <w:pStyle w:val="TableParagraph"/>
              <w:spacing w:line="252" w:lineRule="auto"/>
            </w:pPr>
            <w:proofErr w:type="spellStart"/>
            <w:r>
              <w:rPr>
                <w:w w:val="95"/>
              </w:rPr>
              <w:t>Verbalno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ili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neverbalno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0"/>
              </w:rPr>
              <w:t>pokazuje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razumijevanje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t>većine</w:t>
            </w:r>
            <w:proofErr w:type="spellEnd"/>
            <w:r>
              <w:t xml:space="preserve"> </w:t>
            </w:r>
            <w:proofErr w:type="spellStart"/>
            <w:r>
              <w:t>zadanih</w:t>
            </w:r>
            <w:proofErr w:type="spellEnd"/>
            <w:r>
              <w:t xml:space="preserve"> </w:t>
            </w:r>
            <w:proofErr w:type="spellStart"/>
            <w:r>
              <w:t>riječi</w:t>
            </w:r>
            <w:proofErr w:type="spellEnd"/>
            <w:r>
              <w:t xml:space="preserve"> </w:t>
            </w:r>
            <w:proofErr w:type="spellStart"/>
            <w:r>
              <w:t>odnosno</w:t>
            </w:r>
            <w:proofErr w:type="spellEnd"/>
            <w:r>
              <w:t xml:space="preserve"> </w:t>
            </w:r>
            <w:proofErr w:type="spellStart"/>
            <w:r>
              <w:t>uputa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</w:p>
          <w:p w14:paraId="5BF00747" w14:textId="77777777" w:rsidR="007D70EE" w:rsidRDefault="007D70EE" w:rsidP="005E2F18">
            <w:pPr>
              <w:pStyle w:val="TableParagraph"/>
              <w:spacing w:before="3" w:line="244" w:lineRule="exact"/>
            </w:pPr>
            <w:proofErr w:type="spellStart"/>
            <w:r>
              <w:rPr>
                <w:w w:val="95"/>
              </w:rPr>
              <w:t>pomoć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učitelja</w:t>
            </w:r>
            <w:proofErr w:type="spellEnd"/>
            <w:r>
              <w:rPr>
                <w:w w:val="95"/>
              </w:rPr>
              <w:t>/</w:t>
            </w:r>
            <w:proofErr w:type="spellStart"/>
            <w:r>
              <w:rPr>
                <w:w w:val="95"/>
              </w:rPr>
              <w:t>učenika</w:t>
            </w:r>
            <w:proofErr w:type="spellEnd"/>
            <w:r>
              <w:rPr>
                <w:w w:val="95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416A5" w14:textId="77777777" w:rsidR="007D70EE" w:rsidRDefault="007D70EE" w:rsidP="005E2F18">
            <w:pPr>
              <w:pStyle w:val="TableParagraph"/>
              <w:spacing w:line="252" w:lineRule="auto"/>
              <w:ind w:left="120" w:right="33"/>
            </w:pPr>
            <w:proofErr w:type="spellStart"/>
            <w:r>
              <w:t>Verbalno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neverbalno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pokazuje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razumijevanje</w:t>
            </w:r>
            <w:proofErr w:type="spellEnd"/>
            <w:r>
              <w:t xml:space="preserve"> </w:t>
            </w:r>
            <w:proofErr w:type="spellStart"/>
            <w:r>
              <w:t>dijela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zadanih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riječi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odnosno</w:t>
            </w:r>
            <w:proofErr w:type="spellEnd"/>
          </w:p>
          <w:p w14:paraId="0EF58858" w14:textId="77777777" w:rsidR="007D70EE" w:rsidRDefault="007D70EE" w:rsidP="005E2F18">
            <w:pPr>
              <w:pStyle w:val="TableParagraph"/>
              <w:spacing w:before="3" w:line="244" w:lineRule="exact"/>
              <w:ind w:left="120"/>
            </w:pPr>
            <w:proofErr w:type="spellStart"/>
            <w:r>
              <w:t>uputa</w:t>
            </w:r>
            <w:proofErr w:type="spellEnd"/>
            <w:r>
              <w:t>.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C479F" w14:textId="77777777" w:rsidR="007D70EE" w:rsidRDefault="007D70EE" w:rsidP="005E2F18">
            <w:pPr>
              <w:pStyle w:val="TableParagraph"/>
              <w:spacing w:line="252" w:lineRule="auto"/>
              <w:ind w:left="109" w:right="41"/>
            </w:pPr>
            <w:proofErr w:type="spellStart"/>
            <w:r>
              <w:t>Verbalno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neverbalno</w:t>
            </w:r>
            <w:proofErr w:type="spellEnd"/>
            <w:r>
              <w:t xml:space="preserve"> </w:t>
            </w:r>
            <w:proofErr w:type="spellStart"/>
            <w:r>
              <w:t>pokazuje</w:t>
            </w:r>
            <w:proofErr w:type="spellEnd"/>
            <w:r>
              <w:t xml:space="preserve"> </w:t>
            </w:r>
            <w:proofErr w:type="spellStart"/>
            <w:r>
              <w:t>razumijevanje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manjeg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dijela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zadanih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riječi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odnosno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uputa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ili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uopće</w:t>
            </w:r>
            <w:proofErr w:type="spellEnd"/>
            <w:r>
              <w:rPr>
                <w:w w:val="95"/>
              </w:rPr>
              <w:t xml:space="preserve"> ne</w:t>
            </w:r>
          </w:p>
          <w:p w14:paraId="46D48CAE" w14:textId="77777777" w:rsidR="007D70EE" w:rsidRDefault="007D70EE" w:rsidP="005E2F18">
            <w:pPr>
              <w:pStyle w:val="TableParagraph"/>
              <w:spacing w:before="3" w:line="244" w:lineRule="exact"/>
              <w:ind w:left="109"/>
            </w:pPr>
            <w:proofErr w:type="spellStart"/>
            <w:r>
              <w:t>pokazuje</w:t>
            </w:r>
            <w:proofErr w:type="spellEnd"/>
            <w:r>
              <w:t xml:space="preserve"> </w:t>
            </w:r>
            <w:proofErr w:type="spellStart"/>
            <w:r>
              <w:t>razumijevanje</w:t>
            </w:r>
            <w:proofErr w:type="spellEnd"/>
            <w:r>
              <w:t>.</w:t>
            </w:r>
          </w:p>
        </w:tc>
      </w:tr>
      <w:tr w:rsidR="007D70EE" w14:paraId="7A0D9D13" w14:textId="77777777" w:rsidTr="005E2F18">
        <w:trPr>
          <w:trHeight w:val="1343"/>
        </w:trPr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0AA5B" w14:textId="77777777" w:rsidR="007D70EE" w:rsidRDefault="007D70EE" w:rsidP="005E2F18">
            <w:pPr>
              <w:pStyle w:val="TableParagraph"/>
              <w:spacing w:line="252" w:lineRule="auto"/>
              <w:ind w:left="122" w:right="293"/>
              <w:rPr>
                <w:b/>
              </w:rPr>
            </w:pPr>
            <w:proofErr w:type="spellStart"/>
            <w:r>
              <w:rPr>
                <w:b/>
                <w:w w:val="85"/>
              </w:rPr>
              <w:t>Označavanje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  <w:w w:val="85"/>
              </w:rPr>
              <w:t>točnih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  <w:w w:val="95"/>
              </w:rPr>
              <w:t>odgovora</w:t>
            </w:r>
            <w:proofErr w:type="spellEnd"/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446D7" w14:textId="77777777" w:rsidR="007D70EE" w:rsidRDefault="007D70EE" w:rsidP="005E2F18">
            <w:pPr>
              <w:pStyle w:val="TableParagraph"/>
              <w:spacing w:line="252" w:lineRule="auto"/>
              <w:ind w:left="122"/>
            </w:pPr>
            <w:proofErr w:type="spellStart"/>
            <w:r>
              <w:rPr>
                <w:w w:val="95"/>
              </w:rPr>
              <w:t>Samostalno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označava</w:t>
            </w:r>
            <w:proofErr w:type="spellEnd"/>
            <w:r>
              <w:t xml:space="preserve"> </w:t>
            </w:r>
            <w:proofErr w:type="spellStart"/>
            <w:r>
              <w:t>točne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odgovore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tijekom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ili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slušanja</w:t>
            </w:r>
            <w:proofErr w:type="spellEnd"/>
            <w:r>
              <w:t>.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E8185" w14:textId="77777777" w:rsidR="007D70EE" w:rsidRDefault="007D70EE" w:rsidP="005E2F18">
            <w:pPr>
              <w:pStyle w:val="TableParagraph"/>
              <w:spacing w:line="252" w:lineRule="auto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označava</w:t>
            </w:r>
            <w:proofErr w:type="spellEnd"/>
            <w:r>
              <w:t xml:space="preserve"> </w:t>
            </w:r>
            <w:proofErr w:type="spellStart"/>
            <w:r>
              <w:t>točne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odgovore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tijekom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ili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slušanja</w:t>
            </w:r>
            <w:proofErr w:type="spellEnd"/>
            <w:r>
              <w:t>.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B95DE" w14:textId="77777777" w:rsidR="007D70EE" w:rsidRDefault="007D70EE" w:rsidP="005E2F18">
            <w:pPr>
              <w:pStyle w:val="TableParagraph"/>
              <w:spacing w:line="252" w:lineRule="auto"/>
              <w:ind w:right="218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pomoć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označava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točne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t>odgovore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slušanja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15B96" w14:textId="77777777" w:rsidR="007D70EE" w:rsidRDefault="007D70EE" w:rsidP="005E2F18">
            <w:pPr>
              <w:pStyle w:val="TableParagraph"/>
              <w:spacing w:line="252" w:lineRule="auto"/>
              <w:ind w:left="120" w:right="126"/>
            </w:pPr>
            <w:proofErr w:type="spellStart"/>
            <w:r>
              <w:rPr>
                <w:w w:val="95"/>
              </w:rPr>
              <w:t>Djelomično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označava</w:t>
            </w:r>
            <w:proofErr w:type="spellEnd"/>
            <w:r>
              <w:t xml:space="preserve"> </w:t>
            </w:r>
            <w:proofErr w:type="spellStart"/>
            <w:r>
              <w:t>točne</w:t>
            </w:r>
            <w:proofErr w:type="spellEnd"/>
            <w:r>
              <w:t xml:space="preserve"> </w:t>
            </w:r>
            <w:proofErr w:type="spellStart"/>
            <w:r>
              <w:t>odgovore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nakon</w:t>
            </w:r>
            <w:proofErr w:type="spellEnd"/>
          </w:p>
          <w:p w14:paraId="41135F96" w14:textId="77777777" w:rsidR="007D70EE" w:rsidRDefault="007D70EE" w:rsidP="005E2F18">
            <w:pPr>
              <w:pStyle w:val="TableParagraph"/>
              <w:spacing w:before="3" w:line="244" w:lineRule="exact"/>
              <w:ind w:left="120"/>
            </w:pPr>
            <w:proofErr w:type="spellStart"/>
            <w:r>
              <w:t>slušanja</w:t>
            </w:r>
            <w:proofErr w:type="spellEnd"/>
            <w:r>
              <w:t>.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6CC05" w14:textId="77777777" w:rsidR="007D70EE" w:rsidRDefault="007D70EE" w:rsidP="005E2F18">
            <w:pPr>
              <w:pStyle w:val="TableParagraph"/>
              <w:spacing w:line="252" w:lineRule="auto"/>
              <w:ind w:left="109" w:right="131"/>
            </w:pPr>
            <w:proofErr w:type="spellStart"/>
            <w:r>
              <w:t>Manjim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ili</w:t>
            </w:r>
            <w:proofErr w:type="spellEnd"/>
            <w:r>
              <w:rPr>
                <w:spacing w:val="-25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opće</w:t>
            </w:r>
            <w:proofErr w:type="spellEnd"/>
            <w:r>
              <w:rPr>
                <w:spacing w:val="-26"/>
                <w:w w:val="95"/>
              </w:rPr>
              <w:t xml:space="preserve"> </w:t>
            </w:r>
            <w:r>
              <w:rPr>
                <w:w w:val="95"/>
              </w:rPr>
              <w:t>ne</w:t>
            </w:r>
            <w:r>
              <w:rPr>
                <w:spacing w:val="-25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označava</w:t>
            </w:r>
            <w:proofErr w:type="spellEnd"/>
            <w:r>
              <w:rPr>
                <w:spacing w:val="-25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odgovore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tijekom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ili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nakon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slušanja</w:t>
            </w:r>
            <w:proofErr w:type="spellEnd"/>
            <w:r>
              <w:t>.</w:t>
            </w:r>
          </w:p>
        </w:tc>
      </w:tr>
      <w:tr w:rsidR="007D70EE" w14:paraId="34092124" w14:textId="77777777" w:rsidTr="005E2F18">
        <w:trPr>
          <w:trHeight w:val="1070"/>
        </w:trPr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FEA1E" w14:textId="77777777" w:rsidR="007D70EE" w:rsidRDefault="007D70EE" w:rsidP="005E2F18">
            <w:pPr>
              <w:pStyle w:val="TableParagraph"/>
              <w:spacing w:line="252" w:lineRule="auto"/>
              <w:ind w:left="122" w:right="293"/>
              <w:rPr>
                <w:b/>
              </w:rPr>
            </w:pPr>
            <w:proofErr w:type="spellStart"/>
            <w:r>
              <w:rPr>
                <w:b/>
                <w:w w:val="71"/>
              </w:rPr>
              <w:t>S</w:t>
            </w:r>
            <w:r>
              <w:rPr>
                <w:b/>
                <w:w w:val="94"/>
              </w:rPr>
              <w:t>ta</w:t>
            </w:r>
            <w:r>
              <w:rPr>
                <w:b/>
                <w:w w:val="85"/>
              </w:rPr>
              <w:t>v</w:t>
            </w:r>
            <w:r>
              <w:rPr>
                <w:b/>
                <w:w w:val="88"/>
              </w:rPr>
              <w:t>l</w:t>
            </w:r>
            <w:r>
              <w:rPr>
                <w:b/>
                <w:w w:val="92"/>
              </w:rPr>
              <w:t>j</w:t>
            </w:r>
            <w:r>
              <w:rPr>
                <w:b/>
                <w:w w:val="89"/>
              </w:rPr>
              <w:t>a</w:t>
            </w:r>
            <w:r>
              <w:rPr>
                <w:b/>
                <w:w w:val="88"/>
              </w:rPr>
              <w:t>n</w:t>
            </w:r>
            <w:r>
              <w:rPr>
                <w:b/>
                <w:w w:val="92"/>
              </w:rPr>
              <w:t>j</w:t>
            </w:r>
            <w:r>
              <w:rPr>
                <w:b/>
                <w:w w:val="90"/>
              </w:rPr>
              <w:t>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w w:val="71"/>
              </w:rPr>
              <w:t>s</w:t>
            </w:r>
            <w:r>
              <w:rPr>
                <w:b/>
                <w:w w:val="88"/>
              </w:rPr>
              <w:t>li</w:t>
            </w:r>
            <w:r>
              <w:rPr>
                <w:b/>
                <w:w w:val="75"/>
              </w:rPr>
              <w:t>č</w:t>
            </w:r>
            <w:r>
              <w:rPr>
                <w:b/>
                <w:w w:val="88"/>
              </w:rPr>
              <w:t>i</w:t>
            </w:r>
            <w:r>
              <w:rPr>
                <w:b/>
                <w:w w:val="75"/>
              </w:rPr>
              <w:t>c</w:t>
            </w:r>
            <w:r>
              <w:rPr>
                <w:b/>
                <w:w w:val="89"/>
              </w:rPr>
              <w:t>a</w:t>
            </w:r>
            <w:proofErr w:type="spellEnd"/>
            <w:r>
              <w:rPr>
                <w:b/>
                <w:w w:val="155"/>
              </w:rPr>
              <w:t xml:space="preserve">/ </w:t>
            </w:r>
            <w:proofErr w:type="spellStart"/>
            <w:r>
              <w:rPr>
                <w:b/>
                <w:w w:val="91"/>
              </w:rPr>
              <w:t>r</w:t>
            </w:r>
            <w:r>
              <w:rPr>
                <w:b/>
                <w:w w:val="90"/>
              </w:rPr>
              <w:t>e</w:t>
            </w:r>
            <w:r>
              <w:rPr>
                <w:b/>
                <w:w w:val="75"/>
              </w:rPr>
              <w:t>č</w:t>
            </w:r>
            <w:r>
              <w:rPr>
                <w:b/>
                <w:w w:val="90"/>
              </w:rPr>
              <w:t>e</w:t>
            </w:r>
            <w:r>
              <w:rPr>
                <w:b/>
                <w:w w:val="88"/>
              </w:rPr>
              <w:t>ni</w:t>
            </w:r>
            <w:r>
              <w:rPr>
                <w:b/>
                <w:w w:val="75"/>
              </w:rPr>
              <w:t>c</w:t>
            </w:r>
            <w:r>
              <w:rPr>
                <w:b/>
                <w:w w:val="89"/>
              </w:rPr>
              <w:t>a</w:t>
            </w:r>
            <w:proofErr w:type="spellEnd"/>
            <w:r>
              <w:rPr>
                <w:b/>
                <w:w w:val="155"/>
              </w:rPr>
              <w:t>/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w w:val="88"/>
              </w:rPr>
              <w:t>odlo</w:t>
            </w:r>
            <w:r>
              <w:rPr>
                <w:b/>
                <w:w w:val="91"/>
              </w:rPr>
              <w:t>m</w:t>
            </w:r>
            <w:r>
              <w:rPr>
                <w:b/>
                <w:w w:val="89"/>
              </w:rPr>
              <w:t>a</w:t>
            </w:r>
            <w:r>
              <w:rPr>
                <w:b/>
                <w:w w:val="87"/>
              </w:rPr>
              <w:t>ka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w w:val="88"/>
              </w:rPr>
              <w:t xml:space="preserve">u </w:t>
            </w:r>
            <w:proofErr w:type="spellStart"/>
            <w:r>
              <w:rPr>
                <w:b/>
              </w:rPr>
              <w:t>ispravan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poredak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589CB" w14:textId="77777777" w:rsidR="007D70EE" w:rsidRDefault="007D70EE" w:rsidP="005E2F18">
            <w:pPr>
              <w:pStyle w:val="TableParagraph"/>
              <w:spacing w:line="252" w:lineRule="auto"/>
              <w:ind w:left="122"/>
            </w:pPr>
            <w:proofErr w:type="spellStart"/>
            <w:r>
              <w:rPr>
                <w:w w:val="95"/>
              </w:rPr>
              <w:t>Samostalno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stavlja</w:t>
            </w:r>
            <w:proofErr w:type="spellEnd"/>
            <w:r>
              <w:t xml:space="preserve"> </w:t>
            </w:r>
            <w:proofErr w:type="spellStart"/>
            <w:r>
              <w:t>sličice</w:t>
            </w:r>
            <w:proofErr w:type="spellEnd"/>
            <w:r>
              <w:t>/</w:t>
            </w:r>
          </w:p>
          <w:p w14:paraId="4E140531" w14:textId="77777777" w:rsidR="007D70EE" w:rsidRDefault="007D70EE" w:rsidP="005E2F18">
            <w:pPr>
              <w:pStyle w:val="TableParagraph"/>
              <w:spacing w:before="2"/>
              <w:ind w:left="122"/>
            </w:pPr>
            <w:proofErr w:type="spellStart"/>
            <w:r>
              <w:t>rečenice</w:t>
            </w:r>
            <w:proofErr w:type="spellEnd"/>
            <w:r>
              <w:t>/</w:t>
            </w:r>
            <w:proofErr w:type="spellStart"/>
            <w:r>
              <w:t>odlomke</w:t>
            </w:r>
            <w:proofErr w:type="spellEnd"/>
            <w:r>
              <w:t xml:space="preserve"> u</w:t>
            </w:r>
          </w:p>
          <w:p w14:paraId="7117F779" w14:textId="77777777" w:rsidR="007D70EE" w:rsidRDefault="007D70EE" w:rsidP="005E2F18">
            <w:pPr>
              <w:pStyle w:val="TableParagraph"/>
              <w:spacing w:before="11" w:line="244" w:lineRule="exact"/>
              <w:ind w:left="122"/>
            </w:pPr>
            <w:proofErr w:type="spellStart"/>
            <w:r>
              <w:t>ispravan</w:t>
            </w:r>
            <w:proofErr w:type="spellEnd"/>
            <w:r>
              <w:t xml:space="preserve"> </w:t>
            </w:r>
            <w:proofErr w:type="spellStart"/>
            <w:r>
              <w:t>poredak</w:t>
            </w:r>
            <w:proofErr w:type="spellEnd"/>
            <w:r>
              <w:t>.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DD285" w14:textId="77777777" w:rsidR="007D70EE" w:rsidRDefault="007D70EE" w:rsidP="005E2F18">
            <w:pPr>
              <w:pStyle w:val="TableParagraph"/>
              <w:spacing w:line="252" w:lineRule="auto"/>
              <w:ind w:right="83"/>
            </w:pPr>
            <w:proofErr w:type="spellStart"/>
            <w:r>
              <w:rPr>
                <w:w w:val="95"/>
              </w:rPr>
              <w:t>Većinom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stavlja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sličice</w:t>
            </w:r>
            <w:proofErr w:type="spellEnd"/>
            <w:r>
              <w:t>/</w:t>
            </w:r>
            <w:proofErr w:type="spellStart"/>
            <w:r>
              <w:t>rečenice</w:t>
            </w:r>
            <w:proofErr w:type="spellEnd"/>
            <w:r>
              <w:t xml:space="preserve">/ </w:t>
            </w:r>
            <w:proofErr w:type="spellStart"/>
            <w:r>
              <w:t>odlomke</w:t>
            </w:r>
            <w:proofErr w:type="spellEnd"/>
            <w:r>
              <w:t xml:space="preserve"> u </w:t>
            </w:r>
            <w:proofErr w:type="spellStart"/>
            <w:r>
              <w:t>ispravan</w:t>
            </w:r>
            <w:proofErr w:type="spellEnd"/>
          </w:p>
          <w:p w14:paraId="59021201" w14:textId="77777777" w:rsidR="007D70EE" w:rsidRDefault="007D70EE" w:rsidP="005E2F18">
            <w:pPr>
              <w:pStyle w:val="TableParagraph"/>
              <w:spacing w:before="0" w:line="241" w:lineRule="exact"/>
            </w:pPr>
            <w:proofErr w:type="spellStart"/>
            <w:r>
              <w:t>poredak</w:t>
            </w:r>
            <w:proofErr w:type="spellEnd"/>
            <w:r>
              <w:t>.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99A76" w14:textId="77777777" w:rsidR="007D70EE" w:rsidRDefault="007D70EE" w:rsidP="005E2F18">
            <w:pPr>
              <w:pStyle w:val="TableParagraph"/>
              <w:spacing w:line="252" w:lineRule="auto"/>
              <w:ind w:right="292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pomoć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stavlja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sličice</w:t>
            </w:r>
            <w:proofErr w:type="spellEnd"/>
            <w:r>
              <w:rPr>
                <w:w w:val="95"/>
              </w:rPr>
              <w:t xml:space="preserve">/ </w:t>
            </w:r>
            <w:proofErr w:type="spellStart"/>
            <w:r>
              <w:t>rečenice</w:t>
            </w:r>
            <w:proofErr w:type="spellEnd"/>
            <w:r>
              <w:t>/</w:t>
            </w:r>
            <w:proofErr w:type="spellStart"/>
            <w:r>
              <w:t>odlomke</w:t>
            </w:r>
            <w:proofErr w:type="spellEnd"/>
            <w:r>
              <w:t xml:space="preserve"> u</w:t>
            </w:r>
          </w:p>
          <w:p w14:paraId="37278280" w14:textId="77777777" w:rsidR="007D70EE" w:rsidRDefault="007D70EE" w:rsidP="005E2F18">
            <w:pPr>
              <w:pStyle w:val="TableParagraph"/>
              <w:spacing w:before="0" w:line="241" w:lineRule="exact"/>
            </w:pPr>
            <w:proofErr w:type="spellStart"/>
            <w:r>
              <w:t>ispravan</w:t>
            </w:r>
            <w:proofErr w:type="spellEnd"/>
            <w:r>
              <w:t xml:space="preserve"> </w:t>
            </w:r>
            <w:proofErr w:type="spellStart"/>
            <w:r>
              <w:t>poredak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635FB" w14:textId="77777777" w:rsidR="007D70EE" w:rsidRDefault="007D70EE" w:rsidP="005E2F18">
            <w:pPr>
              <w:pStyle w:val="TableParagraph"/>
              <w:spacing w:line="252" w:lineRule="auto"/>
              <w:ind w:left="120" w:right="206"/>
              <w:jc w:val="both"/>
            </w:pPr>
            <w:proofErr w:type="spellStart"/>
            <w:r>
              <w:rPr>
                <w:w w:val="95"/>
              </w:rPr>
              <w:t>Djelomično</w:t>
            </w:r>
            <w:proofErr w:type="spellEnd"/>
            <w:r>
              <w:rPr>
                <w:spacing w:val="-2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spacing w:val="-2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spacing w:val="-22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pomoć</w:t>
            </w:r>
            <w:proofErr w:type="spellEnd"/>
            <w:r>
              <w:rPr>
                <w:spacing w:val="-30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stavlja</w:t>
            </w:r>
            <w:proofErr w:type="spellEnd"/>
            <w:r>
              <w:rPr>
                <w:spacing w:val="-28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sličice</w:t>
            </w:r>
            <w:proofErr w:type="spellEnd"/>
            <w:r>
              <w:rPr>
                <w:w w:val="95"/>
              </w:rPr>
              <w:t xml:space="preserve">/ </w:t>
            </w:r>
            <w:proofErr w:type="spellStart"/>
            <w:r>
              <w:t>rečenice</w:t>
            </w:r>
            <w:proofErr w:type="spellEnd"/>
            <w:r>
              <w:t>/</w:t>
            </w:r>
            <w:proofErr w:type="spellStart"/>
            <w:r>
              <w:t>odlomke</w:t>
            </w:r>
            <w:proofErr w:type="spellEnd"/>
            <w:r>
              <w:rPr>
                <w:spacing w:val="-41"/>
              </w:rPr>
              <w:t xml:space="preserve"> </w:t>
            </w:r>
            <w:r>
              <w:t>u</w:t>
            </w:r>
          </w:p>
          <w:p w14:paraId="2C118A9E" w14:textId="77777777" w:rsidR="007D70EE" w:rsidRDefault="007D70EE" w:rsidP="005E2F18">
            <w:pPr>
              <w:pStyle w:val="TableParagraph"/>
              <w:spacing w:before="0" w:line="241" w:lineRule="exact"/>
              <w:ind w:left="120"/>
              <w:jc w:val="both"/>
            </w:pPr>
            <w:proofErr w:type="spellStart"/>
            <w:r>
              <w:t>ispravan</w:t>
            </w:r>
            <w:proofErr w:type="spellEnd"/>
            <w:r>
              <w:t xml:space="preserve"> </w:t>
            </w:r>
            <w:proofErr w:type="spellStart"/>
            <w:r>
              <w:t>poredak</w:t>
            </w:r>
            <w:proofErr w:type="spellEnd"/>
            <w:r>
              <w:t>.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F9E3A" w14:textId="77777777" w:rsidR="007D70EE" w:rsidRDefault="007D70EE" w:rsidP="005E2F18">
            <w:pPr>
              <w:pStyle w:val="TableParagraph"/>
              <w:spacing w:line="252" w:lineRule="auto"/>
              <w:ind w:left="109" w:right="131"/>
            </w:pPr>
            <w:proofErr w:type="spellStart"/>
            <w:r>
              <w:t>Manjim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rPr>
                <w:spacing w:val="-38"/>
              </w:rPr>
              <w:t xml:space="preserve"> </w:t>
            </w:r>
            <w:proofErr w:type="spellStart"/>
            <w:r>
              <w:t>uopće</w:t>
            </w:r>
            <w:proofErr w:type="spellEnd"/>
            <w:r>
              <w:rPr>
                <w:spacing w:val="-39"/>
              </w:rPr>
              <w:t xml:space="preserve"> </w:t>
            </w:r>
            <w:r>
              <w:t>ne</w:t>
            </w:r>
            <w:r>
              <w:rPr>
                <w:spacing w:val="-38"/>
              </w:rPr>
              <w:t xml:space="preserve"> </w:t>
            </w:r>
            <w:proofErr w:type="spellStart"/>
            <w:r>
              <w:t>stavlja</w:t>
            </w:r>
            <w:proofErr w:type="spellEnd"/>
            <w:r>
              <w:rPr>
                <w:spacing w:val="-39"/>
              </w:rPr>
              <w:t xml:space="preserve"> </w:t>
            </w:r>
            <w:proofErr w:type="spellStart"/>
            <w:r>
              <w:t>sličice</w:t>
            </w:r>
            <w:proofErr w:type="spellEnd"/>
            <w:r>
              <w:t xml:space="preserve">/ </w:t>
            </w:r>
            <w:proofErr w:type="spellStart"/>
            <w:r>
              <w:t>rečenice</w:t>
            </w:r>
            <w:proofErr w:type="spellEnd"/>
            <w:r>
              <w:t>/</w:t>
            </w:r>
            <w:proofErr w:type="spellStart"/>
            <w:r>
              <w:t>odlomke</w:t>
            </w:r>
            <w:proofErr w:type="spellEnd"/>
            <w:r>
              <w:rPr>
                <w:spacing w:val="-21"/>
              </w:rPr>
              <w:t xml:space="preserve"> </w:t>
            </w:r>
            <w:r>
              <w:t>u</w:t>
            </w:r>
          </w:p>
          <w:p w14:paraId="6465E4D8" w14:textId="77777777" w:rsidR="007D70EE" w:rsidRDefault="007D70EE" w:rsidP="005E2F18">
            <w:pPr>
              <w:pStyle w:val="TableParagraph"/>
              <w:spacing w:before="0" w:line="241" w:lineRule="exact"/>
              <w:ind w:left="109"/>
            </w:pPr>
            <w:proofErr w:type="spellStart"/>
            <w:r>
              <w:t>ispravan</w:t>
            </w:r>
            <w:proofErr w:type="spellEnd"/>
            <w:r>
              <w:t xml:space="preserve"> </w:t>
            </w:r>
            <w:proofErr w:type="spellStart"/>
            <w:r>
              <w:t>poredak</w:t>
            </w:r>
            <w:proofErr w:type="spellEnd"/>
            <w:r>
              <w:t>.</w:t>
            </w:r>
          </w:p>
        </w:tc>
      </w:tr>
      <w:tr w:rsidR="007D70EE" w14:paraId="52C72DF6" w14:textId="77777777" w:rsidTr="005E2F18">
        <w:trPr>
          <w:trHeight w:val="1075"/>
        </w:trPr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9206B" w14:textId="77777777" w:rsidR="007D70EE" w:rsidRDefault="007D70EE" w:rsidP="005E2F18">
            <w:pPr>
              <w:pStyle w:val="TableParagraph"/>
              <w:spacing w:before="9" w:line="252" w:lineRule="auto"/>
              <w:ind w:left="122" w:right="51"/>
              <w:rPr>
                <w:b/>
              </w:rPr>
            </w:pPr>
            <w:proofErr w:type="spellStart"/>
            <w:r>
              <w:rPr>
                <w:b/>
                <w:w w:val="90"/>
              </w:rPr>
              <w:t>Povezivanje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slikovnog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i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85"/>
              </w:rPr>
              <w:t>zvučnog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  <w:w w:val="85"/>
              </w:rPr>
              <w:t>jezičnog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  <w:w w:val="85"/>
              </w:rPr>
              <w:t>sadržaja</w:t>
            </w:r>
            <w:proofErr w:type="spellEnd"/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D8781" w14:textId="77777777" w:rsidR="007D70EE" w:rsidRDefault="007D70EE" w:rsidP="005E2F18">
            <w:pPr>
              <w:pStyle w:val="TableParagraph"/>
              <w:spacing w:before="9" w:line="252" w:lineRule="auto"/>
              <w:ind w:left="122" w:right="192"/>
            </w:pPr>
            <w:proofErr w:type="spellStart"/>
            <w:r>
              <w:rPr>
                <w:w w:val="95"/>
              </w:rPr>
              <w:t>Samostalno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povezuje</w:t>
            </w:r>
            <w:proofErr w:type="spellEnd"/>
            <w:r>
              <w:t xml:space="preserve"> </w:t>
            </w:r>
            <w:proofErr w:type="spellStart"/>
            <w:r>
              <w:t>vidni</w:t>
            </w:r>
            <w:proofErr w:type="spellEnd"/>
          </w:p>
          <w:p w14:paraId="59F44983" w14:textId="77777777" w:rsidR="007D70EE" w:rsidRDefault="007D70EE" w:rsidP="005E2F18">
            <w:pPr>
              <w:pStyle w:val="TableParagraph"/>
              <w:spacing w:before="0" w:line="249" w:lineRule="exact"/>
              <w:ind w:left="122"/>
            </w:pPr>
            <w:r>
              <w:t>(</w:t>
            </w:r>
            <w:proofErr w:type="spellStart"/>
            <w:r>
              <w:t>slikovni</w:t>
            </w:r>
            <w:proofErr w:type="spellEnd"/>
            <w:r>
              <w:t xml:space="preserve">) i </w:t>
            </w:r>
            <w:proofErr w:type="spellStart"/>
            <w:r>
              <w:t>zvučni</w:t>
            </w:r>
            <w:proofErr w:type="spellEnd"/>
          </w:p>
          <w:p w14:paraId="0BB504C7" w14:textId="77777777" w:rsidR="007D70EE" w:rsidRDefault="007D70EE" w:rsidP="005E2F18">
            <w:pPr>
              <w:pStyle w:val="TableParagraph"/>
              <w:spacing w:before="16" w:line="244" w:lineRule="exact"/>
              <w:ind w:left="122"/>
            </w:pPr>
            <w:proofErr w:type="spellStart"/>
            <w:r>
              <w:t>jezični</w:t>
            </w:r>
            <w:proofErr w:type="spellEnd"/>
            <w:r>
              <w:t xml:space="preserve"> </w:t>
            </w:r>
            <w:proofErr w:type="spellStart"/>
            <w:r>
              <w:t>sadržaj</w:t>
            </w:r>
            <w:proofErr w:type="spellEnd"/>
            <w:r>
              <w:t>.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50622" w14:textId="77777777" w:rsidR="007D70EE" w:rsidRDefault="007D70EE" w:rsidP="005E2F18">
            <w:pPr>
              <w:pStyle w:val="TableParagraph"/>
              <w:spacing w:before="9" w:line="252" w:lineRule="auto"/>
              <w:ind w:right="536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povezuje</w:t>
            </w:r>
            <w:proofErr w:type="spellEnd"/>
            <w:r>
              <w:t xml:space="preserve"> </w:t>
            </w:r>
            <w:proofErr w:type="spellStart"/>
            <w:r>
              <w:t>vidni</w:t>
            </w:r>
            <w:proofErr w:type="spellEnd"/>
            <w:r>
              <w:t xml:space="preserve"> </w:t>
            </w:r>
            <w:r>
              <w:rPr>
                <w:w w:val="95"/>
              </w:rPr>
              <w:t>(</w:t>
            </w:r>
            <w:proofErr w:type="spellStart"/>
            <w:r>
              <w:rPr>
                <w:w w:val="95"/>
              </w:rPr>
              <w:t>slikovni</w:t>
            </w:r>
            <w:proofErr w:type="spellEnd"/>
            <w:r>
              <w:rPr>
                <w:w w:val="95"/>
              </w:rPr>
              <w:t xml:space="preserve">)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zvučni</w:t>
            </w:r>
            <w:proofErr w:type="spellEnd"/>
          </w:p>
          <w:p w14:paraId="1C4916E7" w14:textId="77777777" w:rsidR="007D70EE" w:rsidRDefault="007D70EE" w:rsidP="005E2F18">
            <w:pPr>
              <w:pStyle w:val="TableParagraph"/>
              <w:spacing w:before="5" w:line="244" w:lineRule="exact"/>
            </w:pPr>
            <w:proofErr w:type="spellStart"/>
            <w:r>
              <w:t>jezični</w:t>
            </w:r>
            <w:proofErr w:type="spellEnd"/>
            <w:r>
              <w:t xml:space="preserve"> </w:t>
            </w:r>
            <w:proofErr w:type="spellStart"/>
            <w:r>
              <w:t>sadržaj</w:t>
            </w:r>
            <w:proofErr w:type="spellEnd"/>
            <w:r>
              <w:t>.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05982" w14:textId="77777777" w:rsidR="007D70EE" w:rsidRDefault="007D70EE" w:rsidP="005E2F18">
            <w:pPr>
              <w:pStyle w:val="TableParagraph"/>
              <w:spacing w:before="9" w:line="252" w:lineRule="auto"/>
              <w:ind w:right="138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povezuje</w:t>
            </w:r>
            <w:proofErr w:type="spellEnd"/>
            <w:r>
              <w:t xml:space="preserve"> </w:t>
            </w:r>
            <w:proofErr w:type="spellStart"/>
            <w:r>
              <w:t>vidni</w:t>
            </w:r>
            <w:proofErr w:type="spellEnd"/>
            <w:r>
              <w:t xml:space="preserve"> </w:t>
            </w:r>
            <w:r>
              <w:rPr>
                <w:w w:val="95"/>
              </w:rPr>
              <w:t>(</w:t>
            </w:r>
            <w:proofErr w:type="spellStart"/>
            <w:r>
              <w:rPr>
                <w:w w:val="95"/>
              </w:rPr>
              <w:t>slikovni</w:t>
            </w:r>
            <w:proofErr w:type="spellEnd"/>
            <w:r>
              <w:rPr>
                <w:w w:val="95"/>
              </w:rPr>
              <w:t>)</w:t>
            </w:r>
            <w:r>
              <w:rPr>
                <w:spacing w:val="-35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spacing w:val="-33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zvučni</w:t>
            </w:r>
            <w:proofErr w:type="spellEnd"/>
            <w:r>
              <w:rPr>
                <w:spacing w:val="-3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jezični</w:t>
            </w:r>
            <w:proofErr w:type="spellEnd"/>
          </w:p>
          <w:p w14:paraId="1776B5E8" w14:textId="77777777" w:rsidR="007D70EE" w:rsidRDefault="007D70EE" w:rsidP="005E2F18">
            <w:pPr>
              <w:pStyle w:val="TableParagraph"/>
              <w:spacing w:before="5" w:line="244" w:lineRule="exact"/>
            </w:pPr>
            <w:proofErr w:type="spellStart"/>
            <w:r>
              <w:t>sadržaj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D4B6A" w14:textId="77777777" w:rsidR="007D70EE" w:rsidRDefault="007D70EE" w:rsidP="005E2F18">
            <w:pPr>
              <w:pStyle w:val="TableParagraph"/>
              <w:spacing w:before="9" w:line="252" w:lineRule="auto"/>
              <w:ind w:left="120" w:right="179"/>
              <w:jc w:val="both"/>
            </w:pPr>
            <w:proofErr w:type="spellStart"/>
            <w:r>
              <w:rPr>
                <w:w w:val="95"/>
              </w:rPr>
              <w:t>Djelomično</w:t>
            </w:r>
            <w:proofErr w:type="spellEnd"/>
            <w:r>
              <w:rPr>
                <w:spacing w:val="-22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spacing w:val="-22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spacing w:val="-19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pomoć</w:t>
            </w:r>
            <w:proofErr w:type="spellEnd"/>
            <w:r>
              <w:rPr>
                <w:spacing w:val="-33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povezuje</w:t>
            </w:r>
            <w:proofErr w:type="spellEnd"/>
            <w:r>
              <w:rPr>
                <w:spacing w:val="-30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vidni</w:t>
            </w:r>
            <w:proofErr w:type="spellEnd"/>
            <w:r>
              <w:rPr>
                <w:w w:val="95"/>
              </w:rPr>
              <w:t xml:space="preserve"> </w:t>
            </w:r>
            <w:r>
              <w:t>(</w:t>
            </w:r>
            <w:proofErr w:type="spellStart"/>
            <w:r>
              <w:t>slikovni</w:t>
            </w:r>
            <w:proofErr w:type="spellEnd"/>
            <w:r>
              <w:t xml:space="preserve">) </w:t>
            </w:r>
            <w:proofErr w:type="spellStart"/>
            <w:r>
              <w:t>i</w:t>
            </w:r>
            <w:proofErr w:type="spellEnd"/>
            <w:r>
              <w:rPr>
                <w:spacing w:val="-49"/>
              </w:rPr>
              <w:t xml:space="preserve"> </w:t>
            </w:r>
            <w:proofErr w:type="spellStart"/>
            <w:r>
              <w:t>zvučni</w:t>
            </w:r>
            <w:proofErr w:type="spellEnd"/>
          </w:p>
          <w:p w14:paraId="24B2FBF3" w14:textId="77777777" w:rsidR="007D70EE" w:rsidRDefault="007D70EE" w:rsidP="005E2F18">
            <w:pPr>
              <w:pStyle w:val="TableParagraph"/>
              <w:spacing w:before="5" w:line="244" w:lineRule="exact"/>
              <w:ind w:left="120"/>
              <w:jc w:val="both"/>
            </w:pPr>
            <w:proofErr w:type="spellStart"/>
            <w:r>
              <w:t>jezični</w:t>
            </w:r>
            <w:proofErr w:type="spellEnd"/>
            <w:r>
              <w:t xml:space="preserve"> </w:t>
            </w:r>
            <w:proofErr w:type="spellStart"/>
            <w:r>
              <w:t>sadržaj</w:t>
            </w:r>
            <w:proofErr w:type="spellEnd"/>
            <w:r>
              <w:t>.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855F9" w14:textId="77777777" w:rsidR="007D70EE" w:rsidRDefault="007D70EE" w:rsidP="005E2F18">
            <w:pPr>
              <w:pStyle w:val="TableParagraph"/>
              <w:spacing w:before="9" w:line="252" w:lineRule="auto"/>
              <w:ind w:left="109" w:right="145"/>
              <w:jc w:val="both"/>
            </w:pPr>
            <w:proofErr w:type="spellStart"/>
            <w:r>
              <w:t>Manjim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uopće</w:t>
            </w:r>
            <w:proofErr w:type="spellEnd"/>
            <w:r>
              <w:rPr>
                <w:spacing w:val="-43"/>
              </w:rPr>
              <w:t xml:space="preserve"> </w:t>
            </w:r>
            <w:r>
              <w:t>ne</w:t>
            </w:r>
            <w:r>
              <w:rPr>
                <w:spacing w:val="-42"/>
              </w:rPr>
              <w:t xml:space="preserve"> </w:t>
            </w:r>
            <w:proofErr w:type="spellStart"/>
            <w:r>
              <w:t>povezuje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vidni</w:t>
            </w:r>
            <w:proofErr w:type="spellEnd"/>
            <w:r>
              <w:t xml:space="preserve"> (</w:t>
            </w:r>
            <w:proofErr w:type="spellStart"/>
            <w:r>
              <w:t>slikovni</w:t>
            </w:r>
            <w:proofErr w:type="spellEnd"/>
            <w:r>
              <w:t>)</w:t>
            </w:r>
            <w:r>
              <w:rPr>
                <w:spacing w:val="-33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32"/>
              </w:rPr>
              <w:t xml:space="preserve"> </w:t>
            </w:r>
            <w:proofErr w:type="spellStart"/>
            <w:r>
              <w:t>zvučni</w:t>
            </w:r>
            <w:proofErr w:type="spellEnd"/>
            <w:r>
              <w:rPr>
                <w:spacing w:val="-32"/>
              </w:rPr>
              <w:t xml:space="preserve"> </w:t>
            </w:r>
            <w:proofErr w:type="spellStart"/>
            <w:r>
              <w:t>jezični</w:t>
            </w:r>
            <w:proofErr w:type="spellEnd"/>
          </w:p>
          <w:p w14:paraId="0086E9E2" w14:textId="77777777" w:rsidR="007D70EE" w:rsidRDefault="007D70EE" w:rsidP="005E2F18">
            <w:pPr>
              <w:pStyle w:val="TableParagraph"/>
              <w:spacing w:before="5" w:line="244" w:lineRule="exact"/>
              <w:ind w:left="109"/>
              <w:jc w:val="both"/>
            </w:pPr>
            <w:proofErr w:type="spellStart"/>
            <w:r>
              <w:t>sadržaj</w:t>
            </w:r>
            <w:proofErr w:type="spellEnd"/>
            <w:r>
              <w:t xml:space="preserve"> </w:t>
            </w:r>
            <w:proofErr w:type="spellStart"/>
            <w:r>
              <w:t>niti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pomoć</w:t>
            </w:r>
            <w:proofErr w:type="spellEnd"/>
            <w:r>
              <w:t>.</w:t>
            </w:r>
          </w:p>
        </w:tc>
      </w:tr>
      <w:tr w:rsidR="007D70EE" w14:paraId="423476B5" w14:textId="77777777" w:rsidTr="005E2F18">
        <w:trPr>
          <w:trHeight w:val="1075"/>
        </w:trPr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B17CF" w14:textId="77777777" w:rsidR="007D70EE" w:rsidRDefault="007D70EE" w:rsidP="005E2F18">
            <w:pPr>
              <w:pStyle w:val="TableParagraph"/>
              <w:spacing w:line="252" w:lineRule="auto"/>
              <w:ind w:left="122" w:right="51"/>
              <w:rPr>
                <w:b/>
              </w:rPr>
            </w:pPr>
            <w:proofErr w:type="spellStart"/>
            <w:r>
              <w:rPr>
                <w:b/>
                <w:w w:val="90"/>
              </w:rPr>
              <w:lastRenderedPageBreak/>
              <w:t>Uočavanje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razlika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između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slušanog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i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čitanog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teksta</w:t>
            </w:r>
            <w:proofErr w:type="spellEnd"/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D3ED5" w14:textId="77777777" w:rsidR="007D70EE" w:rsidRDefault="007D70EE" w:rsidP="005E2F18">
            <w:pPr>
              <w:pStyle w:val="TableParagraph"/>
              <w:spacing w:line="252" w:lineRule="auto"/>
              <w:ind w:left="122" w:right="192"/>
            </w:pPr>
            <w:proofErr w:type="spellStart"/>
            <w:r>
              <w:rPr>
                <w:w w:val="95"/>
              </w:rPr>
              <w:t>Samostalno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uočava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između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slušanog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</w:p>
          <w:p w14:paraId="23305B08" w14:textId="77777777" w:rsidR="007D70EE" w:rsidRDefault="007D70EE" w:rsidP="005E2F18">
            <w:pPr>
              <w:pStyle w:val="TableParagraph"/>
              <w:spacing w:before="3" w:line="244" w:lineRule="exact"/>
              <w:ind w:left="122"/>
            </w:pPr>
            <w:proofErr w:type="spellStart"/>
            <w:r>
              <w:t>čitanog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0F9E2" w14:textId="77777777" w:rsidR="007D70EE" w:rsidRDefault="007D70EE" w:rsidP="005E2F18">
            <w:pPr>
              <w:pStyle w:val="TableParagraph"/>
              <w:spacing w:line="252" w:lineRule="auto"/>
              <w:ind w:right="106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uočava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razlike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između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t>slušanog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čitanog</w:t>
            </w:r>
            <w:proofErr w:type="spellEnd"/>
          </w:p>
          <w:p w14:paraId="391EFA84" w14:textId="77777777" w:rsidR="007D70EE" w:rsidRDefault="007D70EE" w:rsidP="005E2F18">
            <w:pPr>
              <w:pStyle w:val="TableParagraph"/>
              <w:spacing w:before="3" w:line="244" w:lineRule="exact"/>
            </w:pP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D6242" w14:textId="77777777" w:rsidR="007D70EE" w:rsidRDefault="007D70EE" w:rsidP="005E2F18">
            <w:pPr>
              <w:pStyle w:val="TableParagraph"/>
              <w:spacing w:line="252" w:lineRule="auto"/>
              <w:ind w:right="340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pomoć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uočava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razlike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t>između</w:t>
            </w:r>
            <w:proofErr w:type="spellEnd"/>
            <w:r>
              <w:t xml:space="preserve"> </w:t>
            </w:r>
            <w:proofErr w:type="spellStart"/>
            <w:r>
              <w:t>slušanog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</w:p>
          <w:p w14:paraId="092F62AF" w14:textId="77777777" w:rsidR="007D70EE" w:rsidRDefault="007D70EE" w:rsidP="005E2F18">
            <w:pPr>
              <w:pStyle w:val="TableParagraph"/>
              <w:spacing w:before="3" w:line="244" w:lineRule="exact"/>
            </w:pPr>
            <w:proofErr w:type="spellStart"/>
            <w:r>
              <w:t>čitanog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98BD8" w14:textId="77777777" w:rsidR="007D70EE" w:rsidRDefault="007D70EE" w:rsidP="005E2F18">
            <w:pPr>
              <w:pStyle w:val="TableParagraph"/>
              <w:spacing w:line="252" w:lineRule="auto"/>
              <w:ind w:left="120" w:right="201"/>
              <w:jc w:val="both"/>
            </w:pPr>
            <w:proofErr w:type="spellStart"/>
            <w:r>
              <w:rPr>
                <w:w w:val="95"/>
              </w:rPr>
              <w:t>Djelomično</w:t>
            </w:r>
            <w:proofErr w:type="spellEnd"/>
            <w:r>
              <w:rPr>
                <w:spacing w:val="-23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spacing w:val="-23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spacing w:val="-21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0"/>
              </w:rPr>
              <w:t>pomoć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uočava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razlike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t>između</w:t>
            </w:r>
            <w:proofErr w:type="spellEnd"/>
            <w:r>
              <w:rPr>
                <w:spacing w:val="-31"/>
              </w:rPr>
              <w:t xml:space="preserve"> </w:t>
            </w:r>
            <w:proofErr w:type="spellStart"/>
            <w:r>
              <w:t>slušanog</w:t>
            </w:r>
            <w:proofErr w:type="spellEnd"/>
            <w:r>
              <w:rPr>
                <w:spacing w:val="-28"/>
              </w:rPr>
              <w:t xml:space="preserve"> </w:t>
            </w:r>
            <w:proofErr w:type="spellStart"/>
            <w:r>
              <w:t>i</w:t>
            </w:r>
            <w:proofErr w:type="spellEnd"/>
          </w:p>
          <w:p w14:paraId="0FA6C71F" w14:textId="77777777" w:rsidR="007D70EE" w:rsidRDefault="007D70EE" w:rsidP="005E2F18">
            <w:pPr>
              <w:pStyle w:val="TableParagraph"/>
              <w:spacing w:before="3" w:line="244" w:lineRule="exact"/>
              <w:ind w:left="120"/>
              <w:jc w:val="both"/>
            </w:pPr>
            <w:proofErr w:type="spellStart"/>
            <w:r>
              <w:t>čitanog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1A83D" w14:textId="77777777" w:rsidR="007D70EE" w:rsidRDefault="007D70EE" w:rsidP="005E2F18">
            <w:pPr>
              <w:pStyle w:val="TableParagraph"/>
              <w:spacing w:line="252" w:lineRule="auto"/>
              <w:ind w:left="109" w:right="131"/>
            </w:pPr>
            <w:proofErr w:type="spellStart"/>
            <w:r>
              <w:t>Manjim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ili</w:t>
            </w:r>
            <w:proofErr w:type="spellEnd"/>
            <w:r>
              <w:rPr>
                <w:spacing w:val="-23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uopće</w:t>
            </w:r>
            <w:proofErr w:type="spellEnd"/>
            <w:r>
              <w:rPr>
                <w:spacing w:val="-24"/>
                <w:w w:val="95"/>
              </w:rPr>
              <w:t xml:space="preserve"> </w:t>
            </w:r>
            <w:r>
              <w:rPr>
                <w:w w:val="95"/>
              </w:rPr>
              <w:t>ne</w:t>
            </w:r>
            <w:r>
              <w:rPr>
                <w:spacing w:val="-2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uočava</w:t>
            </w:r>
            <w:proofErr w:type="spellEnd"/>
            <w:r>
              <w:rPr>
                <w:spacing w:val="-2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razlike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između</w:t>
            </w:r>
            <w:proofErr w:type="spellEnd"/>
            <w:r>
              <w:rPr>
                <w:spacing w:val="-26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slušanog</w:t>
            </w:r>
            <w:proofErr w:type="spellEnd"/>
            <w:r>
              <w:rPr>
                <w:spacing w:val="-25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spacing w:val="-25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čitanog</w:t>
            </w:r>
            <w:proofErr w:type="spellEnd"/>
          </w:p>
          <w:p w14:paraId="680FD392" w14:textId="77777777" w:rsidR="007D70EE" w:rsidRDefault="007D70EE" w:rsidP="005E2F18">
            <w:pPr>
              <w:pStyle w:val="TableParagraph"/>
              <w:spacing w:before="3" w:line="244" w:lineRule="exact"/>
              <w:ind w:left="109"/>
            </w:pPr>
            <w:proofErr w:type="spellStart"/>
            <w:r>
              <w:t>teksta</w:t>
            </w:r>
            <w:proofErr w:type="spellEnd"/>
            <w:r>
              <w:t>.</w:t>
            </w:r>
          </w:p>
        </w:tc>
      </w:tr>
      <w:tr w:rsidR="007D70EE" w14:paraId="4E25AA13" w14:textId="77777777" w:rsidTr="005E2F18">
        <w:trPr>
          <w:trHeight w:val="2100"/>
        </w:trPr>
        <w:tc>
          <w:tcPr>
            <w:tcW w:w="27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BAE274" w14:textId="77777777" w:rsidR="007D70EE" w:rsidRDefault="007D70EE" w:rsidP="005E2F18">
            <w:pPr>
              <w:pStyle w:val="TableParagraph"/>
              <w:spacing w:line="252" w:lineRule="auto"/>
              <w:ind w:left="122" w:right="293"/>
              <w:rPr>
                <w:b/>
              </w:rPr>
            </w:pPr>
            <w:proofErr w:type="spellStart"/>
            <w:r>
              <w:rPr>
                <w:b/>
                <w:w w:val="90"/>
              </w:rPr>
              <w:t>Razumijevanje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teksta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i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odgovaranje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na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pitanja</w:t>
            </w:r>
            <w:proofErr w:type="spellEnd"/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8E8124" w14:textId="77777777" w:rsidR="007D70EE" w:rsidRDefault="007D70EE" w:rsidP="005E2F18">
            <w:pPr>
              <w:pStyle w:val="TableParagraph"/>
              <w:ind w:left="122"/>
            </w:pPr>
            <w:proofErr w:type="spellStart"/>
            <w:r>
              <w:rPr>
                <w:w w:val="95"/>
              </w:rPr>
              <w:t>Samostalno</w:t>
            </w:r>
            <w:proofErr w:type="spellEnd"/>
            <w:r>
              <w:rPr>
                <w:spacing w:val="-42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spacing w:val="-41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</w:p>
          <w:p w14:paraId="5AFD0570" w14:textId="77777777" w:rsidR="007D70EE" w:rsidRDefault="007D70EE" w:rsidP="005E2F18">
            <w:pPr>
              <w:pStyle w:val="TableParagraph"/>
              <w:spacing w:before="0" w:line="270" w:lineRule="atLeast"/>
              <w:ind w:left="122"/>
            </w:pPr>
            <w:proofErr w:type="spellStart"/>
            <w:r>
              <w:rPr>
                <w:w w:val="90"/>
              </w:rPr>
              <w:t>razumije</w:t>
            </w:r>
            <w:proofErr w:type="spellEnd"/>
            <w:r>
              <w:rPr>
                <w:w w:val="90"/>
              </w:rPr>
              <w:t xml:space="preserve"> (od)</w:t>
            </w:r>
            <w:proofErr w:type="spellStart"/>
            <w:r>
              <w:rPr>
                <w:w w:val="90"/>
              </w:rPr>
              <w:t>slušani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t>tekst</w:t>
            </w:r>
            <w:proofErr w:type="spellEnd"/>
            <w:r>
              <w:rPr>
                <w:spacing w:val="-39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37"/>
              </w:rPr>
              <w:t xml:space="preserve"> </w:t>
            </w:r>
            <w:proofErr w:type="spellStart"/>
            <w:r>
              <w:t>odgovara</w:t>
            </w:r>
            <w:proofErr w:type="spellEnd"/>
            <w:r>
              <w:rPr>
                <w:spacing w:val="-37"/>
              </w:rPr>
              <w:t xml:space="preserve"> </w:t>
            </w:r>
            <w:proofErr w:type="spellStart"/>
            <w:r>
              <w:t>na</w:t>
            </w:r>
            <w:proofErr w:type="spellEnd"/>
          </w:p>
          <w:p w14:paraId="37C67ED7" w14:textId="77777777" w:rsidR="007D70EE" w:rsidRDefault="007D70EE" w:rsidP="005E2F18">
            <w:pPr>
              <w:pStyle w:val="TableParagraph"/>
              <w:ind w:left="122"/>
            </w:pPr>
            <w:proofErr w:type="spellStart"/>
            <w:r>
              <w:t>pitanja</w:t>
            </w:r>
            <w:proofErr w:type="spellEnd"/>
            <w:r>
              <w:t>.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FCE030" w14:textId="77777777" w:rsidR="007D70EE" w:rsidRDefault="007D70EE" w:rsidP="005E2F18">
            <w:pPr>
              <w:pStyle w:val="TableParagraph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razumije</w:t>
            </w:r>
            <w:proofErr w:type="spellEnd"/>
          </w:p>
          <w:p w14:paraId="0431625D" w14:textId="77777777" w:rsidR="007D70EE" w:rsidRDefault="007D70EE" w:rsidP="005E2F18">
            <w:pPr>
              <w:pStyle w:val="TableParagraph"/>
              <w:spacing w:before="0" w:line="270" w:lineRule="atLeast"/>
              <w:ind w:right="221"/>
            </w:pPr>
            <w:r>
              <w:t>(od)</w:t>
            </w:r>
            <w:proofErr w:type="spellStart"/>
            <w:r>
              <w:t>slušani</w:t>
            </w:r>
            <w:proofErr w:type="spellEnd"/>
            <w:r>
              <w:t xml:space="preserve"> </w:t>
            </w:r>
            <w:proofErr w:type="spellStart"/>
            <w:r>
              <w:t>tekst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odgovara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na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pitanja</w:t>
            </w:r>
            <w:proofErr w:type="spellEnd"/>
            <w:r>
              <w:rPr>
                <w:w w:val="95"/>
              </w:rPr>
              <w:t>.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59743DA" w14:textId="77777777" w:rsidR="007D70EE" w:rsidRDefault="007D70EE" w:rsidP="005E2F18">
            <w:pPr>
              <w:pStyle w:val="TableParagraph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</w:p>
          <w:p w14:paraId="4712F9A2" w14:textId="77777777" w:rsidR="007D70EE" w:rsidRDefault="007D70EE" w:rsidP="005E2F18">
            <w:pPr>
              <w:pStyle w:val="TableParagraph"/>
              <w:spacing w:before="0" w:line="270" w:lineRule="atLeast"/>
              <w:ind w:right="628"/>
            </w:pP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razumije</w:t>
            </w:r>
            <w:proofErr w:type="spellEnd"/>
            <w:r>
              <w:t xml:space="preserve"> </w:t>
            </w:r>
            <w:r>
              <w:rPr>
                <w:w w:val="95"/>
              </w:rPr>
              <w:t>(od)</w:t>
            </w:r>
            <w:proofErr w:type="spellStart"/>
            <w:r>
              <w:rPr>
                <w:w w:val="95"/>
              </w:rPr>
              <w:t>slušani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tekst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</w:p>
          <w:p w14:paraId="3DFF8402" w14:textId="77777777" w:rsidR="007D70EE" w:rsidRDefault="007D70EE" w:rsidP="005E2F18">
            <w:pPr>
              <w:pStyle w:val="TableParagraph"/>
            </w:pPr>
            <w:proofErr w:type="spellStart"/>
            <w:r>
              <w:t>odgovara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pitanja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78177F" w14:textId="77777777" w:rsidR="007D70EE" w:rsidRDefault="007D70EE" w:rsidP="005E2F18">
            <w:pPr>
              <w:pStyle w:val="TableParagraph"/>
              <w:ind w:left="120"/>
            </w:pPr>
            <w:proofErr w:type="spellStart"/>
            <w:r>
              <w:t>Djelomično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</w:p>
          <w:p w14:paraId="302A23A7" w14:textId="77777777" w:rsidR="007D70EE" w:rsidRDefault="007D70EE" w:rsidP="005E2F18">
            <w:pPr>
              <w:pStyle w:val="TableParagraph"/>
              <w:spacing w:before="0" w:line="270" w:lineRule="atLeast"/>
              <w:ind w:left="120" w:right="486"/>
            </w:pP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razumije</w:t>
            </w:r>
            <w:proofErr w:type="spellEnd"/>
            <w:r>
              <w:t xml:space="preserve"> </w:t>
            </w:r>
            <w:r>
              <w:rPr>
                <w:w w:val="95"/>
              </w:rPr>
              <w:t>(od)</w:t>
            </w:r>
            <w:proofErr w:type="spellStart"/>
            <w:r>
              <w:rPr>
                <w:w w:val="95"/>
              </w:rPr>
              <w:t>slušani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tekst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</w:p>
          <w:p w14:paraId="5BA68034" w14:textId="77777777" w:rsidR="007D70EE" w:rsidRDefault="007D70EE" w:rsidP="005E2F18">
            <w:pPr>
              <w:pStyle w:val="TableParagraph"/>
              <w:ind w:left="120"/>
            </w:pPr>
            <w:proofErr w:type="spellStart"/>
            <w:r>
              <w:t>odgovara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pitanja</w:t>
            </w:r>
            <w:proofErr w:type="spellEnd"/>
            <w:r>
              <w:t>.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91301F" w14:textId="77777777" w:rsidR="007D70EE" w:rsidRDefault="007D70EE" w:rsidP="005E2F18">
            <w:pPr>
              <w:pStyle w:val="TableParagraph"/>
              <w:ind w:left="109"/>
            </w:pPr>
            <w:proofErr w:type="spellStart"/>
            <w:r>
              <w:t>Manjim</w:t>
            </w:r>
            <w:proofErr w:type="spellEnd"/>
            <w:r>
              <w:rPr>
                <w:spacing w:val="-31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30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30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32"/>
              </w:rPr>
              <w:t xml:space="preserve"> </w:t>
            </w:r>
            <w:proofErr w:type="spellStart"/>
            <w:r>
              <w:t>pomoć</w:t>
            </w:r>
            <w:proofErr w:type="spellEnd"/>
          </w:p>
          <w:p w14:paraId="65EFD7F2" w14:textId="77777777" w:rsidR="007D70EE" w:rsidRDefault="007D70EE" w:rsidP="005E2F18">
            <w:pPr>
              <w:pStyle w:val="TableParagraph"/>
              <w:spacing w:before="0" w:line="270" w:lineRule="atLeast"/>
              <w:ind w:left="109" w:right="190"/>
            </w:pPr>
            <w:proofErr w:type="spellStart"/>
            <w:r>
              <w:t>ili</w:t>
            </w:r>
            <w:proofErr w:type="spellEnd"/>
            <w:r>
              <w:rPr>
                <w:spacing w:val="-37"/>
              </w:rPr>
              <w:t xml:space="preserve"> </w:t>
            </w:r>
            <w:proofErr w:type="spellStart"/>
            <w:r>
              <w:t>uopće</w:t>
            </w:r>
            <w:proofErr w:type="spellEnd"/>
            <w:r>
              <w:rPr>
                <w:spacing w:val="-36"/>
              </w:rPr>
              <w:t xml:space="preserve"> </w:t>
            </w:r>
            <w:r>
              <w:t>ne</w:t>
            </w:r>
            <w:r>
              <w:rPr>
                <w:spacing w:val="-37"/>
              </w:rPr>
              <w:t xml:space="preserve"> </w:t>
            </w:r>
            <w:proofErr w:type="spellStart"/>
            <w:r>
              <w:t>razumije</w:t>
            </w:r>
            <w:proofErr w:type="spellEnd"/>
            <w:r>
              <w:rPr>
                <w:spacing w:val="-37"/>
              </w:rPr>
              <w:t xml:space="preserve"> </w:t>
            </w:r>
            <w:r>
              <w:t xml:space="preserve">(od) </w:t>
            </w:r>
            <w:proofErr w:type="spellStart"/>
            <w:r>
              <w:rPr>
                <w:w w:val="95"/>
              </w:rPr>
              <w:t>slušani</w:t>
            </w:r>
            <w:proofErr w:type="spellEnd"/>
            <w:r>
              <w:rPr>
                <w:spacing w:val="-29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tekst</w:t>
            </w:r>
            <w:proofErr w:type="spellEnd"/>
            <w:r>
              <w:rPr>
                <w:spacing w:val="-29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spacing w:val="-28"/>
                <w:w w:val="95"/>
              </w:rPr>
              <w:t xml:space="preserve"> </w:t>
            </w:r>
            <w:r>
              <w:rPr>
                <w:w w:val="95"/>
              </w:rPr>
              <w:t>ne</w:t>
            </w:r>
            <w:r>
              <w:rPr>
                <w:spacing w:val="-28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odgovara</w:t>
            </w:r>
            <w:proofErr w:type="spellEnd"/>
          </w:p>
          <w:p w14:paraId="3D3C5214" w14:textId="77777777" w:rsidR="007D70EE" w:rsidRDefault="007D70EE" w:rsidP="005E2F18">
            <w:pPr>
              <w:pStyle w:val="TableParagraph"/>
              <w:ind w:left="109"/>
            </w:pP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pitanja</w:t>
            </w:r>
            <w:proofErr w:type="spellEnd"/>
            <w:r>
              <w:t xml:space="preserve"> </w:t>
            </w:r>
            <w:proofErr w:type="spellStart"/>
            <w:r>
              <w:t>niti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pomoć</w:t>
            </w:r>
            <w:proofErr w:type="spellEnd"/>
            <w:r>
              <w:t>.</w:t>
            </w:r>
          </w:p>
        </w:tc>
      </w:tr>
      <w:tr w:rsidR="007D70EE" w14:paraId="05909558" w14:textId="77777777" w:rsidTr="005E2F18">
        <w:trPr>
          <w:trHeight w:val="290"/>
        </w:trPr>
        <w:tc>
          <w:tcPr>
            <w:tcW w:w="27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FA6875" w14:textId="77777777" w:rsidR="007D70EE" w:rsidRDefault="007D70EE" w:rsidP="005E2F18">
            <w:pPr>
              <w:pStyle w:val="TableParagraph"/>
              <w:spacing w:before="5"/>
              <w:ind w:left="122"/>
              <w:rPr>
                <w:b/>
              </w:rPr>
            </w:pPr>
            <w:proofErr w:type="spellStart"/>
            <w:r>
              <w:rPr>
                <w:b/>
                <w:w w:val="95"/>
              </w:rPr>
              <w:t>Prepričavanje</w:t>
            </w:r>
            <w:proofErr w:type="spellEnd"/>
            <w:r>
              <w:rPr>
                <w:b/>
                <w:w w:val="95"/>
              </w:rPr>
              <w:t xml:space="preserve"> </w:t>
            </w:r>
            <w:proofErr w:type="spellStart"/>
            <w:r>
              <w:rPr>
                <w:b/>
                <w:w w:val="95"/>
              </w:rPr>
              <w:t>glavnih</w:t>
            </w:r>
            <w:proofErr w:type="spellEnd"/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28603E8" w14:textId="77777777" w:rsidR="007D70EE" w:rsidRDefault="007D70EE" w:rsidP="005E2F18">
            <w:pPr>
              <w:pStyle w:val="TableParagraph"/>
              <w:spacing w:before="5"/>
              <w:ind w:left="122"/>
            </w:pPr>
            <w:proofErr w:type="spellStart"/>
            <w:r>
              <w:t>Samostalno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A50A5FD" w14:textId="77777777" w:rsidR="007D70EE" w:rsidRDefault="007D70EE" w:rsidP="005E2F18">
            <w:pPr>
              <w:pStyle w:val="TableParagraph"/>
              <w:spacing w:before="5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FC920E" w14:textId="77777777" w:rsidR="007D70EE" w:rsidRDefault="007D70EE" w:rsidP="005E2F18">
            <w:pPr>
              <w:pStyle w:val="TableParagraph"/>
              <w:spacing w:before="5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7C174C" w14:textId="77777777" w:rsidR="007D70EE" w:rsidRDefault="007D70EE" w:rsidP="005E2F18">
            <w:pPr>
              <w:pStyle w:val="TableParagraph"/>
              <w:spacing w:before="5"/>
              <w:ind w:left="120"/>
            </w:pPr>
            <w:proofErr w:type="spellStart"/>
            <w:r>
              <w:t>Djelomično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96B452" w14:textId="77777777" w:rsidR="007D70EE" w:rsidRDefault="007D70EE" w:rsidP="005E2F18">
            <w:pPr>
              <w:pStyle w:val="TableParagraph"/>
              <w:spacing w:before="5"/>
              <w:ind w:left="109"/>
            </w:pPr>
            <w:proofErr w:type="spellStart"/>
            <w:r>
              <w:t>Manjim</w:t>
            </w:r>
            <w:proofErr w:type="spellEnd"/>
            <w:r>
              <w:rPr>
                <w:spacing w:val="-31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30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30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32"/>
              </w:rPr>
              <w:t xml:space="preserve"> </w:t>
            </w:r>
            <w:proofErr w:type="spellStart"/>
            <w:r>
              <w:t>pomoć</w:t>
            </w:r>
            <w:proofErr w:type="spellEnd"/>
          </w:p>
        </w:tc>
      </w:tr>
      <w:tr w:rsidR="007D70EE" w14:paraId="2A5D797D" w14:textId="77777777" w:rsidTr="005E2F18">
        <w:trPr>
          <w:trHeight w:val="268"/>
        </w:trPr>
        <w:tc>
          <w:tcPr>
            <w:tcW w:w="2768" w:type="dxa"/>
            <w:tcBorders>
              <w:left w:val="single" w:sz="6" w:space="0" w:color="000000"/>
              <w:right w:val="single" w:sz="6" w:space="0" w:color="000000"/>
            </w:tcBorders>
          </w:tcPr>
          <w:p w14:paraId="16BE057F" w14:textId="77777777" w:rsidR="007D70EE" w:rsidRDefault="007D70EE" w:rsidP="005E2F18">
            <w:pPr>
              <w:pStyle w:val="TableParagraph"/>
              <w:spacing w:before="0" w:line="236" w:lineRule="exact"/>
              <w:ind w:left="122"/>
              <w:rPr>
                <w:b/>
              </w:rPr>
            </w:pPr>
            <w:proofErr w:type="spellStart"/>
            <w:r>
              <w:rPr>
                <w:b/>
                <w:w w:val="95"/>
              </w:rPr>
              <w:t>dijelova</w:t>
            </w:r>
            <w:proofErr w:type="spellEnd"/>
            <w:r>
              <w:rPr>
                <w:b/>
                <w:w w:val="95"/>
              </w:rPr>
              <w:t xml:space="preserve"> </w:t>
            </w:r>
            <w:proofErr w:type="spellStart"/>
            <w:r>
              <w:rPr>
                <w:b/>
                <w:w w:val="95"/>
              </w:rPr>
              <w:t>odslušanog</w:t>
            </w:r>
            <w:proofErr w:type="spellEnd"/>
          </w:p>
        </w:tc>
        <w:tc>
          <w:tcPr>
            <w:tcW w:w="2116" w:type="dxa"/>
            <w:tcBorders>
              <w:left w:val="single" w:sz="6" w:space="0" w:color="000000"/>
              <w:right w:val="single" w:sz="6" w:space="0" w:color="000000"/>
            </w:tcBorders>
          </w:tcPr>
          <w:p w14:paraId="12E59947" w14:textId="77777777" w:rsidR="007D70EE" w:rsidRDefault="007D70EE" w:rsidP="005E2F18">
            <w:pPr>
              <w:pStyle w:val="TableParagraph"/>
              <w:spacing w:before="0" w:line="236" w:lineRule="exact"/>
              <w:ind w:left="122"/>
            </w:pPr>
            <w:proofErr w:type="spellStart"/>
            <w:r>
              <w:t>prepričava</w:t>
            </w:r>
            <w:proofErr w:type="spellEnd"/>
            <w:r>
              <w:t xml:space="preserve"> </w:t>
            </w:r>
            <w:proofErr w:type="spellStart"/>
            <w:r>
              <w:t>glavne</w:t>
            </w:r>
            <w:proofErr w:type="spellEnd"/>
          </w:p>
        </w:tc>
        <w:tc>
          <w:tcPr>
            <w:tcW w:w="2220" w:type="dxa"/>
            <w:tcBorders>
              <w:left w:val="single" w:sz="6" w:space="0" w:color="000000"/>
              <w:right w:val="single" w:sz="6" w:space="0" w:color="000000"/>
            </w:tcBorders>
          </w:tcPr>
          <w:p w14:paraId="0D35FEDB" w14:textId="77777777" w:rsidR="007D70EE" w:rsidRDefault="007D70EE" w:rsidP="005E2F18">
            <w:pPr>
              <w:pStyle w:val="TableParagraph"/>
              <w:spacing w:before="0" w:line="236" w:lineRule="exact"/>
            </w:pPr>
            <w:proofErr w:type="spellStart"/>
            <w:r>
              <w:t>prepričava</w:t>
            </w:r>
            <w:proofErr w:type="spellEnd"/>
            <w:r>
              <w:t xml:space="preserve"> </w:t>
            </w:r>
            <w:proofErr w:type="spellStart"/>
            <w:r>
              <w:t>glavne</w:t>
            </w:r>
            <w:proofErr w:type="spellEnd"/>
          </w:p>
        </w:tc>
        <w:tc>
          <w:tcPr>
            <w:tcW w:w="2401" w:type="dxa"/>
            <w:tcBorders>
              <w:left w:val="single" w:sz="6" w:space="0" w:color="000000"/>
              <w:right w:val="single" w:sz="6" w:space="0" w:color="000000"/>
            </w:tcBorders>
          </w:tcPr>
          <w:p w14:paraId="6B7EC4AA" w14:textId="77777777" w:rsidR="007D70EE" w:rsidRDefault="007D70EE" w:rsidP="005E2F18">
            <w:pPr>
              <w:pStyle w:val="TableParagraph"/>
              <w:spacing w:before="0" w:line="236" w:lineRule="exact"/>
            </w:pP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prepričava</w:t>
            </w:r>
            <w:proofErr w:type="spellEnd"/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</w:tcPr>
          <w:p w14:paraId="794B94EE" w14:textId="77777777" w:rsidR="007D70EE" w:rsidRDefault="007D70EE" w:rsidP="005E2F18">
            <w:pPr>
              <w:pStyle w:val="TableParagraph"/>
              <w:spacing w:before="0" w:line="236" w:lineRule="exact"/>
              <w:ind w:left="120"/>
            </w:pP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prepričava</w:t>
            </w:r>
            <w:proofErr w:type="spellEnd"/>
          </w:p>
        </w:tc>
        <w:tc>
          <w:tcPr>
            <w:tcW w:w="2608" w:type="dxa"/>
            <w:tcBorders>
              <w:left w:val="single" w:sz="6" w:space="0" w:color="000000"/>
              <w:right w:val="single" w:sz="6" w:space="0" w:color="000000"/>
            </w:tcBorders>
          </w:tcPr>
          <w:p w14:paraId="639D734F" w14:textId="77777777" w:rsidR="007D70EE" w:rsidRDefault="007D70EE" w:rsidP="005E2F18">
            <w:pPr>
              <w:pStyle w:val="TableParagraph"/>
              <w:spacing w:before="0" w:line="236" w:lineRule="exact"/>
              <w:ind w:left="109"/>
            </w:pP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uopće</w:t>
            </w:r>
            <w:proofErr w:type="spellEnd"/>
            <w:r>
              <w:t xml:space="preserve"> ne </w:t>
            </w:r>
            <w:proofErr w:type="spellStart"/>
            <w:r>
              <w:t>prepričava</w:t>
            </w:r>
            <w:proofErr w:type="spellEnd"/>
          </w:p>
        </w:tc>
      </w:tr>
      <w:tr w:rsidR="007D70EE" w14:paraId="2A1621BA" w14:textId="77777777" w:rsidTr="005E2F18">
        <w:trPr>
          <w:trHeight w:val="268"/>
        </w:trPr>
        <w:tc>
          <w:tcPr>
            <w:tcW w:w="2768" w:type="dxa"/>
            <w:tcBorders>
              <w:left w:val="single" w:sz="6" w:space="0" w:color="000000"/>
              <w:right w:val="single" w:sz="6" w:space="0" w:color="000000"/>
            </w:tcBorders>
          </w:tcPr>
          <w:p w14:paraId="5F0A7771" w14:textId="77777777" w:rsidR="007D70EE" w:rsidRDefault="007D70EE" w:rsidP="005E2F18">
            <w:pPr>
              <w:pStyle w:val="TableParagraph"/>
              <w:spacing w:before="0" w:line="236" w:lineRule="exact"/>
              <w:ind w:left="122"/>
              <w:rPr>
                <w:b/>
              </w:rPr>
            </w:pPr>
            <w:proofErr w:type="spellStart"/>
            <w:r>
              <w:rPr>
                <w:b/>
              </w:rPr>
              <w:t>teksta</w:t>
            </w:r>
            <w:proofErr w:type="spellEnd"/>
          </w:p>
        </w:tc>
        <w:tc>
          <w:tcPr>
            <w:tcW w:w="2116" w:type="dxa"/>
            <w:tcBorders>
              <w:left w:val="single" w:sz="6" w:space="0" w:color="000000"/>
              <w:right w:val="single" w:sz="6" w:space="0" w:color="000000"/>
            </w:tcBorders>
          </w:tcPr>
          <w:p w14:paraId="2F950B62" w14:textId="77777777" w:rsidR="007D70EE" w:rsidRDefault="007D70EE" w:rsidP="005E2F18">
            <w:pPr>
              <w:pStyle w:val="TableParagraph"/>
              <w:spacing w:before="0" w:line="236" w:lineRule="exact"/>
              <w:ind w:left="122"/>
            </w:pPr>
            <w:proofErr w:type="spellStart"/>
            <w:r>
              <w:t>dijelove</w:t>
            </w:r>
            <w:proofErr w:type="spellEnd"/>
          </w:p>
        </w:tc>
        <w:tc>
          <w:tcPr>
            <w:tcW w:w="2220" w:type="dxa"/>
            <w:tcBorders>
              <w:left w:val="single" w:sz="6" w:space="0" w:color="000000"/>
              <w:right w:val="single" w:sz="6" w:space="0" w:color="000000"/>
            </w:tcBorders>
          </w:tcPr>
          <w:p w14:paraId="03E28692" w14:textId="77777777" w:rsidR="007D70EE" w:rsidRDefault="007D70EE" w:rsidP="005E2F18">
            <w:pPr>
              <w:pStyle w:val="TableParagraph"/>
              <w:spacing w:before="0" w:line="236" w:lineRule="exact"/>
            </w:pPr>
            <w:proofErr w:type="spellStart"/>
            <w:r>
              <w:t>dijelove</w:t>
            </w:r>
            <w:proofErr w:type="spellEnd"/>
            <w:r>
              <w:t xml:space="preserve"> (od)</w:t>
            </w:r>
            <w:proofErr w:type="spellStart"/>
            <w:r>
              <w:t>slušanog</w:t>
            </w:r>
            <w:proofErr w:type="spellEnd"/>
          </w:p>
        </w:tc>
        <w:tc>
          <w:tcPr>
            <w:tcW w:w="2401" w:type="dxa"/>
            <w:tcBorders>
              <w:left w:val="single" w:sz="6" w:space="0" w:color="000000"/>
              <w:right w:val="single" w:sz="6" w:space="0" w:color="000000"/>
            </w:tcBorders>
          </w:tcPr>
          <w:p w14:paraId="24514BF5" w14:textId="77777777" w:rsidR="007D70EE" w:rsidRDefault="007D70EE" w:rsidP="005E2F18">
            <w:pPr>
              <w:pStyle w:val="TableParagraph"/>
              <w:spacing w:before="0" w:line="236" w:lineRule="exact"/>
            </w:pPr>
            <w:proofErr w:type="spellStart"/>
            <w:r>
              <w:t>glavne</w:t>
            </w:r>
            <w:proofErr w:type="spellEnd"/>
            <w:r>
              <w:t xml:space="preserve"> </w:t>
            </w:r>
            <w:proofErr w:type="spellStart"/>
            <w:r>
              <w:t>dijelove</w:t>
            </w:r>
            <w:proofErr w:type="spellEnd"/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</w:tcPr>
          <w:p w14:paraId="5DDBC354" w14:textId="77777777" w:rsidR="007D70EE" w:rsidRDefault="007D70EE" w:rsidP="005E2F18">
            <w:pPr>
              <w:pStyle w:val="TableParagraph"/>
              <w:spacing w:before="0" w:line="236" w:lineRule="exact"/>
              <w:ind w:left="120"/>
            </w:pPr>
            <w:proofErr w:type="spellStart"/>
            <w:r>
              <w:t>glavne</w:t>
            </w:r>
            <w:proofErr w:type="spellEnd"/>
            <w:r>
              <w:t xml:space="preserve"> </w:t>
            </w:r>
            <w:proofErr w:type="spellStart"/>
            <w:r>
              <w:t>dijelove</w:t>
            </w:r>
            <w:proofErr w:type="spellEnd"/>
          </w:p>
        </w:tc>
        <w:tc>
          <w:tcPr>
            <w:tcW w:w="2608" w:type="dxa"/>
            <w:tcBorders>
              <w:left w:val="single" w:sz="6" w:space="0" w:color="000000"/>
              <w:right w:val="single" w:sz="6" w:space="0" w:color="000000"/>
            </w:tcBorders>
          </w:tcPr>
          <w:p w14:paraId="52E158BD" w14:textId="77777777" w:rsidR="007D70EE" w:rsidRDefault="007D70EE" w:rsidP="005E2F18">
            <w:pPr>
              <w:pStyle w:val="TableParagraph"/>
              <w:spacing w:before="0" w:line="236" w:lineRule="exact"/>
              <w:ind w:left="109"/>
            </w:pPr>
            <w:proofErr w:type="spellStart"/>
            <w:r>
              <w:t>glavne</w:t>
            </w:r>
            <w:proofErr w:type="spellEnd"/>
            <w:r>
              <w:t xml:space="preserve"> </w:t>
            </w:r>
            <w:proofErr w:type="spellStart"/>
            <w:r>
              <w:t>dijelove</w:t>
            </w:r>
            <w:proofErr w:type="spellEnd"/>
          </w:p>
        </w:tc>
      </w:tr>
      <w:tr w:rsidR="007D70EE" w14:paraId="09C0ADC1" w14:textId="77777777" w:rsidTr="005E2F18">
        <w:trPr>
          <w:trHeight w:val="268"/>
        </w:trPr>
        <w:tc>
          <w:tcPr>
            <w:tcW w:w="2768" w:type="dxa"/>
            <w:tcBorders>
              <w:left w:val="single" w:sz="6" w:space="0" w:color="000000"/>
              <w:right w:val="single" w:sz="6" w:space="0" w:color="000000"/>
            </w:tcBorders>
          </w:tcPr>
          <w:p w14:paraId="2E18B8F5" w14:textId="77777777" w:rsidR="007D70EE" w:rsidRDefault="007D70EE" w:rsidP="005E2F18">
            <w:pPr>
              <w:pStyle w:val="TableParagraph"/>
              <w:spacing w:before="0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116" w:type="dxa"/>
            <w:tcBorders>
              <w:left w:val="single" w:sz="6" w:space="0" w:color="000000"/>
              <w:right w:val="single" w:sz="6" w:space="0" w:color="000000"/>
            </w:tcBorders>
          </w:tcPr>
          <w:p w14:paraId="057C676C" w14:textId="77777777" w:rsidR="007D70EE" w:rsidRDefault="007D70EE" w:rsidP="005E2F18">
            <w:pPr>
              <w:pStyle w:val="TableParagraph"/>
              <w:spacing w:before="0" w:line="236" w:lineRule="exact"/>
              <w:ind w:left="122"/>
            </w:pPr>
            <w:r>
              <w:rPr>
                <w:w w:val="95"/>
              </w:rPr>
              <w:t>(od)</w:t>
            </w:r>
            <w:proofErr w:type="spellStart"/>
            <w:r>
              <w:rPr>
                <w:w w:val="95"/>
              </w:rPr>
              <w:t>slušanog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teksta</w:t>
            </w:r>
            <w:proofErr w:type="spellEnd"/>
            <w:r>
              <w:rPr>
                <w:w w:val="95"/>
              </w:rPr>
              <w:t>.</w:t>
            </w:r>
          </w:p>
        </w:tc>
        <w:tc>
          <w:tcPr>
            <w:tcW w:w="2220" w:type="dxa"/>
            <w:tcBorders>
              <w:left w:val="single" w:sz="6" w:space="0" w:color="000000"/>
              <w:right w:val="single" w:sz="6" w:space="0" w:color="000000"/>
            </w:tcBorders>
          </w:tcPr>
          <w:p w14:paraId="10985A9A" w14:textId="77777777" w:rsidR="007D70EE" w:rsidRDefault="007D70EE" w:rsidP="005E2F18">
            <w:pPr>
              <w:pStyle w:val="TableParagraph"/>
              <w:spacing w:before="0" w:line="236" w:lineRule="exact"/>
            </w:pP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401" w:type="dxa"/>
            <w:tcBorders>
              <w:left w:val="single" w:sz="6" w:space="0" w:color="000000"/>
              <w:right w:val="single" w:sz="6" w:space="0" w:color="000000"/>
            </w:tcBorders>
          </w:tcPr>
          <w:p w14:paraId="3FD87A8C" w14:textId="77777777" w:rsidR="007D70EE" w:rsidRDefault="007D70EE" w:rsidP="005E2F18">
            <w:pPr>
              <w:pStyle w:val="TableParagraph"/>
              <w:spacing w:before="0" w:line="236" w:lineRule="exact"/>
            </w:pPr>
            <w:r>
              <w:t>(od)</w:t>
            </w:r>
            <w:proofErr w:type="spellStart"/>
            <w:r>
              <w:t>slušanog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</w:tcPr>
          <w:p w14:paraId="6EE213F7" w14:textId="77777777" w:rsidR="007D70EE" w:rsidRDefault="007D70EE" w:rsidP="005E2F18">
            <w:pPr>
              <w:pStyle w:val="TableParagraph"/>
              <w:spacing w:before="0" w:line="236" w:lineRule="exact"/>
              <w:ind w:left="120"/>
            </w:pPr>
            <w:r>
              <w:t>(od)</w:t>
            </w:r>
            <w:proofErr w:type="spellStart"/>
            <w:r>
              <w:t>slušanog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608" w:type="dxa"/>
            <w:tcBorders>
              <w:left w:val="single" w:sz="6" w:space="0" w:color="000000"/>
              <w:right w:val="single" w:sz="6" w:space="0" w:color="000000"/>
            </w:tcBorders>
          </w:tcPr>
          <w:p w14:paraId="7224D307" w14:textId="77777777" w:rsidR="007D70EE" w:rsidRDefault="007D70EE" w:rsidP="005E2F18">
            <w:pPr>
              <w:pStyle w:val="TableParagraph"/>
              <w:spacing w:before="0" w:line="236" w:lineRule="exact"/>
              <w:ind w:left="109"/>
            </w:pPr>
            <w:r>
              <w:t>(od)</w:t>
            </w:r>
            <w:proofErr w:type="spellStart"/>
            <w:r>
              <w:t>slušanog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 xml:space="preserve"> </w:t>
            </w:r>
            <w:proofErr w:type="spellStart"/>
            <w:r>
              <w:t>niti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</w:p>
        </w:tc>
      </w:tr>
      <w:tr w:rsidR="007D70EE" w14:paraId="1AE59388" w14:textId="77777777" w:rsidTr="005E2F18">
        <w:trPr>
          <w:trHeight w:val="246"/>
        </w:trPr>
        <w:tc>
          <w:tcPr>
            <w:tcW w:w="27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6827B" w14:textId="77777777" w:rsidR="007D70EE" w:rsidRDefault="007D70EE" w:rsidP="005E2F18">
            <w:pPr>
              <w:pStyle w:val="TableParagraph"/>
              <w:spacing w:before="0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87975" w14:textId="77777777" w:rsidR="007D70EE" w:rsidRDefault="007D70EE" w:rsidP="005E2F18">
            <w:pPr>
              <w:pStyle w:val="TableParagraph"/>
              <w:spacing w:before="0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2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85001" w14:textId="77777777" w:rsidR="007D70EE" w:rsidRDefault="007D70EE" w:rsidP="005E2F18">
            <w:pPr>
              <w:pStyle w:val="TableParagraph"/>
              <w:spacing w:before="0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4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1E950" w14:textId="77777777" w:rsidR="007D70EE" w:rsidRDefault="007D70EE" w:rsidP="005E2F18">
            <w:pPr>
              <w:pStyle w:val="TableParagraph"/>
              <w:spacing w:before="0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08FAE" w14:textId="77777777" w:rsidR="007D70EE" w:rsidRDefault="007D70EE" w:rsidP="005E2F18">
            <w:pPr>
              <w:pStyle w:val="TableParagraph"/>
              <w:spacing w:before="0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6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4FC73" w14:textId="77777777" w:rsidR="007D70EE" w:rsidRDefault="007D70EE" w:rsidP="005E2F18">
            <w:pPr>
              <w:pStyle w:val="TableParagraph"/>
              <w:spacing w:before="0" w:line="227" w:lineRule="exact"/>
              <w:ind w:left="109"/>
            </w:pPr>
            <w:proofErr w:type="spellStart"/>
            <w:r>
              <w:t>pomoć</w:t>
            </w:r>
            <w:proofErr w:type="spellEnd"/>
            <w:r>
              <w:t>.</w:t>
            </w:r>
          </w:p>
        </w:tc>
      </w:tr>
    </w:tbl>
    <w:p w14:paraId="74599461" w14:textId="77777777" w:rsidR="007D70EE" w:rsidRDefault="007D70EE" w:rsidP="007D70EE"/>
    <w:p w14:paraId="2B9E547C" w14:textId="77777777" w:rsidR="007D70EE" w:rsidRDefault="007D70EE" w:rsidP="007D70EE"/>
    <w:p w14:paraId="741BEDA3" w14:textId="77777777" w:rsidR="007D70EE" w:rsidRDefault="007D70EE" w:rsidP="007D70EE"/>
    <w:p w14:paraId="6E788930" w14:textId="77777777" w:rsidR="007D70EE" w:rsidRDefault="007D70EE" w:rsidP="007D70EE"/>
    <w:p w14:paraId="2133E3C3" w14:textId="77777777" w:rsidR="007D70EE" w:rsidRDefault="007D70EE" w:rsidP="007D70EE"/>
    <w:p w14:paraId="5EB563EA" w14:textId="77777777" w:rsidR="007D70EE" w:rsidRDefault="007D70EE" w:rsidP="007D70EE"/>
    <w:p w14:paraId="6FC6EB0F" w14:textId="77777777" w:rsidR="007D70EE" w:rsidRDefault="007D70EE" w:rsidP="007D70EE"/>
    <w:p w14:paraId="2E8E8B52" w14:textId="77777777" w:rsidR="009049D5" w:rsidRDefault="009049D5" w:rsidP="007D70EE">
      <w:pPr>
        <w:pStyle w:val="Heading11"/>
        <w:rPr>
          <w:color w:val="006FC0"/>
        </w:rPr>
      </w:pPr>
    </w:p>
    <w:p w14:paraId="2987DFC3" w14:textId="77777777" w:rsidR="009049D5" w:rsidRDefault="009049D5" w:rsidP="007D70EE">
      <w:pPr>
        <w:pStyle w:val="Heading11"/>
        <w:rPr>
          <w:color w:val="006FC0"/>
        </w:rPr>
      </w:pPr>
    </w:p>
    <w:p w14:paraId="3D34A399" w14:textId="29EE1B00" w:rsidR="007D70EE" w:rsidRDefault="007D70EE" w:rsidP="007D70EE">
      <w:pPr>
        <w:pStyle w:val="Heading11"/>
      </w:pPr>
      <w:proofErr w:type="spellStart"/>
      <w:r>
        <w:rPr>
          <w:color w:val="006FC0"/>
        </w:rPr>
        <w:t>Vrednovanje</w:t>
      </w:r>
      <w:proofErr w:type="spellEnd"/>
      <w:r>
        <w:rPr>
          <w:color w:val="006FC0"/>
        </w:rPr>
        <w:t xml:space="preserve"> </w:t>
      </w:r>
      <w:proofErr w:type="spellStart"/>
      <w:r>
        <w:rPr>
          <w:color w:val="006FC0"/>
        </w:rPr>
        <w:t>čitanja</w:t>
      </w:r>
      <w:proofErr w:type="spellEnd"/>
      <w:r>
        <w:rPr>
          <w:color w:val="006FC0"/>
        </w:rPr>
        <w:t xml:space="preserve"> s</w:t>
      </w:r>
      <w:r>
        <w:rPr>
          <w:color w:val="006FC0"/>
          <w:spacing w:val="-61"/>
        </w:rPr>
        <w:t xml:space="preserve"> </w:t>
      </w:r>
      <w:proofErr w:type="spellStart"/>
      <w:r>
        <w:rPr>
          <w:color w:val="006FC0"/>
        </w:rPr>
        <w:t>razumijevanjem</w:t>
      </w:r>
      <w:proofErr w:type="spellEnd"/>
    </w:p>
    <w:p w14:paraId="2774F5E2" w14:textId="77777777" w:rsidR="007D70EE" w:rsidRDefault="007D70EE" w:rsidP="007D70EE">
      <w:pPr>
        <w:pStyle w:val="Tijeloteksta"/>
        <w:spacing w:before="269" w:line="252" w:lineRule="auto"/>
        <w:ind w:left="596" w:right="116"/>
        <w:jc w:val="both"/>
      </w:pPr>
      <w:proofErr w:type="spellStart"/>
      <w:r>
        <w:t>Čitanje</w:t>
      </w:r>
      <w:proofErr w:type="spellEnd"/>
      <w:r>
        <w:rPr>
          <w:spacing w:val="-36"/>
        </w:rPr>
        <w:t xml:space="preserve"> </w:t>
      </w:r>
      <w:r>
        <w:t>s</w:t>
      </w:r>
      <w:r>
        <w:rPr>
          <w:spacing w:val="-35"/>
        </w:rPr>
        <w:t xml:space="preserve"> </w:t>
      </w:r>
      <w:proofErr w:type="spellStart"/>
      <w:r>
        <w:t>razumijevanjem</w:t>
      </w:r>
      <w:proofErr w:type="spellEnd"/>
      <w:r>
        <w:rPr>
          <w:spacing w:val="-34"/>
        </w:rPr>
        <w:t xml:space="preserve"> </w:t>
      </w:r>
      <w:r>
        <w:t>je,</w:t>
      </w:r>
      <w:r>
        <w:rPr>
          <w:spacing w:val="-36"/>
        </w:rPr>
        <w:t xml:space="preserve"> </w:t>
      </w:r>
      <w:proofErr w:type="spellStart"/>
      <w:r>
        <w:t>kao</w:t>
      </w:r>
      <w:proofErr w:type="spellEnd"/>
      <w:r>
        <w:rPr>
          <w:spacing w:val="-35"/>
        </w:rPr>
        <w:t xml:space="preserve"> </w:t>
      </w:r>
      <w:proofErr w:type="spellStart"/>
      <w:r>
        <w:t>i</w:t>
      </w:r>
      <w:proofErr w:type="spellEnd"/>
      <w:r>
        <w:rPr>
          <w:spacing w:val="-35"/>
        </w:rPr>
        <w:t xml:space="preserve"> </w:t>
      </w:r>
      <w:proofErr w:type="spellStart"/>
      <w:r>
        <w:t>slušanje</w:t>
      </w:r>
      <w:proofErr w:type="spellEnd"/>
      <w:r>
        <w:t>,</w:t>
      </w:r>
      <w:r>
        <w:rPr>
          <w:spacing w:val="-36"/>
        </w:rPr>
        <w:t xml:space="preserve"> </w:t>
      </w:r>
      <w:proofErr w:type="spellStart"/>
      <w:r>
        <w:t>receptivna</w:t>
      </w:r>
      <w:proofErr w:type="spellEnd"/>
      <w:r>
        <w:rPr>
          <w:spacing w:val="-35"/>
        </w:rPr>
        <w:t xml:space="preserve"> </w:t>
      </w:r>
      <w:proofErr w:type="spellStart"/>
      <w:r>
        <w:t>djelatnost</w:t>
      </w:r>
      <w:proofErr w:type="spellEnd"/>
      <w:r>
        <w:t>,</w:t>
      </w:r>
      <w:r>
        <w:rPr>
          <w:spacing w:val="-35"/>
        </w:rPr>
        <w:t xml:space="preserve"> </w:t>
      </w:r>
      <w:proofErr w:type="spellStart"/>
      <w:r>
        <w:t>teško</w:t>
      </w:r>
      <w:proofErr w:type="spellEnd"/>
      <w:r>
        <w:rPr>
          <w:spacing w:val="-36"/>
        </w:rPr>
        <w:t xml:space="preserve"> </w:t>
      </w:r>
      <w:proofErr w:type="spellStart"/>
      <w:r>
        <w:t>ju</w:t>
      </w:r>
      <w:proofErr w:type="spellEnd"/>
      <w:r>
        <w:rPr>
          <w:spacing w:val="-35"/>
        </w:rPr>
        <w:t xml:space="preserve"> </w:t>
      </w:r>
      <w:r>
        <w:t>je</w:t>
      </w:r>
      <w:r>
        <w:rPr>
          <w:spacing w:val="-35"/>
        </w:rPr>
        <w:t xml:space="preserve"> </w:t>
      </w:r>
      <w:proofErr w:type="spellStart"/>
      <w:r>
        <w:t>vrednovati</w:t>
      </w:r>
      <w:proofErr w:type="spellEnd"/>
      <w:r>
        <w:rPr>
          <w:spacing w:val="-35"/>
        </w:rPr>
        <w:t xml:space="preserve"> </w:t>
      </w:r>
      <w:proofErr w:type="spellStart"/>
      <w:r>
        <w:t>zasebno</w:t>
      </w:r>
      <w:proofErr w:type="spellEnd"/>
      <w:r>
        <w:t>,</w:t>
      </w:r>
      <w:r>
        <w:rPr>
          <w:spacing w:val="-35"/>
        </w:rPr>
        <w:t xml:space="preserve"> </w:t>
      </w:r>
      <w:r>
        <w:t>bez</w:t>
      </w:r>
      <w:r>
        <w:rPr>
          <w:spacing w:val="-35"/>
        </w:rPr>
        <w:t xml:space="preserve"> </w:t>
      </w:r>
      <w:proofErr w:type="spellStart"/>
      <w:r>
        <w:t>druge</w:t>
      </w:r>
      <w:proofErr w:type="spellEnd"/>
      <w:r>
        <w:rPr>
          <w:spacing w:val="-35"/>
        </w:rPr>
        <w:t xml:space="preserve"> </w:t>
      </w:r>
      <w:proofErr w:type="spellStart"/>
      <w:r>
        <w:t>djelatnosti</w:t>
      </w:r>
      <w:proofErr w:type="spellEnd"/>
      <w:r>
        <w:t>.</w:t>
      </w:r>
      <w:r>
        <w:rPr>
          <w:spacing w:val="-36"/>
        </w:rPr>
        <w:t xml:space="preserve"> </w:t>
      </w:r>
      <w:proofErr w:type="spellStart"/>
      <w:r>
        <w:t>Učenici</w:t>
      </w:r>
      <w:proofErr w:type="spellEnd"/>
      <w:r>
        <w:rPr>
          <w:spacing w:val="-36"/>
        </w:rPr>
        <w:t xml:space="preserve"> </w:t>
      </w:r>
      <w:proofErr w:type="spellStart"/>
      <w:r>
        <w:t>moraju</w:t>
      </w:r>
      <w:proofErr w:type="spellEnd"/>
      <w:r>
        <w:rPr>
          <w:spacing w:val="-36"/>
        </w:rPr>
        <w:t xml:space="preserve"> </w:t>
      </w:r>
      <w:proofErr w:type="spellStart"/>
      <w:r>
        <w:t>tijekom</w:t>
      </w:r>
      <w:proofErr w:type="spellEnd"/>
      <w:r>
        <w:rPr>
          <w:spacing w:val="-36"/>
        </w:rPr>
        <w:t xml:space="preserve"> </w:t>
      </w:r>
      <w:proofErr w:type="spellStart"/>
      <w:r>
        <w:t>ili</w:t>
      </w:r>
      <w:proofErr w:type="spellEnd"/>
      <w:r>
        <w:rPr>
          <w:spacing w:val="-35"/>
        </w:rP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čitanja</w:t>
      </w:r>
      <w:proofErr w:type="spellEnd"/>
      <w:r>
        <w:t>:</w:t>
      </w:r>
      <w:r>
        <w:rPr>
          <w:spacing w:val="-14"/>
        </w:rPr>
        <w:t xml:space="preserve"> </w:t>
      </w:r>
      <w:r>
        <w:t>a)</w:t>
      </w:r>
      <w:r>
        <w:rPr>
          <w:spacing w:val="-12"/>
        </w:rPr>
        <w:t xml:space="preserve"> </w:t>
      </w:r>
      <w:proofErr w:type="spellStart"/>
      <w:r>
        <w:t>pročitati</w:t>
      </w:r>
      <w:proofErr w:type="spellEnd"/>
      <w:r>
        <w:rPr>
          <w:spacing w:val="-11"/>
        </w:rPr>
        <w:t xml:space="preserve"> </w:t>
      </w:r>
      <w:proofErr w:type="spellStart"/>
      <w:r>
        <w:t>i</w:t>
      </w:r>
      <w:proofErr w:type="spellEnd"/>
      <w:r>
        <w:rPr>
          <w:spacing w:val="-12"/>
        </w:rPr>
        <w:t xml:space="preserve"> </w:t>
      </w:r>
      <w:proofErr w:type="spellStart"/>
      <w:r>
        <w:t>označiti</w:t>
      </w:r>
      <w:proofErr w:type="spellEnd"/>
      <w:r>
        <w:rPr>
          <w:spacing w:val="-12"/>
        </w:rPr>
        <w:t xml:space="preserve"> </w:t>
      </w:r>
      <w:proofErr w:type="spellStart"/>
      <w:r>
        <w:t>točne</w:t>
      </w:r>
      <w:proofErr w:type="spellEnd"/>
      <w:r>
        <w:rPr>
          <w:spacing w:val="-12"/>
        </w:rPr>
        <w:t xml:space="preserve"> </w:t>
      </w:r>
      <w:proofErr w:type="spellStart"/>
      <w:r>
        <w:t>odgovore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ili</w:t>
      </w:r>
      <w:proofErr w:type="spellEnd"/>
      <w:r>
        <w:rPr>
          <w:spacing w:val="-11"/>
        </w:rPr>
        <w:t xml:space="preserve"> </w:t>
      </w:r>
      <w:r>
        <w:t>b)</w:t>
      </w:r>
      <w:r>
        <w:rPr>
          <w:spacing w:val="-15"/>
        </w:rPr>
        <w:t xml:space="preserve"> </w:t>
      </w:r>
      <w:proofErr w:type="spellStart"/>
      <w:r>
        <w:t>odgovoriti</w:t>
      </w:r>
      <w:proofErr w:type="spellEnd"/>
      <w:r>
        <w:rPr>
          <w:spacing w:val="-12"/>
        </w:rPr>
        <w:t xml:space="preserve"> </w:t>
      </w:r>
      <w:proofErr w:type="spellStart"/>
      <w:r>
        <w:t>na</w:t>
      </w:r>
      <w:proofErr w:type="spellEnd"/>
      <w:r>
        <w:rPr>
          <w:spacing w:val="-12"/>
        </w:rPr>
        <w:t xml:space="preserve"> </w:t>
      </w:r>
      <w:proofErr w:type="spellStart"/>
      <w:r>
        <w:t>pitanja</w:t>
      </w:r>
      <w:proofErr w:type="spellEnd"/>
      <w:r>
        <w:rPr>
          <w:spacing w:val="-13"/>
        </w:rPr>
        <w:t xml:space="preserve"> </w:t>
      </w:r>
      <w:proofErr w:type="spellStart"/>
      <w:r>
        <w:t>nakon</w:t>
      </w:r>
      <w:proofErr w:type="spellEnd"/>
      <w:r>
        <w:rPr>
          <w:spacing w:val="-13"/>
        </w:rPr>
        <w:t xml:space="preserve"> </w:t>
      </w:r>
      <w:proofErr w:type="spellStart"/>
      <w:r>
        <w:t>čitanja</w:t>
      </w:r>
      <w:proofErr w:type="spellEnd"/>
      <w:r>
        <w:rPr>
          <w:spacing w:val="-12"/>
        </w:rPr>
        <w:t xml:space="preserve"> </w:t>
      </w:r>
      <w:proofErr w:type="spellStart"/>
      <w:r>
        <w:t>usmeno</w:t>
      </w:r>
      <w:proofErr w:type="spellEnd"/>
      <w:r>
        <w:rPr>
          <w:spacing w:val="-17"/>
        </w:rPr>
        <w:t xml:space="preserve"> </w:t>
      </w:r>
      <w:proofErr w:type="spellStart"/>
      <w:r>
        <w:t>ili</w:t>
      </w:r>
      <w:proofErr w:type="spellEnd"/>
      <w:r>
        <w:rPr>
          <w:spacing w:val="-11"/>
        </w:rPr>
        <w:t xml:space="preserve"> </w:t>
      </w:r>
      <w:proofErr w:type="spellStart"/>
      <w:r>
        <w:t>pismeno</w:t>
      </w:r>
      <w:proofErr w:type="spellEnd"/>
      <w:r>
        <w:t>.</w:t>
      </w:r>
      <w:r>
        <w:rPr>
          <w:spacing w:val="-12"/>
        </w:rPr>
        <w:t xml:space="preserve"> </w:t>
      </w:r>
      <w:r>
        <w:t>Kao</w:t>
      </w:r>
      <w:r>
        <w:rPr>
          <w:spacing w:val="-12"/>
        </w:rPr>
        <w:t xml:space="preserve"> </w:t>
      </w:r>
      <w:proofErr w:type="spellStart"/>
      <w:r>
        <w:t>i</w:t>
      </w:r>
      <w:proofErr w:type="spellEnd"/>
      <w:r>
        <w:rPr>
          <w:spacing w:val="-12"/>
        </w:rPr>
        <w:t xml:space="preserve"> </w:t>
      </w:r>
      <w:proofErr w:type="spellStart"/>
      <w:r>
        <w:t>kod</w:t>
      </w:r>
      <w:proofErr w:type="spellEnd"/>
      <w:r>
        <w:rPr>
          <w:spacing w:val="-13"/>
        </w:rPr>
        <w:t xml:space="preserve"> </w:t>
      </w:r>
      <w:proofErr w:type="spellStart"/>
      <w:r>
        <w:t>slušanja</w:t>
      </w:r>
      <w:proofErr w:type="spellEnd"/>
      <w:r>
        <w:rPr>
          <w:spacing w:val="-12"/>
        </w:rPr>
        <w:t xml:space="preserve"> </w:t>
      </w:r>
      <w:proofErr w:type="spellStart"/>
      <w:r>
        <w:t>potrebno</w:t>
      </w:r>
      <w:proofErr w:type="spellEnd"/>
      <w:r>
        <w:rPr>
          <w:spacing w:val="-14"/>
        </w:rPr>
        <w:t xml:space="preserve"> </w:t>
      </w:r>
      <w:r>
        <w:t>je</w:t>
      </w:r>
      <w:r>
        <w:rPr>
          <w:spacing w:val="-12"/>
        </w:rPr>
        <w:t xml:space="preserve"> </w:t>
      </w:r>
      <w:proofErr w:type="spellStart"/>
      <w:r>
        <w:t>učenicima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rPr>
          <w:spacing w:val="-17"/>
        </w:rPr>
        <w:t xml:space="preserve"> </w:t>
      </w:r>
      <w:proofErr w:type="spellStart"/>
      <w:r>
        <w:t>najaviti</w:t>
      </w:r>
      <w:proofErr w:type="spellEnd"/>
      <w:r>
        <w:rPr>
          <w:spacing w:val="-15"/>
        </w:rPr>
        <w:t xml:space="preserve"> </w:t>
      </w:r>
      <w:proofErr w:type="spellStart"/>
      <w:r>
        <w:t>koja</w:t>
      </w:r>
      <w:proofErr w:type="spellEnd"/>
      <w:r>
        <w:rPr>
          <w:spacing w:val="-17"/>
        </w:rPr>
        <w:t xml:space="preserve"> </w:t>
      </w:r>
      <w:r>
        <w:t>se</w:t>
      </w:r>
      <w:r>
        <w:rPr>
          <w:spacing w:val="-16"/>
        </w:rPr>
        <w:t xml:space="preserve"> </w:t>
      </w:r>
      <w:proofErr w:type="spellStart"/>
      <w:r>
        <w:t>još</w:t>
      </w:r>
      <w:proofErr w:type="spellEnd"/>
      <w:r>
        <w:rPr>
          <w:spacing w:val="-17"/>
        </w:rPr>
        <w:t xml:space="preserve"> </w:t>
      </w:r>
      <w:proofErr w:type="spellStart"/>
      <w:r>
        <w:t>djelatnost</w:t>
      </w:r>
      <w:proofErr w:type="spellEnd"/>
      <w:r>
        <w:t>/</w:t>
      </w:r>
      <w:proofErr w:type="spellStart"/>
      <w:r>
        <w:t>aktivnost</w:t>
      </w:r>
      <w:proofErr w:type="spellEnd"/>
      <w:r>
        <w:rPr>
          <w:spacing w:val="-19"/>
        </w:rPr>
        <w:t xml:space="preserve"> </w:t>
      </w:r>
      <w:proofErr w:type="spellStart"/>
      <w:r>
        <w:t>vrednuje</w:t>
      </w:r>
      <w:proofErr w:type="spellEnd"/>
      <w:r>
        <w:rPr>
          <w:spacing w:val="-15"/>
        </w:rPr>
        <w:t xml:space="preserve"> </w:t>
      </w:r>
      <w:proofErr w:type="spellStart"/>
      <w:r>
        <w:t>zajedno</w:t>
      </w:r>
      <w:proofErr w:type="spellEnd"/>
      <w:r>
        <w:rPr>
          <w:spacing w:val="-18"/>
        </w:rPr>
        <w:t xml:space="preserve"> </w:t>
      </w:r>
      <w:r>
        <w:t>s</w:t>
      </w:r>
      <w:r>
        <w:rPr>
          <w:spacing w:val="-17"/>
        </w:rPr>
        <w:t xml:space="preserve"> </w:t>
      </w:r>
      <w:proofErr w:type="spellStart"/>
      <w:r>
        <w:t>čitanjem</w:t>
      </w:r>
      <w:proofErr w:type="spellEnd"/>
      <w:r>
        <w:t>.</w:t>
      </w:r>
    </w:p>
    <w:p w14:paraId="4D0995A6" w14:textId="77777777" w:rsidR="007D70EE" w:rsidRDefault="007D70EE" w:rsidP="007D70EE">
      <w:pPr>
        <w:pStyle w:val="Tijeloteksta"/>
        <w:spacing w:before="2" w:line="252" w:lineRule="auto"/>
        <w:ind w:left="596" w:right="113"/>
        <w:jc w:val="both"/>
      </w:pPr>
      <w:proofErr w:type="spellStart"/>
      <w:r>
        <w:t>Ukoliko</w:t>
      </w:r>
      <w:proofErr w:type="spellEnd"/>
      <w:r>
        <w:rPr>
          <w:spacing w:val="-30"/>
        </w:rPr>
        <w:t xml:space="preserve"> </w:t>
      </w:r>
      <w:proofErr w:type="spellStart"/>
      <w:r>
        <w:t>učitelj</w:t>
      </w:r>
      <w:proofErr w:type="spellEnd"/>
      <w:r>
        <w:rPr>
          <w:spacing w:val="-29"/>
        </w:rPr>
        <w:t xml:space="preserve"> </w:t>
      </w:r>
      <w:proofErr w:type="spellStart"/>
      <w:r>
        <w:t>stavlja</w:t>
      </w:r>
      <w:proofErr w:type="spellEnd"/>
      <w:r>
        <w:rPr>
          <w:spacing w:val="-29"/>
        </w:rPr>
        <w:t xml:space="preserve"> </w:t>
      </w:r>
      <w:proofErr w:type="spellStart"/>
      <w:r>
        <w:t>fokus</w:t>
      </w:r>
      <w:proofErr w:type="spellEnd"/>
      <w:r>
        <w:rPr>
          <w:spacing w:val="-28"/>
        </w:rPr>
        <w:t xml:space="preserve"> </w:t>
      </w:r>
      <w:proofErr w:type="spellStart"/>
      <w:r>
        <w:t>svog</w:t>
      </w:r>
      <w:proofErr w:type="spellEnd"/>
      <w:r>
        <w:rPr>
          <w:spacing w:val="-31"/>
        </w:rPr>
        <w:t xml:space="preserve"> </w:t>
      </w:r>
      <w:proofErr w:type="spellStart"/>
      <w:r>
        <w:t>vrednovanja</w:t>
      </w:r>
      <w:proofErr w:type="spellEnd"/>
      <w:r>
        <w:rPr>
          <w:spacing w:val="-29"/>
        </w:rPr>
        <w:t xml:space="preserve"> </w:t>
      </w:r>
      <w:proofErr w:type="spellStart"/>
      <w:r>
        <w:t>samo</w:t>
      </w:r>
      <w:proofErr w:type="spellEnd"/>
      <w:r>
        <w:rPr>
          <w:spacing w:val="-31"/>
        </w:rPr>
        <w:t xml:space="preserve"> </w:t>
      </w:r>
      <w:proofErr w:type="spellStart"/>
      <w:r>
        <w:t>na</w:t>
      </w:r>
      <w:proofErr w:type="spellEnd"/>
      <w:r>
        <w:rPr>
          <w:spacing w:val="-29"/>
        </w:rPr>
        <w:t xml:space="preserve"> </w:t>
      </w:r>
      <w:proofErr w:type="spellStart"/>
      <w:r>
        <w:t>djelatnost</w:t>
      </w:r>
      <w:proofErr w:type="spellEnd"/>
      <w:r>
        <w:rPr>
          <w:spacing w:val="3"/>
        </w:rPr>
        <w:t xml:space="preserve"> </w:t>
      </w:r>
      <w:proofErr w:type="spellStart"/>
      <w:r>
        <w:t>čitanja</w:t>
      </w:r>
      <w:proofErr w:type="spellEnd"/>
      <w:r>
        <w:rPr>
          <w:spacing w:val="-29"/>
        </w:rPr>
        <w:t xml:space="preserve"> </w:t>
      </w:r>
      <w:r>
        <w:t>s</w:t>
      </w:r>
      <w:r>
        <w:rPr>
          <w:spacing w:val="-29"/>
        </w:rPr>
        <w:t xml:space="preserve"> </w:t>
      </w:r>
      <w:proofErr w:type="spellStart"/>
      <w:r>
        <w:t>razumijevanjem</w:t>
      </w:r>
      <w:proofErr w:type="spellEnd"/>
      <w:r>
        <w:rPr>
          <w:spacing w:val="-28"/>
        </w:rPr>
        <w:t xml:space="preserve"> </w:t>
      </w:r>
      <w:r>
        <w:t>(</w:t>
      </w:r>
      <w:proofErr w:type="spellStart"/>
      <w:r>
        <w:t>direktno</w:t>
      </w:r>
      <w:proofErr w:type="spellEnd"/>
      <w:r>
        <w:rPr>
          <w:spacing w:val="-30"/>
        </w:rPr>
        <w:t xml:space="preserve"> </w:t>
      </w:r>
      <w:proofErr w:type="spellStart"/>
      <w:r>
        <w:t>vrednovanje</w:t>
      </w:r>
      <w:proofErr w:type="spellEnd"/>
      <w:r>
        <w:t>),</w:t>
      </w:r>
      <w:r>
        <w:rPr>
          <w:spacing w:val="-29"/>
        </w:rPr>
        <w:t xml:space="preserve"> </w:t>
      </w:r>
      <w:proofErr w:type="spellStart"/>
      <w:r>
        <w:t>tada</w:t>
      </w:r>
      <w:proofErr w:type="spellEnd"/>
      <w:r>
        <w:rPr>
          <w:spacing w:val="-29"/>
        </w:rPr>
        <w:t xml:space="preserve"> </w:t>
      </w:r>
      <w:proofErr w:type="spellStart"/>
      <w:r>
        <w:t>sumativno</w:t>
      </w:r>
      <w:proofErr w:type="spellEnd"/>
      <w:r>
        <w:rPr>
          <w:spacing w:val="-30"/>
        </w:rPr>
        <w:t xml:space="preserve"> </w:t>
      </w:r>
      <w:r>
        <w:t>ne</w:t>
      </w:r>
      <w:r>
        <w:rPr>
          <w:spacing w:val="-28"/>
        </w:rPr>
        <w:t xml:space="preserve"> </w:t>
      </w:r>
      <w:proofErr w:type="spellStart"/>
      <w:r>
        <w:t>vrednuje</w:t>
      </w:r>
      <w:proofErr w:type="spellEnd"/>
      <w:r>
        <w:rPr>
          <w:spacing w:val="-29"/>
        </w:rP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rPr>
          <w:spacing w:val="-38"/>
        </w:rPr>
        <w:t xml:space="preserve"> </w:t>
      </w:r>
      <w:proofErr w:type="spellStart"/>
      <w:r>
        <w:t>niti</w:t>
      </w:r>
      <w:proofErr w:type="spellEnd"/>
      <w:r>
        <w:rPr>
          <w:spacing w:val="-35"/>
        </w:rPr>
        <w:t xml:space="preserve"> </w:t>
      </w:r>
      <w:proofErr w:type="spellStart"/>
      <w:r>
        <w:t>elemente</w:t>
      </w:r>
      <w:proofErr w:type="spellEnd"/>
      <w:r>
        <w:rPr>
          <w:spacing w:val="-36"/>
        </w:rPr>
        <w:t xml:space="preserve"> </w:t>
      </w:r>
      <w:proofErr w:type="spellStart"/>
      <w:r>
        <w:t>te</w:t>
      </w:r>
      <w:proofErr w:type="spellEnd"/>
      <w:r>
        <w:rPr>
          <w:spacing w:val="-36"/>
        </w:rPr>
        <w:t xml:space="preserve"> </w:t>
      </w:r>
      <w:proofErr w:type="spellStart"/>
      <w:r>
        <w:t>djelatnosti</w:t>
      </w:r>
      <w:proofErr w:type="spellEnd"/>
      <w:r>
        <w:t>,</w:t>
      </w:r>
      <w:r>
        <w:rPr>
          <w:spacing w:val="-37"/>
        </w:rPr>
        <w:t xml:space="preserve"> </w:t>
      </w:r>
      <w:proofErr w:type="spellStart"/>
      <w:r>
        <w:t>npr</w:t>
      </w:r>
      <w:proofErr w:type="spellEnd"/>
      <w:r>
        <w:t>.</w:t>
      </w:r>
      <w:r>
        <w:rPr>
          <w:spacing w:val="-35"/>
        </w:rPr>
        <w:t xml:space="preserve"> </w:t>
      </w:r>
      <w:proofErr w:type="spellStart"/>
      <w:r>
        <w:t>sricanje</w:t>
      </w:r>
      <w:proofErr w:type="spellEnd"/>
      <w:r>
        <w:rPr>
          <w:spacing w:val="-36"/>
        </w:rPr>
        <w:t xml:space="preserve"> </w:t>
      </w:r>
      <w:proofErr w:type="spellStart"/>
      <w:r>
        <w:t>ili</w:t>
      </w:r>
      <w:proofErr w:type="spellEnd"/>
      <w:r>
        <w:rPr>
          <w:spacing w:val="-37"/>
        </w:rPr>
        <w:t xml:space="preserve"> </w:t>
      </w:r>
      <w:proofErr w:type="spellStart"/>
      <w:r>
        <w:t>gramatiku</w:t>
      </w:r>
      <w:proofErr w:type="spellEnd"/>
      <w:r>
        <w:t>.</w:t>
      </w:r>
      <w:r>
        <w:rPr>
          <w:spacing w:val="-35"/>
        </w:rPr>
        <w:t xml:space="preserve"> </w:t>
      </w:r>
      <w:proofErr w:type="spellStart"/>
      <w:r>
        <w:t>Potrebno</w:t>
      </w:r>
      <w:proofErr w:type="spellEnd"/>
      <w:r>
        <w:rPr>
          <w:spacing w:val="-37"/>
        </w:rPr>
        <w:t xml:space="preserve"> </w:t>
      </w:r>
      <w:r>
        <w:t>je</w:t>
      </w:r>
      <w:r>
        <w:rPr>
          <w:spacing w:val="-36"/>
        </w:rPr>
        <w:t xml:space="preserve"> </w:t>
      </w:r>
      <w:proofErr w:type="spellStart"/>
      <w:r>
        <w:t>jasno</w:t>
      </w:r>
      <w:proofErr w:type="spellEnd"/>
      <w:r>
        <w:rPr>
          <w:spacing w:val="-37"/>
        </w:rPr>
        <w:t xml:space="preserve"> </w:t>
      </w:r>
      <w:proofErr w:type="spellStart"/>
      <w:r>
        <w:t>objasniti</w:t>
      </w:r>
      <w:proofErr w:type="spellEnd"/>
      <w:r>
        <w:rPr>
          <w:spacing w:val="-35"/>
        </w:rPr>
        <w:t xml:space="preserve"> </w:t>
      </w:r>
      <w:proofErr w:type="spellStart"/>
      <w:r>
        <w:t>učenicima</w:t>
      </w:r>
      <w:proofErr w:type="spellEnd"/>
      <w:r>
        <w:rPr>
          <w:spacing w:val="-36"/>
        </w:rPr>
        <w:t xml:space="preserve"> </w:t>
      </w:r>
      <w:proofErr w:type="spellStart"/>
      <w:r>
        <w:t>što</w:t>
      </w:r>
      <w:proofErr w:type="spellEnd"/>
      <w:r>
        <w:rPr>
          <w:spacing w:val="-37"/>
        </w:rPr>
        <w:t xml:space="preserve"> </w:t>
      </w:r>
      <w:r>
        <w:t>se</w:t>
      </w:r>
      <w:r>
        <w:rPr>
          <w:spacing w:val="-36"/>
        </w:rPr>
        <w:t xml:space="preserve"> </w:t>
      </w:r>
      <w:proofErr w:type="spellStart"/>
      <w:r>
        <w:t>direktno</w:t>
      </w:r>
      <w:proofErr w:type="spellEnd"/>
      <w:r>
        <w:t>,</w:t>
      </w:r>
      <w:r>
        <w:rPr>
          <w:spacing w:val="-33"/>
        </w:rPr>
        <w:t xml:space="preserve"> </w:t>
      </w:r>
      <w:proofErr w:type="spellStart"/>
      <w:r>
        <w:t>odnosno</w:t>
      </w:r>
      <w:proofErr w:type="spellEnd"/>
      <w:r>
        <w:rPr>
          <w:spacing w:val="-34"/>
        </w:rPr>
        <w:t xml:space="preserve"> </w:t>
      </w:r>
      <w:proofErr w:type="spellStart"/>
      <w:r>
        <w:t>indirektno</w:t>
      </w:r>
      <w:proofErr w:type="spellEnd"/>
      <w:r>
        <w:rPr>
          <w:spacing w:val="-37"/>
        </w:rPr>
        <w:t xml:space="preserve"> </w:t>
      </w:r>
      <w:proofErr w:type="spellStart"/>
      <w:r>
        <w:t>vrednuje</w:t>
      </w:r>
      <w:proofErr w:type="spellEnd"/>
      <w:r>
        <w:t>.</w:t>
      </w:r>
    </w:p>
    <w:p w14:paraId="03BEE424" w14:textId="77777777" w:rsidR="007D70EE" w:rsidRDefault="007D70EE" w:rsidP="007D70EE">
      <w:pPr>
        <w:pStyle w:val="Tijeloteksta"/>
        <w:spacing w:before="5"/>
        <w:rPr>
          <w:sz w:val="23"/>
        </w:rPr>
      </w:pPr>
    </w:p>
    <w:p w14:paraId="4D42DC98" w14:textId="77777777" w:rsidR="007D70EE" w:rsidRDefault="007D70EE" w:rsidP="007D70EE">
      <w:pPr>
        <w:spacing w:before="1"/>
        <w:ind w:left="596"/>
      </w:pPr>
      <w:r>
        <w:rPr>
          <w:b/>
        </w:rPr>
        <w:t xml:space="preserve">Tekstne vrste: </w:t>
      </w:r>
      <w:r>
        <w:t>mini dijalozi, priče, opisi, dnevnici, pjesme, uputstva</w:t>
      </w:r>
    </w:p>
    <w:p w14:paraId="191590CF" w14:textId="77777777" w:rsidR="007D70EE" w:rsidRDefault="007D70EE" w:rsidP="007D70EE">
      <w:pPr>
        <w:pStyle w:val="Tijeloteksta"/>
        <w:spacing w:before="15" w:line="252" w:lineRule="auto"/>
        <w:ind w:left="596" w:right="109"/>
        <w:jc w:val="both"/>
      </w:pPr>
      <w:r>
        <w:t>I</w:t>
      </w:r>
      <w:r>
        <w:rPr>
          <w:spacing w:val="-25"/>
        </w:rPr>
        <w:t xml:space="preserve"> </w:t>
      </w:r>
      <w:proofErr w:type="spellStart"/>
      <w:r>
        <w:t>kod</w:t>
      </w:r>
      <w:proofErr w:type="spellEnd"/>
      <w:r>
        <w:rPr>
          <w:spacing w:val="-26"/>
        </w:rPr>
        <w:t xml:space="preserve"> </w:t>
      </w:r>
      <w:proofErr w:type="spellStart"/>
      <w:r>
        <w:t>čitanja</w:t>
      </w:r>
      <w:proofErr w:type="spellEnd"/>
      <w:r>
        <w:rPr>
          <w:spacing w:val="-25"/>
        </w:rPr>
        <w:t xml:space="preserve"> </w:t>
      </w:r>
      <w:r>
        <w:t>s</w:t>
      </w:r>
      <w:r>
        <w:rPr>
          <w:spacing w:val="-25"/>
        </w:rPr>
        <w:t xml:space="preserve"> </w:t>
      </w:r>
      <w:proofErr w:type="spellStart"/>
      <w:r>
        <w:t>razumijevanjem</w:t>
      </w:r>
      <w:proofErr w:type="spellEnd"/>
      <w:r>
        <w:rPr>
          <w:spacing w:val="-25"/>
        </w:rPr>
        <w:t xml:space="preserve"> </w:t>
      </w:r>
      <w:proofErr w:type="spellStart"/>
      <w:r>
        <w:t>potrebno</w:t>
      </w:r>
      <w:proofErr w:type="spellEnd"/>
      <w:r>
        <w:rPr>
          <w:spacing w:val="-26"/>
        </w:rPr>
        <w:t xml:space="preserve"> </w:t>
      </w:r>
      <w:r>
        <w:t>je</w:t>
      </w:r>
      <w:r>
        <w:rPr>
          <w:spacing w:val="-25"/>
        </w:rPr>
        <w:t xml:space="preserve"> </w:t>
      </w:r>
      <w:proofErr w:type="spellStart"/>
      <w:r>
        <w:t>uključiti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3"/>
        </w:rPr>
        <w:t>što</w:t>
      </w:r>
      <w:proofErr w:type="spellEnd"/>
      <w:r>
        <w:rPr>
          <w:spacing w:val="-26"/>
        </w:rPr>
        <w:t xml:space="preserve"> </w:t>
      </w:r>
      <w:proofErr w:type="spellStart"/>
      <w:r>
        <w:t>više</w:t>
      </w:r>
      <w:proofErr w:type="spellEnd"/>
      <w:r>
        <w:rPr>
          <w:spacing w:val="-24"/>
        </w:rPr>
        <w:t xml:space="preserve"> </w:t>
      </w:r>
      <w:proofErr w:type="spellStart"/>
      <w:r>
        <w:t>digitalnih</w:t>
      </w:r>
      <w:proofErr w:type="spellEnd"/>
      <w:r>
        <w:rPr>
          <w:spacing w:val="-26"/>
        </w:rPr>
        <w:t xml:space="preserve"> </w:t>
      </w:r>
      <w:proofErr w:type="spellStart"/>
      <w:r>
        <w:t>izvora</w:t>
      </w:r>
      <w:proofErr w:type="spellEnd"/>
      <w:r>
        <w:rPr>
          <w:spacing w:val="-26"/>
        </w:rPr>
        <w:t xml:space="preserve"> </w:t>
      </w:r>
      <w:proofErr w:type="spellStart"/>
      <w:r>
        <w:t>radi</w:t>
      </w:r>
      <w:proofErr w:type="spellEnd"/>
      <w:r>
        <w:rPr>
          <w:spacing w:val="-24"/>
        </w:rPr>
        <w:t xml:space="preserve"> </w:t>
      </w:r>
      <w:proofErr w:type="spellStart"/>
      <w:r>
        <w:t>što</w:t>
      </w:r>
      <w:proofErr w:type="spellEnd"/>
      <w:r>
        <w:rPr>
          <w:spacing w:val="-26"/>
        </w:rPr>
        <w:t xml:space="preserve"> </w:t>
      </w:r>
      <w:proofErr w:type="spellStart"/>
      <w:r>
        <w:t>bolje</w:t>
      </w:r>
      <w:proofErr w:type="spellEnd"/>
      <w:r>
        <w:rPr>
          <w:spacing w:val="-25"/>
        </w:rPr>
        <w:t xml:space="preserve"> </w:t>
      </w:r>
      <w:proofErr w:type="spellStart"/>
      <w:r>
        <w:t>tečnosti</w:t>
      </w:r>
      <w:proofErr w:type="spellEnd"/>
      <w:r>
        <w:rPr>
          <w:spacing w:val="-25"/>
        </w:rPr>
        <w:t xml:space="preserve"> </w:t>
      </w:r>
      <w:proofErr w:type="spellStart"/>
      <w:r>
        <w:t>čitanja</w:t>
      </w:r>
      <w:proofErr w:type="spellEnd"/>
      <w:r>
        <w:t>.</w:t>
      </w:r>
      <w:r>
        <w:rPr>
          <w:spacing w:val="-24"/>
        </w:rPr>
        <w:t xml:space="preserve"> </w:t>
      </w:r>
      <w:proofErr w:type="spellStart"/>
      <w:r>
        <w:t>Ukoliko</w:t>
      </w:r>
      <w:proofErr w:type="spellEnd"/>
      <w:r>
        <w:rPr>
          <w:spacing w:val="-26"/>
        </w:rPr>
        <w:t xml:space="preserve"> </w:t>
      </w:r>
      <w:proofErr w:type="spellStart"/>
      <w:r>
        <w:t>su</w:t>
      </w:r>
      <w:proofErr w:type="spellEnd"/>
      <w:r>
        <w:rPr>
          <w:spacing w:val="-26"/>
        </w:rPr>
        <w:t xml:space="preserve"> </w:t>
      </w:r>
      <w:proofErr w:type="spellStart"/>
      <w:r>
        <w:t>lingvistički</w:t>
      </w:r>
      <w:proofErr w:type="spellEnd"/>
      <w:r>
        <w:rPr>
          <w:spacing w:val="-26"/>
        </w:rPr>
        <w:t xml:space="preserve"> </w:t>
      </w:r>
      <w:proofErr w:type="spellStart"/>
      <w:r>
        <w:t>i</w:t>
      </w:r>
      <w:proofErr w:type="spellEnd"/>
      <w:r>
        <w:rPr>
          <w:spacing w:val="-24"/>
        </w:rPr>
        <w:t xml:space="preserve"> </w:t>
      </w:r>
      <w:proofErr w:type="spellStart"/>
      <w:r>
        <w:t>kognitivno</w:t>
      </w:r>
      <w:proofErr w:type="spellEnd"/>
      <w:r>
        <w:rPr>
          <w:spacing w:val="-26"/>
        </w:rPr>
        <w:t xml:space="preserve"> </w:t>
      </w:r>
      <w:proofErr w:type="spellStart"/>
      <w:r>
        <w:t>primjereni</w:t>
      </w:r>
      <w:proofErr w:type="spellEnd"/>
      <w:r>
        <w:t xml:space="preserve">, </w:t>
      </w:r>
      <w:proofErr w:type="spellStart"/>
      <w:r>
        <w:rPr>
          <w:w w:val="95"/>
        </w:rPr>
        <w:t>učenici</w:t>
      </w:r>
      <w:proofErr w:type="spellEnd"/>
      <w:r>
        <w:rPr>
          <w:spacing w:val="-14"/>
          <w:w w:val="95"/>
        </w:rPr>
        <w:t xml:space="preserve"> </w:t>
      </w:r>
      <w:proofErr w:type="spellStart"/>
      <w:r>
        <w:rPr>
          <w:w w:val="95"/>
        </w:rPr>
        <w:t>mogu</w:t>
      </w:r>
      <w:proofErr w:type="spellEnd"/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čitati</w:t>
      </w:r>
      <w:proofErr w:type="spellEnd"/>
      <w:r>
        <w:rPr>
          <w:spacing w:val="-13"/>
          <w:w w:val="95"/>
        </w:rPr>
        <w:t xml:space="preserve"> </w:t>
      </w:r>
      <w:proofErr w:type="spellStart"/>
      <w:r>
        <w:rPr>
          <w:w w:val="95"/>
        </w:rPr>
        <w:t>uputstva</w:t>
      </w:r>
      <w:proofErr w:type="spellEnd"/>
      <w:r>
        <w:rPr>
          <w:spacing w:val="-16"/>
          <w:w w:val="95"/>
        </w:rPr>
        <w:t xml:space="preserve"> </w:t>
      </w:r>
      <w:r>
        <w:rPr>
          <w:w w:val="95"/>
        </w:rPr>
        <w:t>za</w:t>
      </w:r>
      <w:r>
        <w:rPr>
          <w:spacing w:val="-15"/>
          <w:w w:val="95"/>
        </w:rPr>
        <w:t xml:space="preserve"> </w:t>
      </w:r>
      <w:r>
        <w:rPr>
          <w:w w:val="95"/>
        </w:rPr>
        <w:t>online</w:t>
      </w:r>
      <w:r>
        <w:rPr>
          <w:spacing w:val="-15"/>
          <w:w w:val="95"/>
        </w:rPr>
        <w:t xml:space="preserve"> </w:t>
      </w:r>
      <w:proofErr w:type="spellStart"/>
      <w:r>
        <w:rPr>
          <w:w w:val="95"/>
        </w:rPr>
        <w:t>igrice</w:t>
      </w:r>
      <w:proofErr w:type="spellEnd"/>
      <w:r>
        <w:rPr>
          <w:w w:val="95"/>
        </w:rPr>
        <w:t>,</w:t>
      </w:r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kvizove</w:t>
      </w:r>
      <w:proofErr w:type="spellEnd"/>
      <w:r>
        <w:rPr>
          <w:w w:val="95"/>
        </w:rPr>
        <w:t>,</w:t>
      </w:r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čitati</w:t>
      </w:r>
      <w:proofErr w:type="spellEnd"/>
      <w:r>
        <w:rPr>
          <w:spacing w:val="-14"/>
          <w:w w:val="95"/>
        </w:rPr>
        <w:t xml:space="preserve"> </w:t>
      </w:r>
      <w:proofErr w:type="spellStart"/>
      <w:r>
        <w:rPr>
          <w:w w:val="95"/>
        </w:rPr>
        <w:t>i</w:t>
      </w:r>
      <w:proofErr w:type="spellEnd"/>
      <w:r>
        <w:rPr>
          <w:spacing w:val="-14"/>
          <w:w w:val="95"/>
        </w:rPr>
        <w:t xml:space="preserve"> </w:t>
      </w:r>
      <w:proofErr w:type="spellStart"/>
      <w:r>
        <w:rPr>
          <w:w w:val="95"/>
        </w:rPr>
        <w:t>slušati</w:t>
      </w:r>
      <w:proofErr w:type="spellEnd"/>
      <w:r>
        <w:rPr>
          <w:spacing w:val="-14"/>
          <w:w w:val="95"/>
        </w:rPr>
        <w:t xml:space="preserve"> </w:t>
      </w:r>
      <w:proofErr w:type="spellStart"/>
      <w:r>
        <w:rPr>
          <w:w w:val="95"/>
        </w:rPr>
        <w:t>dokumentarne</w:t>
      </w:r>
      <w:proofErr w:type="spellEnd"/>
      <w:r>
        <w:rPr>
          <w:spacing w:val="-14"/>
          <w:w w:val="95"/>
        </w:rPr>
        <w:t xml:space="preserve"> </w:t>
      </w:r>
      <w:proofErr w:type="spellStart"/>
      <w:r>
        <w:rPr>
          <w:w w:val="95"/>
        </w:rPr>
        <w:t>filmove</w:t>
      </w:r>
      <w:proofErr w:type="spellEnd"/>
      <w:r>
        <w:rPr>
          <w:w w:val="95"/>
        </w:rPr>
        <w:t>.</w:t>
      </w:r>
      <w:r>
        <w:rPr>
          <w:spacing w:val="-18"/>
          <w:w w:val="95"/>
        </w:rPr>
        <w:t xml:space="preserve"> </w:t>
      </w:r>
      <w:proofErr w:type="spellStart"/>
      <w:r>
        <w:rPr>
          <w:w w:val="95"/>
        </w:rPr>
        <w:t>Iste</w:t>
      </w:r>
      <w:proofErr w:type="spellEnd"/>
      <w:r>
        <w:rPr>
          <w:spacing w:val="-14"/>
          <w:w w:val="95"/>
        </w:rPr>
        <w:t xml:space="preserve"> </w:t>
      </w:r>
      <w:proofErr w:type="spellStart"/>
      <w:r>
        <w:rPr>
          <w:w w:val="95"/>
        </w:rPr>
        <w:t>ili</w:t>
      </w:r>
      <w:proofErr w:type="spellEnd"/>
      <w:r>
        <w:rPr>
          <w:spacing w:val="-14"/>
          <w:w w:val="95"/>
        </w:rPr>
        <w:t xml:space="preserve"> </w:t>
      </w:r>
      <w:proofErr w:type="spellStart"/>
      <w:r>
        <w:rPr>
          <w:w w:val="95"/>
        </w:rPr>
        <w:t>slične</w:t>
      </w:r>
      <w:proofErr w:type="spellEnd"/>
      <w:r>
        <w:rPr>
          <w:spacing w:val="-15"/>
          <w:w w:val="95"/>
        </w:rPr>
        <w:t xml:space="preserve"> </w:t>
      </w:r>
      <w:proofErr w:type="spellStart"/>
      <w:r>
        <w:rPr>
          <w:w w:val="95"/>
        </w:rPr>
        <w:t>aktivnosti</w:t>
      </w:r>
      <w:proofErr w:type="spellEnd"/>
      <w:r>
        <w:rPr>
          <w:spacing w:val="-14"/>
          <w:w w:val="95"/>
        </w:rPr>
        <w:t xml:space="preserve"> </w:t>
      </w:r>
      <w:proofErr w:type="spellStart"/>
      <w:r>
        <w:rPr>
          <w:w w:val="95"/>
        </w:rPr>
        <w:t>mogu</w:t>
      </w:r>
      <w:proofErr w:type="spellEnd"/>
      <w:r>
        <w:rPr>
          <w:spacing w:val="-16"/>
          <w:w w:val="95"/>
        </w:rPr>
        <w:t xml:space="preserve"> </w:t>
      </w:r>
      <w:r>
        <w:rPr>
          <w:w w:val="95"/>
        </w:rPr>
        <w:t>se</w:t>
      </w:r>
      <w:r>
        <w:rPr>
          <w:spacing w:val="-15"/>
          <w:w w:val="95"/>
        </w:rPr>
        <w:t xml:space="preserve"> </w:t>
      </w:r>
      <w:proofErr w:type="spellStart"/>
      <w:r>
        <w:rPr>
          <w:w w:val="95"/>
        </w:rPr>
        <w:t>koristiti</w:t>
      </w:r>
      <w:proofErr w:type="spellEnd"/>
      <w:r>
        <w:rPr>
          <w:spacing w:val="-14"/>
          <w:w w:val="95"/>
        </w:rPr>
        <w:t xml:space="preserve"> </w:t>
      </w:r>
      <w:proofErr w:type="spellStart"/>
      <w:r>
        <w:rPr>
          <w:w w:val="95"/>
        </w:rPr>
        <w:t>pri</w:t>
      </w:r>
      <w:proofErr w:type="spellEnd"/>
      <w:r>
        <w:rPr>
          <w:spacing w:val="-14"/>
          <w:w w:val="95"/>
        </w:rPr>
        <w:t xml:space="preserve"> </w:t>
      </w:r>
      <w:proofErr w:type="spellStart"/>
      <w:r>
        <w:rPr>
          <w:w w:val="95"/>
        </w:rPr>
        <w:t>vrednovanju</w:t>
      </w:r>
      <w:proofErr w:type="spellEnd"/>
      <w:r>
        <w:rPr>
          <w:spacing w:val="-16"/>
          <w:w w:val="95"/>
        </w:rPr>
        <w:t xml:space="preserve"> </w:t>
      </w:r>
      <w:proofErr w:type="spellStart"/>
      <w:r>
        <w:rPr>
          <w:w w:val="95"/>
        </w:rPr>
        <w:t>čitanja</w:t>
      </w:r>
      <w:proofErr w:type="spellEnd"/>
      <w:r>
        <w:rPr>
          <w:spacing w:val="-16"/>
          <w:w w:val="95"/>
        </w:rPr>
        <w:t xml:space="preserve"> </w:t>
      </w:r>
      <w:r>
        <w:rPr>
          <w:w w:val="95"/>
        </w:rPr>
        <w:t xml:space="preserve">s </w:t>
      </w:r>
      <w:proofErr w:type="spellStart"/>
      <w:r>
        <w:t>razumijevanjem</w:t>
      </w:r>
      <w:proofErr w:type="spellEnd"/>
      <w:r>
        <w:t>.</w:t>
      </w:r>
    </w:p>
    <w:p w14:paraId="6B6103A7" w14:textId="77777777" w:rsidR="007D70EE" w:rsidRDefault="007D70EE" w:rsidP="007D70EE">
      <w:pPr>
        <w:pStyle w:val="Tijeloteksta"/>
        <w:spacing w:before="9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A793CA0" wp14:editId="5817A4E8">
                <wp:simplePos x="0" y="0"/>
                <wp:positionH relativeFrom="column">
                  <wp:posOffset>338455</wp:posOffset>
                </wp:positionH>
                <wp:positionV relativeFrom="paragraph">
                  <wp:posOffset>177165</wp:posOffset>
                </wp:positionV>
                <wp:extent cx="5067935" cy="295275"/>
                <wp:effectExtent l="0" t="0" r="18415" b="28575"/>
                <wp:wrapTopAndBottom/>
                <wp:docPr id="7" name="Tekstni okvi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935" cy="295275"/>
                        </a:xfrm>
                        <a:prstGeom prst="rect">
                          <a:avLst/>
                        </a:prstGeom>
                        <a:ln w="12065">
                          <a:solidFill>
                            <a:srgbClr val="A2A2A2"/>
                          </a:solidFill>
                        </a:ln>
                      </wps:spPr>
                      <wps:txbx>
                        <w:txbxContent>
                          <w:p w14:paraId="327303B7" w14:textId="77777777" w:rsidR="007D70EE" w:rsidRDefault="007D70EE" w:rsidP="007D70EE">
                            <w:pPr>
                              <w:pStyle w:val="Tijeloteksta"/>
                              <w:spacing w:before="86"/>
                              <w:ind w:left="72"/>
                            </w:pPr>
                            <w:r>
                              <w:t>U</w:t>
                            </w:r>
                            <w:r>
                              <w:rPr>
                                <w:spacing w:val="-40"/>
                              </w:rPr>
                              <w:t xml:space="preserve"> </w:t>
                            </w:r>
                            <w:proofErr w:type="spellStart"/>
                            <w:r>
                              <w:t>djelatnostima</w:t>
                            </w:r>
                            <w:proofErr w:type="spellEnd"/>
                            <w:r>
                              <w:rPr>
                                <w:spacing w:val="-41"/>
                              </w:rPr>
                              <w:t xml:space="preserve"> </w:t>
                            </w:r>
                            <w:proofErr w:type="spellStart"/>
                            <w:r>
                              <w:t>slušanja</w:t>
                            </w:r>
                            <w:proofErr w:type="spellEnd"/>
                            <w:r>
                              <w:rPr>
                                <w:spacing w:val="-40"/>
                              </w:rPr>
                              <w:t xml:space="preserve"> </w:t>
                            </w:r>
                            <w:proofErr w:type="spellStart"/>
                            <w:r>
                              <w:t>i</w:t>
                            </w:r>
                            <w:proofErr w:type="spellEnd"/>
                            <w:r>
                              <w:rPr>
                                <w:spacing w:val="-40"/>
                              </w:rPr>
                              <w:t xml:space="preserve"> </w:t>
                            </w:r>
                            <w:proofErr w:type="spellStart"/>
                            <w:r>
                              <w:t>čitanja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spacing w:val="-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kratak</w:t>
                            </w:r>
                            <w:proofErr w:type="spellEnd"/>
                            <w:r>
                              <w:rPr>
                                <w:b/>
                                <w:spacing w:val="-4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tekst</w:t>
                            </w:r>
                            <w:proofErr w:type="spellEnd"/>
                            <w:r>
                              <w:rPr>
                                <w:b/>
                                <w:spacing w:val="-40"/>
                              </w:rPr>
                              <w:t xml:space="preserve"> </w:t>
                            </w:r>
                            <w:r>
                              <w:t>u</w:t>
                            </w:r>
                            <w:r>
                              <w:rPr>
                                <w:spacing w:val="-41"/>
                              </w:rPr>
                              <w:t xml:space="preserve"> </w:t>
                            </w:r>
                            <w:r>
                              <w:t>5.</w:t>
                            </w:r>
                            <w:r>
                              <w:rPr>
                                <w:spacing w:val="-39"/>
                              </w:rPr>
                              <w:t xml:space="preserve"> </w:t>
                            </w:r>
                            <w:proofErr w:type="spellStart"/>
                            <w:r>
                              <w:t>razredu</w:t>
                            </w:r>
                            <w:proofErr w:type="spellEnd"/>
                            <w:r>
                              <w:rPr>
                                <w:spacing w:val="-41"/>
                              </w:rPr>
                              <w:t xml:space="preserve"> </w:t>
                            </w:r>
                            <w:proofErr w:type="spellStart"/>
                            <w:r>
                              <w:t>ima</w:t>
                            </w:r>
                            <w:proofErr w:type="spellEnd"/>
                            <w:r>
                              <w:rPr>
                                <w:spacing w:val="-41"/>
                              </w:rPr>
                              <w:t xml:space="preserve"> </w:t>
                            </w:r>
                            <w:r>
                              <w:t>100</w:t>
                            </w:r>
                            <w:r>
                              <w:rPr>
                                <w:spacing w:val="-40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41"/>
                              </w:rPr>
                              <w:t xml:space="preserve"> </w:t>
                            </w:r>
                            <w:r>
                              <w:t>200</w:t>
                            </w:r>
                            <w:r>
                              <w:rPr>
                                <w:spacing w:val="-41"/>
                              </w:rPr>
                              <w:t xml:space="preserve"> </w:t>
                            </w:r>
                            <w:proofErr w:type="spellStart"/>
                            <w:r>
                              <w:t>riječi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793CA0" id="_x0000_t202" coordsize="21600,21600" o:spt="202" path="m,l,21600r21600,l21600,xe">
                <v:stroke joinstyle="miter"/>
                <v:path gradientshapeok="t" o:connecttype="rect"/>
              </v:shapetype>
              <v:shape id="Tekstni okvir 7" o:spid="_x0000_s1029" type="#_x0000_t202" style="position:absolute;margin-left:26.65pt;margin-top:13.95pt;width:399.05pt;height:23.25pt;z-index:-251654144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" filled="f" strokecolor="#a2a2a2" strokeweight=".95pt">
                <v:textbox inset="0,0,0,0">
                  <w:txbxContent>
                    <w:p w14:paraId="327303B7" w14:textId="77777777" w:rsidR="007D70EE" w:rsidRDefault="007D70EE" w:rsidP="007D70EE">
                      <w:pPr>
                        <w:pStyle w:val="Tijeloteksta"/>
                        <w:spacing w:before="86"/>
                        <w:ind w:left="72"/>
                      </w:pPr>
                      <w:r>
                        <w:t>U</w:t>
                      </w:r>
                      <w:r>
                        <w:rPr>
                          <w:spacing w:val="-40"/>
                        </w:rPr>
                        <w:t xml:space="preserve"> </w:t>
                      </w:r>
                      <w:proofErr w:type="spellStart"/>
                      <w:r>
                        <w:t>djelatnostima</w:t>
                      </w:r>
                      <w:proofErr w:type="spellEnd"/>
                      <w:r>
                        <w:rPr>
                          <w:spacing w:val="-41"/>
                        </w:rPr>
                        <w:t xml:space="preserve"> </w:t>
                      </w:r>
                      <w:proofErr w:type="spellStart"/>
                      <w:r>
                        <w:t>slušanja</w:t>
                      </w:r>
                      <w:proofErr w:type="spellEnd"/>
                      <w:r>
                        <w:rPr>
                          <w:spacing w:val="-40"/>
                        </w:rPr>
                        <w:t xml:space="preserve"> </w:t>
                      </w:r>
                      <w:proofErr w:type="spellStart"/>
                      <w:r>
                        <w:t>i</w:t>
                      </w:r>
                      <w:proofErr w:type="spellEnd"/>
                      <w:r>
                        <w:rPr>
                          <w:spacing w:val="-40"/>
                        </w:rPr>
                        <w:t xml:space="preserve"> </w:t>
                      </w:r>
                      <w:proofErr w:type="spellStart"/>
                      <w:r>
                        <w:t>čitanja</w:t>
                      </w:r>
                      <w:proofErr w:type="spellEnd"/>
                      <w:r>
                        <w:t>,</w:t>
                      </w:r>
                      <w:r>
                        <w:rPr>
                          <w:spacing w:val="-4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kratak</w:t>
                      </w:r>
                      <w:proofErr w:type="spellEnd"/>
                      <w:r>
                        <w:rPr>
                          <w:b/>
                          <w:spacing w:val="-4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tekst</w:t>
                      </w:r>
                      <w:proofErr w:type="spellEnd"/>
                      <w:r>
                        <w:rPr>
                          <w:b/>
                          <w:spacing w:val="-40"/>
                        </w:rPr>
                        <w:t xml:space="preserve"> </w:t>
                      </w:r>
                      <w:r>
                        <w:t>u</w:t>
                      </w:r>
                      <w:r>
                        <w:rPr>
                          <w:spacing w:val="-41"/>
                        </w:rPr>
                        <w:t xml:space="preserve"> </w:t>
                      </w:r>
                      <w:r>
                        <w:t>5.</w:t>
                      </w:r>
                      <w:r>
                        <w:rPr>
                          <w:spacing w:val="-39"/>
                        </w:rPr>
                        <w:t xml:space="preserve"> </w:t>
                      </w:r>
                      <w:proofErr w:type="spellStart"/>
                      <w:r>
                        <w:t>razredu</w:t>
                      </w:r>
                      <w:proofErr w:type="spellEnd"/>
                      <w:r>
                        <w:rPr>
                          <w:spacing w:val="-41"/>
                        </w:rPr>
                        <w:t xml:space="preserve"> </w:t>
                      </w:r>
                      <w:proofErr w:type="spellStart"/>
                      <w:r>
                        <w:t>ima</w:t>
                      </w:r>
                      <w:proofErr w:type="spellEnd"/>
                      <w:r>
                        <w:rPr>
                          <w:spacing w:val="-41"/>
                        </w:rPr>
                        <w:t xml:space="preserve"> </w:t>
                      </w:r>
                      <w:r>
                        <w:t>100</w:t>
                      </w:r>
                      <w:r>
                        <w:rPr>
                          <w:spacing w:val="-40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41"/>
                        </w:rPr>
                        <w:t xml:space="preserve"> </w:t>
                      </w:r>
                      <w:r>
                        <w:t>200</w:t>
                      </w:r>
                      <w:r>
                        <w:rPr>
                          <w:spacing w:val="-41"/>
                        </w:rPr>
                        <w:t xml:space="preserve"> </w:t>
                      </w:r>
                      <w:proofErr w:type="spellStart"/>
                      <w:r>
                        <w:t>riječi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3D60F30" w14:textId="77777777" w:rsidR="007D70EE" w:rsidRDefault="007D70EE" w:rsidP="007D70EE">
      <w:pPr>
        <w:pStyle w:val="Tijeloteksta"/>
        <w:rPr>
          <w:sz w:val="20"/>
        </w:rPr>
      </w:pPr>
    </w:p>
    <w:p w14:paraId="46115F1B" w14:textId="77777777" w:rsidR="007D70EE" w:rsidRDefault="007D70EE" w:rsidP="007D70EE">
      <w:pPr>
        <w:pStyle w:val="Heading21"/>
        <w:spacing w:before="208"/>
      </w:pPr>
      <w:proofErr w:type="spellStart"/>
      <w:r>
        <w:rPr>
          <w:color w:val="006FC0"/>
        </w:rPr>
        <w:t>Vrednovanjem</w:t>
      </w:r>
      <w:proofErr w:type="spellEnd"/>
      <w:r>
        <w:rPr>
          <w:color w:val="006FC0"/>
        </w:rPr>
        <w:t xml:space="preserve"> </w:t>
      </w:r>
      <w:proofErr w:type="spellStart"/>
      <w:r>
        <w:rPr>
          <w:color w:val="006FC0"/>
        </w:rPr>
        <w:t>čitanja</w:t>
      </w:r>
      <w:proofErr w:type="spellEnd"/>
      <w:r>
        <w:rPr>
          <w:color w:val="006FC0"/>
        </w:rPr>
        <w:t xml:space="preserve"> </w:t>
      </w:r>
      <w:proofErr w:type="spellStart"/>
      <w:r>
        <w:rPr>
          <w:color w:val="006FC0"/>
        </w:rPr>
        <w:t>provjerava</w:t>
      </w:r>
      <w:proofErr w:type="spellEnd"/>
      <w:r>
        <w:rPr>
          <w:color w:val="006FC0"/>
        </w:rPr>
        <w:t xml:space="preserve"> se </w:t>
      </w:r>
      <w:proofErr w:type="spellStart"/>
      <w:r>
        <w:rPr>
          <w:color w:val="006FC0"/>
        </w:rPr>
        <w:t>ostvarenost</w:t>
      </w:r>
      <w:proofErr w:type="spellEnd"/>
      <w:r>
        <w:rPr>
          <w:color w:val="006FC0"/>
        </w:rPr>
        <w:t xml:space="preserve"> </w:t>
      </w:r>
      <w:proofErr w:type="spellStart"/>
      <w:r>
        <w:rPr>
          <w:color w:val="006FC0"/>
        </w:rPr>
        <w:t>ishoda</w:t>
      </w:r>
      <w:proofErr w:type="spellEnd"/>
      <w:r>
        <w:rPr>
          <w:color w:val="006FC0"/>
        </w:rPr>
        <w:t>:</w:t>
      </w:r>
    </w:p>
    <w:p w14:paraId="237A7144" w14:textId="77777777" w:rsidR="007D70EE" w:rsidRDefault="007D70EE" w:rsidP="007D70EE">
      <w:pPr>
        <w:pStyle w:val="Odlomakpopisa"/>
        <w:widowControl w:val="0"/>
        <w:numPr>
          <w:ilvl w:val="2"/>
          <w:numId w:val="5"/>
        </w:numPr>
        <w:tabs>
          <w:tab w:val="left" w:pos="1168"/>
        </w:tabs>
        <w:spacing w:before="243" w:after="0" w:line="240" w:lineRule="auto"/>
        <w:contextualSpacing w:val="0"/>
      </w:pPr>
      <w:r>
        <w:t>-</w:t>
      </w:r>
      <w:r>
        <w:rPr>
          <w:spacing w:val="-18"/>
        </w:rPr>
        <w:t xml:space="preserve"> </w:t>
      </w:r>
      <w:r>
        <w:t>Učenik</w:t>
      </w:r>
      <w:r>
        <w:rPr>
          <w:spacing w:val="-17"/>
        </w:rPr>
        <w:t xml:space="preserve"> </w:t>
      </w:r>
      <w:r>
        <w:t>razumije</w:t>
      </w:r>
      <w:r>
        <w:rPr>
          <w:spacing w:val="-16"/>
        </w:rPr>
        <w:t xml:space="preserve"> </w:t>
      </w:r>
      <w:r>
        <w:t>kratak</w:t>
      </w:r>
      <w:r>
        <w:rPr>
          <w:spacing w:val="-17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jednostavan</w:t>
      </w:r>
      <w:r>
        <w:rPr>
          <w:spacing w:val="-19"/>
        </w:rPr>
        <w:t xml:space="preserve"> </w:t>
      </w:r>
      <w:r>
        <w:t>tekst</w:t>
      </w:r>
      <w:r>
        <w:rPr>
          <w:spacing w:val="-19"/>
        </w:rPr>
        <w:t xml:space="preserve"> </w:t>
      </w:r>
      <w:r>
        <w:t>poznate</w:t>
      </w:r>
      <w:r>
        <w:rPr>
          <w:spacing w:val="-17"/>
        </w:rPr>
        <w:t xml:space="preserve"> </w:t>
      </w:r>
      <w:r>
        <w:t>tematike</w:t>
      </w:r>
      <w:r>
        <w:rPr>
          <w:spacing w:val="-16"/>
        </w:rPr>
        <w:t xml:space="preserve"> </w:t>
      </w:r>
      <w:r>
        <w:t>pri</w:t>
      </w:r>
      <w:r>
        <w:rPr>
          <w:spacing w:val="-16"/>
        </w:rPr>
        <w:t xml:space="preserve"> </w:t>
      </w:r>
      <w:r>
        <w:t>slušanju</w:t>
      </w:r>
      <w:r>
        <w:rPr>
          <w:spacing w:val="-17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čitanju.</w:t>
      </w:r>
    </w:p>
    <w:p w14:paraId="2B580B1B" w14:textId="77777777" w:rsidR="007D70EE" w:rsidRPr="00A56D3C" w:rsidRDefault="007D70EE" w:rsidP="007D70EE">
      <w:pPr>
        <w:rPr>
          <w:color w:val="0070C0"/>
        </w:rPr>
      </w:pPr>
      <w:r w:rsidRPr="00A56D3C">
        <w:rPr>
          <w:color w:val="0070C0"/>
        </w:rPr>
        <w:t>1.</w:t>
      </w:r>
      <w:r w:rsidRPr="00A56D3C">
        <w:rPr>
          <w:color w:val="0070C0"/>
        </w:rPr>
        <w:tab/>
        <w:t xml:space="preserve">Zadatci za vrednovanje ostvarenosti ishoda A.5.1. - vrednuje se formativno i </w:t>
      </w:r>
      <w:proofErr w:type="spellStart"/>
      <w:r w:rsidRPr="00A56D3C">
        <w:rPr>
          <w:color w:val="0070C0"/>
        </w:rPr>
        <w:t>sumativno</w:t>
      </w:r>
      <w:proofErr w:type="spellEnd"/>
    </w:p>
    <w:p w14:paraId="6BAED6A2" w14:textId="77777777" w:rsidR="007D70EE" w:rsidRDefault="007D70EE" w:rsidP="007D70EE">
      <w:r>
        <w:t>&gt; Vrednovanje se provodi pomoću odgovora</w:t>
      </w:r>
    </w:p>
    <w:p w14:paraId="2D6CFE29" w14:textId="77777777" w:rsidR="007D70EE" w:rsidRDefault="007D70EE" w:rsidP="007D70EE">
      <w:r>
        <w:t>Primjer 1: učenik čita/pročita tekst i označava točne odgovore.</w:t>
      </w:r>
    </w:p>
    <w:p w14:paraId="495F47BB" w14:textId="77777777" w:rsidR="007D70EE" w:rsidRDefault="007D70EE" w:rsidP="007D70EE">
      <w:r>
        <w:t>Primjer 2: učenik čita tekst i stavlja sličice / rečenice / odlomke u ispravan poredak. Primjer 3: učenik čita tekst i odgovara na pitanja.</w:t>
      </w:r>
    </w:p>
    <w:p w14:paraId="674FACCB" w14:textId="77777777" w:rsidR="007D70EE" w:rsidRDefault="007D70EE" w:rsidP="007D70EE">
      <w:r>
        <w:t>Primjer 4: učenik čita tekst i dovršava rečenice.</w:t>
      </w:r>
    </w:p>
    <w:p w14:paraId="76A4DC1B" w14:textId="77777777" w:rsidR="007D70EE" w:rsidRDefault="007D70EE" w:rsidP="007D70EE">
      <w:r>
        <w:t>Primjer 5: učenik prepričava glavne dijelove pročitanog teksta.</w:t>
      </w:r>
    </w:p>
    <w:p w14:paraId="2D9CFB62" w14:textId="77777777" w:rsidR="007D70EE" w:rsidRDefault="007D70EE" w:rsidP="007D70EE"/>
    <w:tbl>
      <w:tblPr>
        <w:tblStyle w:val="TableNormal1"/>
        <w:tblW w:w="14381" w:type="dxa"/>
        <w:tblInd w:w="114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768"/>
        <w:gridCol w:w="2105"/>
        <w:gridCol w:w="2228"/>
        <w:gridCol w:w="2403"/>
        <w:gridCol w:w="2256"/>
        <w:gridCol w:w="2621"/>
      </w:tblGrid>
      <w:tr w:rsidR="007D70EE" w14:paraId="206C3A95" w14:textId="77777777" w:rsidTr="005E2F18">
        <w:trPr>
          <w:trHeight w:val="359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7A64B6F0" w14:textId="77777777" w:rsidR="007D70EE" w:rsidRDefault="007D70EE" w:rsidP="005E2F18">
            <w:pPr>
              <w:pStyle w:val="TableParagraph"/>
              <w:ind w:left="852" w:right="844"/>
              <w:jc w:val="center"/>
              <w:rPr>
                <w:b/>
              </w:rPr>
            </w:pPr>
            <w:r>
              <w:rPr>
                <w:b/>
              </w:rPr>
              <w:t>Element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04CB1B50" w14:textId="77777777" w:rsidR="007D70EE" w:rsidRDefault="007D70EE" w:rsidP="005E2F18">
            <w:pPr>
              <w:pStyle w:val="TableParagraph"/>
              <w:ind w:left="582"/>
              <w:rPr>
                <w:b/>
              </w:rPr>
            </w:pPr>
            <w:proofErr w:type="spellStart"/>
            <w:r>
              <w:rPr>
                <w:b/>
              </w:rPr>
              <w:t>odličan</w:t>
            </w:r>
            <w:proofErr w:type="spellEnd"/>
            <w:r>
              <w:rPr>
                <w:b/>
              </w:rPr>
              <w:t xml:space="preserve"> (5)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7EE384EE" w14:textId="77777777" w:rsidR="007D70EE" w:rsidRDefault="007D70EE" w:rsidP="005E2F18">
            <w:pPr>
              <w:pStyle w:val="TableParagraph"/>
              <w:ind w:left="511"/>
              <w:rPr>
                <w:b/>
              </w:rPr>
            </w:pPr>
            <w:proofErr w:type="spellStart"/>
            <w:r>
              <w:rPr>
                <w:b/>
              </w:rPr>
              <w:t>vrlo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dobar</w:t>
            </w:r>
            <w:proofErr w:type="spellEnd"/>
            <w:r>
              <w:rPr>
                <w:b/>
              </w:rPr>
              <w:t xml:space="preserve"> (4)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796F997D" w14:textId="77777777" w:rsidR="007D70EE" w:rsidRDefault="007D70EE" w:rsidP="005E2F18">
            <w:pPr>
              <w:pStyle w:val="TableParagraph"/>
              <w:ind w:left="783"/>
              <w:rPr>
                <w:b/>
              </w:rPr>
            </w:pPr>
            <w:proofErr w:type="spellStart"/>
            <w:r>
              <w:rPr>
                <w:b/>
              </w:rPr>
              <w:t>dobar</w:t>
            </w:r>
            <w:proofErr w:type="spellEnd"/>
            <w:r>
              <w:rPr>
                <w:b/>
              </w:rPr>
              <w:t xml:space="preserve"> (3)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49605A81" w14:textId="77777777" w:rsidR="007D70EE" w:rsidRDefault="007D70EE" w:rsidP="005E2F18">
            <w:pPr>
              <w:pStyle w:val="TableParagraph"/>
              <w:ind w:left="586"/>
              <w:rPr>
                <w:b/>
              </w:rPr>
            </w:pPr>
            <w:proofErr w:type="spellStart"/>
            <w:r>
              <w:rPr>
                <w:b/>
              </w:rPr>
              <w:t>dovoljan</w:t>
            </w:r>
            <w:proofErr w:type="spellEnd"/>
            <w:r>
              <w:rPr>
                <w:b/>
              </w:rPr>
              <w:t xml:space="preserve"> (2)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107CD7B7" w14:textId="77777777" w:rsidR="007D70EE" w:rsidRDefault="007D70EE" w:rsidP="005E2F18">
            <w:pPr>
              <w:pStyle w:val="TableParagraph"/>
              <w:ind w:left="685"/>
              <w:rPr>
                <w:b/>
              </w:rPr>
            </w:pPr>
            <w:proofErr w:type="spellStart"/>
            <w:r>
              <w:rPr>
                <w:b/>
              </w:rPr>
              <w:t>nedovoljan</w:t>
            </w:r>
            <w:proofErr w:type="spellEnd"/>
            <w:r>
              <w:rPr>
                <w:b/>
              </w:rPr>
              <w:t xml:space="preserve"> (1)</w:t>
            </w:r>
          </w:p>
        </w:tc>
      </w:tr>
      <w:tr w:rsidR="007D70EE" w14:paraId="54371384" w14:textId="77777777" w:rsidTr="005E2F18">
        <w:trPr>
          <w:trHeight w:val="1344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03B52" w14:textId="77777777" w:rsidR="007D70EE" w:rsidRDefault="007D70EE" w:rsidP="005E2F18">
            <w:pPr>
              <w:pStyle w:val="TableParagraph"/>
              <w:spacing w:before="5" w:line="252" w:lineRule="auto"/>
              <w:ind w:left="122" w:right="618"/>
              <w:jc w:val="both"/>
              <w:rPr>
                <w:b/>
              </w:rPr>
            </w:pPr>
            <w:proofErr w:type="spellStart"/>
            <w:r>
              <w:rPr>
                <w:b/>
                <w:w w:val="90"/>
              </w:rPr>
              <w:t>Označavanje</w:t>
            </w:r>
            <w:proofErr w:type="spellEnd"/>
            <w:r>
              <w:rPr>
                <w:b/>
                <w:spacing w:val="-37"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točnih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odgovora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tijekom</w:t>
            </w:r>
            <w:proofErr w:type="spellEnd"/>
            <w:r>
              <w:rPr>
                <w:b/>
                <w:spacing w:val="-43"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ili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nakon</w:t>
            </w:r>
            <w:proofErr w:type="spellEnd"/>
            <w:r>
              <w:rPr>
                <w:b/>
                <w:spacing w:val="-23"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čitanja</w:t>
            </w:r>
            <w:proofErr w:type="spellEnd"/>
            <w:r>
              <w:rPr>
                <w:b/>
                <w:spacing w:val="-23"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teksta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A6C8" w14:textId="77777777" w:rsidR="007D70EE" w:rsidRDefault="007D70EE" w:rsidP="005E2F18">
            <w:pPr>
              <w:pStyle w:val="TableParagraph"/>
              <w:spacing w:before="5" w:line="252" w:lineRule="auto"/>
              <w:ind w:left="122" w:right="64"/>
            </w:pPr>
            <w:proofErr w:type="spellStart"/>
            <w:r>
              <w:t>Samostalno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označava</w:t>
            </w:r>
            <w:proofErr w:type="spellEnd"/>
            <w:r>
              <w:t xml:space="preserve"> </w:t>
            </w:r>
            <w:proofErr w:type="spellStart"/>
            <w:r>
              <w:t>točne</w:t>
            </w:r>
            <w:proofErr w:type="spellEnd"/>
            <w:r>
              <w:t xml:space="preserve"> </w:t>
            </w:r>
            <w:proofErr w:type="spellStart"/>
            <w:r>
              <w:t>odgovore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nakon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čitanja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teksta</w:t>
            </w:r>
            <w:proofErr w:type="spellEnd"/>
            <w:r>
              <w:rPr>
                <w:w w:val="95"/>
              </w:rPr>
              <w:t>.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B3960" w14:textId="77777777" w:rsidR="007D70EE" w:rsidRDefault="007D70EE" w:rsidP="005E2F18">
            <w:pPr>
              <w:pStyle w:val="TableParagraph"/>
              <w:spacing w:before="5" w:line="252" w:lineRule="auto"/>
              <w:ind w:right="210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označava</w:t>
            </w:r>
            <w:proofErr w:type="spellEnd"/>
            <w:r>
              <w:t xml:space="preserve"> </w:t>
            </w:r>
            <w:proofErr w:type="spellStart"/>
            <w:r>
              <w:t>točne</w:t>
            </w:r>
            <w:proofErr w:type="spellEnd"/>
            <w:r>
              <w:t xml:space="preserve"> </w:t>
            </w:r>
            <w:proofErr w:type="spellStart"/>
            <w:r>
              <w:t>odgovore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nakon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čitanja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teksta</w:t>
            </w:r>
            <w:proofErr w:type="spellEnd"/>
            <w:r>
              <w:rPr>
                <w:w w:val="95"/>
              </w:rPr>
              <w:t>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4CEDF" w14:textId="77777777" w:rsidR="007D70EE" w:rsidRDefault="007D70EE" w:rsidP="005E2F18">
            <w:pPr>
              <w:pStyle w:val="TableParagraph"/>
              <w:spacing w:before="5" w:line="252" w:lineRule="auto"/>
              <w:ind w:right="218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pomoć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označava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točne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t>odgovore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1274A" w14:textId="77777777" w:rsidR="007D70EE" w:rsidRDefault="007D70EE" w:rsidP="005E2F18">
            <w:pPr>
              <w:pStyle w:val="TableParagraph"/>
              <w:spacing w:before="5" w:line="252" w:lineRule="auto"/>
              <w:ind w:left="120" w:right="126"/>
            </w:pPr>
            <w:proofErr w:type="spellStart"/>
            <w:r>
              <w:rPr>
                <w:w w:val="95"/>
              </w:rPr>
              <w:t>Djelomično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označava</w:t>
            </w:r>
            <w:proofErr w:type="spellEnd"/>
            <w:r>
              <w:t xml:space="preserve"> </w:t>
            </w:r>
            <w:proofErr w:type="spellStart"/>
            <w:r>
              <w:t>točne</w:t>
            </w:r>
            <w:proofErr w:type="spellEnd"/>
            <w:r>
              <w:t xml:space="preserve"> </w:t>
            </w:r>
            <w:proofErr w:type="spellStart"/>
            <w:r>
              <w:t>odgovore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nakon</w:t>
            </w:r>
            <w:proofErr w:type="spellEnd"/>
          </w:p>
          <w:p w14:paraId="3C2D1966" w14:textId="77777777" w:rsidR="007D70EE" w:rsidRDefault="007D70EE" w:rsidP="005E2F18">
            <w:pPr>
              <w:pStyle w:val="TableParagraph"/>
              <w:spacing w:before="2" w:line="244" w:lineRule="exact"/>
              <w:ind w:left="120"/>
            </w:pP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43DE4" w14:textId="77777777" w:rsidR="007D70EE" w:rsidRDefault="007D70EE" w:rsidP="005E2F18">
            <w:pPr>
              <w:pStyle w:val="TableParagraph"/>
              <w:spacing w:before="5" w:line="252" w:lineRule="auto"/>
              <w:ind w:left="109" w:right="99"/>
            </w:pPr>
            <w:proofErr w:type="spellStart"/>
            <w:r>
              <w:t>Manjim</w:t>
            </w:r>
            <w:proofErr w:type="spellEnd"/>
            <w:r>
              <w:rPr>
                <w:spacing w:val="-39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39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38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40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ili</w:t>
            </w:r>
            <w:proofErr w:type="spellEnd"/>
            <w:r>
              <w:rPr>
                <w:spacing w:val="-32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uopće</w:t>
            </w:r>
            <w:proofErr w:type="spellEnd"/>
            <w:r>
              <w:rPr>
                <w:spacing w:val="-32"/>
                <w:w w:val="95"/>
              </w:rPr>
              <w:t xml:space="preserve"> </w:t>
            </w:r>
            <w:r>
              <w:rPr>
                <w:w w:val="95"/>
              </w:rPr>
              <w:t>ne</w:t>
            </w:r>
            <w:r>
              <w:rPr>
                <w:spacing w:val="-31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označava</w:t>
            </w:r>
            <w:proofErr w:type="spellEnd"/>
            <w:r>
              <w:rPr>
                <w:spacing w:val="-33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odgovore</w:t>
            </w:r>
            <w:proofErr w:type="spellEnd"/>
            <w:r>
              <w:rPr>
                <w:spacing w:val="-41"/>
              </w:rPr>
              <w:t xml:space="preserve"> </w:t>
            </w:r>
            <w:proofErr w:type="spellStart"/>
            <w:r>
              <w:t>tijekom</w:t>
            </w:r>
            <w:proofErr w:type="spellEnd"/>
            <w:r>
              <w:rPr>
                <w:spacing w:val="-41"/>
              </w:rPr>
              <w:t xml:space="preserve"> </w:t>
            </w:r>
            <w:proofErr w:type="spellStart"/>
            <w:r>
              <w:t>ili</w:t>
            </w:r>
            <w:proofErr w:type="spellEnd"/>
            <w:r>
              <w:rPr>
                <w:spacing w:val="-40"/>
              </w:rPr>
              <w:t xml:space="preserve"> </w:t>
            </w: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čitanja</w:t>
            </w:r>
            <w:proofErr w:type="spellEnd"/>
            <w:r>
              <w:rPr>
                <w:spacing w:val="-18"/>
              </w:rP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</w:tr>
      <w:tr w:rsidR="007D70EE" w14:paraId="36AF9D91" w14:textId="77777777" w:rsidTr="005E2F18">
        <w:trPr>
          <w:trHeight w:val="1612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497ED" w14:textId="77777777" w:rsidR="007D70EE" w:rsidRDefault="007D70EE" w:rsidP="005E2F18">
            <w:pPr>
              <w:pStyle w:val="TableParagraph"/>
              <w:spacing w:line="252" w:lineRule="auto"/>
              <w:ind w:left="122" w:right="72"/>
              <w:rPr>
                <w:b/>
              </w:rPr>
            </w:pPr>
            <w:proofErr w:type="spellStart"/>
            <w:r>
              <w:rPr>
                <w:b/>
                <w:w w:val="71"/>
              </w:rPr>
              <w:t>S</w:t>
            </w:r>
            <w:r>
              <w:rPr>
                <w:b/>
                <w:w w:val="94"/>
              </w:rPr>
              <w:t>ta</w:t>
            </w:r>
            <w:r>
              <w:rPr>
                <w:b/>
                <w:w w:val="85"/>
              </w:rPr>
              <w:t>v</w:t>
            </w:r>
            <w:r>
              <w:rPr>
                <w:b/>
                <w:w w:val="88"/>
              </w:rPr>
              <w:t>l</w:t>
            </w:r>
            <w:r>
              <w:rPr>
                <w:b/>
                <w:w w:val="92"/>
              </w:rPr>
              <w:t>j</w:t>
            </w:r>
            <w:r>
              <w:rPr>
                <w:b/>
                <w:w w:val="89"/>
              </w:rPr>
              <w:t>a</w:t>
            </w:r>
            <w:r>
              <w:rPr>
                <w:b/>
                <w:w w:val="88"/>
              </w:rPr>
              <w:t>n</w:t>
            </w:r>
            <w:r>
              <w:rPr>
                <w:b/>
                <w:w w:val="92"/>
              </w:rPr>
              <w:t>j</w:t>
            </w:r>
            <w:r>
              <w:rPr>
                <w:b/>
                <w:w w:val="90"/>
              </w:rPr>
              <w:t>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w w:val="71"/>
              </w:rPr>
              <w:t>s</w:t>
            </w:r>
            <w:r>
              <w:rPr>
                <w:b/>
                <w:w w:val="88"/>
              </w:rPr>
              <w:t>li</w:t>
            </w:r>
            <w:r>
              <w:rPr>
                <w:b/>
                <w:w w:val="75"/>
              </w:rPr>
              <w:t>č</w:t>
            </w:r>
            <w:r>
              <w:rPr>
                <w:b/>
                <w:w w:val="88"/>
              </w:rPr>
              <w:t>i</w:t>
            </w:r>
            <w:r>
              <w:rPr>
                <w:b/>
                <w:w w:val="75"/>
              </w:rPr>
              <w:t>c</w:t>
            </w:r>
            <w:r>
              <w:rPr>
                <w:b/>
                <w:w w:val="89"/>
              </w:rPr>
              <w:t>a</w:t>
            </w:r>
            <w:proofErr w:type="spellEnd"/>
            <w:r>
              <w:rPr>
                <w:b/>
                <w:w w:val="155"/>
              </w:rPr>
              <w:t xml:space="preserve">/ </w:t>
            </w:r>
            <w:proofErr w:type="spellStart"/>
            <w:r>
              <w:rPr>
                <w:b/>
                <w:w w:val="91"/>
              </w:rPr>
              <w:t>r</w:t>
            </w:r>
            <w:r>
              <w:rPr>
                <w:b/>
                <w:w w:val="90"/>
              </w:rPr>
              <w:t>e</w:t>
            </w:r>
            <w:r>
              <w:rPr>
                <w:b/>
                <w:w w:val="75"/>
              </w:rPr>
              <w:t>č</w:t>
            </w:r>
            <w:r>
              <w:rPr>
                <w:b/>
                <w:w w:val="90"/>
              </w:rPr>
              <w:t>e</w:t>
            </w:r>
            <w:r>
              <w:rPr>
                <w:b/>
                <w:w w:val="88"/>
              </w:rPr>
              <w:t>ni</w:t>
            </w:r>
            <w:r>
              <w:rPr>
                <w:b/>
                <w:w w:val="75"/>
              </w:rPr>
              <w:t>c</w:t>
            </w:r>
            <w:r>
              <w:rPr>
                <w:b/>
                <w:w w:val="89"/>
              </w:rPr>
              <w:t>a</w:t>
            </w:r>
            <w:proofErr w:type="spellEnd"/>
            <w:r>
              <w:rPr>
                <w:b/>
                <w:w w:val="155"/>
              </w:rPr>
              <w:t>/</w:t>
            </w:r>
            <w:proofErr w:type="spellStart"/>
            <w:r>
              <w:rPr>
                <w:b/>
                <w:w w:val="88"/>
              </w:rPr>
              <w:t>odlo</w:t>
            </w:r>
            <w:r>
              <w:rPr>
                <w:b/>
                <w:w w:val="91"/>
              </w:rPr>
              <w:t>m</w:t>
            </w:r>
            <w:r>
              <w:rPr>
                <w:b/>
                <w:w w:val="89"/>
              </w:rPr>
              <w:t>a</w:t>
            </w:r>
            <w:r>
              <w:rPr>
                <w:b/>
                <w:w w:val="87"/>
              </w:rPr>
              <w:t>ka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w w:val="88"/>
              </w:rPr>
              <w:t xml:space="preserve">u </w:t>
            </w:r>
            <w:proofErr w:type="spellStart"/>
            <w:r>
              <w:rPr>
                <w:b/>
                <w:w w:val="90"/>
              </w:rPr>
              <w:t>ispravak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poredak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tijekom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</w:rPr>
              <w:t>ili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nakon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čitanja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teksta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54B4B" w14:textId="77777777" w:rsidR="007D70EE" w:rsidRDefault="007D70EE" w:rsidP="005E2F18">
            <w:pPr>
              <w:pStyle w:val="TableParagraph"/>
              <w:spacing w:line="252" w:lineRule="auto"/>
              <w:ind w:left="122" w:right="192"/>
            </w:pPr>
            <w:proofErr w:type="spellStart"/>
            <w:r>
              <w:rPr>
                <w:w w:val="95"/>
              </w:rPr>
              <w:t>Samostalno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stavlja</w:t>
            </w:r>
            <w:proofErr w:type="spellEnd"/>
            <w:r>
              <w:t xml:space="preserve"> </w:t>
            </w:r>
            <w:proofErr w:type="spellStart"/>
            <w:r>
              <w:t>sličice</w:t>
            </w:r>
            <w:proofErr w:type="spellEnd"/>
            <w:r>
              <w:t>/</w:t>
            </w:r>
          </w:p>
          <w:p w14:paraId="3FD6612D" w14:textId="77777777" w:rsidR="007D70EE" w:rsidRDefault="007D70EE" w:rsidP="005E2F18">
            <w:pPr>
              <w:pStyle w:val="TableParagraph"/>
              <w:spacing w:before="2" w:line="252" w:lineRule="auto"/>
              <w:ind w:left="122"/>
            </w:pPr>
            <w:proofErr w:type="spellStart"/>
            <w:r>
              <w:rPr>
                <w:w w:val="95"/>
              </w:rPr>
              <w:t>rečenice</w:t>
            </w:r>
            <w:proofErr w:type="spellEnd"/>
            <w:r>
              <w:rPr>
                <w:w w:val="95"/>
              </w:rPr>
              <w:t>/</w:t>
            </w:r>
            <w:proofErr w:type="spellStart"/>
            <w:r>
              <w:rPr>
                <w:w w:val="95"/>
              </w:rPr>
              <w:t>odlomke</w:t>
            </w:r>
            <w:proofErr w:type="spellEnd"/>
            <w:r>
              <w:rPr>
                <w:w w:val="95"/>
              </w:rPr>
              <w:t xml:space="preserve"> u </w:t>
            </w:r>
            <w:proofErr w:type="spellStart"/>
            <w:r>
              <w:t>ispravak</w:t>
            </w:r>
            <w:proofErr w:type="spellEnd"/>
            <w:r>
              <w:t xml:space="preserve"> </w:t>
            </w:r>
            <w:proofErr w:type="spellStart"/>
            <w:r>
              <w:t>poredak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nakon</w:t>
            </w:r>
            <w:proofErr w:type="spellEnd"/>
          </w:p>
          <w:p w14:paraId="1E5AC887" w14:textId="77777777" w:rsidR="007D70EE" w:rsidRDefault="007D70EE" w:rsidP="005E2F18">
            <w:pPr>
              <w:pStyle w:val="TableParagraph"/>
              <w:spacing w:before="2" w:line="244" w:lineRule="exact"/>
              <w:ind w:left="122"/>
            </w:pP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B99F8" w14:textId="77777777" w:rsidR="007D70EE" w:rsidRDefault="007D70EE" w:rsidP="005E2F18">
            <w:pPr>
              <w:pStyle w:val="TableParagraph"/>
              <w:spacing w:line="252" w:lineRule="auto"/>
              <w:ind w:right="83"/>
            </w:pPr>
            <w:proofErr w:type="spellStart"/>
            <w:r>
              <w:rPr>
                <w:w w:val="95"/>
              </w:rPr>
              <w:t>Većinom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stavlja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sličice</w:t>
            </w:r>
            <w:proofErr w:type="spellEnd"/>
            <w:r>
              <w:t>/</w:t>
            </w:r>
            <w:proofErr w:type="spellStart"/>
            <w:r>
              <w:t>rečenice</w:t>
            </w:r>
            <w:proofErr w:type="spellEnd"/>
            <w:r>
              <w:t xml:space="preserve">/ </w:t>
            </w:r>
            <w:proofErr w:type="spellStart"/>
            <w:r>
              <w:t>odlomke</w:t>
            </w:r>
            <w:proofErr w:type="spellEnd"/>
            <w:r>
              <w:t xml:space="preserve"> u </w:t>
            </w:r>
            <w:proofErr w:type="spellStart"/>
            <w:r>
              <w:t>ispravak</w:t>
            </w:r>
            <w:proofErr w:type="spellEnd"/>
            <w:r>
              <w:t xml:space="preserve"> </w:t>
            </w:r>
            <w:proofErr w:type="spellStart"/>
            <w:r>
              <w:t>poredak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E7809" w14:textId="77777777" w:rsidR="007D70EE" w:rsidRDefault="007D70EE" w:rsidP="005E2F18">
            <w:pPr>
              <w:pStyle w:val="TableParagraph"/>
              <w:spacing w:line="252" w:lineRule="auto"/>
              <w:ind w:right="292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pomoć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stavlja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sličice</w:t>
            </w:r>
            <w:proofErr w:type="spellEnd"/>
            <w:r>
              <w:rPr>
                <w:w w:val="95"/>
              </w:rPr>
              <w:t xml:space="preserve">/ </w:t>
            </w:r>
            <w:proofErr w:type="spellStart"/>
            <w:r>
              <w:t>rečenice</w:t>
            </w:r>
            <w:proofErr w:type="spellEnd"/>
            <w:r>
              <w:t>/</w:t>
            </w:r>
            <w:proofErr w:type="spellStart"/>
            <w:r>
              <w:t>odlomke</w:t>
            </w:r>
            <w:proofErr w:type="spellEnd"/>
            <w:r>
              <w:t xml:space="preserve"> u </w:t>
            </w:r>
            <w:proofErr w:type="spellStart"/>
            <w:r>
              <w:t>ispravak</w:t>
            </w:r>
            <w:proofErr w:type="spellEnd"/>
            <w:r>
              <w:t xml:space="preserve"> </w:t>
            </w:r>
            <w:proofErr w:type="spellStart"/>
            <w:r>
              <w:t>poredak</w:t>
            </w:r>
            <w:proofErr w:type="spellEnd"/>
          </w:p>
          <w:p w14:paraId="2DAFF346" w14:textId="77777777" w:rsidR="007D70EE" w:rsidRDefault="007D70EE" w:rsidP="005E2F18">
            <w:pPr>
              <w:pStyle w:val="TableParagraph"/>
              <w:spacing w:before="3"/>
            </w:pP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čitanja</w:t>
            </w:r>
            <w:proofErr w:type="spellEnd"/>
          </w:p>
          <w:p w14:paraId="52147D99" w14:textId="77777777" w:rsidR="007D70EE" w:rsidRDefault="007D70EE" w:rsidP="005E2F18">
            <w:pPr>
              <w:pStyle w:val="TableParagraph"/>
              <w:spacing w:before="16" w:line="244" w:lineRule="exact"/>
            </w:pP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3471F" w14:textId="77777777" w:rsidR="007D70EE" w:rsidRDefault="007D70EE" w:rsidP="005E2F18">
            <w:pPr>
              <w:pStyle w:val="TableParagraph"/>
              <w:spacing w:line="252" w:lineRule="auto"/>
              <w:ind w:left="120" w:right="126"/>
            </w:pPr>
            <w:proofErr w:type="spellStart"/>
            <w:r>
              <w:rPr>
                <w:w w:val="95"/>
              </w:rPr>
              <w:t>Djelomično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pomoć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stavlja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sličice</w:t>
            </w:r>
            <w:proofErr w:type="spellEnd"/>
            <w:r>
              <w:rPr>
                <w:w w:val="95"/>
              </w:rPr>
              <w:t xml:space="preserve">/ </w:t>
            </w:r>
            <w:proofErr w:type="spellStart"/>
            <w:r>
              <w:t>rečenice</w:t>
            </w:r>
            <w:proofErr w:type="spellEnd"/>
            <w:r>
              <w:t>/</w:t>
            </w:r>
            <w:proofErr w:type="spellStart"/>
            <w:r>
              <w:t>odlomke</w:t>
            </w:r>
            <w:proofErr w:type="spellEnd"/>
            <w:r>
              <w:t xml:space="preserve"> u </w:t>
            </w:r>
            <w:proofErr w:type="spellStart"/>
            <w:r>
              <w:t>ispravak</w:t>
            </w:r>
            <w:proofErr w:type="spellEnd"/>
            <w:r>
              <w:t xml:space="preserve"> </w:t>
            </w:r>
            <w:proofErr w:type="spellStart"/>
            <w:r>
              <w:t>poredak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nakon</w:t>
            </w:r>
            <w:proofErr w:type="spellEnd"/>
          </w:p>
          <w:p w14:paraId="1F6C69B9" w14:textId="77777777" w:rsidR="007D70EE" w:rsidRDefault="007D70EE" w:rsidP="005E2F18">
            <w:pPr>
              <w:pStyle w:val="TableParagraph"/>
              <w:spacing w:line="244" w:lineRule="exact"/>
              <w:ind w:left="120"/>
            </w:pP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0A29E" w14:textId="77777777" w:rsidR="007D70EE" w:rsidRDefault="007D70EE" w:rsidP="005E2F18">
            <w:pPr>
              <w:pStyle w:val="TableParagraph"/>
              <w:spacing w:line="252" w:lineRule="auto"/>
              <w:ind w:left="109" w:right="131"/>
            </w:pPr>
            <w:proofErr w:type="spellStart"/>
            <w:r>
              <w:t>Manjim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rPr>
                <w:spacing w:val="-38"/>
              </w:rPr>
              <w:t xml:space="preserve"> </w:t>
            </w:r>
            <w:proofErr w:type="spellStart"/>
            <w:r>
              <w:t>uopće</w:t>
            </w:r>
            <w:proofErr w:type="spellEnd"/>
            <w:r>
              <w:rPr>
                <w:spacing w:val="-39"/>
              </w:rPr>
              <w:t xml:space="preserve"> </w:t>
            </w:r>
            <w:r>
              <w:t>ne</w:t>
            </w:r>
            <w:r>
              <w:rPr>
                <w:spacing w:val="-38"/>
              </w:rPr>
              <w:t xml:space="preserve"> </w:t>
            </w:r>
            <w:proofErr w:type="spellStart"/>
            <w:r>
              <w:t>stavlja</w:t>
            </w:r>
            <w:proofErr w:type="spellEnd"/>
            <w:r>
              <w:rPr>
                <w:spacing w:val="-38"/>
              </w:rPr>
              <w:t xml:space="preserve"> </w:t>
            </w:r>
            <w:proofErr w:type="spellStart"/>
            <w:r>
              <w:t>sličice</w:t>
            </w:r>
            <w:proofErr w:type="spellEnd"/>
            <w:r>
              <w:t xml:space="preserve">/ </w:t>
            </w:r>
            <w:proofErr w:type="spellStart"/>
            <w:r>
              <w:t>rečenice</w:t>
            </w:r>
            <w:proofErr w:type="spellEnd"/>
            <w:r>
              <w:t>/</w:t>
            </w:r>
            <w:proofErr w:type="spellStart"/>
            <w:r>
              <w:t>odlomke</w:t>
            </w:r>
            <w:proofErr w:type="spellEnd"/>
            <w:r>
              <w:rPr>
                <w:spacing w:val="-20"/>
              </w:rPr>
              <w:t xml:space="preserve"> </w:t>
            </w:r>
            <w:r>
              <w:t>u</w:t>
            </w:r>
          </w:p>
          <w:p w14:paraId="080B5B06" w14:textId="77777777" w:rsidR="007D70EE" w:rsidRDefault="007D70EE" w:rsidP="005E2F18">
            <w:pPr>
              <w:pStyle w:val="TableParagraph"/>
              <w:spacing w:before="2" w:line="252" w:lineRule="auto"/>
              <w:ind w:left="109" w:right="41"/>
            </w:pPr>
            <w:proofErr w:type="spellStart"/>
            <w:r>
              <w:rPr>
                <w:w w:val="95"/>
              </w:rPr>
              <w:t>ispravak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poredak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tijekom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ili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</w:tr>
      <w:tr w:rsidR="007D70EE" w14:paraId="3E21FFAE" w14:textId="77777777" w:rsidTr="005E2F18">
        <w:trPr>
          <w:trHeight w:val="1075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C99D9" w14:textId="77777777" w:rsidR="007D70EE" w:rsidRDefault="007D70EE" w:rsidP="005E2F18">
            <w:pPr>
              <w:pStyle w:val="TableParagraph"/>
              <w:spacing w:line="252" w:lineRule="auto"/>
              <w:ind w:left="122" w:right="51"/>
              <w:rPr>
                <w:b/>
              </w:rPr>
            </w:pPr>
            <w:proofErr w:type="spellStart"/>
            <w:r>
              <w:rPr>
                <w:b/>
                <w:w w:val="95"/>
              </w:rPr>
              <w:t>Povezivanje</w:t>
            </w:r>
            <w:proofErr w:type="spellEnd"/>
            <w:r>
              <w:rPr>
                <w:b/>
                <w:w w:val="95"/>
              </w:rPr>
              <w:t xml:space="preserve"> </w:t>
            </w:r>
            <w:proofErr w:type="spellStart"/>
            <w:r>
              <w:rPr>
                <w:b/>
                <w:w w:val="95"/>
              </w:rPr>
              <w:t>dijelova</w:t>
            </w:r>
            <w:proofErr w:type="spellEnd"/>
            <w:r>
              <w:rPr>
                <w:b/>
                <w:w w:val="95"/>
              </w:rPr>
              <w:t xml:space="preserve"> </w:t>
            </w:r>
            <w:proofErr w:type="spellStart"/>
            <w:r>
              <w:rPr>
                <w:b/>
                <w:w w:val="90"/>
              </w:rPr>
              <w:t>teksta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tijekom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ili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nakon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</w:rPr>
              <w:t>čitanja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teksta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6C8F6" w14:textId="77777777" w:rsidR="007D70EE" w:rsidRDefault="007D70EE" w:rsidP="005E2F18">
            <w:pPr>
              <w:pStyle w:val="TableParagraph"/>
              <w:spacing w:line="252" w:lineRule="auto"/>
              <w:ind w:left="122" w:right="192"/>
            </w:pPr>
            <w:proofErr w:type="spellStart"/>
            <w:r>
              <w:rPr>
                <w:w w:val="95"/>
              </w:rPr>
              <w:t>Samostalno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povezuje</w:t>
            </w:r>
            <w:proofErr w:type="spellEnd"/>
            <w:r>
              <w:t xml:space="preserve"> </w:t>
            </w:r>
            <w:proofErr w:type="spellStart"/>
            <w:r>
              <w:t>dijelove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</w:p>
          <w:p w14:paraId="1DB868E0" w14:textId="77777777" w:rsidR="007D70EE" w:rsidRDefault="007D70EE" w:rsidP="005E2F18">
            <w:pPr>
              <w:pStyle w:val="TableParagraph"/>
              <w:spacing w:before="3" w:line="244" w:lineRule="exact"/>
              <w:ind w:left="122"/>
            </w:pPr>
            <w:proofErr w:type="spellStart"/>
            <w:r>
              <w:t>nakon</w:t>
            </w:r>
            <w:proofErr w:type="spellEnd"/>
            <w:r>
              <w:rPr>
                <w:spacing w:val="-41"/>
              </w:rPr>
              <w:t xml:space="preserve"> </w:t>
            </w:r>
            <w:proofErr w:type="spellStart"/>
            <w:r>
              <w:t>čitanja</w:t>
            </w:r>
            <w:proofErr w:type="spellEnd"/>
            <w:r>
              <w:rPr>
                <w:spacing w:val="-41"/>
              </w:rP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C153E" w14:textId="77777777" w:rsidR="007D70EE" w:rsidRDefault="007D70EE" w:rsidP="005E2F18">
            <w:pPr>
              <w:pStyle w:val="TableParagraph"/>
              <w:spacing w:line="252" w:lineRule="auto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povezuje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dijelove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teksta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</w:p>
          <w:p w14:paraId="6CE7CA61" w14:textId="77777777" w:rsidR="007D70EE" w:rsidRDefault="007D70EE" w:rsidP="005E2F18">
            <w:pPr>
              <w:pStyle w:val="TableParagraph"/>
              <w:spacing w:before="3" w:line="244" w:lineRule="exact"/>
            </w:pP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BE9CC" w14:textId="77777777" w:rsidR="007D70EE" w:rsidRDefault="007D70EE" w:rsidP="005E2F18">
            <w:pPr>
              <w:pStyle w:val="TableParagraph"/>
              <w:spacing w:line="252" w:lineRule="auto"/>
              <w:ind w:right="236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povezuje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dijelove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teksta</w:t>
            </w:r>
            <w:proofErr w:type="spellEnd"/>
            <w:r>
              <w:rPr>
                <w:spacing w:val="-26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tijekom</w:t>
            </w:r>
            <w:proofErr w:type="spellEnd"/>
          </w:p>
          <w:p w14:paraId="6254E2A4" w14:textId="77777777" w:rsidR="007D70EE" w:rsidRDefault="007D70EE" w:rsidP="005E2F18">
            <w:pPr>
              <w:pStyle w:val="TableParagraph"/>
              <w:spacing w:before="3" w:line="244" w:lineRule="exact"/>
            </w:pPr>
            <w:proofErr w:type="spellStart"/>
            <w:r>
              <w:rPr>
                <w:w w:val="95"/>
              </w:rPr>
              <w:t>ili</w:t>
            </w:r>
            <w:proofErr w:type="spellEnd"/>
            <w:r>
              <w:rPr>
                <w:spacing w:val="-20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nakon</w:t>
            </w:r>
            <w:proofErr w:type="spellEnd"/>
            <w:r>
              <w:rPr>
                <w:spacing w:val="-20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čitanja</w:t>
            </w:r>
            <w:proofErr w:type="spellEnd"/>
            <w:r>
              <w:rPr>
                <w:spacing w:val="-21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teksta</w:t>
            </w:r>
            <w:proofErr w:type="spellEnd"/>
            <w:r>
              <w:rPr>
                <w:w w:val="95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79BDF" w14:textId="77777777" w:rsidR="007D70EE" w:rsidRDefault="007D70EE" w:rsidP="005E2F18">
            <w:pPr>
              <w:pStyle w:val="TableParagraph"/>
              <w:spacing w:line="252" w:lineRule="auto"/>
              <w:ind w:left="120" w:right="556"/>
              <w:jc w:val="both"/>
            </w:pPr>
            <w:proofErr w:type="spellStart"/>
            <w:r>
              <w:rPr>
                <w:spacing w:val="-1"/>
                <w:w w:val="95"/>
              </w:rPr>
              <w:t>Djelomično</w:t>
            </w:r>
            <w:proofErr w:type="spellEnd"/>
            <w:r>
              <w:rPr>
                <w:spacing w:val="-25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povezuje</w:t>
            </w:r>
            <w:proofErr w:type="spellEnd"/>
            <w:r>
              <w:rPr>
                <w:spacing w:val="-37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dijelove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teksta</w:t>
            </w:r>
            <w:proofErr w:type="spellEnd"/>
            <w:r>
              <w:rPr>
                <w:spacing w:val="-28"/>
              </w:rPr>
              <w:t xml:space="preserve"> </w:t>
            </w:r>
            <w:proofErr w:type="spellStart"/>
            <w:r>
              <w:t>tijekom</w:t>
            </w:r>
            <w:proofErr w:type="spellEnd"/>
            <w:r>
              <w:rPr>
                <w:spacing w:val="-26"/>
              </w:rPr>
              <w:t xml:space="preserve"> </w:t>
            </w:r>
            <w:proofErr w:type="spellStart"/>
            <w:r>
              <w:t>ili</w:t>
            </w:r>
            <w:proofErr w:type="spellEnd"/>
          </w:p>
          <w:p w14:paraId="0673A23E" w14:textId="77777777" w:rsidR="007D70EE" w:rsidRDefault="007D70EE" w:rsidP="005E2F18">
            <w:pPr>
              <w:pStyle w:val="TableParagraph"/>
              <w:spacing w:before="3" w:line="244" w:lineRule="exact"/>
              <w:ind w:left="120"/>
              <w:jc w:val="both"/>
            </w:pP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3CB1D" w14:textId="77777777" w:rsidR="007D70EE" w:rsidRDefault="007D70EE" w:rsidP="005E2F18">
            <w:pPr>
              <w:pStyle w:val="TableParagraph"/>
              <w:spacing w:line="252" w:lineRule="auto"/>
              <w:ind w:left="109" w:right="131"/>
            </w:pPr>
            <w:proofErr w:type="spellStart"/>
            <w:r>
              <w:t>Manjim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uopće</w:t>
            </w:r>
            <w:proofErr w:type="spellEnd"/>
            <w:r>
              <w:t xml:space="preserve"> ne </w:t>
            </w:r>
            <w:proofErr w:type="spellStart"/>
            <w:r>
              <w:t>povezuje</w:t>
            </w:r>
            <w:proofErr w:type="spellEnd"/>
            <w:r>
              <w:t xml:space="preserve"> </w:t>
            </w:r>
            <w:proofErr w:type="spellStart"/>
            <w:r>
              <w:t>dijelove</w:t>
            </w:r>
            <w:proofErr w:type="spellEnd"/>
            <w:r>
              <w:rPr>
                <w:spacing w:val="-28"/>
              </w:rPr>
              <w:t xml:space="preserve"> </w:t>
            </w:r>
            <w:proofErr w:type="spellStart"/>
            <w:r>
              <w:t>teksta</w:t>
            </w:r>
            <w:proofErr w:type="spellEnd"/>
            <w:r>
              <w:rPr>
                <w:spacing w:val="-27"/>
              </w:rPr>
              <w:t xml:space="preserve"> </w:t>
            </w:r>
            <w:proofErr w:type="spellStart"/>
            <w:r>
              <w:t>tijekom</w:t>
            </w:r>
            <w:proofErr w:type="spellEnd"/>
            <w:r>
              <w:rPr>
                <w:spacing w:val="-27"/>
              </w:rPr>
              <w:t xml:space="preserve"> </w:t>
            </w:r>
            <w:proofErr w:type="spellStart"/>
            <w:r>
              <w:t>ili</w:t>
            </w:r>
            <w:proofErr w:type="spellEnd"/>
          </w:p>
          <w:p w14:paraId="0133DFEC" w14:textId="77777777" w:rsidR="007D70EE" w:rsidRDefault="007D70EE" w:rsidP="005E2F18">
            <w:pPr>
              <w:pStyle w:val="TableParagraph"/>
              <w:spacing w:before="3" w:line="244" w:lineRule="exact"/>
              <w:ind w:left="109"/>
            </w:pP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</w:tr>
      <w:tr w:rsidR="007D70EE" w14:paraId="61C61A06" w14:textId="77777777" w:rsidTr="005E2F18">
        <w:trPr>
          <w:trHeight w:val="1075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A90BA" w14:textId="77777777" w:rsidR="007D70EE" w:rsidRDefault="007D70EE" w:rsidP="005E2F18">
            <w:pPr>
              <w:pStyle w:val="TableParagraph"/>
              <w:spacing w:line="252" w:lineRule="auto"/>
              <w:ind w:left="122" w:right="273"/>
              <w:jc w:val="both"/>
              <w:rPr>
                <w:b/>
              </w:rPr>
            </w:pPr>
            <w:proofErr w:type="spellStart"/>
            <w:r>
              <w:rPr>
                <w:b/>
                <w:w w:val="90"/>
              </w:rPr>
              <w:t>Odgovaranje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na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pitanja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tijekom</w:t>
            </w:r>
            <w:proofErr w:type="spellEnd"/>
            <w:r>
              <w:rPr>
                <w:b/>
                <w:spacing w:val="-17"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ili</w:t>
            </w:r>
            <w:proofErr w:type="spellEnd"/>
            <w:r>
              <w:rPr>
                <w:b/>
                <w:spacing w:val="-15"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nakon</w:t>
            </w:r>
            <w:proofErr w:type="spellEnd"/>
            <w:r>
              <w:rPr>
                <w:b/>
                <w:spacing w:val="-14"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čitanja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</w:rPr>
              <w:t>teksta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EFEB1" w14:textId="77777777" w:rsidR="007D70EE" w:rsidRDefault="007D70EE" w:rsidP="005E2F18">
            <w:pPr>
              <w:pStyle w:val="TableParagraph"/>
              <w:spacing w:line="252" w:lineRule="auto"/>
              <w:ind w:left="122" w:right="134"/>
            </w:pPr>
            <w:proofErr w:type="spellStart"/>
            <w:r>
              <w:rPr>
                <w:w w:val="95"/>
              </w:rPr>
              <w:t>Samostalno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odgovara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na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pitanja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nakon</w:t>
            </w:r>
            <w:proofErr w:type="spellEnd"/>
          </w:p>
          <w:p w14:paraId="572DC54F" w14:textId="77777777" w:rsidR="007D70EE" w:rsidRDefault="007D70EE" w:rsidP="005E2F18">
            <w:pPr>
              <w:pStyle w:val="TableParagraph"/>
              <w:spacing w:before="3" w:line="244" w:lineRule="exact"/>
              <w:ind w:left="122"/>
            </w:pP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74EF4" w14:textId="77777777" w:rsidR="007D70EE" w:rsidRDefault="007D70EE" w:rsidP="005E2F18">
            <w:pPr>
              <w:pStyle w:val="TableParagraph"/>
              <w:spacing w:line="252" w:lineRule="auto"/>
              <w:ind w:right="280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odgovara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na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pitanja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nakon</w:t>
            </w:r>
            <w:proofErr w:type="spellEnd"/>
          </w:p>
          <w:p w14:paraId="579CA5A7" w14:textId="77777777" w:rsidR="007D70EE" w:rsidRDefault="007D70EE" w:rsidP="005E2F18">
            <w:pPr>
              <w:pStyle w:val="TableParagraph"/>
              <w:spacing w:before="3" w:line="244" w:lineRule="exact"/>
            </w:pP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BEEA8" w14:textId="77777777" w:rsidR="007D70EE" w:rsidRDefault="007D70EE" w:rsidP="005E2F18">
            <w:pPr>
              <w:pStyle w:val="TableParagraph"/>
              <w:spacing w:line="252" w:lineRule="auto"/>
              <w:ind w:right="106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odgovara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pitanja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tijekom</w:t>
            </w:r>
            <w:proofErr w:type="spellEnd"/>
            <w:r>
              <w:rPr>
                <w:spacing w:val="-42"/>
              </w:rPr>
              <w:t xml:space="preserve"> </w:t>
            </w:r>
            <w:proofErr w:type="spellStart"/>
            <w:r>
              <w:t>ili</w:t>
            </w:r>
            <w:proofErr w:type="spellEnd"/>
            <w:r>
              <w:rPr>
                <w:spacing w:val="-41"/>
              </w:rPr>
              <w:t xml:space="preserve"> </w:t>
            </w:r>
            <w:proofErr w:type="spellStart"/>
            <w:r>
              <w:t>nakon</w:t>
            </w:r>
            <w:proofErr w:type="spellEnd"/>
          </w:p>
          <w:p w14:paraId="264F6798" w14:textId="77777777" w:rsidR="007D70EE" w:rsidRDefault="007D70EE" w:rsidP="005E2F18">
            <w:pPr>
              <w:pStyle w:val="TableParagraph"/>
              <w:spacing w:before="3" w:line="244" w:lineRule="exact"/>
            </w:pP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5ED69" w14:textId="77777777" w:rsidR="007D70EE" w:rsidRDefault="007D70EE" w:rsidP="005E2F18">
            <w:pPr>
              <w:pStyle w:val="TableParagraph"/>
              <w:spacing w:line="252" w:lineRule="auto"/>
              <w:ind w:left="120" w:right="126"/>
            </w:pPr>
            <w:proofErr w:type="spellStart"/>
            <w:r>
              <w:rPr>
                <w:w w:val="95"/>
              </w:rPr>
              <w:t>Djelomično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odgovara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pitanja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</w:p>
          <w:p w14:paraId="48B1C204" w14:textId="77777777" w:rsidR="007D70EE" w:rsidRDefault="007D70EE" w:rsidP="005E2F18">
            <w:pPr>
              <w:pStyle w:val="TableParagraph"/>
              <w:spacing w:before="3" w:line="244" w:lineRule="exact"/>
              <w:ind w:left="120"/>
            </w:pP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CEA5E" w14:textId="77777777" w:rsidR="007D70EE" w:rsidRDefault="007D70EE" w:rsidP="005E2F18">
            <w:pPr>
              <w:pStyle w:val="TableParagraph"/>
              <w:spacing w:line="252" w:lineRule="auto"/>
              <w:ind w:left="109" w:right="131"/>
            </w:pPr>
            <w:proofErr w:type="spellStart"/>
            <w:r>
              <w:t>Manjim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uopće</w:t>
            </w:r>
            <w:proofErr w:type="spellEnd"/>
            <w:r>
              <w:t xml:space="preserve"> ne </w:t>
            </w:r>
            <w:proofErr w:type="spellStart"/>
            <w:r>
              <w:t>odgovara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pitanja</w:t>
            </w:r>
            <w:proofErr w:type="spellEnd"/>
            <w:r>
              <w:rPr>
                <w:spacing w:val="-25"/>
              </w:rPr>
              <w:t xml:space="preserve"> </w:t>
            </w:r>
            <w:proofErr w:type="spellStart"/>
            <w:r>
              <w:t>tijekom</w:t>
            </w:r>
            <w:proofErr w:type="spellEnd"/>
            <w:r>
              <w:rPr>
                <w:spacing w:val="-24"/>
              </w:rPr>
              <w:t xml:space="preserve"> </w:t>
            </w:r>
            <w:proofErr w:type="spellStart"/>
            <w:r>
              <w:t>ili</w:t>
            </w:r>
            <w:proofErr w:type="spellEnd"/>
            <w:r>
              <w:rPr>
                <w:spacing w:val="-23"/>
              </w:rPr>
              <w:t xml:space="preserve"> </w:t>
            </w:r>
            <w:proofErr w:type="spellStart"/>
            <w:r>
              <w:t>nakon</w:t>
            </w:r>
            <w:proofErr w:type="spellEnd"/>
          </w:p>
          <w:p w14:paraId="7B680CF5" w14:textId="77777777" w:rsidR="007D70EE" w:rsidRDefault="007D70EE" w:rsidP="005E2F18">
            <w:pPr>
              <w:pStyle w:val="TableParagraph"/>
              <w:spacing w:before="3" w:line="244" w:lineRule="exact"/>
              <w:ind w:left="109"/>
            </w:pP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</w:tr>
      <w:tr w:rsidR="007D70EE" w14:paraId="3C94FDA9" w14:textId="77777777" w:rsidTr="005E2F18">
        <w:trPr>
          <w:trHeight w:val="1074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13E50" w14:textId="77777777" w:rsidR="007D70EE" w:rsidRDefault="007D70EE" w:rsidP="005E2F18">
            <w:pPr>
              <w:pStyle w:val="TableParagraph"/>
              <w:ind w:left="122"/>
              <w:rPr>
                <w:b/>
              </w:rPr>
            </w:pPr>
            <w:proofErr w:type="spellStart"/>
            <w:r>
              <w:rPr>
                <w:b/>
                <w:w w:val="95"/>
              </w:rPr>
              <w:lastRenderedPageBreak/>
              <w:t>Dovršavanje</w:t>
            </w:r>
            <w:proofErr w:type="spellEnd"/>
            <w:r>
              <w:rPr>
                <w:b/>
                <w:w w:val="95"/>
              </w:rPr>
              <w:t xml:space="preserve"> </w:t>
            </w:r>
            <w:proofErr w:type="spellStart"/>
            <w:r>
              <w:rPr>
                <w:b/>
                <w:w w:val="95"/>
              </w:rPr>
              <w:t>rečenica</w:t>
            </w:r>
            <w:proofErr w:type="spellEnd"/>
          </w:p>
          <w:p w14:paraId="67202647" w14:textId="77777777" w:rsidR="007D70EE" w:rsidRDefault="007D70EE" w:rsidP="005E2F18">
            <w:pPr>
              <w:pStyle w:val="TableParagraph"/>
              <w:spacing w:before="16" w:line="252" w:lineRule="auto"/>
              <w:ind w:left="122" w:right="51"/>
              <w:rPr>
                <w:b/>
              </w:rPr>
            </w:pPr>
            <w:proofErr w:type="spellStart"/>
            <w:r>
              <w:rPr>
                <w:b/>
                <w:w w:val="90"/>
              </w:rPr>
              <w:t>tijekom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ili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nakon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čitanja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</w:rPr>
              <w:t>teksta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959DE" w14:textId="77777777" w:rsidR="007D70EE" w:rsidRDefault="007D70EE" w:rsidP="005E2F18">
            <w:pPr>
              <w:pStyle w:val="TableParagraph"/>
              <w:spacing w:line="252" w:lineRule="auto"/>
              <w:ind w:left="122" w:right="192"/>
            </w:pPr>
            <w:proofErr w:type="spellStart"/>
            <w:r>
              <w:rPr>
                <w:w w:val="95"/>
              </w:rPr>
              <w:t>Samostalno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pronalazi</w:t>
            </w:r>
            <w:proofErr w:type="spellEnd"/>
            <w:r>
              <w:t xml:space="preserve"> </w:t>
            </w:r>
            <w:proofErr w:type="spellStart"/>
            <w:r>
              <w:t>sve</w:t>
            </w:r>
            <w:proofErr w:type="spellEnd"/>
          </w:p>
          <w:p w14:paraId="7FA97EF3" w14:textId="77777777" w:rsidR="007D70EE" w:rsidRDefault="007D70EE" w:rsidP="005E2F18">
            <w:pPr>
              <w:pStyle w:val="TableParagraph"/>
              <w:spacing w:before="2"/>
              <w:ind w:left="122"/>
            </w:pPr>
            <w:proofErr w:type="spellStart"/>
            <w:r>
              <w:t>tražene</w:t>
            </w:r>
            <w:proofErr w:type="spellEnd"/>
            <w:r>
              <w:t xml:space="preserve"> </w:t>
            </w:r>
            <w:proofErr w:type="spellStart"/>
            <w:r>
              <w:t>informacije</w:t>
            </w:r>
            <w:proofErr w:type="spellEnd"/>
          </w:p>
          <w:p w14:paraId="2478204C" w14:textId="77777777" w:rsidR="007D70EE" w:rsidRDefault="007D70EE" w:rsidP="005E2F18">
            <w:pPr>
              <w:pStyle w:val="TableParagraph"/>
              <w:spacing w:before="15" w:line="244" w:lineRule="exact"/>
              <w:ind w:left="122"/>
            </w:pPr>
            <w:r>
              <w:t xml:space="preserve">u </w:t>
            </w:r>
            <w:proofErr w:type="spellStart"/>
            <w:r>
              <w:t>tekstu</w:t>
            </w:r>
            <w:proofErr w:type="spellEnd"/>
            <w:r>
              <w:t>.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BCC5E" w14:textId="77777777" w:rsidR="007D70EE" w:rsidRDefault="007D70EE" w:rsidP="005E2F18">
            <w:pPr>
              <w:pStyle w:val="TableParagraph"/>
            </w:pPr>
            <w:proofErr w:type="spellStart"/>
            <w:r>
              <w:t>Pronalazi</w:t>
            </w:r>
            <w:proofErr w:type="spellEnd"/>
            <w:r>
              <w:t xml:space="preserve"> </w:t>
            </w:r>
            <w:proofErr w:type="spellStart"/>
            <w:r>
              <w:t>većinu</w:t>
            </w:r>
            <w:proofErr w:type="spellEnd"/>
          </w:p>
          <w:p w14:paraId="3B5BF3F0" w14:textId="77777777" w:rsidR="007D70EE" w:rsidRDefault="007D70EE" w:rsidP="005E2F18">
            <w:pPr>
              <w:pStyle w:val="TableParagraph"/>
              <w:spacing w:before="16" w:line="252" w:lineRule="auto"/>
            </w:pPr>
            <w:proofErr w:type="spellStart"/>
            <w:r>
              <w:rPr>
                <w:w w:val="95"/>
              </w:rPr>
              <w:t>traženih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informacija</w:t>
            </w:r>
            <w:proofErr w:type="spellEnd"/>
            <w:r>
              <w:rPr>
                <w:w w:val="95"/>
              </w:rPr>
              <w:t xml:space="preserve"> u </w:t>
            </w:r>
            <w:proofErr w:type="spellStart"/>
            <w:r>
              <w:t>tekstu</w:t>
            </w:r>
            <w:proofErr w:type="spellEnd"/>
            <w:r>
              <w:t>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A0418" w14:textId="77777777" w:rsidR="007D70EE" w:rsidRDefault="007D70EE" w:rsidP="005E2F18">
            <w:pPr>
              <w:pStyle w:val="TableParagraph"/>
              <w:spacing w:line="252" w:lineRule="auto"/>
              <w:ind w:right="218"/>
            </w:pP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pomoć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pronalazi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neke</w:t>
            </w:r>
            <w:proofErr w:type="spellEnd"/>
            <w:r>
              <w:t xml:space="preserve"> </w:t>
            </w:r>
            <w:proofErr w:type="spellStart"/>
            <w:r>
              <w:t>tražene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informacije</w:t>
            </w:r>
            <w:proofErr w:type="spellEnd"/>
            <w:r>
              <w:rPr>
                <w:w w:val="95"/>
              </w:rPr>
              <w:t xml:space="preserve"> u </w:t>
            </w:r>
            <w:proofErr w:type="spellStart"/>
            <w:r>
              <w:rPr>
                <w:w w:val="95"/>
              </w:rPr>
              <w:t>tekstu</w:t>
            </w:r>
            <w:proofErr w:type="spellEnd"/>
            <w:r>
              <w:rPr>
                <w:w w:val="95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BF89F" w14:textId="77777777" w:rsidR="007D70EE" w:rsidRDefault="007D70EE" w:rsidP="005E2F18">
            <w:pPr>
              <w:pStyle w:val="TableParagraph"/>
              <w:spacing w:line="252" w:lineRule="auto"/>
              <w:ind w:left="120" w:right="158"/>
              <w:jc w:val="both"/>
            </w:pPr>
            <w:proofErr w:type="spellStart"/>
            <w:r>
              <w:rPr>
                <w:w w:val="95"/>
              </w:rPr>
              <w:t>Djelomično</w:t>
            </w:r>
            <w:proofErr w:type="spellEnd"/>
            <w:r>
              <w:rPr>
                <w:spacing w:val="-21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spacing w:val="-21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spacing w:val="-19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pomoć</w:t>
            </w:r>
            <w:proofErr w:type="spellEnd"/>
            <w:r>
              <w:rPr>
                <w:spacing w:val="-38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pronalazi</w:t>
            </w:r>
            <w:proofErr w:type="spellEnd"/>
            <w:r>
              <w:rPr>
                <w:spacing w:val="-36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neke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tražene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informacije</w:t>
            </w:r>
            <w:proofErr w:type="spellEnd"/>
            <w:r>
              <w:rPr>
                <w:spacing w:val="-33"/>
                <w:w w:val="95"/>
              </w:rPr>
              <w:t xml:space="preserve"> </w:t>
            </w:r>
            <w:r>
              <w:rPr>
                <w:w w:val="95"/>
              </w:rPr>
              <w:t>u</w:t>
            </w:r>
          </w:p>
          <w:p w14:paraId="032D8E75" w14:textId="77777777" w:rsidR="007D70EE" w:rsidRDefault="007D70EE" w:rsidP="005E2F18">
            <w:pPr>
              <w:pStyle w:val="TableParagraph"/>
              <w:spacing w:before="2" w:line="244" w:lineRule="exact"/>
              <w:ind w:left="120"/>
              <w:jc w:val="both"/>
            </w:pPr>
            <w:proofErr w:type="spellStart"/>
            <w:r>
              <w:t>tekstu</w:t>
            </w:r>
            <w:proofErr w:type="spellEnd"/>
            <w:r>
              <w:t>.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ED5CF" w14:textId="77777777" w:rsidR="007D70EE" w:rsidRDefault="007D70EE" w:rsidP="005E2F18">
            <w:pPr>
              <w:pStyle w:val="TableParagraph"/>
              <w:spacing w:line="252" w:lineRule="auto"/>
              <w:ind w:left="109" w:right="128"/>
            </w:pPr>
            <w:proofErr w:type="spellStart"/>
            <w:r>
              <w:t>Manjim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42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41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rPr>
                <w:spacing w:val="-22"/>
              </w:rPr>
              <w:t xml:space="preserve"> </w:t>
            </w:r>
            <w:proofErr w:type="spellStart"/>
            <w:r>
              <w:t>uopće</w:t>
            </w:r>
            <w:proofErr w:type="spellEnd"/>
            <w:r>
              <w:rPr>
                <w:spacing w:val="-23"/>
              </w:rPr>
              <w:t xml:space="preserve"> </w:t>
            </w:r>
            <w:r>
              <w:t>ne</w:t>
            </w:r>
            <w:r>
              <w:rPr>
                <w:spacing w:val="-22"/>
              </w:rPr>
              <w:t xml:space="preserve"> </w:t>
            </w:r>
            <w:proofErr w:type="spellStart"/>
            <w:r>
              <w:t>pronalazi</w:t>
            </w:r>
            <w:proofErr w:type="spellEnd"/>
          </w:p>
          <w:p w14:paraId="051D0C43" w14:textId="77777777" w:rsidR="007D70EE" w:rsidRDefault="007D70EE" w:rsidP="005E2F18">
            <w:pPr>
              <w:pStyle w:val="TableParagraph"/>
              <w:spacing w:before="2"/>
              <w:ind w:left="109"/>
            </w:pPr>
            <w:proofErr w:type="spellStart"/>
            <w:r>
              <w:rPr>
                <w:w w:val="95"/>
              </w:rPr>
              <w:t>tražene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informacije</w:t>
            </w:r>
            <w:proofErr w:type="spellEnd"/>
            <w:r>
              <w:rPr>
                <w:spacing w:val="-42"/>
                <w:w w:val="95"/>
              </w:rPr>
              <w:t xml:space="preserve"> </w:t>
            </w:r>
            <w:r>
              <w:rPr>
                <w:w w:val="95"/>
              </w:rPr>
              <w:t>u</w:t>
            </w:r>
          </w:p>
          <w:p w14:paraId="466C1CAD" w14:textId="77777777" w:rsidR="007D70EE" w:rsidRDefault="007D70EE" w:rsidP="005E2F18">
            <w:pPr>
              <w:pStyle w:val="TableParagraph"/>
              <w:spacing w:before="15" w:line="244" w:lineRule="exact"/>
              <w:ind w:left="109"/>
            </w:pPr>
            <w:proofErr w:type="spellStart"/>
            <w:r>
              <w:t>tekstu</w:t>
            </w:r>
            <w:proofErr w:type="spellEnd"/>
            <w:r>
              <w:t>.</w:t>
            </w:r>
          </w:p>
        </w:tc>
      </w:tr>
      <w:tr w:rsidR="007D70EE" w14:paraId="644C7A38" w14:textId="77777777" w:rsidTr="005E2F18">
        <w:trPr>
          <w:trHeight w:val="1075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40AB2" w14:textId="77777777" w:rsidR="007D70EE" w:rsidRDefault="007D70EE" w:rsidP="005E2F18">
            <w:pPr>
              <w:pStyle w:val="TableParagraph"/>
              <w:spacing w:before="5" w:line="252" w:lineRule="auto"/>
              <w:ind w:left="122" w:right="293"/>
              <w:rPr>
                <w:b/>
              </w:rPr>
            </w:pPr>
            <w:proofErr w:type="spellStart"/>
            <w:r>
              <w:rPr>
                <w:b/>
                <w:w w:val="85"/>
              </w:rPr>
              <w:t>Prepričavanje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  <w:w w:val="85"/>
              </w:rPr>
              <w:t>glavnih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  <w:w w:val="95"/>
              </w:rPr>
              <w:t>dijelova</w:t>
            </w:r>
            <w:proofErr w:type="spellEnd"/>
            <w:r>
              <w:rPr>
                <w:b/>
                <w:w w:val="95"/>
              </w:rPr>
              <w:t xml:space="preserve"> </w:t>
            </w:r>
            <w:proofErr w:type="spellStart"/>
            <w:r>
              <w:rPr>
                <w:b/>
                <w:w w:val="95"/>
              </w:rPr>
              <w:t>pročitanog</w:t>
            </w:r>
            <w:proofErr w:type="spellEnd"/>
            <w:r>
              <w:rPr>
                <w:b/>
                <w:w w:val="95"/>
              </w:rPr>
              <w:t xml:space="preserve"> </w:t>
            </w:r>
            <w:proofErr w:type="spellStart"/>
            <w:r>
              <w:rPr>
                <w:b/>
              </w:rPr>
              <w:t>teksta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B2162" w14:textId="77777777" w:rsidR="007D70EE" w:rsidRDefault="007D70EE" w:rsidP="005E2F18">
            <w:pPr>
              <w:pStyle w:val="TableParagraph"/>
              <w:spacing w:before="5" w:line="252" w:lineRule="auto"/>
              <w:ind w:left="122" w:right="192"/>
            </w:pPr>
            <w:proofErr w:type="spellStart"/>
            <w:r>
              <w:rPr>
                <w:w w:val="95"/>
              </w:rPr>
              <w:t>Samostalno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prepričava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glavne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dijelove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pročitanog</w:t>
            </w:r>
            <w:proofErr w:type="spellEnd"/>
          </w:p>
          <w:p w14:paraId="072C9AD3" w14:textId="77777777" w:rsidR="007D70EE" w:rsidRDefault="007D70EE" w:rsidP="005E2F18">
            <w:pPr>
              <w:pStyle w:val="TableParagraph"/>
              <w:spacing w:before="2" w:line="244" w:lineRule="exact"/>
              <w:ind w:left="122"/>
            </w:pP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C4B9F" w14:textId="77777777" w:rsidR="007D70EE" w:rsidRDefault="007D70EE" w:rsidP="005E2F18">
            <w:pPr>
              <w:pStyle w:val="TableParagraph"/>
              <w:spacing w:before="5" w:line="252" w:lineRule="auto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prepričava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glavne</w:t>
            </w:r>
            <w:proofErr w:type="spellEnd"/>
          </w:p>
          <w:p w14:paraId="052DEABB" w14:textId="77777777" w:rsidR="007D70EE" w:rsidRDefault="007D70EE" w:rsidP="005E2F18">
            <w:pPr>
              <w:pStyle w:val="TableParagraph"/>
              <w:spacing w:before="1"/>
            </w:pPr>
            <w:proofErr w:type="spellStart"/>
            <w:r>
              <w:t>dijelove</w:t>
            </w:r>
            <w:proofErr w:type="spellEnd"/>
            <w:r>
              <w:t xml:space="preserve"> </w:t>
            </w:r>
            <w:proofErr w:type="spellStart"/>
            <w:r>
              <w:t>pročitanog</w:t>
            </w:r>
            <w:proofErr w:type="spellEnd"/>
          </w:p>
          <w:p w14:paraId="4D92C4DA" w14:textId="77777777" w:rsidR="007D70EE" w:rsidRDefault="007D70EE" w:rsidP="005E2F18">
            <w:pPr>
              <w:pStyle w:val="TableParagraph"/>
              <w:spacing w:before="16" w:line="244" w:lineRule="exact"/>
            </w:pP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6AC86" w14:textId="77777777" w:rsidR="007D70EE" w:rsidRDefault="007D70EE" w:rsidP="005E2F18">
            <w:pPr>
              <w:pStyle w:val="TableParagraph"/>
              <w:spacing w:before="5" w:line="252" w:lineRule="auto"/>
              <w:ind w:right="489"/>
            </w:pPr>
            <w:proofErr w:type="spellStart"/>
            <w:r>
              <w:rPr>
                <w:w w:val="95"/>
              </w:rPr>
              <w:t>Većinom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pomoć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prepričava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glavne</w:t>
            </w:r>
            <w:proofErr w:type="spellEnd"/>
            <w:r>
              <w:t xml:space="preserve"> </w:t>
            </w:r>
            <w:proofErr w:type="spellStart"/>
            <w:r>
              <w:t>dijelove</w:t>
            </w:r>
            <w:proofErr w:type="spellEnd"/>
          </w:p>
          <w:p w14:paraId="3965558A" w14:textId="77777777" w:rsidR="007D70EE" w:rsidRDefault="007D70EE" w:rsidP="005E2F18">
            <w:pPr>
              <w:pStyle w:val="TableParagraph"/>
              <w:spacing w:before="2" w:line="244" w:lineRule="exact"/>
            </w:pPr>
            <w:proofErr w:type="spellStart"/>
            <w:r>
              <w:t>pročitanog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F6632" w14:textId="77777777" w:rsidR="007D70EE" w:rsidRDefault="007D70EE" w:rsidP="005E2F18">
            <w:pPr>
              <w:pStyle w:val="TableParagraph"/>
              <w:spacing w:before="5" w:line="252" w:lineRule="auto"/>
              <w:ind w:left="120" w:right="126"/>
            </w:pPr>
            <w:proofErr w:type="spellStart"/>
            <w:r>
              <w:rPr>
                <w:w w:val="95"/>
              </w:rPr>
              <w:t>Djelomično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prepričava</w:t>
            </w:r>
            <w:proofErr w:type="spellEnd"/>
            <w:r>
              <w:t xml:space="preserve"> </w:t>
            </w:r>
            <w:proofErr w:type="spellStart"/>
            <w:r>
              <w:t>glavne</w:t>
            </w:r>
            <w:proofErr w:type="spellEnd"/>
            <w:r>
              <w:t xml:space="preserve"> </w:t>
            </w:r>
            <w:proofErr w:type="spellStart"/>
            <w:r>
              <w:t>dijelove</w:t>
            </w:r>
            <w:proofErr w:type="spellEnd"/>
          </w:p>
          <w:p w14:paraId="3B508EEA" w14:textId="77777777" w:rsidR="007D70EE" w:rsidRDefault="007D70EE" w:rsidP="005E2F18">
            <w:pPr>
              <w:pStyle w:val="TableParagraph"/>
              <w:spacing w:before="2" w:line="244" w:lineRule="exact"/>
              <w:ind w:left="120"/>
            </w:pPr>
            <w:proofErr w:type="spellStart"/>
            <w:r>
              <w:t>pročitanog</w:t>
            </w:r>
            <w:proofErr w:type="spellEnd"/>
            <w:r>
              <w:t xml:space="preserve"> </w:t>
            </w:r>
            <w:proofErr w:type="spellStart"/>
            <w:r>
              <w:t>teksta</w:t>
            </w:r>
            <w:proofErr w:type="spellEnd"/>
            <w:r>
              <w:t>.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77F80" w14:textId="77777777" w:rsidR="007D70EE" w:rsidRDefault="007D70EE" w:rsidP="005E2F18">
            <w:pPr>
              <w:pStyle w:val="TableParagraph"/>
              <w:spacing w:before="5" w:line="252" w:lineRule="auto"/>
              <w:ind w:left="109" w:right="131"/>
            </w:pPr>
            <w:proofErr w:type="spellStart"/>
            <w:r>
              <w:t>Manjim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uopće</w:t>
            </w:r>
            <w:proofErr w:type="spellEnd"/>
            <w:r>
              <w:t xml:space="preserve"> ne </w:t>
            </w:r>
            <w:proofErr w:type="spellStart"/>
            <w:r>
              <w:t>prepričava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glavne</w:t>
            </w:r>
            <w:proofErr w:type="spellEnd"/>
            <w:r>
              <w:rPr>
                <w:spacing w:val="-25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dijelove</w:t>
            </w:r>
            <w:proofErr w:type="spellEnd"/>
            <w:r>
              <w:rPr>
                <w:spacing w:val="-2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pročitanog</w:t>
            </w:r>
            <w:proofErr w:type="spellEnd"/>
          </w:p>
          <w:p w14:paraId="153318D6" w14:textId="77777777" w:rsidR="007D70EE" w:rsidRDefault="007D70EE" w:rsidP="005E2F18">
            <w:pPr>
              <w:pStyle w:val="TableParagraph"/>
              <w:spacing w:before="2" w:line="244" w:lineRule="exact"/>
              <w:ind w:left="109"/>
            </w:pPr>
            <w:proofErr w:type="spellStart"/>
            <w:r>
              <w:t>teksta</w:t>
            </w:r>
            <w:proofErr w:type="spellEnd"/>
            <w:r>
              <w:t>.</w:t>
            </w:r>
          </w:p>
        </w:tc>
      </w:tr>
    </w:tbl>
    <w:tbl>
      <w:tblPr>
        <w:tblStyle w:val="TableNormal11"/>
        <w:tblW w:w="14381" w:type="dxa"/>
        <w:tblInd w:w="114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855"/>
        <w:gridCol w:w="1985"/>
        <w:gridCol w:w="2268"/>
        <w:gridCol w:w="2409"/>
        <w:gridCol w:w="2268"/>
        <w:gridCol w:w="2596"/>
      </w:tblGrid>
      <w:tr w:rsidR="007D70EE" w14:paraId="11368DF0" w14:textId="77777777" w:rsidTr="005E2F18">
        <w:trPr>
          <w:trHeight w:val="1075"/>
        </w:trPr>
        <w:tc>
          <w:tcPr>
            <w:tcW w:w="2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9A430" w14:textId="77777777" w:rsidR="007D70EE" w:rsidRDefault="007D70EE" w:rsidP="005E2F18">
            <w:pPr>
              <w:pStyle w:val="TableParagraph"/>
              <w:spacing w:line="252" w:lineRule="auto"/>
              <w:ind w:left="122" w:right="51"/>
              <w:rPr>
                <w:b/>
              </w:rPr>
            </w:pPr>
            <w:proofErr w:type="spellStart"/>
            <w:r>
              <w:rPr>
                <w:b/>
                <w:w w:val="90"/>
              </w:rPr>
              <w:t>Povezivanje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slikovnog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i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85"/>
              </w:rPr>
              <w:t>zvučnog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  <w:w w:val="85"/>
              </w:rPr>
              <w:t>jezičnog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  <w:w w:val="85"/>
              </w:rPr>
              <w:t>sadržaja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CAA37" w14:textId="77777777" w:rsidR="007D70EE" w:rsidRDefault="007D70EE" w:rsidP="005E2F18">
            <w:pPr>
              <w:pStyle w:val="TableParagraph"/>
              <w:spacing w:line="252" w:lineRule="auto"/>
              <w:ind w:left="122" w:right="192"/>
            </w:pPr>
            <w:proofErr w:type="spellStart"/>
            <w:r>
              <w:rPr>
                <w:w w:val="95"/>
              </w:rPr>
              <w:t>Samostalno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povezuje</w:t>
            </w:r>
            <w:proofErr w:type="spellEnd"/>
            <w:r>
              <w:t xml:space="preserve"> </w:t>
            </w:r>
            <w:proofErr w:type="spellStart"/>
            <w:r>
              <w:t>vidni</w:t>
            </w:r>
            <w:proofErr w:type="spellEnd"/>
          </w:p>
          <w:p w14:paraId="5EBAE595" w14:textId="77777777" w:rsidR="007D70EE" w:rsidRDefault="007D70EE" w:rsidP="005E2F18">
            <w:pPr>
              <w:pStyle w:val="TableParagraph"/>
              <w:spacing w:before="2"/>
              <w:ind w:left="122"/>
            </w:pPr>
            <w:r>
              <w:t>(</w:t>
            </w:r>
            <w:proofErr w:type="spellStart"/>
            <w:r>
              <w:t>slikovni</w:t>
            </w:r>
            <w:proofErr w:type="spellEnd"/>
            <w:r>
              <w:t xml:space="preserve">)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zvučni</w:t>
            </w:r>
            <w:proofErr w:type="spellEnd"/>
          </w:p>
          <w:p w14:paraId="43066AA8" w14:textId="77777777" w:rsidR="007D70EE" w:rsidRDefault="007D70EE" w:rsidP="005E2F18">
            <w:pPr>
              <w:pStyle w:val="TableParagraph"/>
              <w:spacing w:before="16" w:line="244" w:lineRule="exact"/>
              <w:ind w:left="122"/>
            </w:pPr>
            <w:proofErr w:type="spellStart"/>
            <w:r>
              <w:t>jezični</w:t>
            </w:r>
            <w:proofErr w:type="spellEnd"/>
            <w:r>
              <w:t xml:space="preserve"> </w:t>
            </w:r>
            <w:proofErr w:type="spellStart"/>
            <w:r>
              <w:t>sadržaj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68D97" w14:textId="77777777" w:rsidR="007D70EE" w:rsidRDefault="007D70EE" w:rsidP="005E2F18">
            <w:pPr>
              <w:pStyle w:val="TableParagraph"/>
              <w:spacing w:line="252" w:lineRule="auto"/>
              <w:ind w:right="536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povezuje</w:t>
            </w:r>
            <w:proofErr w:type="spellEnd"/>
            <w:r>
              <w:t xml:space="preserve"> </w:t>
            </w:r>
            <w:proofErr w:type="spellStart"/>
            <w:r>
              <w:t>vidni</w:t>
            </w:r>
            <w:proofErr w:type="spellEnd"/>
            <w:r>
              <w:t xml:space="preserve"> </w:t>
            </w:r>
            <w:r>
              <w:rPr>
                <w:w w:val="95"/>
              </w:rPr>
              <w:t>(</w:t>
            </w:r>
            <w:proofErr w:type="spellStart"/>
            <w:r>
              <w:rPr>
                <w:w w:val="95"/>
              </w:rPr>
              <w:t>slikovni</w:t>
            </w:r>
            <w:proofErr w:type="spellEnd"/>
            <w:r>
              <w:rPr>
                <w:w w:val="95"/>
              </w:rPr>
              <w:t xml:space="preserve">)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zvučni</w:t>
            </w:r>
            <w:proofErr w:type="spellEnd"/>
          </w:p>
          <w:p w14:paraId="0FE2BC8A" w14:textId="77777777" w:rsidR="007D70EE" w:rsidRDefault="007D70EE" w:rsidP="005E2F18">
            <w:pPr>
              <w:pStyle w:val="TableParagraph"/>
              <w:spacing w:before="3" w:line="244" w:lineRule="exact"/>
            </w:pPr>
            <w:proofErr w:type="spellStart"/>
            <w:r>
              <w:t>jezični</w:t>
            </w:r>
            <w:proofErr w:type="spellEnd"/>
            <w:r>
              <w:t xml:space="preserve"> </w:t>
            </w:r>
            <w:proofErr w:type="spellStart"/>
            <w:r>
              <w:t>sadržaj</w:t>
            </w:r>
            <w:proofErr w:type="spellEnd"/>
            <w:r>
              <w:t>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7B614" w14:textId="77777777" w:rsidR="007D70EE" w:rsidRDefault="007D70EE" w:rsidP="005E2F18">
            <w:pPr>
              <w:pStyle w:val="TableParagraph"/>
              <w:spacing w:line="252" w:lineRule="auto"/>
              <w:ind w:right="138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povezuje</w:t>
            </w:r>
            <w:proofErr w:type="spellEnd"/>
            <w:r>
              <w:t xml:space="preserve"> </w:t>
            </w:r>
            <w:proofErr w:type="spellStart"/>
            <w:r>
              <w:t>vidni</w:t>
            </w:r>
            <w:proofErr w:type="spellEnd"/>
            <w:r>
              <w:t xml:space="preserve"> </w:t>
            </w:r>
            <w:r>
              <w:rPr>
                <w:w w:val="95"/>
              </w:rPr>
              <w:t>(</w:t>
            </w:r>
            <w:proofErr w:type="spellStart"/>
            <w:r>
              <w:rPr>
                <w:w w:val="95"/>
              </w:rPr>
              <w:t>slikovni</w:t>
            </w:r>
            <w:proofErr w:type="spellEnd"/>
            <w:r>
              <w:rPr>
                <w:w w:val="95"/>
              </w:rPr>
              <w:t>)</w:t>
            </w:r>
            <w:r>
              <w:rPr>
                <w:spacing w:val="-35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spacing w:val="-33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zvučni</w:t>
            </w:r>
            <w:proofErr w:type="spellEnd"/>
            <w:r>
              <w:rPr>
                <w:spacing w:val="-3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jezični</w:t>
            </w:r>
            <w:proofErr w:type="spellEnd"/>
          </w:p>
          <w:p w14:paraId="0DC0DCBC" w14:textId="77777777" w:rsidR="007D70EE" w:rsidRDefault="007D70EE" w:rsidP="005E2F18">
            <w:pPr>
              <w:pStyle w:val="TableParagraph"/>
              <w:spacing w:before="3" w:line="244" w:lineRule="exact"/>
            </w:pPr>
            <w:proofErr w:type="spellStart"/>
            <w:r>
              <w:t>sadržaj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0C601" w14:textId="77777777" w:rsidR="007D70EE" w:rsidRDefault="007D70EE" w:rsidP="005E2F18">
            <w:pPr>
              <w:pStyle w:val="TableParagraph"/>
              <w:spacing w:line="252" w:lineRule="auto"/>
              <w:ind w:left="120" w:right="178"/>
              <w:jc w:val="both"/>
            </w:pPr>
            <w:proofErr w:type="spellStart"/>
            <w:r>
              <w:rPr>
                <w:w w:val="95"/>
              </w:rPr>
              <w:t>Djelomično</w:t>
            </w:r>
            <w:proofErr w:type="spellEnd"/>
            <w:r>
              <w:rPr>
                <w:spacing w:val="-22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spacing w:val="-22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spacing w:val="-19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pomoć</w:t>
            </w:r>
            <w:proofErr w:type="spellEnd"/>
            <w:r>
              <w:rPr>
                <w:spacing w:val="-32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povezuje</w:t>
            </w:r>
            <w:proofErr w:type="spellEnd"/>
            <w:r>
              <w:rPr>
                <w:spacing w:val="-30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vidni</w:t>
            </w:r>
            <w:proofErr w:type="spellEnd"/>
            <w:r>
              <w:rPr>
                <w:w w:val="95"/>
              </w:rPr>
              <w:t xml:space="preserve"> </w:t>
            </w:r>
            <w:r>
              <w:t>(</w:t>
            </w:r>
            <w:proofErr w:type="spellStart"/>
            <w:r>
              <w:t>slikovni</w:t>
            </w:r>
            <w:proofErr w:type="spellEnd"/>
            <w:r>
              <w:t xml:space="preserve">) </w:t>
            </w:r>
            <w:proofErr w:type="spellStart"/>
            <w:r>
              <w:t>i</w:t>
            </w:r>
            <w:proofErr w:type="spellEnd"/>
            <w:r>
              <w:rPr>
                <w:spacing w:val="-49"/>
              </w:rPr>
              <w:t xml:space="preserve"> </w:t>
            </w:r>
            <w:proofErr w:type="spellStart"/>
            <w:r>
              <w:t>zvučni</w:t>
            </w:r>
            <w:proofErr w:type="spellEnd"/>
          </w:p>
          <w:p w14:paraId="5C18E68F" w14:textId="77777777" w:rsidR="007D70EE" w:rsidRDefault="007D70EE" w:rsidP="005E2F18">
            <w:pPr>
              <w:pStyle w:val="TableParagraph"/>
              <w:spacing w:before="3" w:line="244" w:lineRule="exact"/>
              <w:ind w:left="120"/>
              <w:jc w:val="both"/>
            </w:pPr>
            <w:proofErr w:type="spellStart"/>
            <w:r>
              <w:t>jezični</w:t>
            </w:r>
            <w:proofErr w:type="spellEnd"/>
            <w:r>
              <w:t xml:space="preserve"> </w:t>
            </w:r>
            <w:proofErr w:type="spellStart"/>
            <w:r>
              <w:t>sadržaj</w:t>
            </w:r>
            <w:proofErr w:type="spellEnd"/>
            <w:r>
              <w:t>.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1DFC1" w14:textId="77777777" w:rsidR="007D70EE" w:rsidRDefault="007D70EE" w:rsidP="005E2F18">
            <w:pPr>
              <w:pStyle w:val="TableParagraph"/>
              <w:spacing w:line="252" w:lineRule="auto"/>
              <w:ind w:left="109" w:right="145"/>
              <w:jc w:val="both"/>
            </w:pPr>
            <w:proofErr w:type="spellStart"/>
            <w:r>
              <w:t>Manjim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uopće</w:t>
            </w:r>
            <w:proofErr w:type="spellEnd"/>
            <w:r>
              <w:rPr>
                <w:spacing w:val="-43"/>
              </w:rPr>
              <w:t xml:space="preserve"> </w:t>
            </w:r>
            <w:r>
              <w:t>ne</w:t>
            </w:r>
            <w:r>
              <w:rPr>
                <w:spacing w:val="-42"/>
              </w:rPr>
              <w:t xml:space="preserve"> </w:t>
            </w:r>
            <w:proofErr w:type="spellStart"/>
            <w:r>
              <w:t>povezuje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vidni</w:t>
            </w:r>
            <w:proofErr w:type="spellEnd"/>
            <w:r>
              <w:t xml:space="preserve"> (</w:t>
            </w:r>
            <w:proofErr w:type="spellStart"/>
            <w:r>
              <w:t>slikovni</w:t>
            </w:r>
            <w:proofErr w:type="spellEnd"/>
            <w:r>
              <w:t>)</w:t>
            </w:r>
            <w:r>
              <w:rPr>
                <w:spacing w:val="-33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32"/>
              </w:rPr>
              <w:t xml:space="preserve"> </w:t>
            </w:r>
            <w:proofErr w:type="spellStart"/>
            <w:r>
              <w:t>zvučni</w:t>
            </w:r>
            <w:proofErr w:type="spellEnd"/>
            <w:r>
              <w:rPr>
                <w:spacing w:val="-32"/>
              </w:rPr>
              <w:t xml:space="preserve"> </w:t>
            </w:r>
            <w:proofErr w:type="spellStart"/>
            <w:r>
              <w:t>jezični</w:t>
            </w:r>
            <w:proofErr w:type="spellEnd"/>
          </w:p>
          <w:p w14:paraId="5A01C6DA" w14:textId="77777777" w:rsidR="007D70EE" w:rsidRDefault="007D70EE" w:rsidP="005E2F18">
            <w:pPr>
              <w:pStyle w:val="TableParagraph"/>
              <w:spacing w:before="3" w:line="244" w:lineRule="exact"/>
              <w:ind w:left="109"/>
              <w:jc w:val="both"/>
            </w:pPr>
            <w:proofErr w:type="spellStart"/>
            <w:r>
              <w:t>sadržaj</w:t>
            </w:r>
            <w:proofErr w:type="spellEnd"/>
            <w:r>
              <w:t xml:space="preserve"> </w:t>
            </w:r>
            <w:proofErr w:type="spellStart"/>
            <w:r>
              <w:t>niti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pomoć</w:t>
            </w:r>
            <w:proofErr w:type="spellEnd"/>
            <w:r>
              <w:t>.</w:t>
            </w:r>
          </w:p>
        </w:tc>
      </w:tr>
    </w:tbl>
    <w:p w14:paraId="74EFE383" w14:textId="77777777" w:rsidR="007D70EE" w:rsidRDefault="007D70EE" w:rsidP="007D70EE"/>
    <w:p w14:paraId="31F802B1" w14:textId="77777777" w:rsidR="007D70EE" w:rsidRDefault="007D70EE" w:rsidP="007D70EE"/>
    <w:p w14:paraId="128BFB92" w14:textId="77777777" w:rsidR="007D70EE" w:rsidRDefault="007D70EE" w:rsidP="007D70EE"/>
    <w:p w14:paraId="1F3EDD84" w14:textId="77777777" w:rsidR="007D70EE" w:rsidRDefault="007D70EE" w:rsidP="007D70EE"/>
    <w:p w14:paraId="49C4E3C0" w14:textId="77777777" w:rsidR="007D70EE" w:rsidRDefault="007D70EE" w:rsidP="007D70EE"/>
    <w:p w14:paraId="21620B94" w14:textId="77777777" w:rsidR="007D70EE" w:rsidRDefault="007D70EE" w:rsidP="007D70EE"/>
    <w:p w14:paraId="4962E38A" w14:textId="77777777" w:rsidR="007D70EE" w:rsidRDefault="007D70EE" w:rsidP="007D70EE"/>
    <w:p w14:paraId="71BFF681" w14:textId="77777777" w:rsidR="007D70EE" w:rsidRDefault="007D70EE" w:rsidP="007D70EE"/>
    <w:p w14:paraId="6C6096BE" w14:textId="77777777" w:rsidR="007D70EE" w:rsidRDefault="007D70EE" w:rsidP="007D70EE"/>
    <w:p w14:paraId="5083D5CF" w14:textId="77777777" w:rsidR="007D70EE" w:rsidRDefault="007D70EE" w:rsidP="007D70EE"/>
    <w:p w14:paraId="6CAE377E" w14:textId="77777777" w:rsidR="007D70EE" w:rsidRDefault="007D70EE" w:rsidP="007D70EE">
      <w:pPr>
        <w:pStyle w:val="Heading11"/>
      </w:pPr>
      <w:proofErr w:type="spellStart"/>
      <w:r>
        <w:rPr>
          <w:color w:val="006FC0"/>
        </w:rPr>
        <w:lastRenderedPageBreak/>
        <w:t>Vrednovanje</w:t>
      </w:r>
      <w:proofErr w:type="spellEnd"/>
      <w:r>
        <w:rPr>
          <w:color w:val="006FC0"/>
        </w:rPr>
        <w:t xml:space="preserve"> </w:t>
      </w:r>
      <w:proofErr w:type="spellStart"/>
      <w:r>
        <w:rPr>
          <w:color w:val="006FC0"/>
        </w:rPr>
        <w:t>govorenja</w:t>
      </w:r>
      <w:proofErr w:type="spellEnd"/>
    </w:p>
    <w:p w14:paraId="7293E00C" w14:textId="77777777" w:rsidR="007D70EE" w:rsidRDefault="007D70EE" w:rsidP="007D70EE">
      <w:pPr>
        <w:pStyle w:val="Tijeloteksta"/>
        <w:spacing w:before="7"/>
        <w:rPr>
          <w:sz w:val="40"/>
        </w:rPr>
      </w:pPr>
    </w:p>
    <w:p w14:paraId="2E070F31" w14:textId="77777777" w:rsidR="007D70EE" w:rsidRDefault="007D70EE" w:rsidP="007D70EE">
      <w:pPr>
        <w:pStyle w:val="Heading21"/>
      </w:pPr>
      <w:proofErr w:type="spellStart"/>
      <w:r>
        <w:rPr>
          <w:color w:val="006FC0"/>
        </w:rPr>
        <w:t>Vrednovanjem</w:t>
      </w:r>
      <w:proofErr w:type="spellEnd"/>
      <w:r>
        <w:rPr>
          <w:color w:val="006FC0"/>
        </w:rPr>
        <w:t xml:space="preserve"> </w:t>
      </w:r>
      <w:proofErr w:type="spellStart"/>
      <w:r>
        <w:rPr>
          <w:color w:val="006FC0"/>
        </w:rPr>
        <w:t>govorenja</w:t>
      </w:r>
      <w:proofErr w:type="spellEnd"/>
      <w:r>
        <w:rPr>
          <w:color w:val="006FC0"/>
        </w:rPr>
        <w:t xml:space="preserve"> </w:t>
      </w:r>
      <w:proofErr w:type="spellStart"/>
      <w:r>
        <w:rPr>
          <w:color w:val="006FC0"/>
        </w:rPr>
        <w:t>provjerava</w:t>
      </w:r>
      <w:proofErr w:type="spellEnd"/>
      <w:r>
        <w:rPr>
          <w:color w:val="006FC0"/>
        </w:rPr>
        <w:t xml:space="preserve"> se </w:t>
      </w:r>
      <w:proofErr w:type="spellStart"/>
      <w:r>
        <w:rPr>
          <w:color w:val="006FC0"/>
        </w:rPr>
        <w:t>ostvarenost</w:t>
      </w:r>
      <w:proofErr w:type="spellEnd"/>
      <w:r>
        <w:rPr>
          <w:color w:val="006FC0"/>
        </w:rPr>
        <w:t xml:space="preserve"> </w:t>
      </w:r>
      <w:proofErr w:type="spellStart"/>
      <w:r>
        <w:rPr>
          <w:color w:val="006FC0"/>
        </w:rPr>
        <w:t>ishoda</w:t>
      </w:r>
      <w:proofErr w:type="spellEnd"/>
      <w:r>
        <w:rPr>
          <w:color w:val="006FC0"/>
        </w:rPr>
        <w:t>:</w:t>
      </w:r>
    </w:p>
    <w:p w14:paraId="5FDE94C1" w14:textId="77777777" w:rsidR="007D70EE" w:rsidRDefault="007D70EE" w:rsidP="007D70EE">
      <w:pPr>
        <w:pStyle w:val="Tijeloteksta"/>
        <w:rPr>
          <w:sz w:val="28"/>
        </w:rPr>
      </w:pPr>
    </w:p>
    <w:p w14:paraId="78FD94AA" w14:textId="77777777" w:rsidR="007D70EE" w:rsidRDefault="007D70EE" w:rsidP="007D70EE">
      <w:pPr>
        <w:pStyle w:val="Odlomakpopisa"/>
        <w:widowControl w:val="0"/>
        <w:numPr>
          <w:ilvl w:val="2"/>
          <w:numId w:val="5"/>
        </w:numPr>
        <w:tabs>
          <w:tab w:val="left" w:pos="1168"/>
        </w:tabs>
        <w:spacing w:before="171" w:after="0" w:line="240" w:lineRule="auto"/>
        <w:contextualSpacing w:val="0"/>
      </w:pPr>
      <w:r>
        <w:t>-</w:t>
      </w:r>
      <w:r>
        <w:rPr>
          <w:spacing w:val="25"/>
        </w:rPr>
        <w:t xml:space="preserve"> </w:t>
      </w:r>
      <w:r>
        <w:t>reprodukcija</w:t>
      </w:r>
      <w:r>
        <w:rPr>
          <w:spacing w:val="-18"/>
        </w:rPr>
        <w:t xml:space="preserve"> </w:t>
      </w:r>
      <w:r>
        <w:t>-</w:t>
      </w:r>
      <w:r>
        <w:rPr>
          <w:spacing w:val="-18"/>
        </w:rPr>
        <w:t xml:space="preserve"> </w:t>
      </w:r>
      <w:r>
        <w:t>Učenik</w:t>
      </w:r>
      <w:r>
        <w:rPr>
          <w:spacing w:val="-18"/>
        </w:rPr>
        <w:t xml:space="preserve"> </w:t>
      </w:r>
      <w:r>
        <w:t>izražajno</w:t>
      </w:r>
      <w:r>
        <w:rPr>
          <w:spacing w:val="-19"/>
        </w:rPr>
        <w:t xml:space="preserve"> </w:t>
      </w:r>
      <w:r>
        <w:t>naglas</w:t>
      </w:r>
      <w:r>
        <w:rPr>
          <w:spacing w:val="-18"/>
        </w:rPr>
        <w:t xml:space="preserve"> </w:t>
      </w:r>
      <w:r>
        <w:t>čita</w:t>
      </w:r>
      <w:r>
        <w:rPr>
          <w:spacing w:val="-19"/>
        </w:rPr>
        <w:t xml:space="preserve"> </w:t>
      </w:r>
      <w:r>
        <w:t>kratak</w:t>
      </w:r>
      <w:r>
        <w:rPr>
          <w:spacing w:val="-17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jednostavan</w:t>
      </w:r>
      <w:r>
        <w:rPr>
          <w:spacing w:val="-19"/>
        </w:rPr>
        <w:t xml:space="preserve"> </w:t>
      </w:r>
      <w:r>
        <w:t>tekst</w:t>
      </w:r>
      <w:r>
        <w:rPr>
          <w:spacing w:val="-21"/>
        </w:rPr>
        <w:t xml:space="preserve"> </w:t>
      </w:r>
      <w:r>
        <w:t>poznate</w:t>
      </w:r>
      <w:r>
        <w:rPr>
          <w:spacing w:val="-17"/>
        </w:rPr>
        <w:t xml:space="preserve"> </w:t>
      </w:r>
      <w:r>
        <w:t>tematike.</w:t>
      </w:r>
    </w:p>
    <w:p w14:paraId="333D34D2" w14:textId="77777777" w:rsidR="007D70EE" w:rsidRDefault="007D70EE" w:rsidP="007D70EE">
      <w:pPr>
        <w:pStyle w:val="Odlomakpopisa"/>
        <w:widowControl w:val="0"/>
        <w:numPr>
          <w:ilvl w:val="2"/>
          <w:numId w:val="5"/>
        </w:numPr>
        <w:tabs>
          <w:tab w:val="left" w:pos="1168"/>
        </w:tabs>
        <w:spacing w:before="117" w:after="0" w:line="240" w:lineRule="auto"/>
        <w:contextualSpacing w:val="0"/>
      </w:pPr>
      <w:r>
        <w:t>-</w:t>
      </w:r>
      <w:r>
        <w:rPr>
          <w:spacing w:val="-18"/>
        </w:rPr>
        <w:t xml:space="preserve"> </w:t>
      </w:r>
      <w:r>
        <w:t>reprodukcija</w:t>
      </w:r>
      <w:r>
        <w:rPr>
          <w:spacing w:val="-17"/>
        </w:rPr>
        <w:t xml:space="preserve"> </w:t>
      </w:r>
      <w:r>
        <w:t>-</w:t>
      </w:r>
      <w:r>
        <w:rPr>
          <w:spacing w:val="-17"/>
        </w:rPr>
        <w:t xml:space="preserve"> </w:t>
      </w:r>
      <w:r>
        <w:t>Učenik</w:t>
      </w:r>
      <w:r>
        <w:rPr>
          <w:spacing w:val="-17"/>
        </w:rPr>
        <w:t xml:space="preserve"> </w:t>
      </w:r>
      <w:r>
        <w:t>primjenjuje</w:t>
      </w:r>
      <w:r>
        <w:rPr>
          <w:spacing w:val="-16"/>
        </w:rPr>
        <w:t xml:space="preserve"> </w:t>
      </w:r>
      <w:r>
        <w:t>intonacijska</w:t>
      </w:r>
      <w:r>
        <w:rPr>
          <w:spacing w:val="-17"/>
        </w:rPr>
        <w:t xml:space="preserve"> </w:t>
      </w:r>
      <w:r>
        <w:t>obilježja</w:t>
      </w:r>
      <w:r>
        <w:rPr>
          <w:spacing w:val="-17"/>
        </w:rPr>
        <w:t xml:space="preserve"> </w:t>
      </w:r>
      <w:r>
        <w:t>jednostavne</w:t>
      </w:r>
      <w:r>
        <w:rPr>
          <w:spacing w:val="-17"/>
        </w:rPr>
        <w:t xml:space="preserve"> </w:t>
      </w:r>
      <w:r>
        <w:t>rečenice.</w:t>
      </w:r>
    </w:p>
    <w:p w14:paraId="4E2027E4" w14:textId="77777777" w:rsidR="007D70EE" w:rsidRDefault="007D70EE" w:rsidP="007D70EE">
      <w:pPr>
        <w:pStyle w:val="Odlomakpopisa"/>
        <w:widowControl w:val="0"/>
        <w:numPr>
          <w:ilvl w:val="2"/>
          <w:numId w:val="5"/>
        </w:numPr>
        <w:tabs>
          <w:tab w:val="left" w:pos="1168"/>
        </w:tabs>
        <w:spacing w:before="116" w:after="0" w:line="240" w:lineRule="auto"/>
        <w:contextualSpacing w:val="0"/>
      </w:pPr>
      <w:r>
        <w:t>-</w:t>
      </w:r>
      <w:r>
        <w:rPr>
          <w:spacing w:val="-25"/>
        </w:rPr>
        <w:t xml:space="preserve"> </w:t>
      </w:r>
      <w:r>
        <w:t>produkcija</w:t>
      </w:r>
      <w:r>
        <w:rPr>
          <w:spacing w:val="-24"/>
        </w:rPr>
        <w:t xml:space="preserve"> </w:t>
      </w:r>
      <w:r>
        <w:t>-</w:t>
      </w:r>
      <w:r>
        <w:rPr>
          <w:spacing w:val="-25"/>
        </w:rPr>
        <w:t xml:space="preserve"> </w:t>
      </w:r>
      <w:r>
        <w:t>Učenik</w:t>
      </w:r>
      <w:r>
        <w:rPr>
          <w:spacing w:val="-24"/>
        </w:rPr>
        <w:t xml:space="preserve"> </w:t>
      </w:r>
      <w:r>
        <w:t>govori</w:t>
      </w:r>
      <w:r>
        <w:rPr>
          <w:spacing w:val="-23"/>
        </w:rPr>
        <w:t xml:space="preserve"> </w:t>
      </w:r>
      <w:r>
        <w:t>kratak</w:t>
      </w:r>
      <w:r>
        <w:rPr>
          <w:spacing w:val="-24"/>
        </w:rPr>
        <w:t xml:space="preserve"> </w:t>
      </w:r>
      <w:r>
        <w:t>i</w:t>
      </w:r>
      <w:r>
        <w:rPr>
          <w:spacing w:val="-23"/>
        </w:rPr>
        <w:t xml:space="preserve"> </w:t>
      </w:r>
      <w:r>
        <w:t>jednostavan</w:t>
      </w:r>
      <w:r>
        <w:rPr>
          <w:spacing w:val="-27"/>
        </w:rPr>
        <w:t xml:space="preserve"> </w:t>
      </w:r>
      <w:r>
        <w:t>tekst</w:t>
      </w:r>
      <w:r>
        <w:rPr>
          <w:spacing w:val="-27"/>
        </w:rPr>
        <w:t xml:space="preserve"> </w:t>
      </w:r>
      <w:r>
        <w:t>poznate</w:t>
      </w:r>
      <w:r>
        <w:rPr>
          <w:spacing w:val="-24"/>
        </w:rPr>
        <w:t xml:space="preserve"> </w:t>
      </w:r>
      <w:r>
        <w:t>tematike</w:t>
      </w:r>
      <w:r>
        <w:rPr>
          <w:spacing w:val="-24"/>
        </w:rPr>
        <w:t xml:space="preserve"> </w:t>
      </w:r>
      <w:r>
        <w:t>koristeći</w:t>
      </w:r>
      <w:r>
        <w:rPr>
          <w:spacing w:val="-23"/>
        </w:rPr>
        <w:t xml:space="preserve"> </w:t>
      </w:r>
      <w:r>
        <w:t>se</w:t>
      </w:r>
      <w:r>
        <w:rPr>
          <w:spacing w:val="-24"/>
        </w:rPr>
        <w:t xml:space="preserve"> </w:t>
      </w:r>
      <w:r>
        <w:t>vrlo</w:t>
      </w:r>
      <w:r>
        <w:rPr>
          <w:spacing w:val="-25"/>
        </w:rPr>
        <w:t xml:space="preserve"> </w:t>
      </w:r>
      <w:r>
        <w:t>jednostavnim</w:t>
      </w:r>
      <w:r>
        <w:rPr>
          <w:spacing w:val="-24"/>
        </w:rPr>
        <w:t xml:space="preserve"> </w:t>
      </w:r>
      <w:r>
        <w:t>jezičnim</w:t>
      </w:r>
      <w:r>
        <w:rPr>
          <w:spacing w:val="-24"/>
        </w:rPr>
        <w:t xml:space="preserve"> </w:t>
      </w:r>
      <w:r>
        <w:t>strukturama.</w:t>
      </w:r>
    </w:p>
    <w:p w14:paraId="42A73A3B" w14:textId="77777777" w:rsidR="007D70EE" w:rsidRDefault="007D70EE" w:rsidP="007D70EE">
      <w:pPr>
        <w:pStyle w:val="Odlomakpopisa"/>
        <w:widowControl w:val="0"/>
        <w:numPr>
          <w:ilvl w:val="2"/>
          <w:numId w:val="5"/>
        </w:numPr>
        <w:tabs>
          <w:tab w:val="left" w:pos="1168"/>
        </w:tabs>
        <w:spacing w:before="113" w:after="0" w:line="240" w:lineRule="auto"/>
        <w:contextualSpacing w:val="0"/>
      </w:pPr>
      <w:r>
        <w:t>-</w:t>
      </w:r>
      <w:r>
        <w:rPr>
          <w:spacing w:val="-20"/>
        </w:rPr>
        <w:t xml:space="preserve"> </w:t>
      </w:r>
      <w:r>
        <w:t>interakcija,</w:t>
      </w:r>
      <w:r>
        <w:rPr>
          <w:spacing w:val="-21"/>
        </w:rPr>
        <w:t xml:space="preserve"> </w:t>
      </w:r>
      <w:r>
        <w:t>produkcija</w:t>
      </w:r>
      <w:r>
        <w:rPr>
          <w:spacing w:val="-19"/>
        </w:rPr>
        <w:t xml:space="preserve"> </w:t>
      </w:r>
      <w:r>
        <w:t>-</w:t>
      </w:r>
      <w:r>
        <w:rPr>
          <w:spacing w:val="-20"/>
        </w:rPr>
        <w:t xml:space="preserve"> </w:t>
      </w:r>
      <w:r>
        <w:t>Učenik</w:t>
      </w:r>
      <w:r>
        <w:rPr>
          <w:spacing w:val="-18"/>
        </w:rPr>
        <w:t xml:space="preserve"> </w:t>
      </w:r>
      <w:r>
        <w:t>sudjeluje</w:t>
      </w:r>
      <w:r>
        <w:rPr>
          <w:spacing w:val="-19"/>
        </w:rPr>
        <w:t xml:space="preserve"> </w:t>
      </w:r>
      <w:r>
        <w:t>u</w:t>
      </w:r>
      <w:r>
        <w:rPr>
          <w:spacing w:val="-20"/>
        </w:rPr>
        <w:t xml:space="preserve"> </w:t>
      </w:r>
      <w:r>
        <w:t>kratkome</w:t>
      </w:r>
      <w:r>
        <w:rPr>
          <w:spacing w:val="-18"/>
        </w:rPr>
        <w:t xml:space="preserve"> </w:t>
      </w:r>
      <w:r>
        <w:t>i</w:t>
      </w:r>
      <w:r>
        <w:rPr>
          <w:spacing w:val="-18"/>
        </w:rPr>
        <w:t xml:space="preserve"> </w:t>
      </w:r>
      <w:r>
        <w:t>jednostavnome</w:t>
      </w:r>
      <w:r>
        <w:rPr>
          <w:spacing w:val="-19"/>
        </w:rPr>
        <w:t xml:space="preserve"> </w:t>
      </w:r>
      <w:r>
        <w:t>razgovoru</w:t>
      </w:r>
      <w:r>
        <w:rPr>
          <w:spacing w:val="-20"/>
        </w:rPr>
        <w:t xml:space="preserve"> </w:t>
      </w:r>
      <w:r>
        <w:t>poznate</w:t>
      </w:r>
      <w:r>
        <w:rPr>
          <w:spacing w:val="-19"/>
        </w:rPr>
        <w:t xml:space="preserve"> </w:t>
      </w:r>
      <w:r>
        <w:t>tematike.</w:t>
      </w:r>
    </w:p>
    <w:p w14:paraId="2471D28F" w14:textId="77777777" w:rsidR="007D70EE" w:rsidRDefault="007D70EE" w:rsidP="007D70EE">
      <w:r>
        <w:t>Reprodukcija u govoru odnosi se na ograničene odgovore i zadatke mehaničkog tipa (</w:t>
      </w:r>
      <w:proofErr w:type="spellStart"/>
      <w:r>
        <w:t>drilanje</w:t>
      </w:r>
      <w:proofErr w:type="spellEnd"/>
      <w:r>
        <w:t>). Može se formativno vrednovati tečnost, točnost, izgovor i intonacije.</w:t>
      </w:r>
    </w:p>
    <w:p w14:paraId="3DA78BB8" w14:textId="77777777" w:rsidR="007D70EE" w:rsidRDefault="007D70EE" w:rsidP="007D70EE">
      <w:r>
        <w:t>Uvježbava se slušanjem i ponavljanjem ili čitanjem riječi, izraza ili rečenica. Zadatke ovog tipa također je potrebno provoditi na odgovarajući način, u komunikacijskim situacijama i vrednovati formativno.</w:t>
      </w:r>
    </w:p>
    <w:p w14:paraId="5FA7EE87" w14:textId="77777777" w:rsidR="007D70EE" w:rsidRDefault="007D70EE" w:rsidP="007D70EE"/>
    <w:p w14:paraId="4876A555" w14:textId="77777777" w:rsidR="007D70EE" w:rsidRDefault="007D70EE" w:rsidP="007D70EE">
      <w:r>
        <w:t>Produkcija u govoru može se odnositi na</w:t>
      </w:r>
    </w:p>
    <w:p w14:paraId="0AB18420" w14:textId="77777777" w:rsidR="007D70EE" w:rsidRDefault="007D70EE" w:rsidP="007D70EE">
      <w:r>
        <w:t>•</w:t>
      </w:r>
      <w:r>
        <w:tab/>
        <w:t>kontrolirana govorna produkcija podrazumijeva zadatke zatvorenog tipa, Produkcija obično nije dulja od jedne rečenice, radi se o kontroliranoj govornoj produkciji. Učenici ne mogu ponuditi neočekivane odgovore, biraju između ponuđenih opcija. Ovakvi zadaci korisni su kod ponavljanja i uvježbavanja jezičnih struktura. (vidi primjere za A.5.4. i A.5.5. - formativno)</w:t>
      </w:r>
    </w:p>
    <w:p w14:paraId="572675B9" w14:textId="77777777" w:rsidR="007D70EE" w:rsidRDefault="007D70EE" w:rsidP="007D70EE">
      <w:r>
        <w:t>•</w:t>
      </w:r>
      <w:r>
        <w:tab/>
        <w:t xml:space="preserve">podrazumijeva zadatke otvorenog tipa, u petom razredu obično veću količinu govora u manje kontroliranim uvjetima. (vidi primjere za A.5.4. i A.5.5. - </w:t>
      </w:r>
      <w:proofErr w:type="spellStart"/>
      <w:r>
        <w:t>sumativno</w:t>
      </w:r>
      <w:proofErr w:type="spellEnd"/>
      <w:r>
        <w:t>)</w:t>
      </w:r>
    </w:p>
    <w:p w14:paraId="797F1996" w14:textId="77777777" w:rsidR="007D70EE" w:rsidRDefault="007D70EE" w:rsidP="007D70EE"/>
    <w:p w14:paraId="1C059877" w14:textId="77777777" w:rsidR="007D70EE" w:rsidRDefault="007D70EE" w:rsidP="007D70EE">
      <w:r>
        <w:t>Interakcija – u petom razredu podrazumijeva jednostavne komunikacijske situacije. Može se provoditi sa zadacima zatvorenog i otvorenog tipa.</w:t>
      </w:r>
    </w:p>
    <w:tbl>
      <w:tblPr>
        <w:tblW w:w="14381" w:type="dxa"/>
        <w:tblInd w:w="114" w:type="dxa"/>
        <w:tblLook w:val="01E0" w:firstRow="1" w:lastRow="1" w:firstColumn="1" w:lastColumn="1" w:noHBand="0" w:noVBand="0"/>
      </w:tblPr>
      <w:tblGrid>
        <w:gridCol w:w="2606"/>
        <w:gridCol w:w="2127"/>
        <w:gridCol w:w="2272"/>
        <w:gridCol w:w="2411"/>
        <w:gridCol w:w="2268"/>
        <w:gridCol w:w="2697"/>
      </w:tblGrid>
      <w:tr w:rsidR="007D70EE" w:rsidRPr="00A56D3C" w14:paraId="06E6ED04" w14:textId="77777777" w:rsidTr="005E2F18">
        <w:trPr>
          <w:trHeight w:val="359"/>
        </w:trPr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1DB6C235" w14:textId="77777777" w:rsidR="007D70EE" w:rsidRPr="00A56D3C" w:rsidRDefault="007D70EE" w:rsidP="005E2F18">
            <w:pPr>
              <w:rPr>
                <w:b/>
                <w:lang w:bidi="en-US"/>
              </w:rPr>
            </w:pPr>
            <w:r w:rsidRPr="00A56D3C">
              <w:rPr>
                <w:b/>
                <w:lang w:bidi="en-US"/>
              </w:rPr>
              <w:t>Element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07452ED8" w14:textId="77777777" w:rsidR="007D70EE" w:rsidRPr="00A56D3C" w:rsidRDefault="007D70EE" w:rsidP="005E2F18">
            <w:pPr>
              <w:rPr>
                <w:b/>
                <w:lang w:bidi="en-US"/>
              </w:rPr>
            </w:pPr>
            <w:r w:rsidRPr="00A56D3C">
              <w:rPr>
                <w:b/>
                <w:lang w:bidi="en-US"/>
              </w:rPr>
              <w:t>odličan (5)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0422C1CE" w14:textId="77777777" w:rsidR="007D70EE" w:rsidRPr="00A56D3C" w:rsidRDefault="007D70EE" w:rsidP="005E2F18">
            <w:pPr>
              <w:rPr>
                <w:b/>
                <w:lang w:bidi="en-US"/>
              </w:rPr>
            </w:pPr>
            <w:r w:rsidRPr="00A56D3C">
              <w:rPr>
                <w:b/>
                <w:lang w:bidi="en-US"/>
              </w:rPr>
              <w:t>vrlo dobar (4)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4471AB31" w14:textId="77777777" w:rsidR="007D70EE" w:rsidRPr="00A56D3C" w:rsidRDefault="007D70EE" w:rsidP="005E2F18">
            <w:pPr>
              <w:rPr>
                <w:b/>
                <w:lang w:bidi="en-US"/>
              </w:rPr>
            </w:pPr>
            <w:r w:rsidRPr="00A56D3C">
              <w:rPr>
                <w:b/>
                <w:lang w:bidi="en-US"/>
              </w:rPr>
              <w:t>dobar (3)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57C148D9" w14:textId="77777777" w:rsidR="007D70EE" w:rsidRPr="00A56D3C" w:rsidRDefault="007D70EE" w:rsidP="005E2F18">
            <w:pPr>
              <w:rPr>
                <w:b/>
                <w:lang w:bidi="en-US"/>
              </w:rPr>
            </w:pPr>
            <w:r w:rsidRPr="00A56D3C">
              <w:rPr>
                <w:b/>
                <w:lang w:bidi="en-US"/>
              </w:rPr>
              <w:t>dovoljan (2)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2D1482B4" w14:textId="77777777" w:rsidR="007D70EE" w:rsidRPr="00A56D3C" w:rsidRDefault="007D70EE" w:rsidP="005E2F18">
            <w:pPr>
              <w:rPr>
                <w:b/>
                <w:lang w:bidi="en-US"/>
              </w:rPr>
            </w:pPr>
            <w:r w:rsidRPr="00A56D3C">
              <w:rPr>
                <w:b/>
                <w:lang w:bidi="en-US"/>
              </w:rPr>
              <w:t>nedovoljan (1)</w:t>
            </w:r>
          </w:p>
        </w:tc>
      </w:tr>
      <w:tr w:rsidR="007D70EE" w:rsidRPr="00A56D3C" w14:paraId="22625E0F" w14:textId="77777777" w:rsidTr="005E2F18">
        <w:trPr>
          <w:trHeight w:val="1344"/>
        </w:trPr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F59B7" w14:textId="77777777" w:rsidR="007D70EE" w:rsidRPr="00A56D3C" w:rsidRDefault="007D70EE" w:rsidP="005E2F18">
            <w:pPr>
              <w:rPr>
                <w:b/>
                <w:lang w:bidi="en-US"/>
              </w:rPr>
            </w:pPr>
            <w:r w:rsidRPr="00A56D3C">
              <w:rPr>
                <w:b/>
                <w:lang w:bidi="en-US"/>
              </w:rPr>
              <w:lastRenderedPageBreak/>
              <w:t>Izražajno čitanje kratkog i jednostavnog teksta poznate tematike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1A237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Samostalno i točno izražajno čita kratak i jednostavan tekst poznate tematike.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8DE91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Većinom točno</w:t>
            </w:r>
          </w:p>
          <w:p w14:paraId="63FF1832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izražajno čita kratak i jednostavan tekst poznate tematike.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026DB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Većinom točno i uz pomoć izražajno čita kratak i jednostavan tekst poznate tematike.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F8097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Djelomično točno i uz pomoć izražajno čita kratak i jednostavan tekst poznate</w:t>
            </w:r>
          </w:p>
          <w:p w14:paraId="34250350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tematike.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CE178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Manjim dijelom i uz pomoć ili uopće ne čita izražajno kratak i jednostavan tekst poznate tematike.</w:t>
            </w:r>
          </w:p>
        </w:tc>
      </w:tr>
      <w:tr w:rsidR="007D70EE" w:rsidRPr="00A56D3C" w14:paraId="3375C679" w14:textId="77777777" w:rsidTr="005E2F18">
        <w:trPr>
          <w:trHeight w:val="1344"/>
        </w:trPr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F3865" w14:textId="77777777" w:rsidR="007D70EE" w:rsidRPr="00A56D3C" w:rsidRDefault="007D70EE" w:rsidP="005E2F18">
            <w:pPr>
              <w:rPr>
                <w:b/>
                <w:lang w:bidi="en-US"/>
              </w:rPr>
            </w:pPr>
            <w:r w:rsidRPr="00A56D3C">
              <w:rPr>
                <w:b/>
                <w:lang w:bidi="en-US"/>
              </w:rPr>
              <w:t>Primjenjivanje</w:t>
            </w:r>
          </w:p>
          <w:p w14:paraId="6CE35773" w14:textId="77777777" w:rsidR="007D70EE" w:rsidRPr="00A56D3C" w:rsidRDefault="007D70EE" w:rsidP="005E2F18">
            <w:pPr>
              <w:rPr>
                <w:b/>
                <w:lang w:bidi="en-US"/>
              </w:rPr>
            </w:pPr>
            <w:r w:rsidRPr="00A56D3C">
              <w:rPr>
                <w:b/>
                <w:lang w:bidi="en-US"/>
              </w:rPr>
              <w:t>intonacijskih obilježja jednostavne rečenice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ED208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Samostalno i točno primjenjuje intonacijska obilježja jednostavne</w:t>
            </w:r>
          </w:p>
          <w:p w14:paraId="2FEC7578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rečenice.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33A0A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Većinom točno primjenjuje intonacijska obilježja jednostavne rečenice.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64304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Većinom točno i uz pomoć primjenjuje intonacijska obilježja jednostavne rečenice.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59878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Djelomično točno i uz pomoć primjenjuje intonacijska obilježja jednostavne rečenice.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6E6ED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Manjim dijelom i uz pomoć ili uopće ne primjenjuje intonacijska obilježja jednostavne rečenice.</w:t>
            </w:r>
          </w:p>
        </w:tc>
      </w:tr>
      <w:tr w:rsidR="007D70EE" w:rsidRPr="00A56D3C" w14:paraId="652560A9" w14:textId="77777777" w:rsidTr="005E2F18">
        <w:trPr>
          <w:trHeight w:val="1881"/>
        </w:trPr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BE886" w14:textId="77777777" w:rsidR="007D70EE" w:rsidRPr="00A56D3C" w:rsidRDefault="007D70EE" w:rsidP="005E2F18">
            <w:pPr>
              <w:rPr>
                <w:b/>
                <w:lang w:bidi="en-US"/>
              </w:rPr>
            </w:pPr>
            <w:r w:rsidRPr="00A56D3C">
              <w:rPr>
                <w:b/>
                <w:lang w:bidi="en-US"/>
              </w:rPr>
              <w:t>Govorenje kratkog i jednostavnog teksta poznate tematike</w:t>
            </w:r>
          </w:p>
          <w:p w14:paraId="23242AFB" w14:textId="77777777" w:rsidR="007D70EE" w:rsidRPr="00A56D3C" w:rsidRDefault="007D70EE" w:rsidP="005E2F18">
            <w:pPr>
              <w:rPr>
                <w:b/>
                <w:lang w:bidi="en-US"/>
              </w:rPr>
            </w:pPr>
            <w:r w:rsidRPr="00A56D3C">
              <w:rPr>
                <w:b/>
                <w:lang w:bidi="en-US"/>
              </w:rPr>
              <w:t>korištenjem vrlo jednostavnih jezičnih struktura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1B1E8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Samostalno i točno govori kratak i jednostavan tekst poznate tematike koristeći vrlo</w:t>
            </w:r>
          </w:p>
          <w:p w14:paraId="1962D924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jednostavne jezične</w:t>
            </w:r>
          </w:p>
          <w:p w14:paraId="0030F4FA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strukture.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2C574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Većinom točno govori kratak i jednostavan tekst poznate</w:t>
            </w:r>
          </w:p>
          <w:p w14:paraId="43CDDA8B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tematike koristeći vrlo jednostavne jezične strukture.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5E1D5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Većinom točno i uz pomoć govori kratak i jednostavan tekst poznate tematike</w:t>
            </w:r>
          </w:p>
          <w:p w14:paraId="52F59254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koristeći vrlo jednostavne jezične</w:t>
            </w:r>
          </w:p>
          <w:p w14:paraId="31FB7436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strukture.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61157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Djelomično točno i uz pomoć govori kratak i jednostavan tekst poznate tematike</w:t>
            </w:r>
          </w:p>
          <w:p w14:paraId="7BF3E249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koristeći vrlo jednostavne jezične</w:t>
            </w:r>
          </w:p>
          <w:p w14:paraId="563D06C0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strukture.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8D3E1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Manjim dijelom i uz pomoć ili uopće ne govori kratak i jednostavan tekst poznate tematike koristeći vrlo jednostavne jezične strukture.</w:t>
            </w:r>
          </w:p>
        </w:tc>
      </w:tr>
      <w:tr w:rsidR="007D70EE" w:rsidRPr="00A56D3C" w14:paraId="1D50F2E2" w14:textId="77777777" w:rsidTr="005E2F18">
        <w:trPr>
          <w:trHeight w:val="1612"/>
        </w:trPr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A3265" w14:textId="77777777" w:rsidR="007D70EE" w:rsidRPr="00A56D3C" w:rsidRDefault="007D70EE" w:rsidP="005E2F18">
            <w:pPr>
              <w:rPr>
                <w:b/>
                <w:lang w:bidi="en-US"/>
              </w:rPr>
            </w:pPr>
            <w:r w:rsidRPr="00A56D3C">
              <w:rPr>
                <w:b/>
                <w:lang w:bidi="en-US"/>
              </w:rPr>
              <w:t>Sudjelovanje u kratkome i jednostavnome razgovoru poznate tematike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4853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Samostalno i točno sudjeluje u kratkome i jednostavnome razgovoru poznate tematike.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F66C1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Većinom točno sudjeluje u kratkome i jednostavnome razgovoru poznate tematike.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5C258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Većinom točno i uz pomoć sudjeluje u kratkome i jednostavnome razgovoru poznate</w:t>
            </w:r>
          </w:p>
          <w:p w14:paraId="39ED87B4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tematike.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BE725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Djelomično točno i uz pomoć sudjeluje u kratkome i jednostavnome razgovoru poznate</w:t>
            </w:r>
          </w:p>
          <w:p w14:paraId="745F5FB6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tematike.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7D131" w14:textId="77777777" w:rsidR="007D70EE" w:rsidRPr="00A56D3C" w:rsidRDefault="007D70EE" w:rsidP="005E2F18">
            <w:pPr>
              <w:rPr>
                <w:lang w:bidi="en-US"/>
              </w:rPr>
            </w:pPr>
            <w:r w:rsidRPr="00A56D3C">
              <w:rPr>
                <w:lang w:bidi="en-US"/>
              </w:rPr>
              <w:t>Manjim dijelom i uz pomoć ili uopće ne sudjeluje u kratkome i jednostavnome razgovoru poznate tematike.</w:t>
            </w:r>
          </w:p>
        </w:tc>
      </w:tr>
    </w:tbl>
    <w:p w14:paraId="038F2FD8" w14:textId="77777777" w:rsidR="009049D5" w:rsidRDefault="009049D5" w:rsidP="007D70EE">
      <w:pPr>
        <w:pStyle w:val="Heading11"/>
        <w:rPr>
          <w:color w:val="006FC0"/>
        </w:rPr>
      </w:pPr>
    </w:p>
    <w:p w14:paraId="458296C7" w14:textId="5CA00FE8" w:rsidR="007D70EE" w:rsidRDefault="007D70EE" w:rsidP="007D70EE">
      <w:pPr>
        <w:pStyle w:val="Heading11"/>
      </w:pPr>
      <w:proofErr w:type="spellStart"/>
      <w:r>
        <w:rPr>
          <w:color w:val="006FC0"/>
        </w:rPr>
        <w:t>Vrednovanje</w:t>
      </w:r>
      <w:proofErr w:type="spellEnd"/>
      <w:r>
        <w:rPr>
          <w:color w:val="006FC0"/>
        </w:rPr>
        <w:t xml:space="preserve"> </w:t>
      </w:r>
      <w:proofErr w:type="spellStart"/>
      <w:r>
        <w:rPr>
          <w:color w:val="006FC0"/>
        </w:rPr>
        <w:t>pisanja</w:t>
      </w:r>
      <w:proofErr w:type="spellEnd"/>
    </w:p>
    <w:p w14:paraId="3DDF1F7E" w14:textId="77777777" w:rsidR="007D70EE" w:rsidRDefault="007D70EE" w:rsidP="007D70EE">
      <w:pPr>
        <w:pStyle w:val="Tijeloteksta"/>
        <w:spacing w:before="10"/>
        <w:rPr>
          <w:sz w:val="40"/>
        </w:rPr>
      </w:pPr>
    </w:p>
    <w:p w14:paraId="33C7FE64" w14:textId="77777777" w:rsidR="007D70EE" w:rsidRDefault="007D70EE" w:rsidP="007D70EE">
      <w:pPr>
        <w:pStyle w:val="Tijeloteksta"/>
        <w:spacing w:line="252" w:lineRule="auto"/>
        <w:ind w:left="596"/>
      </w:pPr>
      <w:proofErr w:type="spellStart"/>
      <w:r>
        <w:t>Pisanje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kao</w:t>
      </w:r>
      <w:proofErr w:type="spellEnd"/>
      <w:r>
        <w:rPr>
          <w:spacing w:val="-11"/>
        </w:rPr>
        <w:t xml:space="preserve"> </w:t>
      </w:r>
      <w:proofErr w:type="spellStart"/>
      <w:r>
        <w:t>i</w:t>
      </w:r>
      <w:proofErr w:type="spellEnd"/>
      <w:r>
        <w:rPr>
          <w:spacing w:val="-9"/>
        </w:rPr>
        <w:t xml:space="preserve"> </w:t>
      </w:r>
      <w:proofErr w:type="spellStart"/>
      <w:r>
        <w:t>govor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promatra</w:t>
      </w:r>
      <w:proofErr w:type="spellEnd"/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kao</w:t>
      </w:r>
      <w:proofErr w:type="spellEnd"/>
      <w:r>
        <w:rPr>
          <w:spacing w:val="-11"/>
        </w:rPr>
        <w:t xml:space="preserve"> </w:t>
      </w:r>
      <w:proofErr w:type="spellStart"/>
      <w:r>
        <w:t>cjelina</w:t>
      </w:r>
      <w:proofErr w:type="spellEnd"/>
      <w:r>
        <w:rPr>
          <w:spacing w:val="-11"/>
        </w:rPr>
        <w:t xml:space="preserve"> </w:t>
      </w:r>
      <w:proofErr w:type="spellStart"/>
      <w:r>
        <w:t>sastavljena</w:t>
      </w:r>
      <w:proofErr w:type="spellEnd"/>
      <w:r>
        <w:rPr>
          <w:spacing w:val="-11"/>
        </w:rPr>
        <w:t xml:space="preserve"> </w:t>
      </w:r>
      <w:proofErr w:type="spellStart"/>
      <w:r>
        <w:t>od</w:t>
      </w:r>
      <w:proofErr w:type="spellEnd"/>
      <w:r>
        <w:rPr>
          <w:spacing w:val="-11"/>
        </w:rPr>
        <w:t xml:space="preserve"> </w:t>
      </w:r>
      <w:proofErr w:type="spellStart"/>
      <w:r>
        <w:t>komponenti</w:t>
      </w:r>
      <w:proofErr w:type="spellEnd"/>
      <w:r>
        <w:rPr>
          <w:spacing w:val="-9"/>
        </w:rPr>
        <w:t xml:space="preserve"> </w:t>
      </w:r>
      <w:proofErr w:type="spellStart"/>
      <w:r>
        <w:t>onoga</w:t>
      </w:r>
      <w:proofErr w:type="spellEnd"/>
      <w:r>
        <w:rPr>
          <w:spacing w:val="-11"/>
        </w:rPr>
        <w:t xml:space="preserve"> </w:t>
      </w:r>
      <w:proofErr w:type="spellStart"/>
      <w:r>
        <w:t>što</w:t>
      </w:r>
      <w:proofErr w:type="spellEnd"/>
      <w:r>
        <w:rPr>
          <w:spacing w:val="-10"/>
        </w:rPr>
        <w:t xml:space="preserve"> </w:t>
      </w:r>
      <w:r>
        <w:t>se</w:t>
      </w:r>
      <w:r>
        <w:rPr>
          <w:spacing w:val="-11"/>
        </w:rPr>
        <w:t xml:space="preserve"> </w:t>
      </w:r>
      <w:proofErr w:type="spellStart"/>
      <w:r>
        <w:t>piše</w:t>
      </w:r>
      <w:proofErr w:type="spellEnd"/>
      <w:r>
        <w:t>.</w:t>
      </w:r>
      <w:r>
        <w:rPr>
          <w:spacing w:val="-9"/>
        </w:rPr>
        <w:t xml:space="preserve"> </w:t>
      </w:r>
      <w:proofErr w:type="spellStart"/>
      <w:r>
        <w:t>Komponente</w:t>
      </w:r>
      <w:proofErr w:type="spellEnd"/>
      <w:r>
        <w:rPr>
          <w:spacing w:val="-10"/>
        </w:rPr>
        <w:t xml:space="preserve"> </w:t>
      </w:r>
      <w:proofErr w:type="spellStart"/>
      <w:r>
        <w:t>vrednovanja</w:t>
      </w:r>
      <w:proofErr w:type="spellEnd"/>
      <w:r>
        <w:rPr>
          <w:spacing w:val="-11"/>
        </w:rPr>
        <w:t xml:space="preserve"> </w:t>
      </w:r>
      <w:proofErr w:type="spellStart"/>
      <w:r>
        <w:t>mogu</w:t>
      </w:r>
      <w:proofErr w:type="spellEnd"/>
      <w:r>
        <w:rPr>
          <w:spacing w:val="-11"/>
        </w:rPr>
        <w:t xml:space="preserve"> </w:t>
      </w:r>
      <w:proofErr w:type="spellStart"/>
      <w:r>
        <w:t>biti</w:t>
      </w:r>
      <w:proofErr w:type="spellEnd"/>
      <w:r>
        <w:rPr>
          <w:spacing w:val="-9"/>
        </w:rPr>
        <w:t xml:space="preserve"> </w:t>
      </w:r>
      <w:proofErr w:type="spellStart"/>
      <w:r>
        <w:t>sricanje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pravopis</w:t>
      </w:r>
      <w:proofErr w:type="spellEnd"/>
      <w:r>
        <w:t xml:space="preserve">, </w:t>
      </w:r>
      <w:proofErr w:type="spellStart"/>
      <w:r>
        <w:t>interpunkcija</w:t>
      </w:r>
      <w:proofErr w:type="spellEnd"/>
      <w:r>
        <w:t>,</w:t>
      </w:r>
      <w:r>
        <w:rPr>
          <w:spacing w:val="-19"/>
        </w:rPr>
        <w:t xml:space="preserve"> </w:t>
      </w:r>
      <w:proofErr w:type="spellStart"/>
      <w:r>
        <w:t>organizacija</w:t>
      </w:r>
      <w:proofErr w:type="spellEnd"/>
      <w:r>
        <w:t>,</w:t>
      </w:r>
      <w:r>
        <w:rPr>
          <w:spacing w:val="-18"/>
        </w:rPr>
        <w:t xml:space="preserve"> </w:t>
      </w:r>
      <w:proofErr w:type="spellStart"/>
      <w:r>
        <w:t>sadržaj</w:t>
      </w:r>
      <w:proofErr w:type="spellEnd"/>
      <w:r>
        <w:t>,</w:t>
      </w:r>
      <w:r>
        <w:rPr>
          <w:spacing w:val="-18"/>
        </w:rPr>
        <w:t xml:space="preserve"> </w:t>
      </w:r>
      <w:proofErr w:type="spellStart"/>
      <w:r>
        <w:t>gramatika</w:t>
      </w:r>
      <w:proofErr w:type="spellEnd"/>
      <w:r>
        <w:t>,</w:t>
      </w:r>
      <w:r>
        <w:rPr>
          <w:spacing w:val="-18"/>
        </w:rPr>
        <w:t xml:space="preserve"> </w:t>
      </w:r>
      <w:proofErr w:type="spellStart"/>
      <w:r>
        <w:t>vokabular</w:t>
      </w:r>
      <w:proofErr w:type="spellEnd"/>
      <w:r>
        <w:t>.</w:t>
      </w:r>
    </w:p>
    <w:p w14:paraId="1A76FF19" w14:textId="77777777" w:rsidR="007D70EE" w:rsidRDefault="007D70EE" w:rsidP="007D70EE">
      <w:pPr>
        <w:pStyle w:val="Tijeloteksta"/>
        <w:spacing w:before="3"/>
        <w:rPr>
          <w:sz w:val="1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E1E4FDF" wp14:editId="0BEACD98">
                <wp:simplePos x="0" y="0"/>
                <wp:positionH relativeFrom="page">
                  <wp:posOffset>847725</wp:posOffset>
                </wp:positionH>
                <wp:positionV relativeFrom="paragraph">
                  <wp:posOffset>156845</wp:posOffset>
                </wp:positionV>
                <wp:extent cx="5156200" cy="283845"/>
                <wp:effectExtent l="0" t="0" r="0" b="0"/>
                <wp:wrapTopAndBottom/>
                <wp:docPr id="8" name="Tekstni okvi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200" cy="283845"/>
                        </a:xfrm>
                        <a:prstGeom prst="rect">
                          <a:avLst/>
                        </a:prstGeom>
                        <a:ln w="12065">
                          <a:solidFill>
                            <a:srgbClr val="A2A2A2"/>
                          </a:solidFill>
                        </a:ln>
                      </wps:spPr>
                      <wps:txbx>
                        <w:txbxContent>
                          <w:p w14:paraId="33B76614" w14:textId="77777777" w:rsidR="007D70EE" w:rsidRDefault="007D70EE" w:rsidP="007D70EE">
                            <w:pPr>
                              <w:pStyle w:val="Tijeloteksta"/>
                              <w:spacing w:before="81"/>
                              <w:ind w:left="71"/>
                            </w:pPr>
                            <w:r>
                              <w:rPr>
                                <w:color w:val="545454"/>
                              </w:rPr>
                              <w:t>U</w:t>
                            </w:r>
                            <w:r>
                              <w:rPr>
                                <w:color w:val="545454"/>
                                <w:spacing w:val="-3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45454"/>
                              </w:rPr>
                              <w:t>djelatnostima</w:t>
                            </w:r>
                            <w:proofErr w:type="spellEnd"/>
                            <w:r>
                              <w:rPr>
                                <w:color w:val="545454"/>
                                <w:spacing w:val="-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45454"/>
                              </w:rPr>
                              <w:t>govorenja</w:t>
                            </w:r>
                            <w:proofErr w:type="spellEnd"/>
                            <w:r>
                              <w:rPr>
                                <w:color w:val="545454"/>
                                <w:spacing w:val="-3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45454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color w:val="545454"/>
                                <w:spacing w:val="-3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45454"/>
                              </w:rPr>
                              <w:t>pisanja</w:t>
                            </w:r>
                            <w:proofErr w:type="spellEnd"/>
                            <w:r>
                              <w:rPr>
                                <w:color w:val="545454"/>
                                <w:spacing w:val="-3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545454"/>
                              </w:rPr>
                              <w:t>kratak</w:t>
                            </w:r>
                            <w:proofErr w:type="spellEnd"/>
                            <w:r>
                              <w:rPr>
                                <w:b/>
                                <w:color w:val="545454"/>
                                <w:spacing w:val="-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545454"/>
                              </w:rPr>
                              <w:t>tekst</w:t>
                            </w:r>
                            <w:proofErr w:type="spellEnd"/>
                            <w:r>
                              <w:rPr>
                                <w:b/>
                                <w:color w:val="545454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545454"/>
                              </w:rPr>
                              <w:t>u</w:t>
                            </w:r>
                            <w:r>
                              <w:rPr>
                                <w:color w:val="545454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color w:val="545454"/>
                              </w:rPr>
                              <w:t>5.</w:t>
                            </w:r>
                            <w:r>
                              <w:rPr>
                                <w:color w:val="545454"/>
                                <w:spacing w:val="-3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45454"/>
                              </w:rPr>
                              <w:t>razredu</w:t>
                            </w:r>
                            <w:proofErr w:type="spellEnd"/>
                            <w:r>
                              <w:rPr>
                                <w:color w:val="545454"/>
                                <w:spacing w:val="-4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45454"/>
                              </w:rPr>
                              <w:t>ima</w:t>
                            </w:r>
                            <w:proofErr w:type="spellEnd"/>
                            <w:r>
                              <w:rPr>
                                <w:color w:val="545454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545454"/>
                              </w:rPr>
                              <w:t>40</w:t>
                            </w:r>
                            <w:r>
                              <w:rPr>
                                <w:color w:val="545454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color w:val="545454"/>
                              </w:rPr>
                              <w:t>–</w:t>
                            </w:r>
                            <w:r>
                              <w:rPr>
                                <w:color w:val="545454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545454"/>
                              </w:rPr>
                              <w:t>60</w:t>
                            </w:r>
                            <w:r>
                              <w:rPr>
                                <w:color w:val="545454"/>
                                <w:spacing w:val="-3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45454"/>
                              </w:rPr>
                              <w:t>riječi</w:t>
                            </w:r>
                            <w:proofErr w:type="spellEnd"/>
                            <w:r>
                              <w:rPr>
                                <w:color w:val="545454"/>
                              </w:rPr>
                              <w:t>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E4FDF" id="Tekstni okvir 8" o:spid="_x0000_s1030" type="#_x0000_t202" style="position:absolute;margin-left:66.75pt;margin-top:12.35pt;width:406pt;height:22.3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" filled="f" strokecolor="#a2a2a2" strokeweight=".95pt">
                <v:textbox inset="0,0,0,0">
                  <w:txbxContent>
                    <w:p w14:paraId="33B76614" w14:textId="77777777" w:rsidR="007D70EE" w:rsidRDefault="007D70EE" w:rsidP="007D70EE">
                      <w:pPr>
                        <w:pStyle w:val="Tijeloteksta"/>
                        <w:spacing w:before="81"/>
                        <w:ind w:left="71"/>
                      </w:pPr>
                      <w:r>
                        <w:rPr>
                          <w:color w:val="545454"/>
                        </w:rPr>
                        <w:t>U</w:t>
                      </w:r>
                      <w:r>
                        <w:rPr>
                          <w:color w:val="545454"/>
                          <w:spacing w:val="-39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545454"/>
                        </w:rPr>
                        <w:t>djelatnostima</w:t>
                      </w:r>
                      <w:proofErr w:type="spellEnd"/>
                      <w:r>
                        <w:rPr>
                          <w:color w:val="545454"/>
                          <w:spacing w:val="-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545454"/>
                        </w:rPr>
                        <w:t>govorenja</w:t>
                      </w:r>
                      <w:proofErr w:type="spellEnd"/>
                      <w:r>
                        <w:rPr>
                          <w:color w:val="545454"/>
                          <w:spacing w:val="-39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545454"/>
                        </w:rPr>
                        <w:t>i</w:t>
                      </w:r>
                      <w:proofErr w:type="spellEnd"/>
                      <w:r>
                        <w:rPr>
                          <w:color w:val="545454"/>
                          <w:spacing w:val="-39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545454"/>
                        </w:rPr>
                        <w:t>pisanja</w:t>
                      </w:r>
                      <w:proofErr w:type="spellEnd"/>
                      <w:r>
                        <w:rPr>
                          <w:color w:val="545454"/>
                          <w:spacing w:val="-3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545454"/>
                        </w:rPr>
                        <w:t>kratak</w:t>
                      </w:r>
                      <w:proofErr w:type="spellEnd"/>
                      <w:r>
                        <w:rPr>
                          <w:b/>
                          <w:color w:val="545454"/>
                          <w:spacing w:val="-4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545454"/>
                        </w:rPr>
                        <w:t>tekst</w:t>
                      </w:r>
                      <w:proofErr w:type="spellEnd"/>
                      <w:r>
                        <w:rPr>
                          <w:b/>
                          <w:color w:val="545454"/>
                          <w:spacing w:val="-39"/>
                        </w:rPr>
                        <w:t xml:space="preserve"> </w:t>
                      </w:r>
                      <w:r>
                        <w:rPr>
                          <w:color w:val="545454"/>
                        </w:rPr>
                        <w:t>u</w:t>
                      </w:r>
                      <w:r>
                        <w:rPr>
                          <w:color w:val="545454"/>
                          <w:spacing w:val="-40"/>
                        </w:rPr>
                        <w:t xml:space="preserve"> </w:t>
                      </w:r>
                      <w:r>
                        <w:rPr>
                          <w:color w:val="545454"/>
                        </w:rPr>
                        <w:t>5.</w:t>
                      </w:r>
                      <w:r>
                        <w:rPr>
                          <w:color w:val="545454"/>
                          <w:spacing w:val="-3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545454"/>
                        </w:rPr>
                        <w:t>razredu</w:t>
                      </w:r>
                      <w:proofErr w:type="spellEnd"/>
                      <w:r>
                        <w:rPr>
                          <w:color w:val="545454"/>
                          <w:spacing w:val="-41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545454"/>
                        </w:rPr>
                        <w:t>ima</w:t>
                      </w:r>
                      <w:proofErr w:type="spellEnd"/>
                      <w:r>
                        <w:rPr>
                          <w:color w:val="545454"/>
                          <w:spacing w:val="-39"/>
                        </w:rPr>
                        <w:t xml:space="preserve"> </w:t>
                      </w:r>
                      <w:r>
                        <w:rPr>
                          <w:color w:val="545454"/>
                        </w:rPr>
                        <w:t>40</w:t>
                      </w:r>
                      <w:r>
                        <w:rPr>
                          <w:color w:val="545454"/>
                          <w:spacing w:val="-40"/>
                        </w:rPr>
                        <w:t xml:space="preserve"> </w:t>
                      </w:r>
                      <w:r>
                        <w:rPr>
                          <w:color w:val="545454"/>
                        </w:rPr>
                        <w:t>–</w:t>
                      </w:r>
                      <w:r>
                        <w:rPr>
                          <w:color w:val="545454"/>
                          <w:spacing w:val="-39"/>
                        </w:rPr>
                        <w:t xml:space="preserve"> </w:t>
                      </w:r>
                      <w:r>
                        <w:rPr>
                          <w:color w:val="545454"/>
                        </w:rPr>
                        <w:t>60</w:t>
                      </w:r>
                      <w:r>
                        <w:rPr>
                          <w:color w:val="545454"/>
                          <w:spacing w:val="-3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545454"/>
                        </w:rPr>
                        <w:t>riječi</w:t>
                      </w:r>
                      <w:proofErr w:type="spellEnd"/>
                      <w:r>
                        <w:rPr>
                          <w:color w:val="54545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252178" w14:textId="77777777" w:rsidR="007D70EE" w:rsidRDefault="007D70EE" w:rsidP="007D70EE"/>
    <w:p w14:paraId="4581EC0F" w14:textId="77777777" w:rsidR="007D70EE" w:rsidRDefault="007D70EE" w:rsidP="007D70EE">
      <w:pPr>
        <w:pStyle w:val="Heading21"/>
        <w:spacing w:before="47"/>
      </w:pPr>
      <w:proofErr w:type="spellStart"/>
      <w:r>
        <w:rPr>
          <w:color w:val="006FC0"/>
          <w:w w:val="90"/>
        </w:rPr>
        <w:t>Vrednovanjem</w:t>
      </w:r>
      <w:proofErr w:type="spellEnd"/>
      <w:r>
        <w:rPr>
          <w:color w:val="006FC0"/>
          <w:w w:val="90"/>
        </w:rPr>
        <w:t xml:space="preserve"> </w:t>
      </w:r>
      <w:proofErr w:type="spellStart"/>
      <w:r>
        <w:rPr>
          <w:color w:val="006FC0"/>
          <w:w w:val="90"/>
        </w:rPr>
        <w:t>pisanja</w:t>
      </w:r>
      <w:proofErr w:type="spellEnd"/>
      <w:r>
        <w:rPr>
          <w:color w:val="006FC0"/>
          <w:w w:val="90"/>
        </w:rPr>
        <w:t xml:space="preserve"> </w:t>
      </w:r>
      <w:proofErr w:type="spellStart"/>
      <w:r>
        <w:rPr>
          <w:color w:val="006FC0"/>
          <w:w w:val="90"/>
        </w:rPr>
        <w:t>provjerava</w:t>
      </w:r>
      <w:proofErr w:type="spellEnd"/>
      <w:r>
        <w:rPr>
          <w:color w:val="006FC0"/>
          <w:w w:val="90"/>
        </w:rPr>
        <w:t xml:space="preserve"> se </w:t>
      </w:r>
      <w:proofErr w:type="spellStart"/>
      <w:r>
        <w:rPr>
          <w:color w:val="006FC0"/>
          <w:w w:val="90"/>
        </w:rPr>
        <w:t>ostvarenost</w:t>
      </w:r>
      <w:proofErr w:type="spellEnd"/>
      <w:r>
        <w:rPr>
          <w:color w:val="006FC0"/>
          <w:spacing w:val="58"/>
          <w:w w:val="90"/>
        </w:rPr>
        <w:t xml:space="preserve"> </w:t>
      </w:r>
      <w:proofErr w:type="spellStart"/>
      <w:r>
        <w:rPr>
          <w:color w:val="006FC0"/>
          <w:w w:val="90"/>
        </w:rPr>
        <w:t>ishoda</w:t>
      </w:r>
      <w:proofErr w:type="spellEnd"/>
    </w:p>
    <w:p w14:paraId="2449D1C5" w14:textId="77777777" w:rsidR="007D70EE" w:rsidRDefault="007D70EE" w:rsidP="007D70EE">
      <w:pPr>
        <w:pStyle w:val="Tijeloteksta"/>
        <w:rPr>
          <w:sz w:val="28"/>
        </w:rPr>
      </w:pPr>
    </w:p>
    <w:p w14:paraId="3F012FA2" w14:textId="77777777" w:rsidR="007D70EE" w:rsidRDefault="007D70EE" w:rsidP="007D70EE">
      <w:pPr>
        <w:pStyle w:val="Odlomakpopisa"/>
        <w:widowControl w:val="0"/>
        <w:numPr>
          <w:ilvl w:val="2"/>
          <w:numId w:val="5"/>
        </w:numPr>
        <w:tabs>
          <w:tab w:val="left" w:pos="1168"/>
        </w:tabs>
        <w:spacing w:before="170" w:after="0" w:line="240" w:lineRule="auto"/>
        <w:contextualSpacing w:val="0"/>
      </w:pPr>
      <w:r>
        <w:rPr>
          <w:w w:val="95"/>
        </w:rPr>
        <w:t>-</w:t>
      </w:r>
      <w:r>
        <w:rPr>
          <w:spacing w:val="-9"/>
          <w:w w:val="95"/>
        </w:rPr>
        <w:t xml:space="preserve"> </w:t>
      </w:r>
      <w:r>
        <w:rPr>
          <w:w w:val="95"/>
        </w:rPr>
        <w:t>reprodukcija</w:t>
      </w:r>
      <w:r>
        <w:rPr>
          <w:spacing w:val="-33"/>
          <w:w w:val="95"/>
        </w:rPr>
        <w:t xml:space="preserve"> </w:t>
      </w:r>
      <w:r>
        <w:rPr>
          <w:w w:val="95"/>
        </w:rPr>
        <w:t>-</w:t>
      </w:r>
      <w:r>
        <w:rPr>
          <w:spacing w:val="-34"/>
          <w:w w:val="95"/>
        </w:rPr>
        <w:t xml:space="preserve"> </w:t>
      </w:r>
      <w:r>
        <w:rPr>
          <w:w w:val="95"/>
        </w:rPr>
        <w:t>Učenik</w:t>
      </w:r>
      <w:r>
        <w:rPr>
          <w:spacing w:val="-33"/>
          <w:w w:val="95"/>
        </w:rPr>
        <w:t xml:space="preserve"> </w:t>
      </w:r>
      <w:r>
        <w:rPr>
          <w:w w:val="95"/>
        </w:rPr>
        <w:t>zapisuje</w:t>
      </w:r>
      <w:r>
        <w:rPr>
          <w:spacing w:val="-34"/>
          <w:w w:val="95"/>
        </w:rPr>
        <w:t xml:space="preserve"> </w:t>
      </w:r>
      <w:r>
        <w:rPr>
          <w:w w:val="95"/>
        </w:rPr>
        <w:t>jednostavne</w:t>
      </w:r>
      <w:r>
        <w:rPr>
          <w:spacing w:val="-33"/>
          <w:w w:val="95"/>
        </w:rPr>
        <w:t xml:space="preserve"> </w:t>
      </w:r>
      <w:r>
        <w:rPr>
          <w:w w:val="95"/>
        </w:rPr>
        <w:t>učestale</w:t>
      </w:r>
      <w:r>
        <w:rPr>
          <w:spacing w:val="-33"/>
          <w:w w:val="95"/>
        </w:rPr>
        <w:t xml:space="preserve"> </w:t>
      </w:r>
      <w:r>
        <w:rPr>
          <w:w w:val="95"/>
        </w:rPr>
        <w:t>izgovorene</w:t>
      </w:r>
      <w:r>
        <w:rPr>
          <w:spacing w:val="-34"/>
          <w:w w:val="95"/>
        </w:rPr>
        <w:t xml:space="preserve"> </w:t>
      </w:r>
      <w:r>
        <w:rPr>
          <w:w w:val="95"/>
        </w:rPr>
        <w:t>riječi.</w:t>
      </w:r>
    </w:p>
    <w:p w14:paraId="2B8D351E" w14:textId="77777777" w:rsidR="007D70EE" w:rsidRDefault="007D70EE" w:rsidP="007D70EE">
      <w:pPr>
        <w:widowControl w:val="0"/>
        <w:tabs>
          <w:tab w:val="left" w:pos="1168"/>
        </w:tabs>
        <w:spacing w:before="117" w:after="0" w:line="252" w:lineRule="auto"/>
        <w:ind w:right="650"/>
      </w:pPr>
      <w:r w:rsidRPr="001E6842">
        <w:rPr>
          <w:w w:val="95"/>
        </w:rPr>
        <w:t>-</w:t>
      </w:r>
      <w:r w:rsidRPr="001E6842">
        <w:rPr>
          <w:spacing w:val="18"/>
          <w:w w:val="95"/>
        </w:rPr>
        <w:t xml:space="preserve"> </w:t>
      </w:r>
      <w:r w:rsidRPr="001E6842">
        <w:rPr>
          <w:w w:val="95"/>
        </w:rPr>
        <w:t>produkcija</w:t>
      </w:r>
      <w:r w:rsidRPr="001E6842">
        <w:rPr>
          <w:spacing w:val="-19"/>
          <w:w w:val="95"/>
        </w:rPr>
        <w:t xml:space="preserve"> </w:t>
      </w:r>
      <w:r w:rsidRPr="001E6842">
        <w:rPr>
          <w:w w:val="95"/>
        </w:rPr>
        <w:t>-</w:t>
      </w:r>
      <w:r w:rsidRPr="001E6842">
        <w:rPr>
          <w:spacing w:val="19"/>
          <w:w w:val="95"/>
        </w:rPr>
        <w:t xml:space="preserve"> </w:t>
      </w:r>
      <w:r w:rsidRPr="001E6842">
        <w:rPr>
          <w:w w:val="95"/>
        </w:rPr>
        <w:t>Učenik</w:t>
      </w:r>
      <w:r w:rsidRPr="001E6842">
        <w:rPr>
          <w:spacing w:val="-19"/>
          <w:w w:val="95"/>
        </w:rPr>
        <w:t xml:space="preserve"> </w:t>
      </w:r>
      <w:r w:rsidRPr="001E6842">
        <w:rPr>
          <w:w w:val="95"/>
        </w:rPr>
        <w:t>piše</w:t>
      </w:r>
      <w:r w:rsidRPr="001E6842">
        <w:rPr>
          <w:spacing w:val="-19"/>
          <w:w w:val="95"/>
        </w:rPr>
        <w:t xml:space="preserve"> </w:t>
      </w:r>
      <w:r w:rsidRPr="001E6842">
        <w:rPr>
          <w:w w:val="95"/>
        </w:rPr>
        <w:t>kratak</w:t>
      </w:r>
      <w:r w:rsidRPr="001E6842">
        <w:rPr>
          <w:spacing w:val="-19"/>
          <w:w w:val="95"/>
        </w:rPr>
        <w:t xml:space="preserve"> </w:t>
      </w:r>
      <w:r w:rsidRPr="001E6842">
        <w:rPr>
          <w:w w:val="95"/>
        </w:rPr>
        <w:t>i</w:t>
      </w:r>
      <w:r w:rsidRPr="001E6842">
        <w:rPr>
          <w:spacing w:val="-18"/>
          <w:w w:val="95"/>
        </w:rPr>
        <w:t xml:space="preserve"> </w:t>
      </w:r>
      <w:r w:rsidRPr="001E6842">
        <w:rPr>
          <w:w w:val="95"/>
        </w:rPr>
        <w:t>jednostavan</w:t>
      </w:r>
      <w:r w:rsidRPr="001E6842">
        <w:rPr>
          <w:spacing w:val="-21"/>
          <w:w w:val="95"/>
        </w:rPr>
        <w:t xml:space="preserve"> </w:t>
      </w:r>
      <w:r w:rsidRPr="001E6842">
        <w:rPr>
          <w:w w:val="95"/>
        </w:rPr>
        <w:t>tekst</w:t>
      </w:r>
      <w:r w:rsidRPr="001E6842">
        <w:rPr>
          <w:spacing w:val="-22"/>
          <w:w w:val="95"/>
        </w:rPr>
        <w:t xml:space="preserve"> </w:t>
      </w:r>
      <w:r w:rsidRPr="001E6842">
        <w:rPr>
          <w:w w:val="95"/>
        </w:rPr>
        <w:t>poznate</w:t>
      </w:r>
      <w:r w:rsidRPr="001E6842">
        <w:rPr>
          <w:spacing w:val="-15"/>
          <w:w w:val="95"/>
        </w:rPr>
        <w:t xml:space="preserve"> </w:t>
      </w:r>
      <w:r w:rsidRPr="001E6842">
        <w:rPr>
          <w:w w:val="95"/>
        </w:rPr>
        <w:t>tematike</w:t>
      </w:r>
      <w:r w:rsidRPr="001E6842">
        <w:rPr>
          <w:spacing w:val="-19"/>
          <w:w w:val="95"/>
        </w:rPr>
        <w:t xml:space="preserve"> </w:t>
      </w:r>
      <w:r w:rsidRPr="001E6842">
        <w:rPr>
          <w:w w:val="95"/>
        </w:rPr>
        <w:t>koristeći</w:t>
      </w:r>
      <w:r w:rsidRPr="001E6842">
        <w:rPr>
          <w:spacing w:val="-18"/>
          <w:w w:val="95"/>
        </w:rPr>
        <w:t xml:space="preserve"> </w:t>
      </w:r>
      <w:r w:rsidRPr="001E6842">
        <w:rPr>
          <w:w w:val="95"/>
        </w:rPr>
        <w:t>se</w:t>
      </w:r>
      <w:r w:rsidRPr="001E6842">
        <w:rPr>
          <w:spacing w:val="-19"/>
          <w:w w:val="95"/>
        </w:rPr>
        <w:t xml:space="preserve"> </w:t>
      </w:r>
      <w:r w:rsidRPr="001E6842">
        <w:rPr>
          <w:w w:val="95"/>
        </w:rPr>
        <w:t>vrlo</w:t>
      </w:r>
      <w:r w:rsidRPr="001E6842">
        <w:rPr>
          <w:spacing w:val="-21"/>
          <w:w w:val="95"/>
        </w:rPr>
        <w:t xml:space="preserve"> </w:t>
      </w:r>
      <w:r w:rsidRPr="001E6842">
        <w:rPr>
          <w:w w:val="95"/>
        </w:rPr>
        <w:t>jednostavnim</w:t>
      </w:r>
      <w:r w:rsidRPr="001E6842">
        <w:rPr>
          <w:spacing w:val="-19"/>
          <w:w w:val="95"/>
        </w:rPr>
        <w:t xml:space="preserve"> </w:t>
      </w:r>
      <w:r w:rsidRPr="001E6842">
        <w:rPr>
          <w:w w:val="95"/>
        </w:rPr>
        <w:t>jezičnim</w:t>
      </w:r>
      <w:r w:rsidRPr="001E6842">
        <w:rPr>
          <w:spacing w:val="-19"/>
          <w:w w:val="95"/>
        </w:rPr>
        <w:t xml:space="preserve"> </w:t>
      </w:r>
      <w:r w:rsidRPr="001E6842">
        <w:rPr>
          <w:w w:val="95"/>
        </w:rPr>
        <w:t>strukturama</w:t>
      </w:r>
      <w:r w:rsidRPr="001E6842">
        <w:rPr>
          <w:spacing w:val="-20"/>
          <w:w w:val="95"/>
        </w:rPr>
        <w:t xml:space="preserve"> </w:t>
      </w:r>
      <w:r w:rsidRPr="001E6842">
        <w:rPr>
          <w:w w:val="95"/>
        </w:rPr>
        <w:t>i</w:t>
      </w:r>
      <w:r w:rsidRPr="001E6842">
        <w:rPr>
          <w:spacing w:val="-19"/>
          <w:w w:val="95"/>
        </w:rPr>
        <w:t xml:space="preserve"> </w:t>
      </w:r>
      <w:r w:rsidRPr="001E6842">
        <w:rPr>
          <w:w w:val="95"/>
        </w:rPr>
        <w:t>razlikujući</w:t>
      </w:r>
      <w:r w:rsidRPr="001E6842">
        <w:rPr>
          <w:spacing w:val="-18"/>
          <w:w w:val="95"/>
        </w:rPr>
        <w:t xml:space="preserve"> </w:t>
      </w:r>
      <w:r w:rsidRPr="001E6842">
        <w:rPr>
          <w:w w:val="95"/>
        </w:rPr>
        <w:t xml:space="preserve">upotrebu </w:t>
      </w:r>
      <w:r>
        <w:t>osnovnih pravopisnih</w:t>
      </w:r>
      <w:r w:rsidRPr="001E6842">
        <w:rPr>
          <w:spacing w:val="-31"/>
        </w:rPr>
        <w:t xml:space="preserve"> </w:t>
      </w:r>
      <w:r>
        <w:t>znakova.</w:t>
      </w:r>
    </w:p>
    <w:p w14:paraId="633B7C83" w14:textId="77777777" w:rsidR="007D70EE" w:rsidRDefault="007D70EE" w:rsidP="007D70EE">
      <w:pPr>
        <w:pStyle w:val="Tijeloteksta"/>
        <w:ind w:left="596"/>
      </w:pPr>
      <w:proofErr w:type="spellStart"/>
      <w:r>
        <w:rPr>
          <w:b/>
        </w:rPr>
        <w:t>Reprodukcija</w:t>
      </w:r>
      <w:proofErr w:type="spellEnd"/>
      <w:r>
        <w:rPr>
          <w:b/>
        </w:rPr>
        <w:t xml:space="preserve"> </w:t>
      </w:r>
      <w:r>
        <w:t xml:space="preserve">u </w:t>
      </w:r>
      <w:proofErr w:type="spellStart"/>
      <w:r>
        <w:t>pisanju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formativno</w:t>
      </w:r>
      <w:proofErr w:type="spellEnd"/>
      <w:r>
        <w:t xml:space="preserve"> </w:t>
      </w:r>
      <w:proofErr w:type="spellStart"/>
      <w:r>
        <w:t>vrednuje</w:t>
      </w:r>
      <w:proofErr w:type="spellEnd"/>
      <w:r>
        <w:t xml:space="preserve"> </w:t>
      </w:r>
      <w:proofErr w:type="spellStart"/>
      <w:r>
        <w:t>točnost</w:t>
      </w:r>
      <w:proofErr w:type="spellEnd"/>
      <w:r>
        <w:t xml:space="preserve"> </w:t>
      </w:r>
      <w:proofErr w:type="spellStart"/>
      <w:r>
        <w:t>pisanja</w:t>
      </w:r>
      <w:proofErr w:type="spellEnd"/>
      <w:r>
        <w:t xml:space="preserve"> (</w:t>
      </w:r>
      <w:proofErr w:type="spellStart"/>
      <w:r>
        <w:t>sricanje</w:t>
      </w:r>
      <w:proofErr w:type="spellEnd"/>
      <w:r>
        <w:t>).</w:t>
      </w:r>
    </w:p>
    <w:p w14:paraId="7C24ABC4" w14:textId="77777777" w:rsidR="007D70EE" w:rsidRDefault="007D70EE" w:rsidP="007D70EE">
      <w:pPr>
        <w:pStyle w:val="Tijeloteksta"/>
        <w:spacing w:before="117" w:line="252" w:lineRule="auto"/>
        <w:ind w:left="596" w:right="58"/>
      </w:pPr>
      <w:proofErr w:type="spellStart"/>
      <w:r>
        <w:rPr>
          <w:w w:val="95"/>
        </w:rPr>
        <w:t>Uvježbava</w:t>
      </w:r>
      <w:proofErr w:type="spellEnd"/>
      <w:r>
        <w:rPr>
          <w:spacing w:val="-29"/>
          <w:w w:val="95"/>
        </w:rPr>
        <w:t xml:space="preserve"> </w:t>
      </w:r>
      <w:r>
        <w:rPr>
          <w:w w:val="95"/>
        </w:rPr>
        <w:t>se</w:t>
      </w:r>
      <w:r>
        <w:rPr>
          <w:spacing w:val="-28"/>
          <w:w w:val="95"/>
        </w:rPr>
        <w:t xml:space="preserve"> </w:t>
      </w:r>
      <w:proofErr w:type="spellStart"/>
      <w:r>
        <w:rPr>
          <w:w w:val="95"/>
        </w:rPr>
        <w:t>slušanjem</w:t>
      </w:r>
      <w:proofErr w:type="spellEnd"/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i</w:t>
      </w:r>
      <w:proofErr w:type="spellEnd"/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pisanjem</w:t>
      </w:r>
      <w:proofErr w:type="spellEnd"/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riječi</w:t>
      </w:r>
      <w:proofErr w:type="spellEnd"/>
      <w:r>
        <w:rPr>
          <w:w w:val="95"/>
        </w:rPr>
        <w:t>,</w:t>
      </w:r>
      <w:r>
        <w:rPr>
          <w:spacing w:val="-29"/>
          <w:w w:val="95"/>
        </w:rPr>
        <w:t xml:space="preserve"> </w:t>
      </w:r>
      <w:proofErr w:type="spellStart"/>
      <w:r>
        <w:rPr>
          <w:w w:val="95"/>
        </w:rPr>
        <w:t>izraza</w:t>
      </w:r>
      <w:proofErr w:type="spellEnd"/>
      <w:r>
        <w:rPr>
          <w:spacing w:val="-29"/>
          <w:w w:val="95"/>
        </w:rPr>
        <w:t xml:space="preserve"> </w:t>
      </w:r>
      <w:proofErr w:type="spellStart"/>
      <w:r>
        <w:rPr>
          <w:w w:val="95"/>
        </w:rPr>
        <w:t>ili</w:t>
      </w:r>
      <w:proofErr w:type="spellEnd"/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rečenica</w:t>
      </w:r>
      <w:proofErr w:type="spellEnd"/>
      <w:r>
        <w:rPr>
          <w:spacing w:val="-28"/>
          <w:w w:val="95"/>
        </w:rPr>
        <w:t xml:space="preserve"> </w:t>
      </w:r>
      <w:proofErr w:type="spellStart"/>
      <w:r>
        <w:rPr>
          <w:w w:val="95"/>
        </w:rPr>
        <w:t>čime</w:t>
      </w:r>
      <w:proofErr w:type="spellEnd"/>
      <w:r>
        <w:rPr>
          <w:spacing w:val="-28"/>
          <w:w w:val="95"/>
        </w:rPr>
        <w:t xml:space="preserve"> </w:t>
      </w:r>
      <w:r>
        <w:rPr>
          <w:w w:val="95"/>
        </w:rPr>
        <w:t>se</w:t>
      </w:r>
      <w:r>
        <w:rPr>
          <w:spacing w:val="-28"/>
          <w:w w:val="95"/>
        </w:rPr>
        <w:t xml:space="preserve"> </w:t>
      </w:r>
      <w:proofErr w:type="spellStart"/>
      <w:r>
        <w:rPr>
          <w:w w:val="95"/>
        </w:rPr>
        <w:t>povećava</w:t>
      </w:r>
      <w:proofErr w:type="spellEnd"/>
      <w:r>
        <w:rPr>
          <w:spacing w:val="-28"/>
          <w:w w:val="95"/>
        </w:rPr>
        <w:t xml:space="preserve"> </w:t>
      </w:r>
      <w:proofErr w:type="spellStart"/>
      <w:r>
        <w:rPr>
          <w:w w:val="95"/>
        </w:rPr>
        <w:t>točnost</w:t>
      </w:r>
      <w:proofErr w:type="spellEnd"/>
      <w:r>
        <w:rPr>
          <w:spacing w:val="-30"/>
          <w:w w:val="95"/>
        </w:rPr>
        <w:t xml:space="preserve"> </w:t>
      </w:r>
      <w:proofErr w:type="spellStart"/>
      <w:r>
        <w:rPr>
          <w:w w:val="95"/>
        </w:rPr>
        <w:t>pisanja</w:t>
      </w:r>
      <w:proofErr w:type="spellEnd"/>
      <w:r>
        <w:rPr>
          <w:w w:val="95"/>
        </w:rPr>
        <w:t>.</w:t>
      </w:r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Zadatke</w:t>
      </w:r>
      <w:proofErr w:type="spellEnd"/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ovog</w:t>
      </w:r>
      <w:proofErr w:type="spellEnd"/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tipa</w:t>
      </w:r>
      <w:proofErr w:type="spellEnd"/>
      <w:r>
        <w:rPr>
          <w:spacing w:val="-29"/>
          <w:w w:val="95"/>
        </w:rPr>
        <w:t xml:space="preserve"> </w:t>
      </w:r>
      <w:proofErr w:type="spellStart"/>
      <w:r>
        <w:rPr>
          <w:w w:val="95"/>
        </w:rPr>
        <w:t>također</w:t>
      </w:r>
      <w:proofErr w:type="spellEnd"/>
      <w:r>
        <w:rPr>
          <w:spacing w:val="-28"/>
          <w:w w:val="95"/>
        </w:rPr>
        <w:t xml:space="preserve"> </w:t>
      </w:r>
      <w:r>
        <w:rPr>
          <w:w w:val="95"/>
        </w:rPr>
        <w:t>je</w:t>
      </w:r>
      <w:r>
        <w:rPr>
          <w:spacing w:val="-21"/>
          <w:w w:val="95"/>
        </w:rPr>
        <w:t xml:space="preserve"> </w:t>
      </w:r>
      <w:proofErr w:type="spellStart"/>
      <w:r>
        <w:rPr>
          <w:w w:val="95"/>
        </w:rPr>
        <w:t>potrebno</w:t>
      </w:r>
      <w:proofErr w:type="spellEnd"/>
      <w:r>
        <w:rPr>
          <w:spacing w:val="-29"/>
          <w:w w:val="95"/>
        </w:rPr>
        <w:t xml:space="preserve"> </w:t>
      </w:r>
      <w:proofErr w:type="spellStart"/>
      <w:r>
        <w:rPr>
          <w:w w:val="95"/>
        </w:rPr>
        <w:t>provoditi</w:t>
      </w:r>
      <w:proofErr w:type="spellEnd"/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na</w:t>
      </w:r>
      <w:proofErr w:type="spellEnd"/>
      <w:r>
        <w:rPr>
          <w:w w:val="95"/>
        </w:rPr>
        <w:t xml:space="preserve"> </w:t>
      </w:r>
      <w:proofErr w:type="spellStart"/>
      <w:r>
        <w:t>odgovarajući</w:t>
      </w:r>
      <w:proofErr w:type="spellEnd"/>
      <w:r>
        <w:rPr>
          <w:spacing w:val="-16"/>
        </w:rPr>
        <w:t xml:space="preserve"> </w:t>
      </w:r>
      <w:proofErr w:type="spellStart"/>
      <w:r>
        <w:t>način</w:t>
      </w:r>
      <w:proofErr w:type="spellEnd"/>
      <w:r>
        <w:t>,</w:t>
      </w:r>
      <w:r>
        <w:rPr>
          <w:spacing w:val="-18"/>
        </w:rPr>
        <w:t xml:space="preserve"> </w:t>
      </w:r>
      <w:r>
        <w:t>u</w:t>
      </w:r>
      <w:r>
        <w:rPr>
          <w:spacing w:val="-18"/>
        </w:rPr>
        <w:t xml:space="preserve"> </w:t>
      </w:r>
      <w:proofErr w:type="spellStart"/>
      <w:r>
        <w:t>komunikacijskim</w:t>
      </w:r>
      <w:proofErr w:type="spellEnd"/>
      <w:r>
        <w:rPr>
          <w:spacing w:val="-16"/>
        </w:rPr>
        <w:t xml:space="preserve"> </w:t>
      </w:r>
      <w:proofErr w:type="spellStart"/>
      <w:r>
        <w:t>situacijama</w:t>
      </w:r>
      <w:proofErr w:type="spellEnd"/>
      <w:r>
        <w:rPr>
          <w:spacing w:val="-18"/>
        </w:rPr>
        <w:t xml:space="preserve"> </w:t>
      </w:r>
      <w:r>
        <w:t>I</w:t>
      </w:r>
      <w:r>
        <w:rPr>
          <w:spacing w:val="-15"/>
        </w:rPr>
        <w:t xml:space="preserve"> </w:t>
      </w:r>
      <w:proofErr w:type="spellStart"/>
      <w:r>
        <w:t>vrednovati</w:t>
      </w:r>
      <w:proofErr w:type="spellEnd"/>
      <w:r>
        <w:rPr>
          <w:spacing w:val="-16"/>
        </w:rPr>
        <w:t xml:space="preserve"> </w:t>
      </w:r>
      <w:proofErr w:type="spellStart"/>
      <w:r>
        <w:t>formativno</w:t>
      </w:r>
      <w:proofErr w:type="spellEnd"/>
      <w:r>
        <w:t>.</w:t>
      </w:r>
    </w:p>
    <w:p w14:paraId="25DE79E9" w14:textId="77777777" w:rsidR="007D70EE" w:rsidRDefault="007D70EE" w:rsidP="007D70EE">
      <w:pPr>
        <w:spacing w:before="1"/>
        <w:ind w:left="596"/>
      </w:pPr>
      <w:r w:rsidRPr="001E6842">
        <w:rPr>
          <w:b/>
          <w:sz w:val="24"/>
          <w:szCs w:val="24"/>
        </w:rPr>
        <w:t>Produkcija</w:t>
      </w:r>
      <w:r>
        <w:rPr>
          <w:b/>
        </w:rPr>
        <w:t xml:space="preserve"> </w:t>
      </w:r>
      <w:r>
        <w:t xml:space="preserve">u pisanju uključuje sljedeće </w:t>
      </w:r>
      <w:r>
        <w:rPr>
          <w:b/>
        </w:rPr>
        <w:t>tekstne vrste</w:t>
      </w:r>
      <w:r>
        <w:t>: razglednica, neformalno pismo, jednostavna pjesma, strip, poster</w:t>
      </w:r>
    </w:p>
    <w:p w14:paraId="62F7B549" w14:textId="77777777" w:rsidR="007D70EE" w:rsidRDefault="007D70EE" w:rsidP="007D70EE">
      <w:pPr>
        <w:pStyle w:val="Odlomakpopisa"/>
        <w:numPr>
          <w:ilvl w:val="0"/>
          <w:numId w:val="8"/>
        </w:numPr>
      </w:pPr>
      <w:r w:rsidRPr="001E6842">
        <w:rPr>
          <w:w w:val="95"/>
        </w:rPr>
        <w:t>kontroliranu</w:t>
      </w:r>
      <w:r w:rsidRPr="001E6842">
        <w:rPr>
          <w:spacing w:val="-29"/>
          <w:w w:val="95"/>
        </w:rPr>
        <w:t xml:space="preserve"> </w:t>
      </w:r>
      <w:r w:rsidRPr="001E6842">
        <w:rPr>
          <w:w w:val="95"/>
        </w:rPr>
        <w:t>pisanu</w:t>
      </w:r>
      <w:r w:rsidRPr="001E6842">
        <w:rPr>
          <w:spacing w:val="-29"/>
          <w:w w:val="95"/>
        </w:rPr>
        <w:t xml:space="preserve"> </w:t>
      </w:r>
      <w:r w:rsidRPr="001E6842">
        <w:rPr>
          <w:w w:val="95"/>
        </w:rPr>
        <w:t>produkciju</w:t>
      </w:r>
      <w:r w:rsidRPr="001E6842">
        <w:rPr>
          <w:spacing w:val="-29"/>
          <w:w w:val="95"/>
        </w:rPr>
        <w:t xml:space="preserve"> </w:t>
      </w:r>
      <w:r w:rsidRPr="001E6842">
        <w:rPr>
          <w:w w:val="95"/>
        </w:rPr>
        <w:t>koja</w:t>
      </w:r>
      <w:r w:rsidRPr="001E6842">
        <w:rPr>
          <w:spacing w:val="-29"/>
          <w:w w:val="95"/>
        </w:rPr>
        <w:t xml:space="preserve"> </w:t>
      </w:r>
      <w:r w:rsidRPr="001E6842">
        <w:rPr>
          <w:w w:val="95"/>
        </w:rPr>
        <w:t>podrazumijeva</w:t>
      </w:r>
      <w:r w:rsidRPr="001E6842">
        <w:rPr>
          <w:spacing w:val="-27"/>
          <w:w w:val="95"/>
        </w:rPr>
        <w:t xml:space="preserve"> </w:t>
      </w:r>
      <w:r w:rsidRPr="001E6842">
        <w:rPr>
          <w:b/>
          <w:w w:val="95"/>
        </w:rPr>
        <w:t>zadatke</w:t>
      </w:r>
      <w:r w:rsidRPr="001E6842">
        <w:rPr>
          <w:b/>
          <w:spacing w:val="-30"/>
          <w:w w:val="95"/>
        </w:rPr>
        <w:t xml:space="preserve"> </w:t>
      </w:r>
      <w:r w:rsidRPr="001E6842">
        <w:rPr>
          <w:b/>
          <w:w w:val="95"/>
        </w:rPr>
        <w:t>zatvorenog</w:t>
      </w:r>
      <w:r w:rsidRPr="001E6842">
        <w:rPr>
          <w:b/>
          <w:spacing w:val="-28"/>
          <w:w w:val="95"/>
        </w:rPr>
        <w:t xml:space="preserve"> </w:t>
      </w:r>
      <w:r w:rsidRPr="001E6842">
        <w:rPr>
          <w:b/>
          <w:w w:val="95"/>
        </w:rPr>
        <w:t>tipa</w:t>
      </w:r>
      <w:r w:rsidRPr="001E6842">
        <w:rPr>
          <w:w w:val="95"/>
        </w:rPr>
        <w:t>,</w:t>
      </w:r>
      <w:r w:rsidRPr="001E6842">
        <w:rPr>
          <w:spacing w:val="-30"/>
          <w:w w:val="95"/>
        </w:rPr>
        <w:t xml:space="preserve"> </w:t>
      </w:r>
      <w:r w:rsidRPr="001E6842">
        <w:rPr>
          <w:w w:val="95"/>
        </w:rPr>
        <w:t>Produkcija</w:t>
      </w:r>
      <w:r w:rsidRPr="001E6842">
        <w:rPr>
          <w:spacing w:val="-29"/>
          <w:w w:val="95"/>
        </w:rPr>
        <w:t xml:space="preserve"> </w:t>
      </w:r>
      <w:r w:rsidRPr="001E6842">
        <w:rPr>
          <w:w w:val="95"/>
        </w:rPr>
        <w:t>obično</w:t>
      </w:r>
      <w:r w:rsidRPr="001E6842">
        <w:rPr>
          <w:spacing w:val="-29"/>
          <w:w w:val="95"/>
        </w:rPr>
        <w:t xml:space="preserve"> </w:t>
      </w:r>
      <w:r w:rsidRPr="001E6842">
        <w:rPr>
          <w:w w:val="95"/>
        </w:rPr>
        <w:t>nije</w:t>
      </w:r>
      <w:r w:rsidRPr="001E6842">
        <w:rPr>
          <w:spacing w:val="-28"/>
          <w:w w:val="95"/>
        </w:rPr>
        <w:t xml:space="preserve"> </w:t>
      </w:r>
      <w:r w:rsidRPr="001E6842">
        <w:rPr>
          <w:w w:val="95"/>
        </w:rPr>
        <w:t>dulja</w:t>
      </w:r>
      <w:r w:rsidRPr="001E6842">
        <w:rPr>
          <w:spacing w:val="-29"/>
          <w:w w:val="95"/>
        </w:rPr>
        <w:t xml:space="preserve"> </w:t>
      </w:r>
      <w:r w:rsidRPr="001E6842">
        <w:rPr>
          <w:w w:val="95"/>
        </w:rPr>
        <w:t>od</w:t>
      </w:r>
      <w:r w:rsidRPr="001E6842">
        <w:rPr>
          <w:spacing w:val="-29"/>
          <w:w w:val="95"/>
        </w:rPr>
        <w:t xml:space="preserve"> </w:t>
      </w:r>
      <w:r w:rsidRPr="001E6842">
        <w:rPr>
          <w:w w:val="95"/>
        </w:rPr>
        <w:t>jedne</w:t>
      </w:r>
      <w:r w:rsidRPr="001E6842">
        <w:rPr>
          <w:spacing w:val="-28"/>
          <w:w w:val="95"/>
        </w:rPr>
        <w:t xml:space="preserve"> </w:t>
      </w:r>
      <w:r w:rsidRPr="001E6842">
        <w:rPr>
          <w:w w:val="95"/>
        </w:rPr>
        <w:t>rečenice,</w:t>
      </w:r>
      <w:r w:rsidRPr="001E6842">
        <w:rPr>
          <w:spacing w:val="-30"/>
          <w:w w:val="95"/>
        </w:rPr>
        <w:t xml:space="preserve"> </w:t>
      </w:r>
      <w:r w:rsidRPr="001E6842">
        <w:rPr>
          <w:w w:val="95"/>
        </w:rPr>
        <w:t>učenici</w:t>
      </w:r>
      <w:r w:rsidRPr="001E6842">
        <w:rPr>
          <w:spacing w:val="-27"/>
          <w:w w:val="95"/>
        </w:rPr>
        <w:t xml:space="preserve"> </w:t>
      </w:r>
      <w:r w:rsidRPr="001E6842">
        <w:rPr>
          <w:w w:val="95"/>
        </w:rPr>
        <w:t>ne</w:t>
      </w:r>
      <w:r w:rsidRPr="001E6842">
        <w:rPr>
          <w:spacing w:val="-29"/>
          <w:w w:val="95"/>
        </w:rPr>
        <w:t xml:space="preserve"> </w:t>
      </w:r>
      <w:r w:rsidRPr="001E6842">
        <w:rPr>
          <w:w w:val="95"/>
        </w:rPr>
        <w:t>mogu</w:t>
      </w:r>
      <w:r w:rsidRPr="001E6842">
        <w:rPr>
          <w:spacing w:val="-28"/>
          <w:w w:val="95"/>
        </w:rPr>
        <w:t xml:space="preserve"> </w:t>
      </w:r>
      <w:r w:rsidRPr="001E6842">
        <w:rPr>
          <w:w w:val="95"/>
        </w:rPr>
        <w:t>ponuditi neočekivane</w:t>
      </w:r>
      <w:r w:rsidRPr="001E6842">
        <w:rPr>
          <w:spacing w:val="-23"/>
          <w:w w:val="95"/>
        </w:rPr>
        <w:t xml:space="preserve"> </w:t>
      </w:r>
      <w:r w:rsidRPr="001E6842">
        <w:rPr>
          <w:w w:val="95"/>
        </w:rPr>
        <w:t>odgovore</w:t>
      </w:r>
      <w:r w:rsidRPr="001E6842">
        <w:rPr>
          <w:spacing w:val="-23"/>
          <w:w w:val="95"/>
        </w:rPr>
        <w:t xml:space="preserve"> </w:t>
      </w:r>
      <w:r w:rsidRPr="001E6842">
        <w:rPr>
          <w:w w:val="95"/>
        </w:rPr>
        <w:t>otvorenog</w:t>
      </w:r>
      <w:r w:rsidRPr="001E6842">
        <w:rPr>
          <w:spacing w:val="-22"/>
          <w:w w:val="95"/>
        </w:rPr>
        <w:t xml:space="preserve"> </w:t>
      </w:r>
      <w:r w:rsidRPr="001E6842">
        <w:rPr>
          <w:w w:val="95"/>
        </w:rPr>
        <w:t>tipa,</w:t>
      </w:r>
      <w:r w:rsidRPr="001E6842">
        <w:rPr>
          <w:spacing w:val="-25"/>
          <w:w w:val="95"/>
        </w:rPr>
        <w:t xml:space="preserve"> </w:t>
      </w:r>
      <w:r w:rsidRPr="001E6842">
        <w:rPr>
          <w:w w:val="95"/>
        </w:rPr>
        <w:t>biraju</w:t>
      </w:r>
      <w:r w:rsidRPr="001E6842">
        <w:rPr>
          <w:spacing w:val="-24"/>
          <w:w w:val="95"/>
        </w:rPr>
        <w:t xml:space="preserve"> </w:t>
      </w:r>
      <w:r w:rsidRPr="001E6842">
        <w:rPr>
          <w:w w:val="95"/>
        </w:rPr>
        <w:t>između</w:t>
      </w:r>
      <w:r w:rsidRPr="001E6842">
        <w:rPr>
          <w:spacing w:val="-23"/>
          <w:w w:val="95"/>
        </w:rPr>
        <w:t xml:space="preserve"> </w:t>
      </w:r>
      <w:r w:rsidRPr="001E6842">
        <w:rPr>
          <w:w w:val="95"/>
        </w:rPr>
        <w:t>ponuđenih</w:t>
      </w:r>
      <w:r w:rsidRPr="001E6842">
        <w:rPr>
          <w:spacing w:val="-23"/>
          <w:w w:val="95"/>
        </w:rPr>
        <w:t xml:space="preserve"> </w:t>
      </w:r>
      <w:r w:rsidRPr="001E6842">
        <w:rPr>
          <w:w w:val="95"/>
        </w:rPr>
        <w:t>opcija.</w:t>
      </w:r>
      <w:r w:rsidRPr="001E6842">
        <w:rPr>
          <w:spacing w:val="-22"/>
          <w:w w:val="95"/>
        </w:rPr>
        <w:t xml:space="preserve"> </w:t>
      </w:r>
      <w:r w:rsidRPr="001E6842">
        <w:rPr>
          <w:w w:val="95"/>
        </w:rPr>
        <w:t>Ovakvi</w:t>
      </w:r>
      <w:r w:rsidRPr="001E6842">
        <w:rPr>
          <w:spacing w:val="-22"/>
          <w:w w:val="95"/>
        </w:rPr>
        <w:t xml:space="preserve"> </w:t>
      </w:r>
      <w:r w:rsidRPr="001E6842">
        <w:rPr>
          <w:w w:val="95"/>
        </w:rPr>
        <w:t>zadatci</w:t>
      </w:r>
      <w:r w:rsidRPr="001E6842">
        <w:rPr>
          <w:spacing w:val="-22"/>
          <w:w w:val="95"/>
        </w:rPr>
        <w:t xml:space="preserve"> </w:t>
      </w:r>
      <w:r w:rsidRPr="001E6842">
        <w:rPr>
          <w:w w:val="95"/>
        </w:rPr>
        <w:t>korisni</w:t>
      </w:r>
      <w:r w:rsidRPr="001E6842">
        <w:rPr>
          <w:spacing w:val="-23"/>
          <w:w w:val="95"/>
        </w:rPr>
        <w:t xml:space="preserve"> </w:t>
      </w:r>
      <w:r w:rsidRPr="001E6842">
        <w:rPr>
          <w:w w:val="95"/>
        </w:rPr>
        <w:t>su</w:t>
      </w:r>
      <w:r w:rsidRPr="001E6842">
        <w:rPr>
          <w:spacing w:val="-23"/>
          <w:w w:val="95"/>
        </w:rPr>
        <w:t xml:space="preserve"> </w:t>
      </w:r>
      <w:r w:rsidRPr="001E6842">
        <w:rPr>
          <w:w w:val="95"/>
        </w:rPr>
        <w:t>kod</w:t>
      </w:r>
      <w:r w:rsidRPr="001E6842">
        <w:rPr>
          <w:spacing w:val="-24"/>
          <w:w w:val="95"/>
        </w:rPr>
        <w:t xml:space="preserve"> </w:t>
      </w:r>
      <w:r w:rsidRPr="001E6842">
        <w:rPr>
          <w:w w:val="95"/>
        </w:rPr>
        <w:t>ponavljanja</w:t>
      </w:r>
      <w:r w:rsidRPr="001E6842">
        <w:rPr>
          <w:spacing w:val="-23"/>
          <w:w w:val="95"/>
        </w:rPr>
        <w:t xml:space="preserve"> </w:t>
      </w:r>
      <w:r w:rsidRPr="001E6842">
        <w:rPr>
          <w:w w:val="95"/>
        </w:rPr>
        <w:t>i</w:t>
      </w:r>
      <w:r w:rsidRPr="001E6842">
        <w:rPr>
          <w:spacing w:val="-22"/>
          <w:w w:val="95"/>
        </w:rPr>
        <w:t xml:space="preserve"> </w:t>
      </w:r>
      <w:r w:rsidRPr="001E6842">
        <w:rPr>
          <w:w w:val="95"/>
        </w:rPr>
        <w:t>uvježbavanja</w:t>
      </w:r>
      <w:r w:rsidRPr="001E6842">
        <w:rPr>
          <w:spacing w:val="-23"/>
          <w:w w:val="95"/>
        </w:rPr>
        <w:t xml:space="preserve"> </w:t>
      </w:r>
      <w:r w:rsidRPr="001E6842">
        <w:rPr>
          <w:w w:val="95"/>
        </w:rPr>
        <w:t>jezičnih</w:t>
      </w:r>
      <w:r w:rsidRPr="001E6842">
        <w:rPr>
          <w:spacing w:val="-24"/>
          <w:w w:val="95"/>
        </w:rPr>
        <w:t xml:space="preserve"> </w:t>
      </w:r>
      <w:r w:rsidRPr="001E6842">
        <w:rPr>
          <w:w w:val="95"/>
        </w:rPr>
        <w:t xml:space="preserve">struktura. </w:t>
      </w:r>
      <w:r>
        <w:t>(vidi</w:t>
      </w:r>
      <w:r w:rsidRPr="001E6842">
        <w:rPr>
          <w:spacing w:val="-13"/>
        </w:rPr>
        <w:t xml:space="preserve"> </w:t>
      </w:r>
      <w:r>
        <w:t>primjere</w:t>
      </w:r>
      <w:r w:rsidRPr="001E6842">
        <w:rPr>
          <w:spacing w:val="-14"/>
        </w:rPr>
        <w:t xml:space="preserve"> </w:t>
      </w:r>
      <w:r>
        <w:t>A.5.7.</w:t>
      </w:r>
      <w:r w:rsidRPr="001E6842">
        <w:rPr>
          <w:spacing w:val="-10"/>
        </w:rPr>
        <w:t xml:space="preserve"> </w:t>
      </w:r>
      <w:r>
        <w:t>-</w:t>
      </w:r>
      <w:r w:rsidRPr="001E6842">
        <w:rPr>
          <w:spacing w:val="-14"/>
        </w:rPr>
        <w:t xml:space="preserve"> </w:t>
      </w:r>
      <w:r>
        <w:t>formativno)</w:t>
      </w:r>
    </w:p>
    <w:p w14:paraId="53F2A2F6" w14:textId="77777777" w:rsidR="007D70EE" w:rsidRPr="001E6842" w:rsidRDefault="007D70EE" w:rsidP="007D70EE">
      <w:pPr>
        <w:spacing w:before="1"/>
      </w:pPr>
      <w:r w:rsidRPr="001E6842">
        <w:t>•</w:t>
      </w:r>
      <w:r w:rsidRPr="001E6842">
        <w:tab/>
        <w:t xml:space="preserve">podrazumijeva zadatke otvorenog tipa, u petom razredu obično veću količinu pisanja u manje kontroliranim uvjetima. (vidi primjere A.5.7. - </w:t>
      </w:r>
      <w:proofErr w:type="spellStart"/>
      <w:r w:rsidRPr="001E6842">
        <w:t>sumativno</w:t>
      </w:r>
      <w:proofErr w:type="spellEnd"/>
      <w:r w:rsidRPr="001E6842">
        <w:t>)</w:t>
      </w:r>
    </w:p>
    <w:p w14:paraId="1E62915C" w14:textId="77777777" w:rsidR="007D70EE" w:rsidRDefault="007D70EE" w:rsidP="007D70EE"/>
    <w:p w14:paraId="466F2FAB" w14:textId="77777777" w:rsidR="007D70EE" w:rsidRDefault="007D70EE" w:rsidP="007D70EE"/>
    <w:p w14:paraId="32848445" w14:textId="77777777" w:rsidR="007D70EE" w:rsidRDefault="007D70EE" w:rsidP="007D70EE"/>
    <w:p w14:paraId="20D31A0B" w14:textId="77777777" w:rsidR="007D70EE" w:rsidRDefault="007D70EE" w:rsidP="007D70EE"/>
    <w:p w14:paraId="5D9ADCB4" w14:textId="77777777" w:rsidR="007D70EE" w:rsidRDefault="007D70EE" w:rsidP="007D70EE"/>
    <w:p w14:paraId="1911D4E3" w14:textId="77777777" w:rsidR="007D70EE" w:rsidRDefault="007D70EE" w:rsidP="007D70EE"/>
    <w:p w14:paraId="5C20C6BB" w14:textId="77777777" w:rsidR="007D70EE" w:rsidRDefault="007D70EE" w:rsidP="007D70EE"/>
    <w:tbl>
      <w:tblPr>
        <w:tblStyle w:val="TableNormal1"/>
        <w:tblW w:w="14381" w:type="dxa"/>
        <w:tblInd w:w="114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768"/>
        <w:gridCol w:w="2097"/>
        <w:gridCol w:w="2242"/>
        <w:gridCol w:w="2384"/>
        <w:gridCol w:w="2233"/>
        <w:gridCol w:w="2657"/>
      </w:tblGrid>
      <w:tr w:rsidR="007D70EE" w14:paraId="53911378" w14:textId="77777777" w:rsidTr="005E2F18">
        <w:trPr>
          <w:trHeight w:val="359"/>
        </w:trPr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7074CB99" w14:textId="77777777" w:rsidR="007D70EE" w:rsidRDefault="007D70EE" w:rsidP="005E2F18">
            <w:pPr>
              <w:pStyle w:val="TableParagraph"/>
              <w:ind w:left="852" w:right="844"/>
              <w:jc w:val="center"/>
              <w:rPr>
                <w:b/>
              </w:rPr>
            </w:pPr>
            <w:r>
              <w:rPr>
                <w:b/>
              </w:rPr>
              <w:t>Element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4BB39A5A" w14:textId="77777777" w:rsidR="007D70EE" w:rsidRDefault="007D70EE" w:rsidP="005E2F18">
            <w:pPr>
              <w:pStyle w:val="TableParagraph"/>
              <w:ind w:left="582"/>
              <w:rPr>
                <w:b/>
              </w:rPr>
            </w:pPr>
            <w:proofErr w:type="spellStart"/>
            <w:r>
              <w:rPr>
                <w:b/>
              </w:rPr>
              <w:t>odličan</w:t>
            </w:r>
            <w:proofErr w:type="spellEnd"/>
            <w:r>
              <w:rPr>
                <w:b/>
              </w:rPr>
              <w:t xml:space="preserve"> (5)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44354C95" w14:textId="77777777" w:rsidR="007D70EE" w:rsidRDefault="007D70EE" w:rsidP="005E2F18">
            <w:pPr>
              <w:pStyle w:val="TableParagraph"/>
              <w:ind w:left="511"/>
              <w:rPr>
                <w:b/>
              </w:rPr>
            </w:pPr>
            <w:proofErr w:type="spellStart"/>
            <w:r>
              <w:rPr>
                <w:b/>
              </w:rPr>
              <w:t>vrlo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dobar</w:t>
            </w:r>
            <w:proofErr w:type="spellEnd"/>
            <w:r>
              <w:rPr>
                <w:b/>
              </w:rPr>
              <w:t xml:space="preserve"> (4)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4BC7BA75" w14:textId="77777777" w:rsidR="007D70EE" w:rsidRDefault="007D70EE" w:rsidP="005E2F18">
            <w:pPr>
              <w:pStyle w:val="TableParagraph"/>
              <w:ind w:left="783"/>
              <w:rPr>
                <w:b/>
              </w:rPr>
            </w:pPr>
            <w:proofErr w:type="spellStart"/>
            <w:r>
              <w:rPr>
                <w:b/>
              </w:rPr>
              <w:t>dobar</w:t>
            </w:r>
            <w:proofErr w:type="spellEnd"/>
            <w:r>
              <w:rPr>
                <w:b/>
              </w:rPr>
              <w:t xml:space="preserve"> (3)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4848FB89" w14:textId="77777777" w:rsidR="007D70EE" w:rsidRDefault="007D70EE" w:rsidP="005E2F18">
            <w:pPr>
              <w:pStyle w:val="TableParagraph"/>
              <w:ind w:left="586"/>
              <w:rPr>
                <w:b/>
              </w:rPr>
            </w:pPr>
            <w:proofErr w:type="spellStart"/>
            <w:r>
              <w:rPr>
                <w:b/>
              </w:rPr>
              <w:t>dovoljan</w:t>
            </w:r>
            <w:proofErr w:type="spellEnd"/>
            <w:r>
              <w:rPr>
                <w:b/>
              </w:rPr>
              <w:t xml:space="preserve"> (2)</w:t>
            </w:r>
          </w:p>
        </w:tc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</w:tcPr>
          <w:p w14:paraId="32E6993A" w14:textId="77777777" w:rsidR="007D70EE" w:rsidRDefault="007D70EE" w:rsidP="005E2F18">
            <w:pPr>
              <w:pStyle w:val="TableParagraph"/>
              <w:ind w:left="685"/>
              <w:rPr>
                <w:b/>
              </w:rPr>
            </w:pPr>
            <w:proofErr w:type="spellStart"/>
            <w:r>
              <w:rPr>
                <w:b/>
              </w:rPr>
              <w:t>nedovoljan</w:t>
            </w:r>
            <w:proofErr w:type="spellEnd"/>
            <w:r>
              <w:rPr>
                <w:b/>
              </w:rPr>
              <w:t xml:space="preserve"> (1)</w:t>
            </w:r>
          </w:p>
        </w:tc>
      </w:tr>
      <w:tr w:rsidR="007D70EE" w14:paraId="0C3F37B5" w14:textId="77777777" w:rsidTr="005E2F18">
        <w:trPr>
          <w:trHeight w:val="1075"/>
        </w:trPr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4D4C8" w14:textId="77777777" w:rsidR="007D70EE" w:rsidRDefault="007D70EE" w:rsidP="005E2F18">
            <w:pPr>
              <w:pStyle w:val="TableParagraph"/>
              <w:spacing w:before="5" w:line="252" w:lineRule="auto"/>
              <w:ind w:left="122" w:right="51"/>
              <w:rPr>
                <w:b/>
              </w:rPr>
            </w:pPr>
            <w:proofErr w:type="spellStart"/>
            <w:r>
              <w:rPr>
                <w:b/>
                <w:w w:val="85"/>
              </w:rPr>
              <w:t>Zapisivanje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  <w:w w:val="85"/>
              </w:rPr>
              <w:t>jednostavnih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  <w:w w:val="95"/>
              </w:rPr>
              <w:t>učestalih</w:t>
            </w:r>
            <w:proofErr w:type="spellEnd"/>
            <w:r>
              <w:rPr>
                <w:b/>
                <w:w w:val="95"/>
              </w:rPr>
              <w:t xml:space="preserve"> </w:t>
            </w:r>
            <w:proofErr w:type="spellStart"/>
            <w:r>
              <w:rPr>
                <w:b/>
                <w:w w:val="95"/>
              </w:rPr>
              <w:t>izgovorenih</w:t>
            </w:r>
            <w:proofErr w:type="spellEnd"/>
            <w:r>
              <w:rPr>
                <w:b/>
                <w:w w:val="95"/>
              </w:rPr>
              <w:t xml:space="preserve"> </w:t>
            </w:r>
            <w:proofErr w:type="spellStart"/>
            <w:r>
              <w:rPr>
                <w:b/>
                <w:w w:val="95"/>
              </w:rPr>
              <w:t>riječi</w:t>
            </w:r>
            <w:proofErr w:type="spellEnd"/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3F5F6" w14:textId="77777777" w:rsidR="007D70EE" w:rsidRDefault="007D70EE" w:rsidP="005E2F18">
            <w:pPr>
              <w:pStyle w:val="TableParagraph"/>
              <w:spacing w:before="5" w:line="252" w:lineRule="auto"/>
              <w:ind w:left="122" w:right="98"/>
            </w:pPr>
            <w:proofErr w:type="spellStart"/>
            <w:r>
              <w:t>Samostalno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zapisuje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jednostavne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5"/>
              </w:rPr>
              <w:t>učestale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izgovorene</w:t>
            </w:r>
            <w:proofErr w:type="spellEnd"/>
          </w:p>
          <w:p w14:paraId="6E7FE190" w14:textId="77777777" w:rsidR="007D70EE" w:rsidRDefault="007D70EE" w:rsidP="005E2F18">
            <w:pPr>
              <w:pStyle w:val="TableParagraph"/>
              <w:spacing w:before="2" w:line="244" w:lineRule="exact"/>
              <w:ind w:left="122"/>
            </w:pPr>
            <w:proofErr w:type="spellStart"/>
            <w:r>
              <w:t>riječi</w:t>
            </w:r>
            <w:proofErr w:type="spellEnd"/>
            <w:r>
              <w:t>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D539D" w14:textId="77777777" w:rsidR="007D70EE" w:rsidRDefault="007D70EE" w:rsidP="005E2F18">
            <w:pPr>
              <w:pStyle w:val="TableParagraph"/>
              <w:spacing w:before="5" w:line="252" w:lineRule="auto"/>
              <w:ind w:right="257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zapisuje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jednostavne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5"/>
              </w:rPr>
              <w:t>učestale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izgovorene</w:t>
            </w:r>
            <w:proofErr w:type="spellEnd"/>
          </w:p>
          <w:p w14:paraId="237D8315" w14:textId="77777777" w:rsidR="007D70EE" w:rsidRDefault="007D70EE" w:rsidP="005E2F18">
            <w:pPr>
              <w:pStyle w:val="TableParagraph"/>
              <w:spacing w:before="2" w:line="244" w:lineRule="exact"/>
            </w:pPr>
            <w:proofErr w:type="spellStart"/>
            <w:r>
              <w:t>riječi</w:t>
            </w:r>
            <w:proofErr w:type="spellEnd"/>
            <w:r>
              <w:t>.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A7653" w14:textId="77777777" w:rsidR="007D70EE" w:rsidRDefault="007D70EE" w:rsidP="005E2F18">
            <w:pPr>
              <w:pStyle w:val="TableParagraph"/>
              <w:spacing w:before="5" w:line="252" w:lineRule="auto"/>
            </w:pPr>
            <w:proofErr w:type="spellStart"/>
            <w:r>
              <w:t>Većinom</w:t>
            </w:r>
            <w:proofErr w:type="spellEnd"/>
            <w:r>
              <w:t xml:space="preserve"> </w:t>
            </w:r>
            <w:proofErr w:type="spellStart"/>
            <w:r>
              <w:t>točno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zapisuje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jednostavne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učestale</w:t>
            </w:r>
            <w:proofErr w:type="spellEnd"/>
          </w:p>
          <w:p w14:paraId="0F3A22C0" w14:textId="77777777" w:rsidR="007D70EE" w:rsidRDefault="007D70EE" w:rsidP="005E2F18">
            <w:pPr>
              <w:pStyle w:val="TableParagraph"/>
              <w:spacing w:before="2" w:line="244" w:lineRule="exact"/>
            </w:pPr>
            <w:proofErr w:type="spellStart"/>
            <w:r>
              <w:t>izgovorene</w:t>
            </w:r>
            <w:proofErr w:type="spellEnd"/>
            <w:r>
              <w:t xml:space="preserve"> </w:t>
            </w:r>
            <w:proofErr w:type="spellStart"/>
            <w:r>
              <w:t>riječi</w:t>
            </w:r>
            <w:proofErr w:type="spellEnd"/>
            <w:r>
              <w:t>.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3D600" w14:textId="77777777" w:rsidR="007D70EE" w:rsidRDefault="007D70EE" w:rsidP="005E2F18">
            <w:pPr>
              <w:pStyle w:val="TableParagraph"/>
              <w:spacing w:before="5" w:line="252" w:lineRule="auto"/>
              <w:ind w:left="120" w:right="126"/>
            </w:pPr>
            <w:proofErr w:type="spellStart"/>
            <w:r>
              <w:rPr>
                <w:w w:val="95"/>
              </w:rPr>
              <w:t>Djelomično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zapisuje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jednostavne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učestale</w:t>
            </w:r>
            <w:proofErr w:type="spellEnd"/>
          </w:p>
          <w:p w14:paraId="5F4584F5" w14:textId="77777777" w:rsidR="007D70EE" w:rsidRDefault="007D70EE" w:rsidP="005E2F18">
            <w:pPr>
              <w:pStyle w:val="TableParagraph"/>
              <w:spacing w:before="2" w:line="244" w:lineRule="exact"/>
              <w:ind w:left="120"/>
            </w:pPr>
            <w:proofErr w:type="spellStart"/>
            <w:r>
              <w:t>izgovorene</w:t>
            </w:r>
            <w:proofErr w:type="spellEnd"/>
            <w:r>
              <w:t xml:space="preserve"> </w:t>
            </w:r>
            <w:proofErr w:type="spellStart"/>
            <w:r>
              <w:t>riječi</w:t>
            </w:r>
            <w:proofErr w:type="spellEnd"/>
            <w:r>
              <w:t>.</w:t>
            </w:r>
          </w:p>
        </w:tc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A855F" w14:textId="77777777" w:rsidR="007D70EE" w:rsidRDefault="007D70EE" w:rsidP="005E2F18">
            <w:pPr>
              <w:pStyle w:val="TableParagraph"/>
              <w:spacing w:before="5" w:line="252" w:lineRule="auto"/>
              <w:ind w:left="109" w:right="131"/>
            </w:pPr>
            <w:proofErr w:type="spellStart"/>
            <w:r>
              <w:t>Manjim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zapisuje</w:t>
            </w:r>
            <w:proofErr w:type="spellEnd"/>
            <w:r>
              <w:rPr>
                <w:spacing w:val="-28"/>
              </w:rPr>
              <w:t xml:space="preserve"> </w:t>
            </w:r>
            <w:proofErr w:type="spellStart"/>
            <w:r>
              <w:t>jednostavne</w:t>
            </w:r>
            <w:proofErr w:type="spellEnd"/>
          </w:p>
          <w:p w14:paraId="73AB433C" w14:textId="77777777" w:rsidR="007D70EE" w:rsidRDefault="007D70EE" w:rsidP="005E2F18">
            <w:pPr>
              <w:pStyle w:val="TableParagraph"/>
              <w:spacing w:before="1"/>
              <w:ind w:left="109"/>
            </w:pPr>
            <w:proofErr w:type="spellStart"/>
            <w:r>
              <w:t>učestale</w:t>
            </w:r>
            <w:proofErr w:type="spellEnd"/>
            <w:r>
              <w:t xml:space="preserve"> </w:t>
            </w:r>
            <w:proofErr w:type="spellStart"/>
            <w:r>
              <w:t>izgovorene</w:t>
            </w:r>
            <w:proofErr w:type="spellEnd"/>
            <w:r>
              <w:t xml:space="preserve"> </w:t>
            </w:r>
            <w:proofErr w:type="spellStart"/>
            <w:r>
              <w:t>riječi</w:t>
            </w:r>
            <w:proofErr w:type="spellEnd"/>
            <w:r>
              <w:t>.</w:t>
            </w:r>
          </w:p>
        </w:tc>
      </w:tr>
      <w:tr w:rsidR="007D70EE" w14:paraId="6DDA722A" w14:textId="77777777" w:rsidTr="005E2F18">
        <w:trPr>
          <w:trHeight w:val="2419"/>
        </w:trPr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8C53C" w14:textId="77777777" w:rsidR="007D70EE" w:rsidRDefault="007D70EE" w:rsidP="005E2F18">
            <w:pPr>
              <w:pStyle w:val="TableParagraph"/>
              <w:spacing w:line="252" w:lineRule="auto"/>
              <w:ind w:left="122" w:right="293"/>
              <w:rPr>
                <w:b/>
              </w:rPr>
            </w:pPr>
            <w:proofErr w:type="spellStart"/>
            <w:r>
              <w:rPr>
                <w:b/>
              </w:rPr>
              <w:t>Pisanje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kratkog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w w:val="85"/>
              </w:rPr>
              <w:t>jednostavnog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  <w:w w:val="85"/>
              </w:rPr>
              <w:t>teksta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</w:rPr>
              <w:t>poznate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tematike</w:t>
            </w:r>
            <w:proofErr w:type="spellEnd"/>
          </w:p>
          <w:p w14:paraId="32C38EA0" w14:textId="77777777" w:rsidR="007D70EE" w:rsidRDefault="007D70EE" w:rsidP="005E2F18">
            <w:pPr>
              <w:pStyle w:val="TableParagraph"/>
              <w:spacing w:before="3" w:line="252" w:lineRule="auto"/>
              <w:ind w:left="122" w:right="458"/>
              <w:rPr>
                <w:b/>
              </w:rPr>
            </w:pPr>
            <w:proofErr w:type="spellStart"/>
            <w:r>
              <w:rPr>
                <w:b/>
              </w:rPr>
              <w:t>korištenjem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vrlo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w w:val="85"/>
              </w:rPr>
              <w:t>jednostavnih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  <w:w w:val="85"/>
              </w:rPr>
              <w:t>jezičnih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  <w:w w:val="90"/>
              </w:rPr>
              <w:t>struktura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i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0"/>
              </w:rPr>
              <w:t>razlikujući</w:t>
            </w:r>
            <w:proofErr w:type="spellEnd"/>
            <w:r>
              <w:rPr>
                <w:b/>
                <w:w w:val="90"/>
              </w:rPr>
              <w:t xml:space="preserve"> </w:t>
            </w:r>
            <w:proofErr w:type="spellStart"/>
            <w:r>
              <w:rPr>
                <w:b/>
                <w:w w:val="95"/>
              </w:rPr>
              <w:t>upotrebu</w:t>
            </w:r>
            <w:proofErr w:type="spellEnd"/>
            <w:r>
              <w:rPr>
                <w:b/>
                <w:w w:val="95"/>
              </w:rPr>
              <w:t xml:space="preserve"> </w:t>
            </w:r>
            <w:proofErr w:type="spellStart"/>
            <w:r>
              <w:rPr>
                <w:b/>
                <w:w w:val="95"/>
              </w:rPr>
              <w:t>osnovnih</w:t>
            </w:r>
            <w:proofErr w:type="spellEnd"/>
            <w:r>
              <w:rPr>
                <w:b/>
                <w:w w:val="95"/>
              </w:rPr>
              <w:t xml:space="preserve"> </w:t>
            </w:r>
            <w:proofErr w:type="spellStart"/>
            <w:r>
              <w:rPr>
                <w:b/>
                <w:w w:val="85"/>
              </w:rPr>
              <w:t>pravopisnih</w:t>
            </w:r>
            <w:proofErr w:type="spellEnd"/>
            <w:r>
              <w:rPr>
                <w:b/>
                <w:w w:val="85"/>
              </w:rPr>
              <w:t xml:space="preserve"> </w:t>
            </w:r>
            <w:proofErr w:type="spellStart"/>
            <w:r>
              <w:rPr>
                <w:b/>
                <w:w w:val="85"/>
              </w:rPr>
              <w:t>znakova</w:t>
            </w:r>
            <w:proofErr w:type="spellEnd"/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36579" w14:textId="77777777" w:rsidR="007D70EE" w:rsidRDefault="007D70EE" w:rsidP="005E2F18">
            <w:pPr>
              <w:pStyle w:val="TableParagraph"/>
              <w:spacing w:line="252" w:lineRule="auto"/>
              <w:ind w:left="122" w:right="192"/>
            </w:pPr>
            <w:proofErr w:type="spellStart"/>
            <w:r>
              <w:rPr>
                <w:w w:val="95"/>
              </w:rPr>
              <w:t>Samostalno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piše</w:t>
            </w:r>
            <w:proofErr w:type="spellEnd"/>
            <w:r>
              <w:t xml:space="preserve"> </w:t>
            </w:r>
            <w:proofErr w:type="spellStart"/>
            <w:r>
              <w:t>kratak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jednostavan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tekst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poznate</w:t>
            </w:r>
            <w:proofErr w:type="spellEnd"/>
            <w:r>
              <w:t xml:space="preserve"> </w:t>
            </w:r>
            <w:proofErr w:type="spellStart"/>
            <w:r>
              <w:t>tematike</w:t>
            </w:r>
            <w:proofErr w:type="spellEnd"/>
            <w:r>
              <w:t xml:space="preserve"> </w:t>
            </w:r>
            <w:proofErr w:type="spellStart"/>
            <w:r>
              <w:t>koristeći</w:t>
            </w:r>
            <w:proofErr w:type="spellEnd"/>
            <w:r>
              <w:t xml:space="preserve"> </w:t>
            </w:r>
            <w:proofErr w:type="spellStart"/>
            <w:r>
              <w:t>vrlo</w:t>
            </w:r>
            <w:proofErr w:type="spellEnd"/>
          </w:p>
          <w:p w14:paraId="1B98822A" w14:textId="77777777" w:rsidR="007D70EE" w:rsidRDefault="007D70EE" w:rsidP="005E2F18">
            <w:pPr>
              <w:pStyle w:val="TableParagraph"/>
              <w:spacing w:line="252" w:lineRule="auto"/>
              <w:ind w:left="122" w:right="105"/>
              <w:jc w:val="both"/>
            </w:pPr>
            <w:proofErr w:type="spellStart"/>
            <w:r>
              <w:rPr>
                <w:w w:val="90"/>
              </w:rPr>
              <w:t>jednostavnih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jezičnih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5"/>
              </w:rPr>
              <w:t>struktura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spacing w:val="-30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razlikujući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upotrebu</w:t>
            </w:r>
            <w:proofErr w:type="spellEnd"/>
            <w:r>
              <w:rPr>
                <w:spacing w:val="-35"/>
              </w:rPr>
              <w:t xml:space="preserve"> </w:t>
            </w:r>
            <w:proofErr w:type="spellStart"/>
            <w:r>
              <w:t>osnovnih</w:t>
            </w:r>
            <w:proofErr w:type="spellEnd"/>
          </w:p>
          <w:p w14:paraId="44C6495E" w14:textId="77777777" w:rsidR="007D70EE" w:rsidRDefault="007D70EE" w:rsidP="005E2F18">
            <w:pPr>
              <w:pStyle w:val="TableParagraph"/>
              <w:spacing w:before="2" w:line="244" w:lineRule="exact"/>
              <w:ind w:left="122"/>
            </w:pPr>
            <w:proofErr w:type="spellStart"/>
            <w:r>
              <w:rPr>
                <w:w w:val="95"/>
              </w:rPr>
              <w:t>pravopisnih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znakova</w:t>
            </w:r>
            <w:proofErr w:type="spellEnd"/>
            <w:r>
              <w:rPr>
                <w:w w:val="95"/>
              </w:rPr>
              <w:t>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7943" w14:textId="77777777" w:rsidR="007D70EE" w:rsidRDefault="007D70EE" w:rsidP="005E2F18">
            <w:pPr>
              <w:pStyle w:val="TableParagraph"/>
              <w:spacing w:line="252" w:lineRule="auto"/>
              <w:ind w:right="327"/>
              <w:jc w:val="both"/>
            </w:pPr>
            <w:proofErr w:type="spellStart"/>
            <w:r>
              <w:rPr>
                <w:w w:val="95"/>
              </w:rPr>
              <w:t>Većinom</w:t>
            </w:r>
            <w:proofErr w:type="spellEnd"/>
            <w:r>
              <w:rPr>
                <w:spacing w:val="-28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spacing w:val="-27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piše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kratak</w:t>
            </w:r>
            <w:proofErr w:type="spellEnd"/>
            <w:r>
              <w:rPr>
                <w:spacing w:val="-29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spacing w:val="-28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jednostavan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tekst</w:t>
            </w:r>
            <w:proofErr w:type="spellEnd"/>
            <w:r>
              <w:rPr>
                <w:spacing w:val="-22"/>
              </w:rPr>
              <w:t xml:space="preserve"> </w:t>
            </w:r>
            <w:proofErr w:type="spellStart"/>
            <w:r>
              <w:t>poznate</w:t>
            </w:r>
            <w:proofErr w:type="spellEnd"/>
          </w:p>
          <w:p w14:paraId="4EADB836" w14:textId="77777777" w:rsidR="007D70EE" w:rsidRDefault="007D70EE" w:rsidP="005E2F18">
            <w:pPr>
              <w:pStyle w:val="TableParagraph"/>
              <w:spacing w:before="3" w:line="252" w:lineRule="auto"/>
            </w:pPr>
            <w:proofErr w:type="spellStart"/>
            <w:r>
              <w:rPr>
                <w:w w:val="95"/>
              </w:rPr>
              <w:t>tematike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koristeći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vrlo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jednostavnih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jezičnih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struktura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razlikujući</w:t>
            </w:r>
            <w:proofErr w:type="spellEnd"/>
            <w:r>
              <w:t xml:space="preserve"> </w:t>
            </w:r>
            <w:proofErr w:type="spellStart"/>
            <w:r>
              <w:t>upotrebu</w:t>
            </w:r>
            <w:proofErr w:type="spellEnd"/>
            <w:r>
              <w:t xml:space="preserve"> </w:t>
            </w:r>
            <w:proofErr w:type="spellStart"/>
            <w:r>
              <w:t>osnovnih</w:t>
            </w:r>
            <w:proofErr w:type="spellEnd"/>
            <w:r>
              <w:t xml:space="preserve"> </w:t>
            </w:r>
            <w:proofErr w:type="spellStart"/>
            <w:r>
              <w:rPr>
                <w:w w:val="95"/>
              </w:rPr>
              <w:t>pravopisnih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znakova</w:t>
            </w:r>
            <w:proofErr w:type="spellEnd"/>
            <w:r>
              <w:rPr>
                <w:w w:val="95"/>
              </w:rPr>
              <w:t>.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0C448" w14:textId="77777777" w:rsidR="007D70EE" w:rsidRDefault="007D70EE" w:rsidP="005E2F18">
            <w:pPr>
              <w:pStyle w:val="TableParagraph"/>
              <w:spacing w:line="252" w:lineRule="auto"/>
              <w:ind w:right="454"/>
            </w:pPr>
            <w:proofErr w:type="spellStart"/>
            <w:r>
              <w:rPr>
                <w:w w:val="95"/>
              </w:rPr>
              <w:t>Većinom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pomoć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piše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kratak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jednostavan</w:t>
            </w:r>
            <w:proofErr w:type="spellEnd"/>
            <w:r>
              <w:t xml:space="preserve"> </w:t>
            </w:r>
            <w:proofErr w:type="spellStart"/>
            <w:r>
              <w:t>tekst</w:t>
            </w:r>
            <w:proofErr w:type="spellEnd"/>
            <w:r>
              <w:t xml:space="preserve"> </w:t>
            </w:r>
            <w:proofErr w:type="spellStart"/>
            <w:r>
              <w:t>poznate</w:t>
            </w:r>
            <w:proofErr w:type="spellEnd"/>
            <w:r>
              <w:t xml:space="preserve"> </w:t>
            </w:r>
            <w:proofErr w:type="spellStart"/>
            <w:r>
              <w:t>tematike</w:t>
            </w:r>
            <w:proofErr w:type="spellEnd"/>
          </w:p>
          <w:p w14:paraId="5BF70819" w14:textId="77777777" w:rsidR="007D70EE" w:rsidRDefault="007D70EE" w:rsidP="005E2F18">
            <w:pPr>
              <w:pStyle w:val="TableParagraph"/>
              <w:spacing w:before="3" w:line="252" w:lineRule="auto"/>
            </w:pPr>
            <w:proofErr w:type="spellStart"/>
            <w:r>
              <w:t>koristeći</w:t>
            </w:r>
            <w:proofErr w:type="spellEnd"/>
            <w:r>
              <w:t xml:space="preserve"> </w:t>
            </w:r>
            <w:proofErr w:type="spellStart"/>
            <w:r>
              <w:t>vrlo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jednostavnih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jezičnih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5"/>
              </w:rPr>
              <w:t>struktura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razlikujući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upotrebu</w:t>
            </w:r>
            <w:proofErr w:type="spellEnd"/>
            <w:r>
              <w:t xml:space="preserve"> </w:t>
            </w:r>
            <w:proofErr w:type="spellStart"/>
            <w:r>
              <w:t>osnovnih</w:t>
            </w:r>
            <w:proofErr w:type="spellEnd"/>
          </w:p>
          <w:p w14:paraId="2EFE905C" w14:textId="77777777" w:rsidR="007D70EE" w:rsidRDefault="007D70EE" w:rsidP="005E2F18">
            <w:pPr>
              <w:pStyle w:val="TableParagraph"/>
              <w:spacing w:before="3" w:line="244" w:lineRule="exact"/>
            </w:pPr>
            <w:proofErr w:type="spellStart"/>
            <w:r>
              <w:t>pravopisnih</w:t>
            </w:r>
            <w:proofErr w:type="spellEnd"/>
            <w:r>
              <w:t xml:space="preserve"> </w:t>
            </w:r>
            <w:proofErr w:type="spellStart"/>
            <w:r>
              <w:t>znakova</w:t>
            </w:r>
            <w:proofErr w:type="spellEnd"/>
            <w:r>
              <w:t>.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4D4C3" w14:textId="77777777" w:rsidR="007D70EE" w:rsidRDefault="007D70EE" w:rsidP="005E2F18">
            <w:pPr>
              <w:pStyle w:val="TableParagraph"/>
              <w:spacing w:line="252" w:lineRule="auto"/>
              <w:ind w:left="120" w:right="126"/>
            </w:pPr>
            <w:proofErr w:type="spellStart"/>
            <w:r>
              <w:rPr>
                <w:w w:val="95"/>
              </w:rPr>
              <w:t>Djelomično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uz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piše</w:t>
            </w:r>
            <w:proofErr w:type="spellEnd"/>
            <w:r>
              <w:t xml:space="preserve"> </w:t>
            </w:r>
            <w:proofErr w:type="spellStart"/>
            <w:r>
              <w:t>kratak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jednostavan</w:t>
            </w:r>
            <w:proofErr w:type="spellEnd"/>
            <w:r>
              <w:t xml:space="preserve"> </w:t>
            </w:r>
            <w:proofErr w:type="spellStart"/>
            <w:r>
              <w:t>tekst</w:t>
            </w:r>
            <w:proofErr w:type="spellEnd"/>
            <w:r>
              <w:t xml:space="preserve"> </w:t>
            </w:r>
            <w:proofErr w:type="spellStart"/>
            <w:r>
              <w:t>poznate</w:t>
            </w:r>
            <w:proofErr w:type="spellEnd"/>
            <w:r>
              <w:t xml:space="preserve"> </w:t>
            </w:r>
            <w:proofErr w:type="spellStart"/>
            <w:r>
              <w:t>tematike</w:t>
            </w:r>
            <w:proofErr w:type="spellEnd"/>
          </w:p>
          <w:p w14:paraId="299337A6" w14:textId="77777777" w:rsidR="007D70EE" w:rsidRDefault="007D70EE" w:rsidP="005E2F18">
            <w:pPr>
              <w:pStyle w:val="TableParagraph"/>
              <w:spacing w:before="3" w:line="252" w:lineRule="auto"/>
              <w:ind w:left="120"/>
            </w:pPr>
            <w:proofErr w:type="spellStart"/>
            <w:r>
              <w:t>koristeći</w:t>
            </w:r>
            <w:proofErr w:type="spellEnd"/>
            <w:r>
              <w:t xml:space="preserve"> </w:t>
            </w:r>
            <w:proofErr w:type="spellStart"/>
            <w:r>
              <w:t>vrlo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jednostavnih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jezičnih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5"/>
              </w:rPr>
              <w:t>struktura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razlikujući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upotrebu</w:t>
            </w:r>
            <w:proofErr w:type="spellEnd"/>
            <w:r>
              <w:t xml:space="preserve"> </w:t>
            </w:r>
            <w:proofErr w:type="spellStart"/>
            <w:r>
              <w:t>osnovnih</w:t>
            </w:r>
            <w:proofErr w:type="spellEnd"/>
          </w:p>
          <w:p w14:paraId="0FCAAA0F" w14:textId="77777777" w:rsidR="007D70EE" w:rsidRDefault="007D70EE" w:rsidP="005E2F18">
            <w:pPr>
              <w:pStyle w:val="TableParagraph"/>
              <w:spacing w:before="3" w:line="244" w:lineRule="exact"/>
              <w:ind w:left="120"/>
            </w:pPr>
            <w:proofErr w:type="spellStart"/>
            <w:r>
              <w:t>pravopisnih</w:t>
            </w:r>
            <w:proofErr w:type="spellEnd"/>
            <w:r>
              <w:t xml:space="preserve"> </w:t>
            </w:r>
            <w:proofErr w:type="spellStart"/>
            <w:r>
              <w:t>znakova</w:t>
            </w:r>
            <w:proofErr w:type="spellEnd"/>
            <w:r>
              <w:t>.</w:t>
            </w:r>
          </w:p>
        </w:tc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AB140" w14:textId="77777777" w:rsidR="007D70EE" w:rsidRDefault="007D70EE" w:rsidP="005E2F18">
            <w:pPr>
              <w:pStyle w:val="TableParagraph"/>
              <w:spacing w:line="252" w:lineRule="auto"/>
              <w:ind w:left="109" w:right="129"/>
            </w:pPr>
            <w:proofErr w:type="spellStart"/>
            <w:r>
              <w:t>Manjim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dijelom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uz</w:t>
            </w:r>
            <w:proofErr w:type="spellEnd"/>
            <w:r>
              <w:rPr>
                <w:spacing w:val="-43"/>
              </w:rP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piše</w:t>
            </w:r>
            <w:proofErr w:type="spellEnd"/>
            <w:r>
              <w:t xml:space="preserve"> </w:t>
            </w:r>
            <w:proofErr w:type="spellStart"/>
            <w:r>
              <w:t>kratak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jednostavan</w:t>
            </w:r>
            <w:proofErr w:type="spellEnd"/>
            <w:r>
              <w:t xml:space="preserve"> </w:t>
            </w:r>
            <w:proofErr w:type="spellStart"/>
            <w:r>
              <w:t>tekst</w:t>
            </w:r>
            <w:proofErr w:type="spellEnd"/>
            <w:r>
              <w:rPr>
                <w:spacing w:val="-50"/>
              </w:rPr>
              <w:t xml:space="preserve"> </w:t>
            </w:r>
            <w:proofErr w:type="spellStart"/>
            <w:r>
              <w:t>poznate</w:t>
            </w:r>
            <w:proofErr w:type="spellEnd"/>
            <w:r>
              <w:t xml:space="preserve"> </w:t>
            </w:r>
            <w:proofErr w:type="spellStart"/>
            <w:r>
              <w:t>tematike</w:t>
            </w:r>
            <w:proofErr w:type="spellEnd"/>
          </w:p>
          <w:p w14:paraId="029EE01C" w14:textId="77777777" w:rsidR="007D70EE" w:rsidRDefault="007D70EE" w:rsidP="005E2F18">
            <w:pPr>
              <w:pStyle w:val="TableParagraph"/>
              <w:spacing w:before="3" w:line="252" w:lineRule="auto"/>
              <w:ind w:left="109"/>
            </w:pPr>
            <w:proofErr w:type="spellStart"/>
            <w:r>
              <w:rPr>
                <w:w w:val="95"/>
              </w:rPr>
              <w:t>koristeći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vrlo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jednostavnih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jezičnih</w:t>
            </w:r>
            <w:proofErr w:type="spellEnd"/>
            <w:r>
              <w:t xml:space="preserve"> </w:t>
            </w:r>
            <w:proofErr w:type="spellStart"/>
            <w:r>
              <w:t>struktura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</w:p>
          <w:p w14:paraId="24084F64" w14:textId="77777777" w:rsidR="007D70EE" w:rsidRDefault="007D70EE" w:rsidP="005E2F18">
            <w:pPr>
              <w:pStyle w:val="TableParagraph"/>
              <w:spacing w:before="1" w:line="252" w:lineRule="auto"/>
              <w:ind w:left="109"/>
            </w:pPr>
            <w:proofErr w:type="spellStart"/>
            <w:r>
              <w:t>razlikujući</w:t>
            </w:r>
            <w:proofErr w:type="spellEnd"/>
            <w:r>
              <w:t xml:space="preserve"> </w:t>
            </w:r>
            <w:proofErr w:type="spellStart"/>
            <w:r>
              <w:t>upotrebu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osnovnih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pravopisnih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t>znakova</w:t>
            </w:r>
            <w:proofErr w:type="spellEnd"/>
            <w:r>
              <w:t>.</w:t>
            </w:r>
          </w:p>
        </w:tc>
      </w:tr>
    </w:tbl>
    <w:p w14:paraId="4642293F" w14:textId="77777777" w:rsidR="007D70EE" w:rsidRDefault="007D70EE" w:rsidP="007D70EE">
      <w:pPr>
        <w:pStyle w:val="Heading31"/>
        <w:spacing w:before="60"/>
        <w:ind w:left="4847" w:right="4379"/>
        <w:jc w:val="center"/>
        <w:rPr>
          <w:w w:val="90"/>
        </w:rPr>
      </w:pPr>
    </w:p>
    <w:p w14:paraId="73352023" w14:textId="77777777" w:rsidR="007D70EE" w:rsidRDefault="007D70EE" w:rsidP="007D70EE">
      <w:pPr>
        <w:pStyle w:val="Heading31"/>
        <w:spacing w:before="60"/>
        <w:ind w:left="4847" w:right="4379"/>
        <w:jc w:val="center"/>
        <w:rPr>
          <w:w w:val="90"/>
        </w:rPr>
      </w:pPr>
    </w:p>
    <w:p w14:paraId="581EDF24" w14:textId="77777777" w:rsidR="007D70EE" w:rsidRDefault="007D70EE" w:rsidP="007D70EE">
      <w:pPr>
        <w:pStyle w:val="Heading31"/>
        <w:spacing w:before="60"/>
        <w:ind w:left="4847" w:right="4379"/>
        <w:jc w:val="center"/>
        <w:rPr>
          <w:w w:val="90"/>
        </w:rPr>
      </w:pPr>
    </w:p>
    <w:p w14:paraId="33634ECE" w14:textId="77777777" w:rsidR="007D70EE" w:rsidRDefault="007D70EE" w:rsidP="007D70EE">
      <w:pPr>
        <w:pStyle w:val="Heading31"/>
        <w:spacing w:before="60"/>
        <w:ind w:left="4847" w:right="4379"/>
        <w:jc w:val="center"/>
        <w:rPr>
          <w:w w:val="90"/>
        </w:rPr>
      </w:pPr>
    </w:p>
    <w:p w14:paraId="6D9FE177" w14:textId="77777777" w:rsidR="00FE023E" w:rsidRDefault="00FE023E" w:rsidP="007D70EE">
      <w:pPr>
        <w:pStyle w:val="Heading31"/>
        <w:spacing w:before="60"/>
        <w:ind w:left="4847" w:right="4379"/>
        <w:jc w:val="center"/>
        <w:rPr>
          <w:w w:val="90"/>
        </w:rPr>
      </w:pPr>
    </w:p>
    <w:p w14:paraId="03D30FCE" w14:textId="198A670B" w:rsidR="007D70EE" w:rsidRDefault="007D70EE" w:rsidP="007D70EE">
      <w:pPr>
        <w:pStyle w:val="Heading31"/>
        <w:spacing w:before="60"/>
        <w:ind w:left="4847" w:right="4379"/>
        <w:jc w:val="center"/>
      </w:pPr>
      <w:r>
        <w:rPr>
          <w:w w:val="90"/>
        </w:rPr>
        <w:t>PISANE PROVJERE ZNANJA</w:t>
      </w:r>
    </w:p>
    <w:p w14:paraId="5311F294" w14:textId="77777777" w:rsidR="007D70EE" w:rsidRDefault="007D70EE" w:rsidP="007D70EE">
      <w:pPr>
        <w:pStyle w:val="Tijeloteksta"/>
        <w:rPr>
          <w:b/>
          <w:sz w:val="20"/>
        </w:rPr>
      </w:pPr>
    </w:p>
    <w:p w14:paraId="72940010" w14:textId="77777777" w:rsidR="007D70EE" w:rsidRDefault="007D70EE" w:rsidP="007D70EE">
      <w:pPr>
        <w:pStyle w:val="Tijeloteksta"/>
        <w:spacing w:before="8"/>
        <w:rPr>
          <w:b/>
          <w:sz w:val="27"/>
        </w:rPr>
      </w:pPr>
    </w:p>
    <w:tbl>
      <w:tblPr>
        <w:tblStyle w:val="TableNormal1"/>
        <w:tblW w:w="10200" w:type="dxa"/>
        <w:tblInd w:w="269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330"/>
        <w:gridCol w:w="1650"/>
        <w:gridCol w:w="1950"/>
        <w:gridCol w:w="1820"/>
        <w:gridCol w:w="1700"/>
        <w:gridCol w:w="1750"/>
      </w:tblGrid>
      <w:tr w:rsidR="007D70EE" w14:paraId="6DF21597" w14:textId="77777777" w:rsidTr="005E2F18">
        <w:trPr>
          <w:trHeight w:val="426"/>
        </w:trPr>
        <w:tc>
          <w:tcPr>
            <w:tcW w:w="1330" w:type="dxa"/>
            <w:tcBorders>
              <w:top w:val="single" w:sz="8" w:space="0" w:color="A2A2A2"/>
              <w:left w:val="single" w:sz="8" w:space="0" w:color="A2A2A2"/>
              <w:bottom w:val="single" w:sz="8" w:space="0" w:color="A2A2A2"/>
              <w:right w:val="single" w:sz="8" w:space="0" w:color="A2A2A2"/>
            </w:tcBorders>
          </w:tcPr>
          <w:p w14:paraId="32D36006" w14:textId="77777777" w:rsidR="007D70EE" w:rsidRDefault="007D70EE" w:rsidP="005E2F18">
            <w:pPr>
              <w:pStyle w:val="TableParagraph"/>
              <w:spacing w:before="86"/>
              <w:ind w:left="253"/>
              <w:rPr>
                <w:b/>
              </w:rPr>
            </w:pPr>
            <w:proofErr w:type="spellStart"/>
            <w:r>
              <w:rPr>
                <w:b/>
                <w:w w:val="95"/>
              </w:rPr>
              <w:t>ocjena</w:t>
            </w:r>
            <w:proofErr w:type="spellEnd"/>
          </w:p>
        </w:tc>
        <w:tc>
          <w:tcPr>
            <w:tcW w:w="1650" w:type="dxa"/>
            <w:tcBorders>
              <w:top w:val="single" w:sz="8" w:space="0" w:color="A2A2A2"/>
              <w:left w:val="single" w:sz="8" w:space="0" w:color="A2A2A2"/>
              <w:bottom w:val="single" w:sz="8" w:space="0" w:color="A2A2A2"/>
              <w:right w:val="single" w:sz="8" w:space="0" w:color="A2A2A2"/>
            </w:tcBorders>
            <w:shd w:val="clear" w:color="auto" w:fill="9CC2E4"/>
          </w:tcPr>
          <w:p w14:paraId="7217838B" w14:textId="77777777" w:rsidR="007D70EE" w:rsidRDefault="007D70EE" w:rsidP="005E2F18">
            <w:pPr>
              <w:pStyle w:val="TableParagraph"/>
              <w:spacing w:before="86"/>
              <w:ind w:left="354"/>
            </w:pPr>
            <w:proofErr w:type="spellStart"/>
            <w:r>
              <w:t>odličan</w:t>
            </w:r>
            <w:proofErr w:type="spellEnd"/>
            <w:r>
              <w:t xml:space="preserve"> (5)</w:t>
            </w:r>
          </w:p>
        </w:tc>
        <w:tc>
          <w:tcPr>
            <w:tcW w:w="1950" w:type="dxa"/>
            <w:tcBorders>
              <w:top w:val="single" w:sz="8" w:space="0" w:color="A2A2A2"/>
              <w:left w:val="single" w:sz="8" w:space="0" w:color="A2A2A2"/>
              <w:bottom w:val="single" w:sz="8" w:space="0" w:color="A2A2A2"/>
              <w:right w:val="single" w:sz="8" w:space="0" w:color="A2A2A2"/>
            </w:tcBorders>
            <w:shd w:val="clear" w:color="auto" w:fill="9CC2E4"/>
          </w:tcPr>
          <w:p w14:paraId="0B1E62A3" w14:textId="77777777" w:rsidR="007D70EE" w:rsidRDefault="007D70EE" w:rsidP="005E2F18">
            <w:pPr>
              <w:pStyle w:val="TableParagraph"/>
              <w:spacing w:before="86"/>
              <w:ind w:left="248"/>
            </w:pPr>
            <w:proofErr w:type="spellStart"/>
            <w:r>
              <w:t>vrlo</w:t>
            </w:r>
            <w:proofErr w:type="spellEnd"/>
            <w:r>
              <w:t xml:space="preserve"> </w:t>
            </w:r>
            <w:proofErr w:type="spellStart"/>
            <w:r>
              <w:t>dobar</w:t>
            </w:r>
            <w:proofErr w:type="spellEnd"/>
            <w:r>
              <w:t xml:space="preserve"> (4)</w:t>
            </w:r>
          </w:p>
        </w:tc>
        <w:tc>
          <w:tcPr>
            <w:tcW w:w="1820" w:type="dxa"/>
            <w:tcBorders>
              <w:top w:val="single" w:sz="8" w:space="0" w:color="A2A2A2"/>
              <w:left w:val="single" w:sz="8" w:space="0" w:color="A2A2A2"/>
              <w:bottom w:val="single" w:sz="8" w:space="0" w:color="A2A2A2"/>
              <w:right w:val="single" w:sz="8" w:space="0" w:color="A2A2A2"/>
            </w:tcBorders>
            <w:shd w:val="clear" w:color="auto" w:fill="9CC2E4"/>
          </w:tcPr>
          <w:p w14:paraId="27BAB380" w14:textId="77777777" w:rsidR="007D70EE" w:rsidRDefault="007D70EE" w:rsidP="005E2F18">
            <w:pPr>
              <w:pStyle w:val="TableParagraph"/>
              <w:spacing w:before="86"/>
              <w:ind w:left="436"/>
            </w:pPr>
            <w:proofErr w:type="spellStart"/>
            <w:r>
              <w:t>dobar</w:t>
            </w:r>
            <w:proofErr w:type="spellEnd"/>
            <w:r>
              <w:t xml:space="preserve"> (3)</w:t>
            </w:r>
          </w:p>
        </w:tc>
        <w:tc>
          <w:tcPr>
            <w:tcW w:w="1700" w:type="dxa"/>
            <w:tcBorders>
              <w:top w:val="single" w:sz="8" w:space="0" w:color="A2A2A2"/>
              <w:left w:val="single" w:sz="8" w:space="0" w:color="A2A2A2"/>
              <w:bottom w:val="single" w:sz="8" w:space="0" w:color="A2A2A2"/>
              <w:right w:val="single" w:sz="8" w:space="0" w:color="A2A2A2"/>
            </w:tcBorders>
            <w:shd w:val="clear" w:color="auto" w:fill="9CC2E4"/>
          </w:tcPr>
          <w:p w14:paraId="4084F663" w14:textId="77777777" w:rsidR="007D70EE" w:rsidRDefault="007D70EE" w:rsidP="005E2F18">
            <w:pPr>
              <w:pStyle w:val="TableParagraph"/>
              <w:spacing w:before="86"/>
              <w:ind w:left="315"/>
            </w:pPr>
            <w:proofErr w:type="spellStart"/>
            <w:r>
              <w:t>dovoljan</w:t>
            </w:r>
            <w:proofErr w:type="spellEnd"/>
            <w:r>
              <w:t xml:space="preserve"> (2)</w:t>
            </w:r>
          </w:p>
        </w:tc>
        <w:tc>
          <w:tcPr>
            <w:tcW w:w="1750" w:type="dxa"/>
            <w:tcBorders>
              <w:top w:val="single" w:sz="8" w:space="0" w:color="A2A2A2"/>
              <w:left w:val="single" w:sz="8" w:space="0" w:color="A2A2A2"/>
              <w:bottom w:val="single" w:sz="8" w:space="0" w:color="A2A2A2"/>
              <w:right w:val="single" w:sz="8" w:space="0" w:color="A2A2A2"/>
            </w:tcBorders>
            <w:shd w:val="clear" w:color="auto" w:fill="9CC2E4"/>
          </w:tcPr>
          <w:p w14:paraId="47ED1958" w14:textId="77777777" w:rsidR="007D70EE" w:rsidRDefault="007D70EE" w:rsidP="005E2F18">
            <w:pPr>
              <w:pStyle w:val="TableParagraph"/>
              <w:spacing w:before="86"/>
              <w:ind w:left="99"/>
            </w:pPr>
            <w:proofErr w:type="spellStart"/>
            <w:r>
              <w:rPr>
                <w:w w:val="95"/>
              </w:rPr>
              <w:t>nedovoljan</w:t>
            </w:r>
            <w:proofErr w:type="spellEnd"/>
            <w:r>
              <w:rPr>
                <w:w w:val="95"/>
              </w:rPr>
              <w:t xml:space="preserve"> (1)</w:t>
            </w:r>
          </w:p>
        </w:tc>
      </w:tr>
      <w:tr w:rsidR="007D70EE" w14:paraId="0646F75E" w14:textId="77777777" w:rsidTr="005E2F18">
        <w:trPr>
          <w:trHeight w:val="2045"/>
        </w:trPr>
        <w:tc>
          <w:tcPr>
            <w:tcW w:w="1330" w:type="dxa"/>
            <w:tcBorders>
              <w:top w:val="single" w:sz="8" w:space="0" w:color="A2A2A2"/>
              <w:left w:val="single" w:sz="8" w:space="0" w:color="A2A2A2"/>
              <w:bottom w:val="single" w:sz="8" w:space="0" w:color="A2A2A2"/>
              <w:right w:val="single" w:sz="8" w:space="0" w:color="A2A2A2"/>
            </w:tcBorders>
          </w:tcPr>
          <w:p w14:paraId="7B332CC6" w14:textId="77777777" w:rsidR="007D70EE" w:rsidRDefault="007D70EE" w:rsidP="005E2F18">
            <w:pPr>
              <w:pStyle w:val="TableParagraph"/>
              <w:spacing w:before="10"/>
              <w:ind w:left="0"/>
              <w:rPr>
                <w:b/>
                <w:sz w:val="30"/>
              </w:rPr>
            </w:pPr>
          </w:p>
          <w:p w14:paraId="7549AFEC" w14:textId="77777777" w:rsidR="007D70EE" w:rsidRDefault="007D70EE" w:rsidP="005E2F18">
            <w:pPr>
              <w:pStyle w:val="TableParagraph"/>
              <w:spacing w:before="0"/>
              <w:ind w:left="81"/>
            </w:pPr>
            <w:proofErr w:type="spellStart"/>
            <w:r>
              <w:t>postotak</w:t>
            </w:r>
            <w:proofErr w:type="spellEnd"/>
          </w:p>
          <w:p w14:paraId="26EEE4A6" w14:textId="77777777" w:rsidR="007D70EE" w:rsidRDefault="007D70EE" w:rsidP="005E2F18">
            <w:pPr>
              <w:pStyle w:val="TableParagraph"/>
              <w:spacing w:before="16" w:line="252" w:lineRule="auto"/>
              <w:ind w:left="81"/>
            </w:pPr>
            <w:proofErr w:type="spellStart"/>
            <w:r>
              <w:rPr>
                <w:w w:val="95"/>
              </w:rPr>
              <w:t>riješenosti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zadataka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svih</w:t>
            </w:r>
            <w:proofErr w:type="spellEnd"/>
            <w:r>
              <w:t xml:space="preserve"> </w:t>
            </w:r>
            <w:proofErr w:type="spellStart"/>
            <w:r>
              <w:rPr>
                <w:w w:val="90"/>
              </w:rPr>
              <w:t>elemenata</w:t>
            </w:r>
            <w:proofErr w:type="spellEnd"/>
          </w:p>
        </w:tc>
        <w:tc>
          <w:tcPr>
            <w:tcW w:w="1650" w:type="dxa"/>
            <w:tcBorders>
              <w:top w:val="single" w:sz="8" w:space="0" w:color="A2A2A2"/>
              <w:left w:val="single" w:sz="8" w:space="0" w:color="A2A2A2"/>
              <w:bottom w:val="single" w:sz="8" w:space="0" w:color="A2A2A2"/>
              <w:right w:val="single" w:sz="8" w:space="0" w:color="A2A2A2"/>
            </w:tcBorders>
          </w:tcPr>
          <w:p w14:paraId="35C68E25" w14:textId="77777777" w:rsidR="007D70EE" w:rsidRDefault="007D70EE" w:rsidP="005E2F18">
            <w:pPr>
              <w:pStyle w:val="TableParagraph"/>
              <w:spacing w:before="10"/>
              <w:ind w:left="0"/>
              <w:rPr>
                <w:b/>
                <w:sz w:val="30"/>
              </w:rPr>
            </w:pPr>
          </w:p>
          <w:p w14:paraId="1D47F31E" w14:textId="77777777" w:rsidR="007D70EE" w:rsidRDefault="007D70EE" w:rsidP="005E2F18">
            <w:pPr>
              <w:pStyle w:val="TableParagraph"/>
              <w:spacing w:before="0" w:line="252" w:lineRule="auto"/>
              <w:ind w:left="81"/>
            </w:pPr>
            <w:proofErr w:type="spellStart"/>
            <w:r>
              <w:rPr>
                <w:w w:val="90"/>
              </w:rPr>
              <w:t>Učenik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zadatke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rješava</w:t>
            </w:r>
            <w:proofErr w:type="spellEnd"/>
            <w:r>
              <w:rPr>
                <w:w w:val="90"/>
              </w:rPr>
              <w:t xml:space="preserve"> od 91%</w:t>
            </w:r>
          </w:p>
          <w:p w14:paraId="6C4678EC" w14:textId="77777777" w:rsidR="007D70EE" w:rsidRDefault="007D70EE" w:rsidP="005E2F18">
            <w:pPr>
              <w:pStyle w:val="TableParagraph"/>
              <w:spacing w:before="1"/>
              <w:ind w:left="81"/>
            </w:pPr>
            <w:r>
              <w:t xml:space="preserve">do 100% </w:t>
            </w:r>
            <w:proofErr w:type="spellStart"/>
            <w:r>
              <w:t>točno</w:t>
            </w:r>
            <w:proofErr w:type="spellEnd"/>
            <w:r>
              <w:t>.</w:t>
            </w:r>
          </w:p>
        </w:tc>
        <w:tc>
          <w:tcPr>
            <w:tcW w:w="1950" w:type="dxa"/>
            <w:tcBorders>
              <w:top w:val="single" w:sz="8" w:space="0" w:color="A2A2A2"/>
              <w:left w:val="single" w:sz="8" w:space="0" w:color="A2A2A2"/>
              <w:bottom w:val="single" w:sz="8" w:space="0" w:color="A2A2A2"/>
              <w:right w:val="single" w:sz="8" w:space="0" w:color="A2A2A2"/>
            </w:tcBorders>
          </w:tcPr>
          <w:p w14:paraId="6699EA52" w14:textId="77777777" w:rsidR="007D70EE" w:rsidRDefault="007D70EE" w:rsidP="005E2F18">
            <w:pPr>
              <w:pStyle w:val="TableParagraph"/>
              <w:spacing w:before="10"/>
              <w:ind w:left="0"/>
              <w:rPr>
                <w:b/>
                <w:sz w:val="30"/>
              </w:rPr>
            </w:pPr>
          </w:p>
          <w:p w14:paraId="39BF3DE8" w14:textId="77777777" w:rsidR="007D70EE" w:rsidRDefault="007D70EE" w:rsidP="005E2F18">
            <w:pPr>
              <w:pStyle w:val="TableParagraph"/>
              <w:spacing w:before="0" w:line="252" w:lineRule="auto"/>
              <w:ind w:left="80"/>
            </w:pPr>
            <w:proofErr w:type="spellStart"/>
            <w:r>
              <w:rPr>
                <w:w w:val="90"/>
              </w:rPr>
              <w:t>Učenik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zadatke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rješava</w:t>
            </w:r>
            <w:proofErr w:type="spellEnd"/>
            <w:r>
              <w:rPr>
                <w:w w:val="90"/>
              </w:rPr>
              <w:t xml:space="preserve"> od 78%</w:t>
            </w:r>
          </w:p>
          <w:p w14:paraId="78B6B941" w14:textId="77777777" w:rsidR="007D70EE" w:rsidRDefault="007D70EE" w:rsidP="005E2F18">
            <w:pPr>
              <w:pStyle w:val="TableParagraph"/>
              <w:spacing w:before="1"/>
              <w:ind w:left="80"/>
            </w:pPr>
            <w:r>
              <w:t xml:space="preserve">do 90% </w:t>
            </w:r>
            <w:proofErr w:type="spellStart"/>
            <w:r>
              <w:t>točno</w:t>
            </w:r>
            <w:proofErr w:type="spellEnd"/>
            <w:r>
              <w:t>.</w:t>
            </w:r>
          </w:p>
        </w:tc>
        <w:tc>
          <w:tcPr>
            <w:tcW w:w="1820" w:type="dxa"/>
            <w:tcBorders>
              <w:top w:val="single" w:sz="8" w:space="0" w:color="A2A2A2"/>
              <w:left w:val="single" w:sz="8" w:space="0" w:color="A2A2A2"/>
              <w:bottom w:val="single" w:sz="8" w:space="0" w:color="A2A2A2"/>
              <w:right w:val="single" w:sz="8" w:space="0" w:color="A2A2A2"/>
            </w:tcBorders>
          </w:tcPr>
          <w:p w14:paraId="14EDF9DD" w14:textId="77777777" w:rsidR="007D70EE" w:rsidRDefault="007D70EE" w:rsidP="005E2F18">
            <w:pPr>
              <w:pStyle w:val="TableParagraph"/>
              <w:spacing w:before="10"/>
              <w:ind w:left="0"/>
              <w:rPr>
                <w:b/>
                <w:sz w:val="30"/>
              </w:rPr>
            </w:pPr>
          </w:p>
          <w:p w14:paraId="08974185" w14:textId="77777777" w:rsidR="007D70EE" w:rsidRDefault="007D70EE" w:rsidP="005E2F18">
            <w:pPr>
              <w:pStyle w:val="TableParagraph"/>
              <w:spacing w:before="0" w:line="252" w:lineRule="auto"/>
              <w:ind w:left="81"/>
            </w:pPr>
            <w:proofErr w:type="spellStart"/>
            <w:r>
              <w:rPr>
                <w:w w:val="90"/>
              </w:rPr>
              <w:t>Učenik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zadatke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rješava</w:t>
            </w:r>
            <w:proofErr w:type="spellEnd"/>
            <w:r>
              <w:rPr>
                <w:w w:val="90"/>
              </w:rPr>
              <w:t xml:space="preserve"> od 62%</w:t>
            </w:r>
          </w:p>
          <w:p w14:paraId="2DB94191" w14:textId="77777777" w:rsidR="007D70EE" w:rsidRDefault="007D70EE" w:rsidP="005E2F18">
            <w:pPr>
              <w:pStyle w:val="TableParagraph"/>
              <w:spacing w:before="1"/>
              <w:ind w:left="81"/>
            </w:pPr>
            <w:r>
              <w:t xml:space="preserve">do 77% </w:t>
            </w:r>
            <w:proofErr w:type="spellStart"/>
            <w:r>
              <w:t>točno</w:t>
            </w:r>
            <w:proofErr w:type="spellEnd"/>
            <w:r>
              <w:t>.</w:t>
            </w:r>
          </w:p>
        </w:tc>
        <w:tc>
          <w:tcPr>
            <w:tcW w:w="1700" w:type="dxa"/>
            <w:tcBorders>
              <w:top w:val="single" w:sz="8" w:space="0" w:color="A2A2A2"/>
              <w:left w:val="single" w:sz="8" w:space="0" w:color="A2A2A2"/>
              <w:bottom w:val="single" w:sz="8" w:space="0" w:color="A2A2A2"/>
              <w:right w:val="single" w:sz="8" w:space="0" w:color="A2A2A2"/>
            </w:tcBorders>
          </w:tcPr>
          <w:p w14:paraId="37151EA2" w14:textId="77777777" w:rsidR="007D70EE" w:rsidRDefault="007D70EE" w:rsidP="005E2F18">
            <w:pPr>
              <w:pStyle w:val="TableParagraph"/>
              <w:spacing w:before="10"/>
              <w:ind w:left="0"/>
              <w:rPr>
                <w:b/>
                <w:sz w:val="30"/>
              </w:rPr>
            </w:pPr>
          </w:p>
          <w:p w14:paraId="40450737" w14:textId="77777777" w:rsidR="007D70EE" w:rsidRDefault="007D70EE" w:rsidP="005E2F18">
            <w:pPr>
              <w:pStyle w:val="TableParagraph"/>
              <w:spacing w:before="0" w:line="252" w:lineRule="auto"/>
              <w:ind w:left="75"/>
            </w:pPr>
            <w:proofErr w:type="spellStart"/>
            <w:r>
              <w:rPr>
                <w:w w:val="90"/>
              </w:rPr>
              <w:t>Učenik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zadatke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rješava</w:t>
            </w:r>
            <w:proofErr w:type="spellEnd"/>
            <w:r>
              <w:rPr>
                <w:w w:val="90"/>
              </w:rPr>
              <w:t xml:space="preserve"> od 50%</w:t>
            </w:r>
          </w:p>
          <w:p w14:paraId="3332A512" w14:textId="77777777" w:rsidR="007D70EE" w:rsidRDefault="007D70EE" w:rsidP="005E2F18">
            <w:pPr>
              <w:pStyle w:val="TableParagraph"/>
              <w:spacing w:before="1"/>
              <w:ind w:left="75"/>
            </w:pPr>
            <w:r>
              <w:t xml:space="preserve">do 61% </w:t>
            </w:r>
            <w:proofErr w:type="spellStart"/>
            <w:r>
              <w:t>točno</w:t>
            </w:r>
            <w:proofErr w:type="spellEnd"/>
            <w:r>
              <w:t>.</w:t>
            </w:r>
          </w:p>
        </w:tc>
        <w:tc>
          <w:tcPr>
            <w:tcW w:w="1750" w:type="dxa"/>
            <w:tcBorders>
              <w:top w:val="single" w:sz="8" w:space="0" w:color="A2A2A2"/>
              <w:left w:val="single" w:sz="8" w:space="0" w:color="A2A2A2"/>
              <w:bottom w:val="single" w:sz="8" w:space="0" w:color="A2A2A2"/>
              <w:right w:val="single" w:sz="8" w:space="0" w:color="A2A2A2"/>
            </w:tcBorders>
          </w:tcPr>
          <w:p w14:paraId="38F36015" w14:textId="77777777" w:rsidR="007D70EE" w:rsidRDefault="007D70EE" w:rsidP="005E2F18">
            <w:pPr>
              <w:pStyle w:val="TableParagraph"/>
              <w:spacing w:before="10"/>
              <w:ind w:left="0"/>
              <w:rPr>
                <w:b/>
                <w:sz w:val="30"/>
              </w:rPr>
            </w:pPr>
          </w:p>
          <w:p w14:paraId="6BB9D679" w14:textId="77777777" w:rsidR="007D70EE" w:rsidRDefault="007D70EE" w:rsidP="005E2F18">
            <w:pPr>
              <w:pStyle w:val="TableParagraph"/>
              <w:spacing w:before="0" w:line="252" w:lineRule="auto"/>
              <w:ind w:left="80" w:right="675"/>
            </w:pPr>
            <w:proofErr w:type="spellStart"/>
            <w:r>
              <w:rPr>
                <w:w w:val="95"/>
              </w:rPr>
              <w:t>Učenik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0"/>
              </w:rPr>
              <w:t>zadatke</w:t>
            </w:r>
            <w:proofErr w:type="spellEnd"/>
          </w:p>
          <w:p w14:paraId="5365DFC9" w14:textId="77777777" w:rsidR="007D70EE" w:rsidRDefault="007D70EE" w:rsidP="005E2F18">
            <w:pPr>
              <w:pStyle w:val="TableParagraph"/>
              <w:spacing w:before="1" w:line="252" w:lineRule="auto"/>
              <w:ind w:left="80" w:right="32"/>
            </w:pPr>
            <w:proofErr w:type="spellStart"/>
            <w:r>
              <w:rPr>
                <w:w w:val="95"/>
              </w:rPr>
              <w:t>rješava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manje</w:t>
            </w:r>
            <w:proofErr w:type="spellEnd"/>
            <w:r>
              <w:rPr>
                <w:w w:val="95"/>
              </w:rPr>
              <w:t xml:space="preserve"> od 49% </w:t>
            </w:r>
            <w:proofErr w:type="spellStart"/>
            <w:r>
              <w:rPr>
                <w:w w:val="95"/>
              </w:rPr>
              <w:t>točno</w:t>
            </w:r>
            <w:proofErr w:type="spellEnd"/>
            <w:r>
              <w:rPr>
                <w:w w:val="95"/>
              </w:rPr>
              <w:t>.</w:t>
            </w:r>
          </w:p>
        </w:tc>
      </w:tr>
    </w:tbl>
    <w:p w14:paraId="6B8C805A" w14:textId="77777777" w:rsidR="007D70EE" w:rsidRDefault="007D70EE" w:rsidP="007D70EE"/>
    <w:p w14:paraId="0824E72C" w14:textId="634BF12B" w:rsidR="007D70EE" w:rsidRDefault="007D70EE" w:rsidP="007D70EE">
      <w:r>
        <w:t xml:space="preserve">                                                                  U Nedelišću 1.9.202</w:t>
      </w:r>
      <w:r w:rsidR="00176956">
        <w:t>6</w:t>
      </w:r>
      <w:r>
        <w:t>.                                                                                   Učiteljica: Dubravka Vukšić</w:t>
      </w:r>
    </w:p>
    <w:p w14:paraId="0AC53ACF" w14:textId="77777777" w:rsidR="007D70EE" w:rsidRDefault="007D70EE" w:rsidP="007D70EE"/>
    <w:p w14:paraId="35FE1FCB" w14:textId="77777777" w:rsidR="005F6AD2" w:rsidRDefault="005F6AD2"/>
    <w:sectPr w:rsidR="005F6AD2" w:rsidSect="007D70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87A80"/>
    <w:multiLevelType w:val="hybridMultilevel"/>
    <w:tmpl w:val="C0785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453F4"/>
    <w:multiLevelType w:val="hybridMultilevel"/>
    <w:tmpl w:val="0A5EF9C0"/>
    <w:lvl w:ilvl="0" w:tplc="0409000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5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69" w:hanging="360"/>
      </w:pPr>
      <w:rPr>
        <w:rFonts w:ascii="Wingdings" w:hAnsi="Wingdings" w:hint="default"/>
      </w:rPr>
    </w:lvl>
  </w:abstractNum>
  <w:abstractNum w:abstractNumId="2" w15:restartNumberingAfterBreak="0">
    <w:nsid w:val="23D73714"/>
    <w:multiLevelType w:val="hybridMultilevel"/>
    <w:tmpl w:val="570A8D8C"/>
    <w:lvl w:ilvl="0" w:tplc="B052E028">
      <w:start w:val="1"/>
      <w:numFmt w:val="bullet"/>
      <w:lvlText w:val="J"/>
      <w:lvlJc w:val="left"/>
      <w:pPr>
        <w:ind w:left="78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8460FC3"/>
    <w:multiLevelType w:val="multilevel"/>
    <w:tmpl w:val="DA7C6F98"/>
    <w:lvl w:ilvl="0">
      <w:start w:val="1"/>
      <w:numFmt w:val="upperLetter"/>
      <w:lvlText w:val="%1"/>
      <w:lvlJc w:val="left"/>
      <w:pPr>
        <w:ind w:left="1167" w:hanging="572"/>
      </w:pPr>
      <w:rPr>
        <w:lang w:val="en-US" w:eastAsia="en-US" w:bidi="en-US"/>
      </w:r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decimal"/>
      <w:lvlText w:val="%4."/>
      <w:lvlJc w:val="left"/>
      <w:pPr>
        <w:ind w:left="1138" w:hanging="360"/>
      </w:pPr>
      <w:rPr>
        <w:rFonts w:eastAsia="Arial" w:cs="Arial"/>
        <w:color w:val="006FC0"/>
        <w:spacing w:val="-2"/>
        <w:w w:val="90"/>
        <w:sz w:val="28"/>
        <w:szCs w:val="28"/>
        <w:lang w:val="en-US" w:eastAsia="en-US" w:bidi="en-US"/>
      </w:rPr>
    </w:lvl>
    <w:lvl w:ilvl="4">
      <w:start w:val="1"/>
      <w:numFmt w:val="bullet"/>
      <w:lvlText w:val=""/>
      <w:lvlJc w:val="left"/>
      <w:pPr>
        <w:ind w:left="4549" w:hanging="360"/>
      </w:pPr>
      <w:rPr>
        <w:rFonts w:ascii="Symbol" w:hAnsi="Symbol" w:cs="Symbol" w:hint="default"/>
        <w:lang w:val="en-US" w:eastAsia="en-US" w:bidi="en-US"/>
      </w:rPr>
    </w:lvl>
    <w:lvl w:ilvl="5">
      <w:start w:val="1"/>
      <w:numFmt w:val="bullet"/>
      <w:lvlText w:val=""/>
      <w:lvlJc w:val="left"/>
      <w:pPr>
        <w:ind w:left="6244" w:hanging="360"/>
      </w:pPr>
      <w:rPr>
        <w:rFonts w:ascii="Symbol" w:hAnsi="Symbol" w:cs="Symbol" w:hint="default"/>
        <w:lang w:val="en-US" w:eastAsia="en-US" w:bidi="en-US"/>
      </w:rPr>
    </w:lvl>
    <w:lvl w:ilvl="6">
      <w:start w:val="1"/>
      <w:numFmt w:val="bullet"/>
      <w:lvlText w:val=""/>
      <w:lvlJc w:val="left"/>
      <w:pPr>
        <w:ind w:left="7939" w:hanging="360"/>
      </w:pPr>
      <w:rPr>
        <w:rFonts w:ascii="Symbol" w:hAnsi="Symbol" w:cs="Symbol" w:hint="default"/>
        <w:lang w:val="en-US" w:eastAsia="en-US" w:bidi="en-US"/>
      </w:rPr>
    </w:lvl>
    <w:lvl w:ilvl="7">
      <w:start w:val="1"/>
      <w:numFmt w:val="bullet"/>
      <w:lvlText w:val=""/>
      <w:lvlJc w:val="left"/>
      <w:pPr>
        <w:ind w:left="9634" w:hanging="360"/>
      </w:pPr>
      <w:rPr>
        <w:rFonts w:ascii="Symbol" w:hAnsi="Symbol" w:cs="Symbol" w:hint="default"/>
        <w:lang w:val="en-US" w:eastAsia="en-US" w:bidi="en-US"/>
      </w:rPr>
    </w:lvl>
    <w:lvl w:ilvl="8">
      <w:start w:val="1"/>
      <w:numFmt w:val="bullet"/>
      <w:lvlText w:val=""/>
      <w:lvlJc w:val="left"/>
      <w:pPr>
        <w:ind w:left="11328" w:hanging="360"/>
      </w:pPr>
      <w:rPr>
        <w:rFonts w:ascii="Symbol" w:hAnsi="Symbol" w:cs="Symbol" w:hint="default"/>
        <w:lang w:val="en-US" w:eastAsia="en-US" w:bidi="en-US"/>
      </w:rPr>
    </w:lvl>
  </w:abstractNum>
  <w:abstractNum w:abstractNumId="4" w15:restartNumberingAfterBreak="0">
    <w:nsid w:val="3C153D53"/>
    <w:multiLevelType w:val="multilevel"/>
    <w:tmpl w:val="A7E6916A"/>
    <w:lvl w:ilvl="0">
      <w:numFmt w:val="bullet"/>
      <w:lvlText w:val=""/>
      <w:lvlJc w:val="left"/>
      <w:pPr>
        <w:ind w:left="1138" w:hanging="360"/>
      </w:pPr>
      <w:rPr>
        <w:rFonts w:ascii="Symbol" w:hAnsi="Symbol" w:cs="Symbol" w:hint="default"/>
        <w:w w:val="100"/>
        <w:sz w:val="20"/>
        <w:szCs w:val="20"/>
        <w:lang w:val="en-US" w:eastAsia="en-US" w:bidi="en-US"/>
      </w:rPr>
    </w:lvl>
    <w:lvl w:ilvl="1">
      <w:start w:val="1"/>
      <w:numFmt w:val="bullet"/>
      <w:lvlText w:val=""/>
      <w:lvlJc w:val="left"/>
      <w:pPr>
        <w:ind w:left="2497" w:hanging="360"/>
      </w:pPr>
      <w:rPr>
        <w:rFonts w:ascii="Symbol" w:hAnsi="Symbol" w:cs="Symbol" w:hint="default"/>
        <w:lang w:val="en-US" w:eastAsia="en-US" w:bidi="en-US"/>
      </w:rPr>
    </w:lvl>
    <w:lvl w:ilvl="2">
      <w:start w:val="1"/>
      <w:numFmt w:val="bullet"/>
      <w:lvlText w:val=""/>
      <w:lvlJc w:val="left"/>
      <w:pPr>
        <w:ind w:left="3855" w:hanging="360"/>
      </w:pPr>
      <w:rPr>
        <w:rFonts w:ascii="Symbol" w:hAnsi="Symbol" w:cs="Symbol" w:hint="default"/>
        <w:lang w:val="en-US" w:eastAsia="en-US" w:bidi="en-US"/>
      </w:rPr>
    </w:lvl>
    <w:lvl w:ilvl="3">
      <w:start w:val="1"/>
      <w:numFmt w:val="bullet"/>
      <w:lvlText w:val=""/>
      <w:lvlJc w:val="left"/>
      <w:pPr>
        <w:ind w:left="5213" w:hanging="360"/>
      </w:pPr>
      <w:rPr>
        <w:rFonts w:ascii="Symbol" w:hAnsi="Symbol" w:cs="Symbol" w:hint="default"/>
        <w:lang w:val="en-US" w:eastAsia="en-US" w:bidi="en-US"/>
      </w:rPr>
    </w:lvl>
    <w:lvl w:ilvl="4">
      <w:start w:val="1"/>
      <w:numFmt w:val="bullet"/>
      <w:lvlText w:val=""/>
      <w:lvlJc w:val="left"/>
      <w:pPr>
        <w:ind w:left="6571" w:hanging="360"/>
      </w:pPr>
      <w:rPr>
        <w:rFonts w:ascii="Symbol" w:hAnsi="Symbol" w:cs="Symbol" w:hint="default"/>
        <w:lang w:val="en-US" w:eastAsia="en-US" w:bidi="en-US"/>
      </w:rPr>
    </w:lvl>
    <w:lvl w:ilvl="5">
      <w:start w:val="1"/>
      <w:numFmt w:val="bullet"/>
      <w:lvlText w:val=""/>
      <w:lvlJc w:val="left"/>
      <w:pPr>
        <w:ind w:left="7929" w:hanging="360"/>
      </w:pPr>
      <w:rPr>
        <w:rFonts w:ascii="Symbol" w:hAnsi="Symbol" w:cs="Symbol" w:hint="default"/>
        <w:lang w:val="en-US" w:eastAsia="en-US" w:bidi="en-US"/>
      </w:rPr>
    </w:lvl>
    <w:lvl w:ilvl="6">
      <w:start w:val="1"/>
      <w:numFmt w:val="bullet"/>
      <w:lvlText w:val=""/>
      <w:lvlJc w:val="left"/>
      <w:pPr>
        <w:ind w:left="9287" w:hanging="360"/>
      </w:pPr>
      <w:rPr>
        <w:rFonts w:ascii="Symbol" w:hAnsi="Symbol" w:cs="Symbol" w:hint="default"/>
        <w:lang w:val="en-US" w:eastAsia="en-US" w:bidi="en-US"/>
      </w:rPr>
    </w:lvl>
    <w:lvl w:ilvl="7">
      <w:start w:val="1"/>
      <w:numFmt w:val="bullet"/>
      <w:lvlText w:val=""/>
      <w:lvlJc w:val="left"/>
      <w:pPr>
        <w:ind w:left="10644" w:hanging="360"/>
      </w:pPr>
      <w:rPr>
        <w:rFonts w:ascii="Symbol" w:hAnsi="Symbol" w:cs="Symbol" w:hint="default"/>
        <w:lang w:val="en-US" w:eastAsia="en-US" w:bidi="en-US"/>
      </w:rPr>
    </w:lvl>
    <w:lvl w:ilvl="8">
      <w:start w:val="1"/>
      <w:numFmt w:val="bullet"/>
      <w:lvlText w:val=""/>
      <w:lvlJc w:val="left"/>
      <w:pPr>
        <w:ind w:left="12002" w:hanging="360"/>
      </w:pPr>
      <w:rPr>
        <w:rFonts w:ascii="Symbol" w:hAnsi="Symbol" w:cs="Symbol" w:hint="default"/>
        <w:lang w:val="en-US" w:eastAsia="en-US" w:bidi="en-US"/>
      </w:rPr>
    </w:lvl>
  </w:abstractNum>
  <w:abstractNum w:abstractNumId="5" w15:restartNumberingAfterBreak="0">
    <w:nsid w:val="560723F5"/>
    <w:multiLevelType w:val="hybridMultilevel"/>
    <w:tmpl w:val="03B0F270"/>
    <w:lvl w:ilvl="0" w:tplc="B052E028">
      <w:start w:val="1"/>
      <w:numFmt w:val="bullet"/>
      <w:lvlText w:val="J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6F660C"/>
    <w:multiLevelType w:val="hybridMultilevel"/>
    <w:tmpl w:val="47E8EFCE"/>
    <w:lvl w:ilvl="0" w:tplc="B052E028">
      <w:start w:val="1"/>
      <w:numFmt w:val="bullet"/>
      <w:lvlText w:val="J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37790"/>
    <w:multiLevelType w:val="hybridMultilevel"/>
    <w:tmpl w:val="62D4B624"/>
    <w:lvl w:ilvl="0" w:tplc="222076EC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6ED"/>
    <w:rsid w:val="001506ED"/>
    <w:rsid w:val="00176956"/>
    <w:rsid w:val="00237465"/>
    <w:rsid w:val="005F6AD2"/>
    <w:rsid w:val="0070525A"/>
    <w:rsid w:val="007D70EE"/>
    <w:rsid w:val="007F2814"/>
    <w:rsid w:val="009049D5"/>
    <w:rsid w:val="00A05A72"/>
    <w:rsid w:val="00B7345D"/>
    <w:rsid w:val="00CC495F"/>
    <w:rsid w:val="00CF4086"/>
    <w:rsid w:val="00DC4684"/>
    <w:rsid w:val="00F73759"/>
    <w:rsid w:val="00FE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18383"/>
  <w15:chartTrackingRefBased/>
  <w15:docId w15:val="{641C1E27-F572-40DC-A647-C21BA2F39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0EE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50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50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506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50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506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50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50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50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50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50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50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506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506E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506E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506E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506E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506E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506E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50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50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50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50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0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506E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1"/>
    <w:qFormat/>
    <w:rsid w:val="001506E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506E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50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506E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506ED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7D70E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Zadanifontodlomka"/>
    <w:rsid w:val="007D70EE"/>
  </w:style>
  <w:style w:type="character" w:customStyle="1" w:styleId="eop">
    <w:name w:val="eop"/>
    <w:basedOn w:val="Zadanifontodlomka"/>
    <w:rsid w:val="007D70EE"/>
  </w:style>
  <w:style w:type="paragraph" w:customStyle="1" w:styleId="t-8">
    <w:name w:val="t-8"/>
    <w:basedOn w:val="Normal"/>
    <w:rsid w:val="007D7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paragraph">
    <w:name w:val="paragraph"/>
    <w:basedOn w:val="Normal"/>
    <w:rsid w:val="007D7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D70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D70EE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7D70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D70EE"/>
    <w:rPr>
      <w:kern w:val="0"/>
      <w14:ligatures w14:val="none"/>
    </w:rPr>
  </w:style>
  <w:style w:type="paragraph" w:styleId="Tijeloteksta">
    <w:name w:val="Body Text"/>
    <w:basedOn w:val="Normal"/>
    <w:link w:val="TijelotekstaChar"/>
    <w:uiPriority w:val="1"/>
    <w:qFormat/>
    <w:rsid w:val="007D70EE"/>
    <w:pPr>
      <w:widowControl w:val="0"/>
      <w:spacing w:after="0" w:line="240" w:lineRule="auto"/>
    </w:pPr>
    <w:rPr>
      <w:rFonts w:ascii="Arial" w:eastAsia="Arial" w:hAnsi="Arial" w:cs="Arial"/>
      <w:lang w:val="en-US" w:bidi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7D70EE"/>
    <w:rPr>
      <w:rFonts w:ascii="Arial" w:eastAsia="Arial" w:hAnsi="Arial" w:cs="Arial"/>
      <w:kern w:val="0"/>
      <w:lang w:val="en-US" w:bidi="en-US"/>
      <w14:ligatures w14:val="none"/>
    </w:rPr>
  </w:style>
  <w:style w:type="paragraph" w:customStyle="1" w:styleId="Heading11">
    <w:name w:val="Heading 11"/>
    <w:basedOn w:val="Normal"/>
    <w:uiPriority w:val="1"/>
    <w:qFormat/>
    <w:rsid w:val="007D70EE"/>
    <w:pPr>
      <w:widowControl w:val="0"/>
      <w:spacing w:before="41" w:after="0" w:line="240" w:lineRule="auto"/>
      <w:ind w:left="596"/>
      <w:outlineLvl w:val="1"/>
    </w:pPr>
    <w:rPr>
      <w:rFonts w:ascii="Arial" w:eastAsia="Arial" w:hAnsi="Arial" w:cs="Arial"/>
      <w:sz w:val="32"/>
      <w:szCs w:val="32"/>
      <w:lang w:val="en-US" w:bidi="en-US"/>
    </w:rPr>
  </w:style>
  <w:style w:type="paragraph" w:customStyle="1" w:styleId="Heading31">
    <w:name w:val="Heading 31"/>
    <w:basedOn w:val="Normal"/>
    <w:uiPriority w:val="1"/>
    <w:qFormat/>
    <w:rsid w:val="007D70EE"/>
    <w:pPr>
      <w:widowControl w:val="0"/>
      <w:spacing w:before="1" w:after="0" w:line="240" w:lineRule="auto"/>
      <w:ind w:left="596"/>
      <w:outlineLvl w:val="3"/>
    </w:pPr>
    <w:rPr>
      <w:rFonts w:ascii="Arial" w:eastAsia="Arial" w:hAnsi="Arial" w:cs="Arial"/>
      <w:b/>
      <w:bCs/>
      <w:lang w:val="en-US" w:bidi="en-US"/>
    </w:rPr>
  </w:style>
  <w:style w:type="paragraph" w:customStyle="1" w:styleId="box459467">
    <w:name w:val="box_459467"/>
    <w:basedOn w:val="Normal"/>
    <w:qFormat/>
    <w:rsid w:val="007D70EE"/>
    <w:pPr>
      <w:widowControl w:val="0"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customStyle="1" w:styleId="TableParagraph">
    <w:name w:val="Table Paragraph"/>
    <w:basedOn w:val="Normal"/>
    <w:uiPriority w:val="1"/>
    <w:qFormat/>
    <w:rsid w:val="007D70EE"/>
    <w:pPr>
      <w:widowControl w:val="0"/>
      <w:spacing w:before="4" w:after="0" w:line="240" w:lineRule="auto"/>
      <w:ind w:left="121"/>
    </w:pPr>
    <w:rPr>
      <w:rFonts w:ascii="Arial" w:eastAsia="Arial" w:hAnsi="Arial" w:cs="Arial"/>
      <w:lang w:val="en-US" w:bidi="en-US"/>
    </w:rPr>
  </w:style>
  <w:style w:type="table" w:customStyle="1" w:styleId="TableNormal1">
    <w:name w:val="Table Normal1"/>
    <w:uiPriority w:val="2"/>
    <w:semiHidden/>
    <w:unhideWhenUsed/>
    <w:qFormat/>
    <w:rsid w:val="007D70EE"/>
    <w:pPr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1">
    <w:name w:val="Heading 21"/>
    <w:basedOn w:val="Normal"/>
    <w:uiPriority w:val="1"/>
    <w:qFormat/>
    <w:rsid w:val="007D70EE"/>
    <w:pPr>
      <w:widowControl w:val="0"/>
      <w:spacing w:after="0" w:line="240" w:lineRule="auto"/>
      <w:ind w:left="596"/>
      <w:outlineLvl w:val="2"/>
    </w:pPr>
    <w:rPr>
      <w:rFonts w:ascii="Arial" w:eastAsia="Arial" w:hAnsi="Arial" w:cs="Arial"/>
      <w:sz w:val="28"/>
      <w:szCs w:val="28"/>
      <w:lang w:val="en-US" w:bidi="en-US"/>
    </w:rPr>
  </w:style>
  <w:style w:type="table" w:customStyle="1" w:styleId="TableNormal11">
    <w:name w:val="Table Normal11"/>
    <w:uiPriority w:val="2"/>
    <w:semiHidden/>
    <w:unhideWhenUsed/>
    <w:qFormat/>
    <w:rsid w:val="007D70EE"/>
    <w:pPr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18</Pages>
  <Words>4305</Words>
  <Characters>24539</Characters>
  <Application>Microsoft Office Word</Application>
  <DocSecurity>0</DocSecurity>
  <Lines>204</Lines>
  <Paragraphs>57</Paragraphs>
  <ScaleCrop>false</ScaleCrop>
  <Company/>
  <LinksUpToDate>false</LinksUpToDate>
  <CharactersWithSpaces>28787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11</cp:revision>
  <dcterms:created xsi:type="dcterms:W3CDTF">2025-09-01T10:07:00Z</dcterms:created>
  <dcterms:modified xsi:type="dcterms:W3CDTF">2026-08-27T07:12:00Z</dcterms:modified>
</cp:coreProperties>
</file>