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D28A7" w14:textId="77777777" w:rsidR="009526DE" w:rsidRDefault="009526DE" w:rsidP="009526DE">
      <w:pPr>
        <w:tabs>
          <w:tab w:val="left" w:pos="2127"/>
        </w:tabs>
        <w:spacing w:after="0" w:line="240" w:lineRule="auto"/>
        <w:jc w:val="center"/>
        <w:textAlignment w:val="baseline"/>
        <w:rPr>
          <w:rFonts w:eastAsia="Times New Roman"/>
          <w:bCs/>
          <w:i/>
          <w:sz w:val="36"/>
          <w:szCs w:val="36"/>
          <w:lang w:val="it-IT" w:eastAsia="hr-HR"/>
        </w:rPr>
      </w:pPr>
      <w:proofErr w:type="spellStart"/>
      <w:r>
        <w:rPr>
          <w:rFonts w:eastAsia="Times New Roman"/>
          <w:b/>
          <w:bCs/>
          <w:sz w:val="36"/>
          <w:szCs w:val="36"/>
          <w:lang w:val="it-IT" w:eastAsia="hr-HR"/>
        </w:rPr>
        <w:t>Prva</w:t>
      </w:r>
      <w:proofErr w:type="spellEnd"/>
      <w:r>
        <w:rPr>
          <w:rFonts w:eastAsia="Times New Roman"/>
          <w:b/>
          <w:bCs/>
          <w:sz w:val="36"/>
          <w:szCs w:val="36"/>
          <w:lang w:val="it-IT" w:eastAsia="hr-HR"/>
        </w:rPr>
        <w:t xml:space="preserve"> t</w:t>
      </w:r>
      <w:r w:rsidRPr="00AE0181">
        <w:rPr>
          <w:rFonts w:eastAsia="Times New Roman"/>
          <w:b/>
          <w:bCs/>
          <w:sz w:val="36"/>
          <w:szCs w:val="36"/>
          <w:lang w:val="it-IT" w:eastAsia="hr-HR"/>
        </w:rPr>
        <w:t xml:space="preserve">ema: </w:t>
      </w:r>
      <w:r>
        <w:rPr>
          <w:rFonts w:eastAsia="Times New Roman"/>
          <w:bCs/>
          <w:i/>
          <w:sz w:val="36"/>
          <w:szCs w:val="36"/>
          <w:lang w:val="it-IT" w:eastAsia="hr-HR"/>
        </w:rPr>
        <w:t xml:space="preserve">School </w:t>
      </w:r>
      <w:proofErr w:type="spellStart"/>
      <w:r>
        <w:rPr>
          <w:rFonts w:eastAsia="Times New Roman"/>
          <w:bCs/>
          <w:i/>
          <w:sz w:val="36"/>
          <w:szCs w:val="36"/>
          <w:lang w:val="it-IT" w:eastAsia="hr-HR"/>
        </w:rPr>
        <w:t>is</w:t>
      </w:r>
      <w:proofErr w:type="spellEnd"/>
      <w:r>
        <w:rPr>
          <w:rFonts w:eastAsia="Times New Roman"/>
          <w:bCs/>
          <w:i/>
          <w:sz w:val="36"/>
          <w:szCs w:val="36"/>
          <w:lang w:val="it-IT" w:eastAsia="hr-HR"/>
        </w:rPr>
        <w:t xml:space="preserve"> cool</w:t>
      </w:r>
    </w:p>
    <w:p w14:paraId="72ED68F4" w14:textId="77777777" w:rsidR="009526DE" w:rsidRPr="00AE0181" w:rsidRDefault="009526DE" w:rsidP="009526DE">
      <w:pPr>
        <w:tabs>
          <w:tab w:val="left" w:pos="2127"/>
        </w:tabs>
        <w:spacing w:after="0" w:line="240" w:lineRule="auto"/>
        <w:jc w:val="center"/>
        <w:textAlignment w:val="baseline"/>
        <w:rPr>
          <w:rFonts w:eastAsia="Times New Roman"/>
          <w:i/>
          <w:sz w:val="36"/>
          <w:szCs w:val="36"/>
          <w:lang w:val="it-IT" w:eastAsia="hr-HR"/>
        </w:rPr>
      </w:pPr>
    </w:p>
    <w:p w14:paraId="18E05420" w14:textId="77777777" w:rsidR="009526DE" w:rsidRPr="009963B8" w:rsidRDefault="009526DE" w:rsidP="009526DE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b/>
          <w:bCs/>
          <w:sz w:val="24"/>
          <w:szCs w:val="24"/>
          <w:lang w:eastAsia="hr-HR"/>
        </w:rPr>
        <w:t>Predloženi broj sati: 16</w:t>
      </w:r>
    </w:p>
    <w:p w14:paraId="71081049" w14:textId="6C0D58FA" w:rsidR="009526DE" w:rsidRDefault="009526DE" w:rsidP="009526DE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sz w:val="24"/>
          <w:szCs w:val="24"/>
          <w:lang w:eastAsia="hr-HR"/>
        </w:rPr>
      </w:pPr>
      <w:r w:rsidRPr="009963B8">
        <w:rPr>
          <w:rFonts w:eastAsia="Times New Roman"/>
          <w:b/>
          <w:bCs/>
          <w:sz w:val="24"/>
          <w:szCs w:val="24"/>
          <w:lang w:eastAsia="hr-HR"/>
        </w:rPr>
        <w:t>Predloženi mjesec obrade: </w:t>
      </w:r>
      <w:r w:rsidRPr="009963B8">
        <w:rPr>
          <w:rFonts w:eastAsia="Times New Roman"/>
          <w:i/>
          <w:sz w:val="24"/>
          <w:szCs w:val="24"/>
          <w:lang w:eastAsia="hr-HR"/>
        </w:rPr>
        <w:t>rujan</w:t>
      </w:r>
    </w:p>
    <w:p w14:paraId="5D65B75B" w14:textId="77777777" w:rsidR="001B759B" w:rsidRPr="009963B8" w:rsidRDefault="001B759B" w:rsidP="001B759B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b/>
          <w:sz w:val="24"/>
          <w:szCs w:val="24"/>
          <w:lang w:eastAsia="hr-HR"/>
        </w:rPr>
      </w:pPr>
      <w:r w:rsidRPr="009963B8">
        <w:rPr>
          <w:rFonts w:eastAsia="Times New Roman"/>
          <w:b/>
          <w:sz w:val="24"/>
          <w:szCs w:val="24"/>
          <w:lang w:eastAsia="hr-HR"/>
        </w:rPr>
        <w:t xml:space="preserve">Ishod teme: </w:t>
      </w:r>
    </w:p>
    <w:p w14:paraId="2237FB32" w14:textId="77777777" w:rsidR="001B759B" w:rsidRPr="009526DE" w:rsidRDefault="001D3DE4" w:rsidP="001B759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firstLine="0"/>
        <w:textAlignment w:val="baseline"/>
        <w:rPr>
          <w:rFonts w:eastAsia="Times New Roman"/>
          <w:b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U</w:t>
      </w:r>
      <w:r w:rsidR="001B759B" w:rsidRPr="009526DE">
        <w:rPr>
          <w:rFonts w:eastAsia="Times New Roman"/>
          <w:sz w:val="24"/>
          <w:szCs w:val="24"/>
          <w:lang w:eastAsia="hr-HR"/>
        </w:rPr>
        <w:t>čenik broji od 1 do 10</w:t>
      </w:r>
      <w:r>
        <w:rPr>
          <w:rFonts w:eastAsia="Times New Roman"/>
          <w:sz w:val="24"/>
          <w:szCs w:val="24"/>
          <w:lang w:eastAsia="hr-HR"/>
        </w:rPr>
        <w:t>.</w:t>
      </w:r>
      <w:r w:rsidR="001B759B" w:rsidRPr="009526DE">
        <w:rPr>
          <w:rFonts w:eastAsia="Times New Roman"/>
          <w:sz w:val="24"/>
          <w:szCs w:val="24"/>
          <w:lang w:eastAsia="hr-HR"/>
        </w:rPr>
        <w:t xml:space="preserve"> </w:t>
      </w:r>
      <w:r w:rsidR="001B759B" w:rsidRPr="009526DE">
        <w:rPr>
          <w:rFonts w:eastAsia="Times New Roman"/>
          <w:sz w:val="24"/>
          <w:szCs w:val="24"/>
          <w:lang w:val="it-IT" w:eastAsia="hr-HR"/>
        </w:rPr>
        <w:t> </w:t>
      </w:r>
    </w:p>
    <w:p w14:paraId="58AC7E89" w14:textId="77777777" w:rsidR="001B759B" w:rsidRPr="009526DE" w:rsidRDefault="001D3DE4" w:rsidP="001B759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firstLine="0"/>
        <w:textAlignment w:val="baseline"/>
        <w:rPr>
          <w:rFonts w:eastAsia="Times New Roman"/>
          <w:b/>
          <w:sz w:val="24"/>
          <w:szCs w:val="24"/>
          <w:lang w:eastAsia="hr-HR"/>
        </w:rPr>
      </w:pPr>
      <w:proofErr w:type="spellStart"/>
      <w:r>
        <w:rPr>
          <w:rFonts w:eastAsia="Times New Roman"/>
          <w:sz w:val="24"/>
          <w:szCs w:val="24"/>
          <w:lang w:val="it-IT" w:eastAsia="hr-HR"/>
        </w:rPr>
        <w:t>U</w:t>
      </w:r>
      <w:r w:rsidR="001B759B" w:rsidRPr="009526DE">
        <w:rPr>
          <w:rFonts w:eastAsia="Times New Roman"/>
          <w:sz w:val="24"/>
          <w:szCs w:val="24"/>
          <w:lang w:val="it-IT" w:eastAsia="hr-HR"/>
        </w:rPr>
        <w:t>čenik</w:t>
      </w:r>
      <w:proofErr w:type="spellEnd"/>
      <w:r w:rsidR="001B759B" w:rsidRPr="009526DE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imenuje</w:t>
      </w:r>
      <w:proofErr w:type="spellEnd"/>
      <w:r w:rsidR="001B759B" w:rsidRPr="009526DE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školske</w:t>
      </w:r>
      <w:proofErr w:type="spellEnd"/>
      <w:r w:rsidR="001B759B" w:rsidRPr="009526DE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stvari</w:t>
      </w:r>
      <w:proofErr w:type="spellEnd"/>
      <w:r>
        <w:rPr>
          <w:rFonts w:eastAsia="Times New Roman"/>
          <w:sz w:val="24"/>
          <w:szCs w:val="24"/>
          <w:lang w:val="it-IT" w:eastAsia="hr-HR"/>
        </w:rPr>
        <w:t>.</w:t>
      </w:r>
    </w:p>
    <w:p w14:paraId="6C7F31A6" w14:textId="77777777" w:rsidR="001B759B" w:rsidRPr="009526DE" w:rsidRDefault="001D3DE4" w:rsidP="001B759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firstLine="0"/>
        <w:textAlignment w:val="baseline"/>
        <w:rPr>
          <w:rFonts w:eastAsia="Times New Roman"/>
          <w:b/>
          <w:sz w:val="24"/>
          <w:szCs w:val="24"/>
          <w:lang w:eastAsia="hr-HR"/>
        </w:rPr>
      </w:pPr>
      <w:proofErr w:type="spellStart"/>
      <w:r>
        <w:rPr>
          <w:rFonts w:eastAsia="Times New Roman"/>
          <w:sz w:val="24"/>
          <w:szCs w:val="24"/>
          <w:lang w:val="it-IT" w:eastAsia="hr-HR"/>
        </w:rPr>
        <w:t>U</w:t>
      </w:r>
      <w:r w:rsidR="001B759B" w:rsidRPr="009526DE">
        <w:rPr>
          <w:rFonts w:eastAsia="Times New Roman"/>
          <w:sz w:val="24"/>
          <w:szCs w:val="24"/>
          <w:lang w:val="it-IT" w:eastAsia="hr-HR"/>
        </w:rPr>
        <w:t>čenik</w:t>
      </w:r>
      <w:proofErr w:type="spellEnd"/>
      <w:r w:rsidR="001B759B" w:rsidRPr="009526DE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izvodi</w:t>
      </w:r>
      <w:proofErr w:type="spellEnd"/>
      <w:r w:rsidR="001B759B" w:rsidRPr="009526DE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naredbe</w:t>
      </w:r>
      <w:proofErr w:type="spellEnd"/>
      <w:r>
        <w:rPr>
          <w:rFonts w:eastAsia="Times New Roman"/>
          <w:sz w:val="24"/>
          <w:szCs w:val="24"/>
          <w:lang w:val="it-IT" w:eastAsia="hr-HR"/>
        </w:rPr>
        <w:t>.</w:t>
      </w:r>
    </w:p>
    <w:p w14:paraId="66A08C03" w14:textId="77777777" w:rsidR="001B759B" w:rsidRPr="009526DE" w:rsidRDefault="001D3DE4" w:rsidP="001B759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993" w:firstLine="0"/>
        <w:textAlignment w:val="baseline"/>
        <w:rPr>
          <w:rFonts w:eastAsia="Times New Roman"/>
          <w:b/>
          <w:sz w:val="24"/>
          <w:szCs w:val="24"/>
          <w:lang w:eastAsia="hr-HR"/>
        </w:rPr>
      </w:pPr>
      <w:proofErr w:type="spellStart"/>
      <w:r>
        <w:rPr>
          <w:rFonts w:eastAsia="Times New Roman"/>
          <w:sz w:val="24"/>
          <w:szCs w:val="24"/>
          <w:lang w:val="it-IT" w:eastAsia="hr-HR"/>
        </w:rPr>
        <w:t>U</w:t>
      </w:r>
      <w:r w:rsidR="008C64DA">
        <w:rPr>
          <w:rFonts w:eastAsia="Times New Roman"/>
          <w:sz w:val="24"/>
          <w:szCs w:val="24"/>
          <w:lang w:val="it-IT" w:eastAsia="hr-HR"/>
        </w:rPr>
        <w:t>čenik</w:t>
      </w:r>
      <w:proofErr w:type="spellEnd"/>
      <w:r w:rsidR="008C64DA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izražava</w:t>
      </w:r>
      <w:proofErr w:type="spellEnd"/>
      <w:r w:rsidR="001B759B" w:rsidRPr="009526DE">
        <w:rPr>
          <w:rFonts w:eastAsia="Times New Roman"/>
          <w:sz w:val="24"/>
          <w:szCs w:val="24"/>
          <w:lang w:val="it-IT" w:eastAsia="hr-HR"/>
        </w:rPr>
        <w:t xml:space="preserve"> </w:t>
      </w:r>
      <w:proofErr w:type="spellStart"/>
      <w:r w:rsidR="001B759B" w:rsidRPr="009526DE">
        <w:rPr>
          <w:rFonts w:eastAsia="Times New Roman"/>
          <w:sz w:val="24"/>
          <w:szCs w:val="24"/>
          <w:lang w:val="it-IT" w:eastAsia="hr-HR"/>
        </w:rPr>
        <w:t>osjećaje</w:t>
      </w:r>
      <w:proofErr w:type="spellEnd"/>
      <w:r w:rsidR="008C64DA">
        <w:rPr>
          <w:rFonts w:eastAsia="Times New Roman"/>
          <w:sz w:val="24"/>
          <w:szCs w:val="24"/>
          <w:lang w:val="it-IT" w:eastAsia="hr-HR"/>
        </w:rPr>
        <w:t xml:space="preserve"> i </w:t>
      </w:r>
      <w:proofErr w:type="spellStart"/>
      <w:r w:rsidR="008C64DA">
        <w:rPr>
          <w:rFonts w:eastAsia="Times New Roman"/>
          <w:sz w:val="24"/>
          <w:szCs w:val="24"/>
          <w:lang w:val="it-IT" w:eastAsia="hr-HR"/>
        </w:rPr>
        <w:t>imenuje</w:t>
      </w:r>
      <w:proofErr w:type="spellEnd"/>
      <w:r>
        <w:rPr>
          <w:rFonts w:eastAsia="Times New Roman"/>
          <w:sz w:val="24"/>
          <w:szCs w:val="24"/>
          <w:lang w:val="it-IT" w:eastAsia="hr-HR"/>
        </w:rPr>
        <w:t>.</w:t>
      </w:r>
    </w:p>
    <w:p w14:paraId="38283FB5" w14:textId="77777777" w:rsidR="001B759B" w:rsidRPr="009963B8" w:rsidRDefault="001B759B" w:rsidP="009526DE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i/>
          <w:sz w:val="24"/>
          <w:szCs w:val="24"/>
          <w:lang w:eastAsia="hr-HR"/>
        </w:rPr>
      </w:pPr>
    </w:p>
    <w:p w14:paraId="7B20DCD0" w14:textId="77777777" w:rsidR="009526DE" w:rsidRPr="00AE0181" w:rsidRDefault="009526DE" w:rsidP="009526DE">
      <w:pPr>
        <w:tabs>
          <w:tab w:val="left" w:pos="2127"/>
        </w:tabs>
        <w:spacing w:after="0" w:line="240" w:lineRule="auto"/>
        <w:textAlignment w:val="baseline"/>
        <w:rPr>
          <w:rFonts w:eastAsia="Times New Roman"/>
          <w:sz w:val="24"/>
          <w:szCs w:val="24"/>
          <w:lang w:val="it-IT" w:eastAsia="hr-HR"/>
        </w:rPr>
      </w:pPr>
      <w:r w:rsidRPr="00AE0181">
        <w:rPr>
          <w:rFonts w:eastAsia="Times New Roman"/>
          <w:sz w:val="24"/>
          <w:szCs w:val="24"/>
          <w:lang w:val="it-IT" w:eastAsia="hr-HR"/>
        </w:rPr>
        <w:t> </w:t>
      </w:r>
    </w:p>
    <w:tbl>
      <w:tblPr>
        <w:tblW w:w="20853" w:type="dxa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3"/>
        <w:gridCol w:w="1194"/>
        <w:gridCol w:w="4941"/>
        <w:gridCol w:w="3619"/>
        <w:gridCol w:w="4341"/>
        <w:gridCol w:w="2930"/>
        <w:gridCol w:w="2805"/>
      </w:tblGrid>
      <w:tr w:rsidR="00BE6421" w:rsidRPr="00AE0181" w14:paraId="76E45A07" w14:textId="77777777" w:rsidTr="00D404E7">
        <w:trPr>
          <w:trHeight w:val="278"/>
        </w:trPr>
        <w:tc>
          <w:tcPr>
            <w:tcW w:w="922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6C42481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Lekcija</w:t>
            </w:r>
            <w:r w:rsidRPr="00AE0181">
              <w:rPr>
                <w:rFonts w:eastAsia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94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DB935F8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Djelatnosti</w:t>
            </w:r>
            <w:r w:rsidRPr="00AE0181">
              <w:rPr>
                <w:rFonts w:eastAsia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976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5581B0C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Ishodi</w:t>
            </w:r>
            <w:r w:rsidR="00112FE2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iz predmetnog kurikuluma</w:t>
            </w:r>
          </w:p>
        </w:tc>
        <w:tc>
          <w:tcPr>
            <w:tcW w:w="3642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00127ECB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Razrada ishoda</w:t>
            </w:r>
          </w:p>
        </w:tc>
        <w:tc>
          <w:tcPr>
            <w:tcW w:w="4355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096E6A5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proofErr w:type="spellStart"/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Međupredmetne</w:t>
            </w:r>
            <w:proofErr w:type="spellEnd"/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teme</w:t>
            </w: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181B2AED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Prijedlozi aktivnosti</w:t>
            </w:r>
          </w:p>
        </w:tc>
        <w:tc>
          <w:tcPr>
            <w:tcW w:w="2817" w:type="dxa"/>
            <w:vMerge w:val="restart"/>
            <w:shd w:val="clear" w:color="auto" w:fill="FF7C80"/>
            <w:vAlign w:val="center"/>
          </w:tcPr>
          <w:p w14:paraId="654A852F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Vrednovanje</w:t>
            </w:r>
          </w:p>
        </w:tc>
      </w:tr>
      <w:tr w:rsidR="00BE6421" w:rsidRPr="00AE0181" w14:paraId="3450C74B" w14:textId="77777777" w:rsidTr="00D404E7">
        <w:trPr>
          <w:trHeight w:val="277"/>
        </w:trPr>
        <w:tc>
          <w:tcPr>
            <w:tcW w:w="922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15EA559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6FA02E7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04E1AE8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42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F6AF898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5CFAF8A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B8E368B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Jezični sadržaji  </w:t>
            </w:r>
          </w:p>
        </w:tc>
        <w:tc>
          <w:tcPr>
            <w:tcW w:w="2817" w:type="dxa"/>
            <w:vMerge/>
            <w:shd w:val="clear" w:color="auto" w:fill="FF7C80"/>
          </w:tcPr>
          <w:p w14:paraId="49CF6489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526DE" w:rsidRPr="00AE0181" w14:paraId="5E35299B" w14:textId="77777777" w:rsidTr="00BE6421">
        <w:trPr>
          <w:trHeight w:val="1636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FA54D3" w14:textId="77777777" w:rsidR="009526DE" w:rsidRPr="0035223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Hello</w:t>
            </w:r>
            <w:proofErr w:type="spellEnd"/>
          </w:p>
          <w:p w14:paraId="3394EE8E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(2</w:t>
            </w:r>
            <w:r w:rsidRPr="00AE0181">
              <w:rPr>
                <w:rFonts w:eastAsia="Times New Roman"/>
                <w:lang w:eastAsia="hr-HR"/>
              </w:rPr>
              <w:t xml:space="preserve"> sat</w:t>
            </w:r>
            <w:r>
              <w:rPr>
                <w:rFonts w:eastAsia="Times New Roman"/>
                <w:lang w:eastAsia="hr-HR"/>
              </w:rPr>
              <w:t>a</w:t>
            </w:r>
            <w:r w:rsidRPr="00AE0181">
              <w:rPr>
                <w:rFonts w:eastAsia="Times New Roman"/>
                <w:lang w:eastAsia="hr-HR"/>
              </w:rPr>
              <w:t>) 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90977F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</w:t>
            </w:r>
            <w:r w:rsidRPr="00AE0181">
              <w:rPr>
                <w:rFonts w:eastAsia="Times New Roman"/>
                <w:lang w:eastAsia="hr-HR"/>
              </w:rPr>
              <w:t>lušanje</w:t>
            </w:r>
          </w:p>
          <w:p w14:paraId="0D10E225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č</w:t>
            </w:r>
            <w:r w:rsidRPr="00AE0181">
              <w:rPr>
                <w:rFonts w:eastAsia="Times New Roman"/>
                <w:lang w:eastAsia="hr-HR"/>
              </w:rPr>
              <w:t>itanje</w:t>
            </w:r>
          </w:p>
          <w:p w14:paraId="5BC0546C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</w:t>
            </w:r>
            <w:r w:rsidRPr="00AE0181">
              <w:rPr>
                <w:rFonts w:eastAsia="Times New Roman"/>
                <w:lang w:eastAsia="hr-HR"/>
              </w:rPr>
              <w:t>ovorenje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7388CD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77540AF1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A.4.2. Povezuje govoreni i pisani oblik slova.</w:t>
            </w:r>
          </w:p>
          <w:p w14:paraId="6E34C419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7953D95B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20C67604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B.4.1. Uočava povezanost jezika i kulture u poznatome kontekstu te navodi osnovne činjenice i obilježja zemalja ciljnoga jezika.</w:t>
            </w:r>
          </w:p>
          <w:p w14:paraId="78AA37F7" w14:textId="77777777" w:rsidR="00907F25" w:rsidRPr="00907F25" w:rsidRDefault="00907F25" w:rsidP="00907F25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3531E7A2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568FF0B7" w14:textId="77777777" w:rsidR="00907F25" w:rsidRPr="00907F25" w:rsidRDefault="00907F25" w:rsidP="00907F25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sz w:val="20"/>
                <w:szCs w:val="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sz w:val="20"/>
                <w:szCs w:val="20"/>
                <w:lang w:eastAsia="hr-HR"/>
              </w:rPr>
              <w:t>OŠ (2) EJ C.4.3. Izabire i primjenjuje najosnovnije društveno-afektivne strategije učenja jezika</w:t>
            </w:r>
          </w:p>
          <w:p w14:paraId="6B128587" w14:textId="77777777" w:rsidR="00907F25" w:rsidRPr="00907F25" w:rsidRDefault="00907F25" w:rsidP="00907F25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C.4.4. Proširuje raspon najosnovnijih tehnika kreativnoga izražavanja u govorenju i pisanju.</w:t>
            </w:r>
          </w:p>
          <w:p w14:paraId="40997F35" w14:textId="77777777" w:rsidR="009526DE" w:rsidRPr="008572C3" w:rsidRDefault="009526DE" w:rsidP="00907F25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BB1F523" w14:textId="77777777" w:rsidR="00907F25" w:rsidRDefault="00907F25" w:rsidP="0090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907F25">
              <w:rPr>
                <w:sz w:val="24"/>
                <w:szCs w:val="24"/>
              </w:rPr>
              <w:t>čenik izriče pozdrave i naredbe</w:t>
            </w:r>
            <w:r>
              <w:rPr>
                <w:sz w:val="24"/>
                <w:szCs w:val="24"/>
              </w:rPr>
              <w:t>.</w:t>
            </w:r>
          </w:p>
          <w:p w14:paraId="5516143C" w14:textId="77777777" w:rsidR="00907F25" w:rsidRPr="00907F25" w:rsidRDefault="00907F25" w:rsidP="0090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907F25">
              <w:rPr>
                <w:sz w:val="24"/>
                <w:szCs w:val="24"/>
              </w:rPr>
              <w:t>čenik pravilno upotrebljava pozdrav pri susretu i reagira na uputu i naredbu</w:t>
            </w:r>
            <w:r>
              <w:rPr>
                <w:sz w:val="24"/>
                <w:szCs w:val="24"/>
              </w:rPr>
              <w:t>.</w:t>
            </w:r>
          </w:p>
          <w:p w14:paraId="4B131771" w14:textId="77777777" w:rsidR="00907F25" w:rsidRPr="00907F25" w:rsidRDefault="00907F25" w:rsidP="00907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907F25">
              <w:rPr>
                <w:sz w:val="24"/>
                <w:szCs w:val="24"/>
              </w:rPr>
              <w:t>čenik uočava sličnosti između engleskog i hrvatskog jezika</w:t>
            </w:r>
            <w:r>
              <w:rPr>
                <w:sz w:val="24"/>
                <w:szCs w:val="24"/>
              </w:rPr>
              <w:t>.</w:t>
            </w:r>
          </w:p>
          <w:p w14:paraId="36771521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726CFB" w14:textId="77777777" w:rsidR="00907F25" w:rsidRPr="00907F25" w:rsidRDefault="00907F25" w:rsidP="00907F25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</w:p>
          <w:p w14:paraId="6DCB926D" w14:textId="77777777" w:rsidR="00907F25" w:rsidRPr="00907F25" w:rsidRDefault="00907F25" w:rsidP="00907F25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B.2.2. Razvija komunikacijske kompetencije.</w:t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HAnsi"/>
              </w:rPr>
              <w:tab/>
            </w:r>
          </w:p>
          <w:p w14:paraId="35BD571C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lang w:eastAsia="hr-HR"/>
              </w:rPr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A.2.1. Upravljanje informacijama</w:t>
            </w:r>
          </w:p>
          <w:p w14:paraId="3BC39C39" w14:textId="77777777" w:rsidR="00907F25" w:rsidRPr="00907F25" w:rsidRDefault="00907F25" w:rsidP="00907F25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B.2.4.  4. </w:t>
            </w: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Samovrednovanje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/samoprocjena</w:t>
            </w:r>
          </w:p>
          <w:p w14:paraId="5A4D0262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Na poticaj učitelja, ali i samostalno, učenik </w:t>
            </w: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samovrednuje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proces učenja i svoje rezultate te procjenjuje ostvareni napredak.</w:t>
            </w:r>
          </w:p>
          <w:p w14:paraId="576154F9" w14:textId="77777777" w:rsidR="009526DE" w:rsidRPr="00AE0181" w:rsidRDefault="009526DE" w:rsidP="009526DE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05B976" w14:textId="77777777" w:rsidR="0048068E" w:rsidRDefault="0048068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</w:p>
          <w:p w14:paraId="12A8B804" w14:textId="77777777" w:rsidR="009526DE" w:rsidRDefault="0048068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P</w:t>
            </w:r>
            <w:r w:rsidR="009526DE">
              <w:rPr>
                <w:rFonts w:eastAsia="Times New Roman"/>
                <w:lang w:val="en-US" w:eastAsia="hr-HR"/>
              </w:rPr>
              <w:t>onavljanje</w:t>
            </w:r>
            <w:proofErr w:type="spellEnd"/>
            <w:r w:rsidR="009526DE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9526DE">
              <w:rPr>
                <w:rFonts w:eastAsia="Times New Roman"/>
                <w:lang w:val="en-US" w:eastAsia="hr-HR"/>
              </w:rPr>
              <w:t>naredbi</w:t>
            </w:r>
            <w:proofErr w:type="spellEnd"/>
            <w:r w:rsidR="009526DE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9526DE">
              <w:rPr>
                <w:rFonts w:eastAsia="Times New Roman"/>
                <w:lang w:val="en-US" w:eastAsia="hr-HR"/>
              </w:rPr>
              <w:t>i</w:t>
            </w:r>
            <w:proofErr w:type="spellEnd"/>
            <w:r w:rsidR="009526DE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9526DE">
              <w:rPr>
                <w:rFonts w:eastAsia="Times New Roman"/>
                <w:lang w:val="en-US" w:eastAsia="hr-HR"/>
              </w:rPr>
              <w:t>pozdrava</w:t>
            </w:r>
            <w:proofErr w:type="spellEnd"/>
          </w:p>
          <w:p w14:paraId="6DA82441" w14:textId="77777777" w:rsidR="0048068E" w:rsidRDefault="0048068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</w:p>
          <w:p w14:paraId="6683B14B" w14:textId="77777777" w:rsidR="0048068E" w:rsidRDefault="0048068E" w:rsidP="0048068E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Izvršavanje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radnje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prema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uputi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/ </w:t>
            </w:r>
            <w:proofErr w:type="spellStart"/>
            <w:r>
              <w:rPr>
                <w:rFonts w:eastAsia="Times New Roman"/>
                <w:lang w:val="en-US" w:eastAsia="hr-HR"/>
              </w:rPr>
              <w:t>naredbi</w:t>
            </w:r>
            <w:proofErr w:type="spellEnd"/>
          </w:p>
          <w:p w14:paraId="653588CC" w14:textId="77777777" w:rsidR="0048068E" w:rsidRPr="00AE0181" w:rsidRDefault="0048068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81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1CDF24B" w14:textId="77777777" w:rsidR="009526DE" w:rsidRPr="009963B8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64D50E92" w14:textId="77777777" w:rsidR="009526DE" w:rsidRPr="00DB495F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DB495F">
              <w:rPr>
                <w:rFonts w:eastAsia="Times New Roman"/>
                <w:lang w:eastAsia="hr-HR"/>
              </w:rPr>
              <w:t>bilješke i opažanja</w:t>
            </w:r>
            <w:r w:rsidR="00EC30F1">
              <w:rPr>
                <w:rFonts w:eastAsia="Times New Roman"/>
                <w:lang w:eastAsia="hr-HR"/>
              </w:rPr>
              <w:t>, domaća zadaća</w:t>
            </w:r>
          </w:p>
          <w:p w14:paraId="5C9CE362" w14:textId="77777777" w:rsidR="009526DE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09CC1978" w14:textId="77777777" w:rsidR="00BE6421" w:rsidRPr="009963B8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75F9D586" w14:textId="77777777" w:rsidR="009526DE" w:rsidRPr="00BE642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0C817A15" w14:textId="77777777" w:rsidR="009526DE" w:rsidRPr="00AE0181" w:rsidRDefault="00907F25" w:rsidP="009526DE">
            <w:pPr>
              <w:rPr>
                <w:rFonts w:eastAsia="Times New Roman"/>
                <w:lang w:eastAsia="hr-HR"/>
              </w:rPr>
            </w:pPr>
            <w:proofErr w:type="spellStart"/>
            <w:r>
              <w:rPr>
                <w:rFonts w:eastAsia="Times New Roman"/>
                <w:lang w:eastAsia="hr-HR"/>
              </w:rPr>
              <w:t>samovrednovanje</w:t>
            </w:r>
            <w:proofErr w:type="spellEnd"/>
          </w:p>
        </w:tc>
      </w:tr>
      <w:tr w:rsidR="009526DE" w:rsidRPr="00AE0181" w14:paraId="62E20900" w14:textId="77777777" w:rsidTr="00BE6421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889FF11" w14:textId="77777777" w:rsidR="009526DE" w:rsidRPr="00AE0181" w:rsidRDefault="009526DE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10B0E43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02EE713" w14:textId="77777777" w:rsidR="009526DE" w:rsidRPr="00AE0181" w:rsidRDefault="009526DE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263895C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F9976E0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D722ACB" w14:textId="77777777" w:rsidR="009526DE" w:rsidRPr="00BE642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: </w:t>
            </w:r>
          </w:p>
          <w:p w14:paraId="7FE08928" w14:textId="77777777" w:rsidR="00907F25" w:rsidRDefault="00907F2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i/>
                <w:lang w:val="en-US" w:eastAsia="hr-HR"/>
              </w:rPr>
            </w:pPr>
            <w:proofErr w:type="spellStart"/>
            <w:r>
              <w:rPr>
                <w:rFonts w:eastAsia="Times New Roman"/>
                <w:i/>
                <w:lang w:val="en-US" w:eastAsia="hr-HR"/>
              </w:rPr>
              <w:t>P</w:t>
            </w:r>
            <w:r w:rsidRPr="00907F25">
              <w:rPr>
                <w:rFonts w:eastAsia="Times New Roman"/>
                <w:i/>
                <w:lang w:val="en-US" w:eastAsia="hr-HR"/>
              </w:rPr>
              <w:t>ozdravi</w:t>
            </w:r>
            <w:proofErr w:type="spellEnd"/>
            <w:r w:rsidRPr="00907F25">
              <w:rPr>
                <w:rFonts w:eastAsia="Times New Roman"/>
                <w:i/>
                <w:lang w:val="en-US" w:eastAsia="hr-HR"/>
              </w:rPr>
              <w:t xml:space="preserve"> </w:t>
            </w:r>
            <w:proofErr w:type="spellStart"/>
            <w:r w:rsidRPr="00907F25">
              <w:rPr>
                <w:rFonts w:eastAsia="Times New Roman"/>
                <w:i/>
                <w:lang w:val="en-US" w:eastAsia="hr-HR"/>
              </w:rPr>
              <w:t>i</w:t>
            </w:r>
            <w:proofErr w:type="spellEnd"/>
            <w:r w:rsidRPr="00907F25">
              <w:rPr>
                <w:rFonts w:eastAsia="Times New Roman"/>
                <w:i/>
                <w:lang w:val="en-US" w:eastAsia="hr-HR"/>
              </w:rPr>
              <w:t xml:space="preserve"> </w:t>
            </w:r>
            <w:proofErr w:type="spellStart"/>
            <w:r w:rsidRPr="00907F25">
              <w:rPr>
                <w:rFonts w:eastAsia="Times New Roman"/>
                <w:i/>
                <w:lang w:val="en-US" w:eastAsia="hr-HR"/>
              </w:rPr>
              <w:t>naredbe</w:t>
            </w:r>
            <w:proofErr w:type="spellEnd"/>
            <w:r w:rsidRPr="00907F25">
              <w:rPr>
                <w:rFonts w:eastAsia="Times New Roman"/>
                <w:i/>
                <w:lang w:val="en-US" w:eastAsia="hr-HR"/>
              </w:rPr>
              <w:t xml:space="preserve"> (hello, goodbye, stand up, sit down, t</w:t>
            </w:r>
            <w:r>
              <w:rPr>
                <w:rFonts w:eastAsia="Times New Roman"/>
                <w:i/>
                <w:lang w:val="en-US" w:eastAsia="hr-HR"/>
              </w:rPr>
              <w:t>urn around, touch your nose, …)</w:t>
            </w:r>
          </w:p>
          <w:p w14:paraId="63FAB472" w14:textId="77777777" w:rsidR="00907F25" w:rsidRDefault="00907F2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i/>
                <w:lang w:val="en-US" w:eastAsia="hr-HR"/>
              </w:rPr>
            </w:pPr>
            <w:proofErr w:type="spellStart"/>
            <w:r>
              <w:rPr>
                <w:rFonts w:eastAsia="Times New Roman"/>
                <w:i/>
                <w:lang w:val="en-US" w:eastAsia="hr-HR"/>
              </w:rPr>
              <w:t>Poznate</w:t>
            </w:r>
            <w:proofErr w:type="spellEnd"/>
            <w:r>
              <w:rPr>
                <w:rFonts w:eastAsia="Times New Roman"/>
                <w:i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lang w:val="en-US" w:eastAsia="hr-HR"/>
              </w:rPr>
              <w:t>engleske</w:t>
            </w:r>
            <w:proofErr w:type="spellEnd"/>
            <w:r>
              <w:rPr>
                <w:rFonts w:eastAsia="Times New Roman"/>
                <w:i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i/>
                <w:lang w:val="en-US" w:eastAsia="hr-HR"/>
              </w:rPr>
              <w:t>riječi</w:t>
            </w:r>
            <w:proofErr w:type="spellEnd"/>
            <w:r>
              <w:rPr>
                <w:rFonts w:eastAsia="Times New Roman"/>
                <w:i/>
                <w:lang w:val="en-US" w:eastAsia="hr-HR"/>
              </w:rPr>
              <w:t xml:space="preserve"> - </w:t>
            </w:r>
            <w:proofErr w:type="spellStart"/>
            <w:r>
              <w:rPr>
                <w:rFonts w:eastAsia="Times New Roman"/>
                <w:i/>
                <w:lang w:val="en-US" w:eastAsia="hr-HR"/>
              </w:rPr>
              <w:t>a</w:t>
            </w:r>
            <w:r w:rsidRPr="00907F25">
              <w:rPr>
                <w:rFonts w:eastAsia="Times New Roman"/>
                <w:i/>
                <w:lang w:val="en-US" w:eastAsia="hr-HR"/>
              </w:rPr>
              <w:t>nglizmi</w:t>
            </w:r>
            <w:proofErr w:type="spellEnd"/>
            <w:r w:rsidRPr="00907F25">
              <w:rPr>
                <w:rFonts w:eastAsia="Times New Roman"/>
                <w:i/>
                <w:lang w:val="en-US" w:eastAsia="hr-HR"/>
              </w:rPr>
              <w:t xml:space="preserve"> (a hamburger, a pizza, a hot dog, a laptop, a taxi, …)</w:t>
            </w:r>
          </w:p>
          <w:p w14:paraId="23E96F6E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i/>
                <w:lang w:val="en-US" w:eastAsia="hr-HR"/>
              </w:rPr>
            </w:pPr>
          </w:p>
          <w:p w14:paraId="4D6485A8" w14:textId="77777777" w:rsidR="00BE6421" w:rsidRP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24686ECD" w14:textId="77777777" w:rsidR="009526DE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Naredbe</w:t>
            </w:r>
            <w:proofErr w:type="spellEnd"/>
          </w:p>
          <w:p w14:paraId="556F701C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817" w:type="dxa"/>
            <w:vMerge/>
            <w:shd w:val="clear" w:color="auto" w:fill="FFFFFF"/>
          </w:tcPr>
          <w:p w14:paraId="2F2CC082" w14:textId="77777777" w:rsidR="009526DE" w:rsidRPr="00AE0181" w:rsidRDefault="009526DE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BE6421" w:rsidRPr="00AE0181" w14:paraId="7A0CF304" w14:textId="77777777" w:rsidTr="00BE6421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48033AC" w14:textId="77777777" w:rsidR="00BE6421" w:rsidRPr="0035223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Numbers</w:t>
            </w:r>
            <w:proofErr w:type="spellEnd"/>
          </w:p>
          <w:p w14:paraId="154B0BD4" w14:textId="77777777" w:rsidR="00BE6421" w:rsidRPr="00AE018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(1 sat)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B117C49" w14:textId="77777777" w:rsidR="00BE6421" w:rsidRPr="00AE018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</w:t>
            </w:r>
            <w:r w:rsidRPr="00AE0181">
              <w:rPr>
                <w:rFonts w:eastAsia="Times New Roman"/>
                <w:lang w:eastAsia="hr-HR"/>
              </w:rPr>
              <w:t>lušanje</w:t>
            </w:r>
          </w:p>
          <w:p w14:paraId="68D9E62B" w14:textId="77777777" w:rsidR="00BE6421" w:rsidRPr="00AE018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č</w:t>
            </w:r>
            <w:r w:rsidRPr="00AE0181">
              <w:rPr>
                <w:rFonts w:eastAsia="Times New Roman"/>
                <w:lang w:eastAsia="hr-HR"/>
              </w:rPr>
              <w:t>itanje</w:t>
            </w:r>
          </w:p>
          <w:p w14:paraId="0A5FDDF6" w14:textId="77777777" w:rsidR="00BE6421" w:rsidRPr="00AE018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</w:t>
            </w:r>
            <w:r w:rsidRPr="00AE0181">
              <w:rPr>
                <w:rFonts w:eastAsia="Times New Roman"/>
                <w:lang w:eastAsia="hr-HR"/>
              </w:rPr>
              <w:t>ovorenje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AD2CDC8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242D39F7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76157711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lastRenderedPageBreak/>
              <w:t>OŠ (2) EJ A.4.5. Ponavlja kratke i jednostavne rečenice oponašajući intonaciju.</w:t>
            </w:r>
          </w:p>
          <w:p w14:paraId="3085CC2D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B.4.1. Uočava povezanost jezika i kulture u poznatome kontekstu te navodi osnovne činjenice i obilježja zemalja ciljnoga jezika.</w:t>
            </w:r>
          </w:p>
          <w:p w14:paraId="17F69DB6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6B0D0DE8" w14:textId="77777777" w:rsidR="00907F25" w:rsidRPr="00907F25" w:rsidRDefault="00907F25" w:rsidP="00907F25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C.4.4. Proširuje raspon najosnovnijih tehnika kreativnoga izražavanja u govorenju i pisanju.</w:t>
            </w:r>
          </w:p>
          <w:p w14:paraId="6EDB5F5C" w14:textId="77777777" w:rsidR="00BE6421" w:rsidRPr="00AE0181" w:rsidRDefault="00BE642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0E643C8" w14:textId="77777777" w:rsidR="00907F25" w:rsidRPr="00907F25" w:rsidRDefault="00907F25" w:rsidP="00907F25">
            <w:pPr>
              <w:rPr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lastRenderedPageBreak/>
              <w:t>U</w:t>
            </w:r>
            <w:r w:rsidRPr="00907F25">
              <w:rPr>
                <w:sz w:val="24"/>
                <w:szCs w:val="24"/>
              </w:rPr>
              <w:t xml:space="preserve">čenik </w:t>
            </w:r>
            <w:r>
              <w:rPr>
                <w:sz w:val="24"/>
                <w:szCs w:val="24"/>
              </w:rPr>
              <w:t xml:space="preserve">izgovara i piše brojeve od 1 do </w:t>
            </w:r>
            <w:r w:rsidRPr="00907F25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  <w:p w14:paraId="4CC33722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826E758" w14:textId="77777777" w:rsidR="00907F25" w:rsidRPr="00907F25" w:rsidRDefault="00907F25" w:rsidP="00907F25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HAnsi"/>
              </w:rPr>
              <w:tab/>
            </w:r>
          </w:p>
          <w:p w14:paraId="07860C90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lang w:eastAsia="hr-HR"/>
              </w:rPr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A.2.1. Upravljanje informacijama</w:t>
            </w:r>
          </w:p>
          <w:p w14:paraId="3C9CB1E0" w14:textId="77777777" w:rsidR="00907F25" w:rsidRPr="00907F25" w:rsidRDefault="00907F25" w:rsidP="00907F25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lastRenderedPageBreak/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A.2.2.  2. Primjena strategija učenja i rješavanje problema</w:t>
            </w:r>
          </w:p>
          <w:p w14:paraId="6260B5BD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primjenjuje strategije učenja i rješava probleme u svim područjima učenja uz praćenje i podršku učitelja.</w:t>
            </w:r>
          </w:p>
          <w:p w14:paraId="33290BEC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B.2.1.  1. Planiranje</w:t>
            </w:r>
          </w:p>
          <w:p w14:paraId="48BB24AA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Uz podršku učitelja učenik određuje ciljeve učenja, odabire pristup učenju te planira učenje.</w:t>
            </w:r>
          </w:p>
          <w:p w14:paraId="4E7A75FC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ikt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A.2.1. Učenik prema savjetu odabire odgovarajuću digitalnu tehnologiju za obavljanje zadatka.</w:t>
            </w:r>
          </w:p>
          <w:p w14:paraId="4B0D116C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F624402" w14:textId="77777777" w:rsid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lastRenderedPageBreak/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,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ponavljanje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pjevanje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o </w:t>
            </w:r>
            <w:proofErr w:type="spellStart"/>
            <w:r>
              <w:rPr>
                <w:rFonts w:eastAsia="Times New Roman"/>
                <w:lang w:val="en-US" w:eastAsia="hr-HR"/>
              </w:rPr>
              <w:t>brojevima</w:t>
            </w:r>
            <w:proofErr w:type="spellEnd"/>
            <w:r w:rsidR="009526E5">
              <w:rPr>
                <w:rFonts w:eastAsia="Times New Roman"/>
                <w:lang w:val="en-US" w:eastAsia="hr-HR"/>
              </w:rPr>
              <w:t>.</w:t>
            </w:r>
          </w:p>
          <w:p w14:paraId="07D7F086" w14:textId="77777777" w:rsidR="009526E5" w:rsidRDefault="009526E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0232F876" w14:textId="77777777" w:rsidR="0007798B" w:rsidRPr="00AE0181" w:rsidRDefault="0007798B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Brojanje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od 1 do 10</w:t>
            </w:r>
            <w:r w:rsidR="009526E5">
              <w:rPr>
                <w:rFonts w:eastAsia="Times New Roman"/>
                <w:lang w:val="en-US" w:eastAsia="hr-HR"/>
              </w:rPr>
              <w:t>.</w:t>
            </w:r>
          </w:p>
        </w:tc>
        <w:tc>
          <w:tcPr>
            <w:tcW w:w="2817" w:type="dxa"/>
            <w:vMerge w:val="restart"/>
            <w:shd w:val="clear" w:color="auto" w:fill="FFFFFF"/>
          </w:tcPr>
          <w:p w14:paraId="787267AF" w14:textId="77777777" w:rsidR="00BE6421" w:rsidRPr="009963B8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580093D8" w14:textId="77777777" w:rsidR="00BE6421" w:rsidRPr="00907F25" w:rsidRDefault="00907F25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907F25">
              <w:t xml:space="preserve">domaća zadaća, </w:t>
            </w:r>
            <w:r w:rsidR="00BE6421" w:rsidRPr="00907F25">
              <w:rPr>
                <w:rFonts w:eastAsia="Times New Roman"/>
                <w:lang w:eastAsia="hr-HR"/>
              </w:rPr>
              <w:t>bilješke i opažanja</w:t>
            </w:r>
          </w:p>
          <w:p w14:paraId="2934AC32" w14:textId="77777777" w:rsidR="00BE6421" w:rsidRPr="009963B8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64BED520" w14:textId="77777777" w:rsidR="00BE6421" w:rsidRP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08031A19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BE6421" w:rsidRPr="00AE0181" w14:paraId="51823342" w14:textId="77777777" w:rsidTr="00BE6421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DD3DAA9" w14:textId="77777777" w:rsidR="00BE6421" w:rsidRPr="00AE018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3786920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D65C165" w14:textId="77777777" w:rsidR="00BE6421" w:rsidRPr="00AE0181" w:rsidRDefault="00BE642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3B9388E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3BB528A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45A3F65" w14:textId="77777777" w:rsidR="00BE6421" w:rsidRP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653EAF33" w14:textId="77777777" w:rsidR="00BE6421" w:rsidRPr="009526E5" w:rsidRDefault="00907F2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9526E5">
              <w:t>brojevi 1 - 10</w:t>
            </w:r>
          </w:p>
          <w:p w14:paraId="30D4297F" w14:textId="77777777" w:rsid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5648AB2D" w14:textId="77777777" w:rsidR="00BE6421" w:rsidRP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3CDBC679" w14:textId="77777777" w:rsidR="00BE6421" w:rsidRPr="009526E5" w:rsidRDefault="00907F2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9526E5">
              <w:t>brojanje 1 - 10</w:t>
            </w:r>
          </w:p>
        </w:tc>
        <w:tc>
          <w:tcPr>
            <w:tcW w:w="2817" w:type="dxa"/>
            <w:vMerge/>
            <w:shd w:val="clear" w:color="auto" w:fill="FFFFFF"/>
          </w:tcPr>
          <w:p w14:paraId="5659E3BA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BE6421" w:rsidRPr="009526E5" w14:paraId="40B25BF6" w14:textId="77777777" w:rsidTr="00BE6421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AF538E8" w14:textId="77777777" w:rsidR="00BE6421" w:rsidRPr="0035223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Zelda</w:t>
            </w:r>
            <w:proofErr w:type="spellEnd"/>
          </w:p>
          <w:p w14:paraId="7C94CC28" w14:textId="77777777" w:rsidR="00BE6421" w:rsidRPr="00AE018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(1 sat)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3691D5A" w14:textId="77777777" w:rsid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22980B98" w14:textId="77777777" w:rsid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Čitanje</w:t>
            </w:r>
          </w:p>
          <w:p w14:paraId="3E019079" w14:textId="77777777" w:rsidR="00BE642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Pisanje</w:t>
            </w:r>
          </w:p>
          <w:p w14:paraId="5D104C05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 xml:space="preserve">Govorenje 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5414264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439CE9B8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A.4.2. Povezuje govoreni i pisani oblik slova.</w:t>
            </w:r>
          </w:p>
          <w:p w14:paraId="75BF0731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3C83CA5A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26F6B9BC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B.4.1. Uočava povezanost jezika i kulture u poznatome kontekstu te navodi osnovne činjenice i obilježja zemalja ciljnoga jezika.</w:t>
            </w:r>
          </w:p>
          <w:p w14:paraId="62402F5F" w14:textId="77777777" w:rsidR="00907F25" w:rsidRPr="00907F25" w:rsidRDefault="00907F25" w:rsidP="00907F25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536633B1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12D9E186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 xml:space="preserve">OŠ (2) EJ C.4.2. Izabire i primjenjuje najosnovnije </w:t>
            </w: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metakognitivne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strategije učenja jezika.</w:t>
            </w:r>
          </w:p>
          <w:p w14:paraId="4BAD8B73" w14:textId="77777777" w:rsidR="00907F25" w:rsidRPr="00907F25" w:rsidRDefault="00907F25" w:rsidP="00907F25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C.4.4. Proširuje raspon najosnovnijih tehnika kreativnoga izražavanja u govorenju i pisanju.</w:t>
            </w:r>
          </w:p>
          <w:p w14:paraId="5BCB9657" w14:textId="77777777" w:rsidR="00907F25" w:rsidRPr="00907F25" w:rsidRDefault="00907F25" w:rsidP="00907F2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07F25">
              <w:rPr>
                <w:rFonts w:asciiTheme="minorHAnsi" w:eastAsiaTheme="minorHAnsi" w:hAnsiTheme="minorHAnsi" w:cstheme="minorBidi"/>
              </w:rPr>
              <w:t>OŠ (2) EJ C.4.5. Izražava svoje mišljenje u jednostavnim svakodnevnim komunikacijskim situacijama te prepoznaje mišljenja drugih.</w:t>
            </w:r>
          </w:p>
          <w:p w14:paraId="2C536019" w14:textId="77777777" w:rsidR="00BE6421" w:rsidRPr="00AE0181" w:rsidRDefault="00BE642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59A666B" w14:textId="77777777" w:rsidR="00907F25" w:rsidRPr="00907F25" w:rsidRDefault="00907F25" w:rsidP="00907F25">
            <w:pPr>
              <w:rPr>
                <w:sz w:val="24"/>
                <w:szCs w:val="24"/>
              </w:rPr>
            </w:pPr>
            <w:r w:rsidRPr="00907F25">
              <w:rPr>
                <w:sz w:val="24"/>
                <w:szCs w:val="24"/>
              </w:rPr>
              <w:t xml:space="preserve">Učenik upotrebljava osnovne izraze pri predstavljanju ( </w:t>
            </w:r>
            <w:proofErr w:type="spellStart"/>
            <w:r w:rsidRPr="00907F25">
              <w:rPr>
                <w:sz w:val="24"/>
                <w:szCs w:val="24"/>
              </w:rPr>
              <w:t>What's</w:t>
            </w:r>
            <w:proofErr w:type="spellEnd"/>
            <w:r w:rsidRPr="00907F25">
              <w:rPr>
                <w:sz w:val="24"/>
                <w:szCs w:val="24"/>
              </w:rPr>
              <w:t xml:space="preserve"> </w:t>
            </w:r>
            <w:proofErr w:type="spellStart"/>
            <w:r w:rsidRPr="00907F25">
              <w:rPr>
                <w:sz w:val="24"/>
                <w:szCs w:val="24"/>
              </w:rPr>
              <w:t>your</w:t>
            </w:r>
            <w:proofErr w:type="spellEnd"/>
            <w:r w:rsidRPr="00907F25">
              <w:rPr>
                <w:sz w:val="24"/>
                <w:szCs w:val="24"/>
              </w:rPr>
              <w:t xml:space="preserve"> </w:t>
            </w:r>
            <w:proofErr w:type="spellStart"/>
            <w:r w:rsidRPr="00907F25">
              <w:rPr>
                <w:sz w:val="24"/>
                <w:szCs w:val="24"/>
              </w:rPr>
              <w:t>name</w:t>
            </w:r>
            <w:proofErr w:type="spellEnd"/>
            <w:r w:rsidRPr="00907F25">
              <w:rPr>
                <w:sz w:val="24"/>
                <w:szCs w:val="24"/>
              </w:rPr>
              <w:t xml:space="preserve">?, </w:t>
            </w:r>
            <w:proofErr w:type="spellStart"/>
            <w:r w:rsidRPr="00907F25">
              <w:rPr>
                <w:sz w:val="24"/>
                <w:szCs w:val="24"/>
              </w:rPr>
              <w:t>Where</w:t>
            </w:r>
            <w:proofErr w:type="spellEnd"/>
            <w:r w:rsidRPr="00907F25">
              <w:rPr>
                <w:sz w:val="24"/>
                <w:szCs w:val="24"/>
              </w:rPr>
              <w:t xml:space="preserve"> are </w:t>
            </w:r>
            <w:proofErr w:type="spellStart"/>
            <w:r w:rsidRPr="00907F25">
              <w:rPr>
                <w:sz w:val="24"/>
                <w:szCs w:val="24"/>
              </w:rPr>
              <w:t>you</w:t>
            </w:r>
            <w:proofErr w:type="spellEnd"/>
            <w:r w:rsidRPr="00907F25">
              <w:rPr>
                <w:sz w:val="24"/>
                <w:szCs w:val="24"/>
              </w:rPr>
              <w:t xml:space="preserve"> </w:t>
            </w:r>
            <w:proofErr w:type="spellStart"/>
            <w:r w:rsidRPr="00907F25">
              <w:rPr>
                <w:sz w:val="24"/>
                <w:szCs w:val="24"/>
              </w:rPr>
              <w:t>from</w:t>
            </w:r>
            <w:proofErr w:type="spellEnd"/>
            <w:r w:rsidRPr="00907F25">
              <w:rPr>
                <w:sz w:val="24"/>
                <w:szCs w:val="24"/>
              </w:rPr>
              <w:t xml:space="preserve">?, My </w:t>
            </w:r>
            <w:proofErr w:type="spellStart"/>
            <w:r w:rsidRPr="00907F25">
              <w:rPr>
                <w:sz w:val="24"/>
                <w:szCs w:val="24"/>
              </w:rPr>
              <w:t>name</w:t>
            </w:r>
            <w:proofErr w:type="spellEnd"/>
            <w:r w:rsidRPr="00907F25">
              <w:rPr>
                <w:sz w:val="24"/>
                <w:szCs w:val="24"/>
              </w:rPr>
              <w:t xml:space="preserve"> </w:t>
            </w:r>
            <w:proofErr w:type="spellStart"/>
            <w:r w:rsidRPr="00907F25">
              <w:rPr>
                <w:sz w:val="24"/>
                <w:szCs w:val="24"/>
              </w:rPr>
              <w:t>is</w:t>
            </w:r>
            <w:proofErr w:type="spellEnd"/>
            <w:r w:rsidRPr="00907F25">
              <w:rPr>
                <w:sz w:val="24"/>
                <w:szCs w:val="24"/>
              </w:rPr>
              <w:t>… )</w:t>
            </w:r>
          </w:p>
          <w:p w14:paraId="5F57C759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5878F2D" w14:textId="77777777" w:rsidR="00907F25" w:rsidRPr="00907F25" w:rsidRDefault="00907F25" w:rsidP="00907F25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907F25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907F25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Bidi"/>
              </w:rPr>
              <w:tab/>
            </w:r>
            <w:r w:rsidRPr="00907F25">
              <w:rPr>
                <w:rFonts w:asciiTheme="minorHAnsi" w:eastAsiaTheme="minorHAnsi" w:hAnsiTheme="minorHAnsi" w:cstheme="minorHAnsi"/>
              </w:rPr>
              <w:tab/>
            </w:r>
          </w:p>
          <w:p w14:paraId="7C8C961F" w14:textId="77777777" w:rsidR="00907F25" w:rsidRPr="00907F25" w:rsidRDefault="00907F25" w:rsidP="00907F25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B.2.2. Razvija komunikacijske kompetencije.</w:t>
            </w:r>
          </w:p>
          <w:p w14:paraId="38682F3B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B.2.4. Suradnički uči i radi u timu.</w:t>
            </w:r>
          </w:p>
          <w:p w14:paraId="0FE8A99A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A.2.1. Upravljanje informacijama</w:t>
            </w:r>
          </w:p>
          <w:p w14:paraId="6BBF3124" w14:textId="77777777" w:rsidR="00907F25" w:rsidRPr="00907F25" w:rsidRDefault="00907F25" w:rsidP="00907F25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C.2.4.  4. Emocije</w:t>
            </w:r>
          </w:p>
          <w:p w14:paraId="20CD14C3" w14:textId="77777777" w:rsidR="00907F25" w:rsidRPr="00907F25" w:rsidRDefault="00907F25" w:rsidP="00907F25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se koristi ugodnim emocijama i raspoloženjima tako da potiču učenje i kontrolira neugodne emocije i raspoloženja tako da ga ne ometaju u učenju.</w:t>
            </w:r>
          </w:p>
          <w:p w14:paraId="76A238DB" w14:textId="77777777" w:rsidR="00907F25" w:rsidRPr="00907F25" w:rsidRDefault="00907F25" w:rsidP="00907F25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D.2.2.  2. Suradnja s drugima</w:t>
            </w:r>
          </w:p>
          <w:p w14:paraId="486C165B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75A27101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  <w:p w14:paraId="73D62C4B" w14:textId="77777777" w:rsidR="00907F25" w:rsidRPr="00907F25" w:rsidRDefault="00907F25" w:rsidP="00907F25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907F25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pod B.2.2. Planira i upravlja aktivnostima.</w:t>
            </w:r>
          </w:p>
          <w:p w14:paraId="7A6E400A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29BB724" w14:textId="77777777" w:rsidR="00BE6421" w:rsidRDefault="002D0175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  <w:p w14:paraId="5ACDD57D" w14:textId="77777777" w:rsidR="000A58ED" w:rsidRDefault="000A58ED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Ponavljanje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  <w:p w14:paraId="25840E87" w14:textId="77777777" w:rsidR="000A58ED" w:rsidRDefault="000A58ED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  <w:p w14:paraId="562E1D05" w14:textId="77777777" w:rsidR="0048068E" w:rsidRDefault="0048068E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CA1B9E">
              <w:t>Dramatizacija dijaloga</w:t>
            </w:r>
          </w:p>
          <w:p w14:paraId="421C29B3" w14:textId="77777777" w:rsidR="002D0175" w:rsidRDefault="0048068E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Dopunjavanje</w:t>
            </w:r>
            <w:proofErr w:type="spellEnd"/>
            <w:r w:rsidR="002D0175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2D0175"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  <w:p w14:paraId="4D788C8C" w14:textId="77777777" w:rsidR="002D0175" w:rsidRPr="00AE0181" w:rsidRDefault="002D0175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Govorenje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postavljanje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pitanja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prijatelju</w:t>
            </w:r>
            <w:proofErr w:type="spellEnd"/>
          </w:p>
        </w:tc>
        <w:tc>
          <w:tcPr>
            <w:tcW w:w="2817" w:type="dxa"/>
            <w:vMerge w:val="restart"/>
            <w:shd w:val="clear" w:color="auto" w:fill="FFFFFF"/>
          </w:tcPr>
          <w:p w14:paraId="24B4AC81" w14:textId="77777777" w:rsidR="00BE6421" w:rsidRPr="009526E5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526E5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424A9BF1" w14:textId="77777777" w:rsidR="009526E5" w:rsidRPr="009526E5" w:rsidRDefault="009526E5" w:rsidP="009526E5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9526E5">
              <w:rPr>
                <w:rFonts w:asciiTheme="minorHAnsi" w:eastAsiaTheme="minorHAnsi" w:hAnsiTheme="minorHAnsi" w:cstheme="minorBidi"/>
              </w:rPr>
              <w:t>domaća zadaća, bilješke i opažanja</w:t>
            </w:r>
          </w:p>
          <w:p w14:paraId="434D468A" w14:textId="77777777" w:rsidR="00BE6421" w:rsidRPr="009526E5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0697FBBF" w14:textId="77777777" w:rsidR="00BE6421" w:rsidRPr="009526E5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9526E5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0FA1792D" w14:textId="77777777" w:rsidR="00BE6421" w:rsidRPr="009526E5" w:rsidRDefault="009526E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9526E5">
              <w:t>vršnjačko vrednovanje</w:t>
            </w:r>
          </w:p>
        </w:tc>
      </w:tr>
      <w:tr w:rsidR="00BE6421" w:rsidRPr="00AE0181" w14:paraId="39E8049E" w14:textId="77777777" w:rsidTr="00BE6421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57EB114" w14:textId="77777777" w:rsidR="00BE6421" w:rsidRPr="00AE018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85C1565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FADA852" w14:textId="77777777" w:rsidR="00BE6421" w:rsidRPr="00AE0181" w:rsidRDefault="00BE642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41F2976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A8634E9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9A8AC74" w14:textId="77777777" w:rsidR="00BE6421" w:rsidRP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66ECC7DD" w14:textId="77777777" w:rsidR="009526E5" w:rsidRPr="009526E5" w:rsidRDefault="009526E5" w:rsidP="009526E5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</w:rPr>
            </w:pP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What's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name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?, My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name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is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…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Where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 are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you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from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?,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I'm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9526E5">
              <w:rPr>
                <w:rFonts w:asciiTheme="minorHAnsi" w:eastAsiaTheme="minorHAnsi" w:hAnsiTheme="minorHAnsi" w:cstheme="minorBidi"/>
                <w:i/>
              </w:rPr>
              <w:t>from</w:t>
            </w:r>
            <w:proofErr w:type="spellEnd"/>
            <w:r w:rsidRPr="009526E5">
              <w:rPr>
                <w:rFonts w:asciiTheme="minorHAnsi" w:eastAsiaTheme="minorHAnsi" w:hAnsiTheme="minorHAnsi" w:cstheme="minorBidi"/>
                <w:i/>
              </w:rPr>
              <w:t>…</w:t>
            </w:r>
          </w:p>
          <w:p w14:paraId="24BC4E71" w14:textId="77777777" w:rsidR="00BE6421" w:rsidRPr="009526E5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i/>
                <w:lang w:val="en-US" w:eastAsia="hr-HR"/>
              </w:rPr>
            </w:pPr>
          </w:p>
          <w:p w14:paraId="671A00C4" w14:textId="77777777" w:rsidR="00BE6421" w:rsidRP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6B9C567D" w14:textId="77777777" w:rsidR="00BE6421" w:rsidRPr="009526E5" w:rsidRDefault="009526E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9526E5">
              <w:t xml:space="preserve">Glagol „to </w:t>
            </w:r>
            <w:proofErr w:type="spellStart"/>
            <w:r w:rsidRPr="009526E5">
              <w:t>be</w:t>
            </w:r>
            <w:proofErr w:type="spellEnd"/>
            <w:r w:rsidRPr="009526E5">
              <w:t>“ – pozitivan oblik</w:t>
            </w:r>
          </w:p>
        </w:tc>
        <w:tc>
          <w:tcPr>
            <w:tcW w:w="2817" w:type="dxa"/>
            <w:vMerge/>
            <w:shd w:val="clear" w:color="auto" w:fill="FFFFFF"/>
          </w:tcPr>
          <w:p w14:paraId="67AED9D7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BE6421" w:rsidRPr="00AE0181" w14:paraId="225CC286" w14:textId="77777777" w:rsidTr="00BE6421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505F060" w14:textId="77777777" w:rsidR="00BE6421" w:rsidRPr="0035223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lastRenderedPageBreak/>
              <w:t>School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things</w:t>
            </w:r>
            <w:proofErr w:type="spellEnd"/>
          </w:p>
          <w:p w14:paraId="1FE35796" w14:textId="77777777" w:rsidR="00BE6421" w:rsidRPr="00AE018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(1 sat)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FA3DE9F" w14:textId="77777777" w:rsidR="00BE642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7CA05E63" w14:textId="77777777" w:rsidR="002D0175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2F51FA12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6F352FC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3762B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6FC39491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3762B">
              <w:rPr>
                <w:rFonts w:asciiTheme="minorHAnsi" w:eastAsiaTheme="minorHAnsi" w:hAnsiTheme="minorHAnsi" w:cstheme="minorBidi"/>
              </w:rPr>
              <w:t>OŠ (2) EJ A.4.2. Povezuje govoreni i pisani oblik slova.</w:t>
            </w:r>
          </w:p>
          <w:p w14:paraId="3D2764CE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3762B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2B52FC7E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3762B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29AD3675" w14:textId="77777777" w:rsidR="0023762B" w:rsidRPr="0023762B" w:rsidRDefault="0023762B" w:rsidP="0023762B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23762B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750EE152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3762B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56E6F72E" w14:textId="77777777" w:rsidR="0023762B" w:rsidRPr="0023762B" w:rsidRDefault="0023762B" w:rsidP="0023762B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23762B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C.4.4. Proširuje raspon najosnovnijih tehnika kreativnoga izražavanja u govorenju i pisanju.</w:t>
            </w:r>
          </w:p>
          <w:p w14:paraId="75A58B3B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6ADB495F" w14:textId="77777777" w:rsidR="00BE6421" w:rsidRPr="00AE0181" w:rsidRDefault="00BE642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99AB3ED" w14:textId="77777777" w:rsidR="0023762B" w:rsidRPr="0023762B" w:rsidRDefault="0023762B" w:rsidP="0023762B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Učenik imenuje školske stvari (a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>pencil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>,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>pen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, 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>book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sz w:val="24"/>
                <w:szCs w:val="24"/>
              </w:rPr>
              <w:t>…)</w:t>
            </w:r>
            <w:r w:rsidR="00574213"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3EF57306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94A849E" w14:textId="77777777" w:rsidR="0023762B" w:rsidRPr="0023762B" w:rsidRDefault="0023762B" w:rsidP="0023762B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23762B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23762B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6ACEA0A0" w14:textId="77777777" w:rsidR="0023762B" w:rsidRPr="0023762B" w:rsidRDefault="0023762B" w:rsidP="0023762B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23762B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23762B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13F5044D" w14:textId="77777777" w:rsidR="0023762B" w:rsidRPr="0023762B" w:rsidRDefault="0023762B" w:rsidP="0023762B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23762B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23762B">
              <w:rPr>
                <w:rFonts w:asciiTheme="minorHAnsi" w:eastAsiaTheme="minorHAnsi" w:hAnsiTheme="minorHAnsi" w:cstheme="minorBidi"/>
              </w:rPr>
              <w:t xml:space="preserve"> C.2.3. Pridonosi razredu i školi.</w:t>
            </w:r>
            <w:r w:rsidRPr="0023762B">
              <w:rPr>
                <w:rFonts w:asciiTheme="minorHAnsi" w:eastAsiaTheme="minorHAnsi" w:hAnsiTheme="minorHAnsi" w:cstheme="minorBidi"/>
              </w:rPr>
              <w:tab/>
            </w:r>
            <w:r w:rsidRPr="0023762B">
              <w:rPr>
                <w:rFonts w:asciiTheme="minorHAnsi" w:eastAsiaTheme="minorHAnsi" w:hAnsiTheme="minorHAnsi" w:cstheme="minorBidi"/>
              </w:rPr>
              <w:tab/>
            </w:r>
            <w:r w:rsidRPr="0023762B">
              <w:rPr>
                <w:rFonts w:asciiTheme="minorHAnsi" w:eastAsiaTheme="minorHAnsi" w:hAnsiTheme="minorHAnsi" w:cstheme="minorBidi"/>
              </w:rPr>
              <w:tab/>
            </w:r>
            <w:r w:rsidRPr="0023762B">
              <w:rPr>
                <w:rFonts w:asciiTheme="minorHAnsi" w:eastAsiaTheme="minorHAnsi" w:hAnsiTheme="minorHAnsi" w:cstheme="minorHAnsi"/>
              </w:rPr>
              <w:tab/>
            </w:r>
          </w:p>
          <w:p w14:paraId="39B2C049" w14:textId="77777777" w:rsidR="0023762B" w:rsidRPr="0023762B" w:rsidRDefault="0023762B" w:rsidP="0023762B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23762B">
              <w:rPr>
                <w:rFonts w:asciiTheme="minorHAnsi" w:eastAsia="Times New Roman" w:hAnsiTheme="minorHAnsi" w:cstheme="minorHAnsi"/>
                <w:lang w:eastAsia="hr-HR"/>
              </w:rPr>
              <w:t>uku</w:t>
            </w:r>
            <w:proofErr w:type="spellEnd"/>
            <w:r w:rsidRPr="0023762B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A.2.1. Upravljanje informacijama</w:t>
            </w:r>
          </w:p>
          <w:p w14:paraId="198780D8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23762B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23762B">
              <w:rPr>
                <w:rFonts w:asciiTheme="minorHAnsi" w:eastAsiaTheme="minorHAnsi" w:hAnsiTheme="minorHAnsi" w:cstheme="minorBidi"/>
              </w:rPr>
              <w:t xml:space="preserve"> B.2.2.  2. Praćenje</w:t>
            </w:r>
          </w:p>
          <w:p w14:paraId="7E66AD84" w14:textId="77777777" w:rsidR="0023762B" w:rsidRPr="0023762B" w:rsidRDefault="0023762B" w:rsidP="0023762B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3762B">
              <w:rPr>
                <w:rFonts w:asciiTheme="minorHAnsi" w:eastAsiaTheme="minorHAnsi" w:hAnsiTheme="minorHAnsi" w:cstheme="minorBidi"/>
              </w:rPr>
              <w:t>Na poticaj učitelja učenik prati svoje učenje i napredovanje tijekom učenja.</w:t>
            </w:r>
          </w:p>
          <w:p w14:paraId="441B92FE" w14:textId="77777777" w:rsidR="0023762B" w:rsidRPr="0023762B" w:rsidRDefault="0023762B" w:rsidP="0023762B">
            <w:pPr>
              <w:shd w:val="clear" w:color="auto" w:fill="FFFFFF"/>
              <w:spacing w:before="100" w:beforeAutospacing="1" w:after="48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23762B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3762B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D.2.2.  2. Suradnja s drugima</w:t>
            </w:r>
          </w:p>
          <w:p w14:paraId="70E305CB" w14:textId="77777777" w:rsidR="0023762B" w:rsidRPr="0023762B" w:rsidRDefault="0023762B" w:rsidP="0023762B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23762B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50622FAF" w14:textId="77777777" w:rsidR="00BE6421" w:rsidRPr="00CD2878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1CC3EFD" w14:textId="77777777" w:rsidR="00BE642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i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ponavljanje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priče</w:t>
            </w:r>
            <w:proofErr w:type="spellEnd"/>
          </w:p>
          <w:p w14:paraId="739957C2" w14:textId="77777777" w:rsidR="000A58ED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</w:p>
          <w:p w14:paraId="5CC8A43D" w14:textId="77777777" w:rsidR="0048068E" w:rsidRDefault="002D0175" w:rsidP="0048068E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Igranje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uloga</w:t>
            </w:r>
            <w:proofErr w:type="spellEnd"/>
            <w:r w:rsidR="0048068E">
              <w:rPr>
                <w:rFonts w:eastAsia="Times New Roman"/>
                <w:lang w:val="en-US" w:eastAsia="hr-HR"/>
              </w:rPr>
              <w:t xml:space="preserve"> </w:t>
            </w:r>
          </w:p>
          <w:p w14:paraId="18518E41" w14:textId="77777777" w:rsidR="002D0175" w:rsidRPr="00AE0181" w:rsidRDefault="002D0175" w:rsidP="0048068E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Dramatiz</w:t>
            </w:r>
            <w:r w:rsidR="0048068E">
              <w:rPr>
                <w:rFonts w:eastAsia="Times New Roman"/>
                <w:lang w:val="en-US" w:eastAsia="hr-HR"/>
              </w:rPr>
              <w:t>acija</w:t>
            </w:r>
            <w:proofErr w:type="spellEnd"/>
            <w:r w:rsidR="0048068E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48068E"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</w:tc>
        <w:tc>
          <w:tcPr>
            <w:tcW w:w="2817" w:type="dxa"/>
            <w:vMerge w:val="restart"/>
            <w:shd w:val="clear" w:color="auto" w:fill="FFFFFF"/>
          </w:tcPr>
          <w:p w14:paraId="0BCB2224" w14:textId="77777777" w:rsidR="00BE6421" w:rsidRPr="009963B8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0AE98058" w14:textId="77777777" w:rsidR="00BE6421" w:rsidRPr="0023762B" w:rsidRDefault="0023762B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23762B">
              <w:t>domaća zadaća, ulazne kartice, bilješke i opažanja</w:t>
            </w:r>
          </w:p>
          <w:p w14:paraId="3AED6B76" w14:textId="77777777" w:rsidR="00BE6421" w:rsidRPr="009963B8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41407040" w14:textId="77777777" w:rsidR="00BE6421" w:rsidRP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601F0DAE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BE6421" w:rsidRPr="00AE0181" w14:paraId="5A3512F5" w14:textId="77777777" w:rsidTr="00BE6421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B9F6140" w14:textId="77777777" w:rsidR="00BE6421" w:rsidRPr="00AE0181" w:rsidRDefault="00BE642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C62B489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1B4AEE8" w14:textId="77777777" w:rsidR="00BE6421" w:rsidRPr="00AE0181" w:rsidRDefault="00BE642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BA6CA87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8B48B7C" w14:textId="77777777" w:rsidR="00BE6421" w:rsidRPr="00CD2878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1580A36" w14:textId="77777777" w:rsidR="00BE6421" w:rsidRP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498C7E40" w14:textId="77777777" w:rsidR="0023762B" w:rsidRPr="0023762B" w:rsidRDefault="0023762B" w:rsidP="0023762B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</w:rPr>
            </w:pPr>
            <w:r>
              <w:rPr>
                <w:rFonts w:asciiTheme="minorHAnsi" w:eastAsiaTheme="minorHAnsi" w:hAnsiTheme="minorHAnsi" w:cstheme="minorBidi"/>
              </w:rPr>
              <w:t>Š</w:t>
            </w:r>
            <w:r w:rsidRPr="0023762B">
              <w:rPr>
                <w:rFonts w:asciiTheme="minorHAnsi" w:eastAsiaTheme="minorHAnsi" w:hAnsiTheme="minorHAnsi" w:cstheme="minorBidi"/>
              </w:rPr>
              <w:t>kolske stvari</w:t>
            </w:r>
            <w:r>
              <w:rPr>
                <w:rFonts w:asciiTheme="minorHAnsi" w:eastAsiaTheme="minorHAnsi" w:hAnsiTheme="minorHAnsi" w:cstheme="minorBidi"/>
                <w:i/>
              </w:rPr>
              <w:t xml:space="preserve"> (</w:t>
            </w:r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pencil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pen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book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notebook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,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an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eraser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bag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),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What's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this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?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It's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 a / </w:t>
            </w:r>
            <w:proofErr w:type="spellStart"/>
            <w:r w:rsidRPr="0023762B">
              <w:rPr>
                <w:rFonts w:asciiTheme="minorHAnsi" w:eastAsiaTheme="minorHAnsi" w:hAnsiTheme="minorHAnsi" w:cstheme="minorBidi"/>
                <w:i/>
              </w:rPr>
              <w:t>an</w:t>
            </w:r>
            <w:proofErr w:type="spellEnd"/>
            <w:r w:rsidRPr="0023762B">
              <w:rPr>
                <w:rFonts w:asciiTheme="minorHAnsi" w:eastAsiaTheme="minorHAnsi" w:hAnsiTheme="minorHAnsi" w:cstheme="minorBidi"/>
                <w:i/>
              </w:rPr>
              <w:t xml:space="preserve"> …</w:t>
            </w:r>
          </w:p>
          <w:p w14:paraId="2DD445C7" w14:textId="77777777" w:rsid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4385A5AE" w14:textId="77777777" w:rsid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7931DB80" w14:textId="77777777" w:rsidR="00BE6421" w:rsidRPr="00BE6421" w:rsidRDefault="00BE6421" w:rsidP="00BE642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08BEAECC" w14:textId="77777777" w:rsidR="00BE6421" w:rsidRPr="0023762B" w:rsidRDefault="0023762B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23762B">
              <w:t xml:space="preserve">Glagol „to </w:t>
            </w:r>
            <w:proofErr w:type="spellStart"/>
            <w:r w:rsidRPr="0023762B">
              <w:t>be</w:t>
            </w:r>
            <w:proofErr w:type="spellEnd"/>
            <w:r w:rsidRPr="0023762B">
              <w:t>“ – pozitivan oblik, 3. lice jednine</w:t>
            </w:r>
          </w:p>
        </w:tc>
        <w:tc>
          <w:tcPr>
            <w:tcW w:w="2817" w:type="dxa"/>
            <w:vMerge/>
            <w:shd w:val="clear" w:color="auto" w:fill="FFFFFF"/>
          </w:tcPr>
          <w:p w14:paraId="16446DCD" w14:textId="77777777" w:rsidR="00BE6421" w:rsidRPr="00AE0181" w:rsidRDefault="00BE642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2D0175" w:rsidRPr="00AE0181" w14:paraId="34C674EF" w14:textId="77777777" w:rsidTr="00BE6421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12537C4" w14:textId="77777777" w:rsidR="002D0175" w:rsidRPr="0035223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In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the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classroom</w:t>
            </w:r>
            <w:proofErr w:type="spellEnd"/>
          </w:p>
          <w:p w14:paraId="4BD93038" w14:textId="77777777" w:rsidR="002D0175" w:rsidRPr="00AE018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(2 sata)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61BC243" w14:textId="77777777" w:rsidR="002D0175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51F87016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 xml:space="preserve">Govorenje 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2F0DD79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2D6D50DC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A.4.2. Povezuje govoreni i pisani oblik slova.</w:t>
            </w:r>
          </w:p>
          <w:p w14:paraId="55C3E2F5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A.4.3. Razumije glavnu poruku kratkoga i jednostavnoga teksta poznate tematike pri slušanju i čitanju.</w:t>
            </w:r>
          </w:p>
          <w:p w14:paraId="56E6C571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6E31643A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77DEFFA6" w14:textId="77777777" w:rsidR="00CD2878" w:rsidRPr="00CD2878" w:rsidRDefault="00CD2878" w:rsidP="00CD2878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CD2878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410289CD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B.4.3. Reagira na primjere pozitivnih načina ophođenja prema pripadnicima drugih kultura u poznatome kontekstu.</w:t>
            </w:r>
          </w:p>
          <w:p w14:paraId="196D591D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130066A2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 xml:space="preserve">OŠ (2) EJ C.4.2. Izabire i primjenjuje najosnovnije </w:t>
            </w: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metakognitivne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strategije učenja jezika.</w:t>
            </w:r>
          </w:p>
          <w:p w14:paraId="116E1811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OŠ (2) EJ C.4.3. Izabire i primjenjuje najosnovnije društveno-afektivne strategije učenja jezika.</w:t>
            </w:r>
          </w:p>
          <w:p w14:paraId="479DF507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lastRenderedPageBreak/>
              <w:t>OŠ (2) EJ C.4.4. Proširuje raspon najosnovnijih tehnika kreativnoga izražavanja u govorenju i pisanju.</w:t>
            </w:r>
          </w:p>
          <w:p w14:paraId="11CDF7DF" w14:textId="77777777" w:rsidR="002D0175" w:rsidRPr="00AE0181" w:rsidRDefault="002D0175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5AACFD3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</w:pPr>
            <w:r w:rsidRPr="00CD2878">
              <w:rPr>
                <w:rFonts w:asciiTheme="minorHAnsi" w:eastAsiaTheme="minorHAnsi" w:hAnsiTheme="minorHAnsi" w:cstheme="minorBidi"/>
                <w:sz w:val="24"/>
                <w:szCs w:val="24"/>
              </w:rPr>
              <w:lastRenderedPageBreak/>
              <w:t xml:space="preserve">Učenik izgovara riječi i fraze obrađene od 1. do 4. lekcije </w:t>
            </w:r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(My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name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is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… /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School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things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)</w:t>
            </w:r>
          </w:p>
          <w:p w14:paraId="24F392C4" w14:textId="77777777" w:rsid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2F523D20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CD2878">
              <w:rPr>
                <w:rFonts w:asciiTheme="minorHAnsi" w:eastAsiaTheme="minorHAnsi" w:hAnsiTheme="minorHAnsi" w:cstheme="minorBidi"/>
                <w:sz w:val="24"/>
                <w:szCs w:val="24"/>
              </w:rPr>
              <w:t>Učenik mimikom reagira na upute i naredbe obrađene od 1. do 5. lekcije</w:t>
            </w:r>
          </w:p>
          <w:p w14:paraId="00FFB8E4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</w:pPr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(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Stand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up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!,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Say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Hello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!, Touch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your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nose!,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Wink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your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eye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!,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Turn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around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!,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Say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Goodbye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! …)</w:t>
            </w:r>
          </w:p>
          <w:p w14:paraId="6D64A225" w14:textId="77777777" w:rsid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48AD62CC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CD2878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Učenik pjeva pjesmicu </w:t>
            </w:r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(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Action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song)</w:t>
            </w:r>
            <w:r w:rsidR="00574213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.</w:t>
            </w:r>
          </w:p>
          <w:p w14:paraId="3EB40D24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C690089" w14:textId="77777777" w:rsidR="00CD2878" w:rsidRPr="00CD2878" w:rsidRDefault="00CD2878" w:rsidP="00CD2878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0346552D" w14:textId="77777777" w:rsidR="00CD2878" w:rsidRPr="00CD2878" w:rsidRDefault="00CD2878" w:rsidP="00CD2878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3C3E44D0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B.2.4. Suradnički uči i radi u timu.</w:t>
            </w:r>
          </w:p>
          <w:p w14:paraId="3BE2B283" w14:textId="77777777" w:rsidR="00CD2878" w:rsidRPr="00CD2878" w:rsidRDefault="00CD2878" w:rsidP="00CD2878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C.2.3. Pridonosi razredu i školi.</w:t>
            </w:r>
          </w:p>
          <w:p w14:paraId="02E718FF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76B69419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  <w:r w:rsidRPr="00CD2878">
              <w:rPr>
                <w:rFonts w:asciiTheme="minorHAnsi" w:eastAsiaTheme="minorHAnsi" w:hAnsiTheme="minorHAnsi" w:cstheme="minorBidi"/>
              </w:rPr>
              <w:tab/>
            </w:r>
            <w:r w:rsidRPr="00CD2878">
              <w:rPr>
                <w:rFonts w:asciiTheme="minorHAnsi" w:eastAsiaTheme="minorHAnsi" w:hAnsiTheme="minorHAnsi" w:cstheme="minorBidi"/>
              </w:rPr>
              <w:tab/>
            </w:r>
            <w:r w:rsidRPr="00CD2878">
              <w:rPr>
                <w:rFonts w:asciiTheme="minorHAnsi" w:eastAsiaTheme="minorHAnsi" w:hAnsiTheme="minorHAnsi" w:cstheme="minorBidi"/>
              </w:rPr>
              <w:tab/>
            </w:r>
            <w:r w:rsidRPr="00CD2878">
              <w:rPr>
                <w:rFonts w:asciiTheme="minorHAnsi" w:eastAsiaTheme="minorHAnsi" w:hAnsiTheme="minorHAnsi" w:cstheme="minorHAnsi"/>
              </w:rPr>
              <w:tab/>
            </w:r>
          </w:p>
          <w:p w14:paraId="555C7C64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CD2878">
              <w:rPr>
                <w:rFonts w:asciiTheme="minorHAnsi" w:eastAsiaTheme="minorHAnsi" w:hAnsiTheme="minorHAnsi" w:cstheme="minorBidi"/>
              </w:rPr>
              <w:t xml:space="preserve"> C.2.4.  4. Emocije</w:t>
            </w:r>
          </w:p>
          <w:p w14:paraId="581CFC17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>Učenik se koristi ugodnim emocijama i raspoloženjima tako da potiču učenje i kontrolira neugodne emocije i raspoloženja tako da ga ne ometaju u učenju.</w:t>
            </w:r>
          </w:p>
          <w:p w14:paraId="6AFFF08B" w14:textId="77777777" w:rsidR="00CD2878" w:rsidRPr="00CD2878" w:rsidRDefault="00CD2878" w:rsidP="00CD287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CD2878">
              <w:rPr>
                <w:rFonts w:asciiTheme="minorHAnsi" w:eastAsiaTheme="minorHAnsi" w:hAnsiTheme="minorHAnsi" w:cstheme="minorHAnsi"/>
                <w:color w:val="231F20"/>
              </w:rPr>
              <w:t>uku</w:t>
            </w:r>
            <w:proofErr w:type="spellEnd"/>
            <w:r w:rsidRPr="00CD2878">
              <w:rPr>
                <w:rFonts w:asciiTheme="minorHAnsi" w:eastAsiaTheme="minorHAnsi" w:hAnsiTheme="minorHAnsi" w:cstheme="minorHAnsi"/>
                <w:color w:val="231F20"/>
              </w:rPr>
              <w:t xml:space="preserve"> D.2.2.  2. Suradnja s drugima</w:t>
            </w:r>
          </w:p>
          <w:p w14:paraId="77BBFDCD" w14:textId="77777777" w:rsidR="00CD2878" w:rsidRPr="00CD2878" w:rsidRDefault="00CD2878" w:rsidP="00CD2878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CD2878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0204A4AD" w14:textId="77777777" w:rsidR="002D0175" w:rsidRPr="00CD2878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72E366D" w14:textId="77777777" w:rsidR="002D0175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i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ponavljanje</w:t>
            </w:r>
            <w:proofErr w:type="spellEnd"/>
          </w:p>
          <w:p w14:paraId="12EAA235" w14:textId="77777777" w:rsidR="002D0175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i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izvođenje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naredbi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iz</w:t>
            </w:r>
            <w:proofErr w:type="spellEnd"/>
            <w:r w:rsidR="000A58ED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0A58ED">
              <w:rPr>
                <w:rFonts w:eastAsia="Times New Roman"/>
                <w:lang w:val="en-US" w:eastAsia="hr-HR"/>
              </w:rPr>
              <w:t>pjesmice</w:t>
            </w:r>
            <w:proofErr w:type="spellEnd"/>
          </w:p>
          <w:p w14:paraId="4E5D94F9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Igranje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uloga</w:t>
            </w:r>
            <w:proofErr w:type="spellEnd"/>
          </w:p>
        </w:tc>
        <w:tc>
          <w:tcPr>
            <w:tcW w:w="2817" w:type="dxa"/>
            <w:vMerge w:val="restart"/>
            <w:shd w:val="clear" w:color="auto" w:fill="FFFFFF"/>
          </w:tcPr>
          <w:p w14:paraId="7728FB38" w14:textId="77777777" w:rsidR="002D0175" w:rsidRPr="009963B8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7A3A84EF" w14:textId="77777777" w:rsidR="002D0175" w:rsidRPr="00CD2878" w:rsidRDefault="00CD2878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CD2878">
              <w:t>domaća zadaća, bilješke i opažanja</w:t>
            </w:r>
          </w:p>
          <w:p w14:paraId="320AACC0" w14:textId="77777777" w:rsidR="002D0175" w:rsidRPr="009963B8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5E921931" w14:textId="77777777" w:rsidR="002D0175" w:rsidRPr="00BE6421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25DD45AB" w14:textId="77777777" w:rsidR="002D0175" w:rsidRPr="00AE0181" w:rsidRDefault="001C013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izlazna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kartica</w:t>
            </w:r>
            <w:proofErr w:type="spellEnd"/>
          </w:p>
        </w:tc>
      </w:tr>
      <w:tr w:rsidR="002D0175" w:rsidRPr="00AE0181" w14:paraId="6F01945E" w14:textId="77777777" w:rsidTr="00BE6421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C80B710" w14:textId="77777777" w:rsidR="002D0175" w:rsidRPr="00AE018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0FBAA2B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1BC06CB" w14:textId="77777777" w:rsidR="002D0175" w:rsidRPr="00AE0181" w:rsidRDefault="002D0175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55D650C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AFA6C41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417CCDD" w14:textId="77777777" w:rsidR="002D0175" w:rsidRPr="00BE6421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201AE632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 xml:space="preserve">Školske stvari </w:t>
            </w:r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(a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pencil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pen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book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notebook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,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an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eraser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, a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bag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>)</w:t>
            </w:r>
          </w:p>
          <w:p w14:paraId="42FDD093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</w:p>
          <w:p w14:paraId="1E376B06" w14:textId="77777777" w:rsidR="00CD2878" w:rsidRPr="00CD2878" w:rsidRDefault="00CD2878" w:rsidP="00CD287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</w:rPr>
            </w:pPr>
            <w:r w:rsidRPr="00CD2878">
              <w:rPr>
                <w:rFonts w:asciiTheme="minorHAnsi" w:eastAsiaTheme="minorHAnsi" w:hAnsiTheme="minorHAnsi" w:cstheme="minorBidi"/>
              </w:rPr>
              <w:t xml:space="preserve">Naredbe – „jezik učionice“ </w:t>
            </w:r>
            <w:r w:rsidRPr="00CD2878">
              <w:rPr>
                <w:rFonts w:asciiTheme="minorHAnsi" w:eastAsiaTheme="minorHAnsi" w:hAnsiTheme="minorHAnsi" w:cstheme="minorBidi"/>
                <w:i/>
              </w:rPr>
              <w:t>(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Classroom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language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: </w:t>
            </w:r>
            <w:r w:rsidRPr="00CD2878">
              <w:rPr>
                <w:rFonts w:asciiTheme="minorHAnsi" w:eastAsiaTheme="minorHAnsi" w:hAnsiTheme="minorHAnsi" w:cstheme="minorBidi"/>
                <w:b/>
                <w:i/>
              </w:rPr>
              <w:t>Open</w:t>
            </w:r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book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!, </w:t>
            </w:r>
            <w:r w:rsidRPr="00CD2878">
              <w:rPr>
                <w:rFonts w:asciiTheme="minorHAnsi" w:eastAsiaTheme="minorHAnsi" w:hAnsiTheme="minorHAnsi" w:cstheme="minorBidi"/>
                <w:b/>
                <w:i/>
              </w:rPr>
              <w:t>Close</w:t>
            </w:r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notebook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!,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b/>
                <w:i/>
              </w:rPr>
              <w:t>Hold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b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b/>
                <w:i/>
              </w:rPr>
              <w:t>up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CD2878">
              <w:rPr>
                <w:rFonts w:asciiTheme="minorHAnsi" w:eastAsiaTheme="minorHAnsi" w:hAnsiTheme="minorHAnsi" w:cstheme="minorBidi"/>
                <w:i/>
              </w:rPr>
              <w:t>pencil</w:t>
            </w:r>
            <w:proofErr w:type="spellEnd"/>
            <w:r w:rsidRPr="00CD2878">
              <w:rPr>
                <w:rFonts w:asciiTheme="minorHAnsi" w:eastAsiaTheme="minorHAnsi" w:hAnsiTheme="minorHAnsi" w:cstheme="minorBidi"/>
                <w:i/>
              </w:rPr>
              <w:t>!)</w:t>
            </w:r>
          </w:p>
          <w:p w14:paraId="4F1193EE" w14:textId="77777777" w:rsid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7064E7A0" w14:textId="77777777" w:rsid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6A16E0FB" w14:textId="77777777" w:rsidR="002D0175" w:rsidRPr="00BE6421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0AC1E0C4" w14:textId="77777777" w:rsidR="002D0175" w:rsidRPr="00CD2878" w:rsidRDefault="00CD287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CD2878">
              <w:t xml:space="preserve">Naredbe  </w:t>
            </w:r>
          </w:p>
        </w:tc>
        <w:tc>
          <w:tcPr>
            <w:tcW w:w="2817" w:type="dxa"/>
            <w:vMerge/>
            <w:shd w:val="clear" w:color="auto" w:fill="FFFFFF"/>
          </w:tcPr>
          <w:p w14:paraId="4AD8820A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2D0175" w:rsidRPr="00AE0181" w14:paraId="0A098FE3" w14:textId="77777777" w:rsidTr="002D0175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AA5D914" w14:textId="77777777" w:rsidR="002D0175" w:rsidRPr="0035223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If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you're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happy</w:t>
            </w:r>
            <w:proofErr w:type="spellEnd"/>
          </w:p>
          <w:p w14:paraId="3785A2B7" w14:textId="77777777" w:rsidR="002D0175" w:rsidRPr="00AE018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(1 sat)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CC02724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 xml:space="preserve">Slušanje Govorenje 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2AA4FB2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2AC01B4F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A.4.2. Povezuje govoreni i pisani oblik slova.</w:t>
            </w:r>
          </w:p>
          <w:p w14:paraId="26E46FA8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A.4.3. Razumije glavnu poruku kratkoga i jednostavnoga teksta poznate tematike pri slušanju i čitanju.</w:t>
            </w:r>
          </w:p>
          <w:p w14:paraId="249C3E39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190BE168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77D31E4E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B.4.1. Uočava povezanost jezika i kulture u poznatome kontekstu te navodi osnovne činjenice i obilježja zemalja ciljnoga jezika.</w:t>
            </w:r>
          </w:p>
          <w:p w14:paraId="793E9A22" w14:textId="77777777" w:rsidR="002A2D1D" w:rsidRPr="002A2D1D" w:rsidRDefault="002A2D1D" w:rsidP="002A2D1D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2A2D1D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71ABF7AB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6D495BEC" w14:textId="77777777" w:rsidR="002A2D1D" w:rsidRPr="002A2D1D" w:rsidRDefault="002A2D1D" w:rsidP="002A2D1D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2A2D1D">
              <w:rPr>
                <w:rFonts w:asciiTheme="minorHAnsi" w:eastAsiaTheme="minorHAnsi" w:hAnsiTheme="minorHAnsi" w:cstheme="minorBidi"/>
              </w:rPr>
              <w:t>OŠ (2) EJ C.4.4. Proširuje raspon najosnovnijih tehnika kreativnoga izražavanja u govorenju i pisanju.</w:t>
            </w:r>
          </w:p>
          <w:p w14:paraId="32584FDE" w14:textId="77777777" w:rsidR="002D0175" w:rsidRPr="00AE0181" w:rsidRDefault="002D0175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0FCB71E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Učenik slijedi i mimikom pokazuje naredbe u pjesmici </w:t>
            </w:r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(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If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you're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happy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)</w:t>
            </w:r>
            <w:r w:rsidR="00574213"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  <w:t>.</w:t>
            </w:r>
          </w:p>
          <w:p w14:paraId="7A09A79A" w14:textId="77777777" w:rsid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5F6FB781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t>Učenik samostalno izgovara naredbe</w:t>
            </w:r>
            <w:r w:rsidR="00574213"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5BDFBF48" w14:textId="77777777" w:rsid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31BA0AD1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t>Učenik pravilno izgovara riječi koje se rimuju</w:t>
            </w:r>
            <w:r w:rsidR="00574213"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493DCFB6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3566683" w14:textId="77777777" w:rsidR="00A74362" w:rsidRPr="00A74362" w:rsidRDefault="00A74362" w:rsidP="00A74362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04A790ED" w14:textId="77777777" w:rsidR="00A74362" w:rsidRPr="00A74362" w:rsidRDefault="00A74362" w:rsidP="00A74362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2B6F85B4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B.2.4. Suradnički uči i radi u timu.</w:t>
            </w:r>
          </w:p>
          <w:p w14:paraId="7069074E" w14:textId="77777777" w:rsidR="00A74362" w:rsidRPr="00A74362" w:rsidRDefault="00A74362" w:rsidP="00A74362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C.2.3. Pridonosi razredu i školi.</w:t>
            </w:r>
          </w:p>
          <w:p w14:paraId="084A2F07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20FAE467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  <w:r w:rsidRPr="00A74362">
              <w:rPr>
                <w:rFonts w:asciiTheme="minorHAnsi" w:eastAsiaTheme="minorHAnsi" w:hAnsiTheme="minorHAnsi" w:cstheme="minorBidi"/>
              </w:rPr>
              <w:tab/>
            </w:r>
          </w:p>
          <w:p w14:paraId="54191A7C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C.2.4.  4. Emocije</w:t>
            </w:r>
          </w:p>
          <w:p w14:paraId="6219E36F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Učenik se koristi ugodnim emocijama i raspoloženjima tako da potiču učenje i kontrolira neugodne emocije i raspoloženja tako da ga ne ometaju u učenju.</w:t>
            </w:r>
            <w:r w:rsidRPr="00A74362">
              <w:rPr>
                <w:rFonts w:asciiTheme="minorHAnsi" w:eastAsiaTheme="minorHAnsi" w:hAnsiTheme="minorHAnsi" w:cstheme="minorBidi"/>
              </w:rPr>
              <w:tab/>
            </w:r>
            <w:r w:rsidRPr="00A74362">
              <w:rPr>
                <w:rFonts w:asciiTheme="minorHAnsi" w:eastAsiaTheme="minorHAnsi" w:hAnsiTheme="minorHAnsi" w:cstheme="minorBidi"/>
              </w:rPr>
              <w:tab/>
            </w:r>
            <w:r w:rsidRPr="00A74362">
              <w:rPr>
                <w:rFonts w:asciiTheme="minorHAnsi" w:eastAsiaTheme="minorHAnsi" w:hAnsiTheme="minorHAnsi" w:cstheme="minorHAnsi"/>
              </w:rPr>
              <w:tab/>
            </w:r>
          </w:p>
          <w:p w14:paraId="1636F1BE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HAnsi"/>
                <w:color w:val="231F20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HAnsi"/>
                <w:color w:val="231F20"/>
              </w:rPr>
              <w:t xml:space="preserve"> D.2.2.  2. Suradnja s drugima</w:t>
            </w:r>
          </w:p>
          <w:p w14:paraId="54E4C663" w14:textId="77777777" w:rsidR="00A74362" w:rsidRPr="00A74362" w:rsidRDefault="00A74362" w:rsidP="00A74362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A74362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679B9EED" w14:textId="77777777" w:rsidR="002D0175" w:rsidRPr="00A74362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82CD791" w14:textId="77777777" w:rsidR="002D0175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izvođenje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naredbi</w:t>
            </w:r>
            <w:proofErr w:type="spellEnd"/>
          </w:p>
          <w:p w14:paraId="4B56BDFA" w14:textId="77777777" w:rsidR="000A58ED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Davanje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naredbi</w:t>
            </w:r>
            <w:proofErr w:type="spellEnd"/>
          </w:p>
          <w:p w14:paraId="59C2F3AA" w14:textId="77777777" w:rsidR="000A58ED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Pravilno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izgovaranje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riječi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pronalaženje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rime</w:t>
            </w:r>
          </w:p>
          <w:p w14:paraId="270AA46A" w14:textId="77777777" w:rsidR="000A58ED" w:rsidRPr="00AE0181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817" w:type="dxa"/>
            <w:vMerge w:val="restart"/>
            <w:shd w:val="clear" w:color="auto" w:fill="FFFFFF"/>
          </w:tcPr>
          <w:p w14:paraId="5E524050" w14:textId="77777777" w:rsidR="002D0175" w:rsidRP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2D0175">
              <w:rPr>
                <w:rFonts w:eastAsia="Times New Roman"/>
                <w:b/>
                <w:lang w:val="en-US" w:eastAsia="hr-HR"/>
              </w:rPr>
              <w:t>Vrednovanje</w:t>
            </w:r>
            <w:proofErr w:type="spellEnd"/>
            <w:r w:rsidRPr="002D0175">
              <w:rPr>
                <w:rFonts w:eastAsia="Times New Roman"/>
                <w:b/>
                <w:lang w:val="en-US" w:eastAsia="hr-HR"/>
              </w:rPr>
              <w:t xml:space="preserve"> za </w:t>
            </w:r>
            <w:proofErr w:type="spellStart"/>
            <w:r w:rsidRPr="002D0175">
              <w:rPr>
                <w:rFonts w:eastAsia="Times New Roman"/>
                <w:b/>
                <w:lang w:val="en-US" w:eastAsia="hr-HR"/>
              </w:rPr>
              <w:t>učenje</w:t>
            </w:r>
            <w:proofErr w:type="spellEnd"/>
            <w:r w:rsidRPr="002D0175">
              <w:rPr>
                <w:rFonts w:eastAsia="Times New Roman"/>
                <w:b/>
                <w:lang w:val="en-US" w:eastAsia="hr-HR"/>
              </w:rPr>
              <w:t>:</w:t>
            </w:r>
          </w:p>
          <w:p w14:paraId="147A13AF" w14:textId="77777777" w:rsidR="002D0175" w:rsidRP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2D0175">
              <w:rPr>
                <w:rFonts w:eastAsia="Times New Roman"/>
                <w:lang w:val="en-US" w:eastAsia="hr-HR"/>
              </w:rPr>
              <w:t>bilješke</w:t>
            </w:r>
            <w:proofErr w:type="spellEnd"/>
            <w:r w:rsidRPr="002D0175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2D0175">
              <w:rPr>
                <w:rFonts w:eastAsia="Times New Roman"/>
                <w:lang w:val="en-US" w:eastAsia="hr-HR"/>
              </w:rPr>
              <w:t>i</w:t>
            </w:r>
            <w:proofErr w:type="spellEnd"/>
            <w:r w:rsidRPr="002D0175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2D0175">
              <w:rPr>
                <w:rFonts w:eastAsia="Times New Roman"/>
                <w:lang w:val="en-US" w:eastAsia="hr-HR"/>
              </w:rPr>
              <w:t>opažanja</w:t>
            </w:r>
            <w:proofErr w:type="spellEnd"/>
            <w:r w:rsidR="006B6251">
              <w:rPr>
                <w:rFonts w:eastAsia="Times New Roman"/>
                <w:lang w:val="en-US" w:eastAsia="hr-HR"/>
              </w:rPr>
              <w:t xml:space="preserve">, </w:t>
            </w:r>
            <w:proofErr w:type="spellStart"/>
            <w:r w:rsidR="006B6251">
              <w:rPr>
                <w:rFonts w:eastAsia="Times New Roman"/>
                <w:lang w:val="en-US" w:eastAsia="hr-HR"/>
              </w:rPr>
              <w:t>domaća</w:t>
            </w:r>
            <w:proofErr w:type="spellEnd"/>
            <w:r w:rsidR="006B6251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6B6251">
              <w:rPr>
                <w:rFonts w:eastAsia="Times New Roman"/>
                <w:lang w:val="en-US" w:eastAsia="hr-HR"/>
              </w:rPr>
              <w:t>zadaća</w:t>
            </w:r>
            <w:proofErr w:type="spellEnd"/>
          </w:p>
          <w:p w14:paraId="2A51D327" w14:textId="77777777" w:rsidR="002D0175" w:rsidRP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201E49F3" w14:textId="77777777" w:rsidR="002D0175" w:rsidRP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4507AD65" w14:textId="77777777" w:rsidR="002D0175" w:rsidRP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2D0175">
              <w:rPr>
                <w:rFonts w:eastAsia="Times New Roman"/>
                <w:b/>
                <w:lang w:val="en-US" w:eastAsia="hr-HR"/>
              </w:rPr>
              <w:t>Vrednovanje</w:t>
            </w:r>
            <w:proofErr w:type="spellEnd"/>
            <w:r w:rsidRPr="002D0175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2D0175">
              <w:rPr>
                <w:rFonts w:eastAsia="Times New Roman"/>
                <w:b/>
                <w:lang w:val="en-US" w:eastAsia="hr-HR"/>
              </w:rPr>
              <w:t>kao</w:t>
            </w:r>
            <w:proofErr w:type="spellEnd"/>
            <w:r w:rsidRPr="002D0175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2D0175">
              <w:rPr>
                <w:rFonts w:eastAsia="Times New Roman"/>
                <w:b/>
                <w:lang w:val="en-US" w:eastAsia="hr-HR"/>
              </w:rPr>
              <w:t>učenje</w:t>
            </w:r>
            <w:proofErr w:type="spellEnd"/>
            <w:r w:rsidRPr="002D0175">
              <w:rPr>
                <w:rFonts w:eastAsia="Times New Roman"/>
                <w:b/>
                <w:lang w:val="en-US" w:eastAsia="hr-HR"/>
              </w:rPr>
              <w:t>:</w:t>
            </w:r>
          </w:p>
          <w:p w14:paraId="5293C56C" w14:textId="77777777" w:rsidR="002D0175" w:rsidRPr="00AE0181" w:rsidRDefault="008A21E2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samovrednovanje</w:t>
            </w:r>
            <w:proofErr w:type="spellEnd"/>
          </w:p>
        </w:tc>
      </w:tr>
      <w:tr w:rsidR="002D0175" w:rsidRPr="00AE0181" w14:paraId="25E71DE2" w14:textId="77777777" w:rsidTr="002D0175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BE1AE2A" w14:textId="77777777" w:rsidR="002D0175" w:rsidRPr="00AE018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BE34BAA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9DA7A66" w14:textId="77777777" w:rsidR="002D0175" w:rsidRPr="00AE0181" w:rsidRDefault="002D0175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D965307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AFC0151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0CB6F18" w14:textId="77777777" w:rsidR="002D0175" w:rsidRPr="00BE6421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5771D06C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happy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, sad,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hands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,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fingers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,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feet</w:t>
            </w:r>
            <w:proofErr w:type="spellEnd"/>
          </w:p>
          <w:p w14:paraId="44559DDE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i/>
                <w:sz w:val="24"/>
                <w:szCs w:val="24"/>
              </w:rPr>
            </w:pPr>
          </w:p>
          <w:p w14:paraId="2396374D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 xml:space="preserve">New </w:t>
            </w: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commands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</w:t>
            </w:r>
            <w:r w:rsidRPr="00A74362">
              <w:rPr>
                <w:rFonts w:asciiTheme="minorHAnsi" w:eastAsiaTheme="minorHAnsi" w:hAnsiTheme="minorHAnsi" w:cstheme="minorBidi"/>
                <w:i/>
              </w:rPr>
              <w:t>(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Clap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hands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!,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Snap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fingers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!,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Stamp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your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feet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!, </w:t>
            </w:r>
            <w:proofErr w:type="spellStart"/>
            <w:r w:rsidRPr="00A74362">
              <w:rPr>
                <w:rFonts w:asciiTheme="minorHAnsi" w:eastAsiaTheme="minorHAnsi" w:hAnsiTheme="minorHAnsi" w:cstheme="minorBidi"/>
                <w:i/>
              </w:rPr>
              <w:t>Say</w:t>
            </w:r>
            <w:proofErr w:type="spellEnd"/>
            <w:r w:rsidRPr="00A74362">
              <w:rPr>
                <w:rFonts w:asciiTheme="minorHAnsi" w:eastAsiaTheme="minorHAnsi" w:hAnsiTheme="minorHAnsi" w:cstheme="minorBidi"/>
                <w:i/>
              </w:rPr>
              <w:t xml:space="preserve"> „OK“!)</w:t>
            </w:r>
          </w:p>
          <w:p w14:paraId="54D43CCB" w14:textId="77777777" w:rsid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6D2D1DF2" w14:textId="77777777" w:rsid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76E2C3D2" w14:textId="77777777" w:rsidR="002D0175" w:rsidRPr="00BE6421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747F59AE" w14:textId="77777777" w:rsidR="002D0175" w:rsidRPr="00A74362" w:rsidRDefault="00A74362" w:rsidP="00A74362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A74362">
              <w:t>Naredbe, rima</w:t>
            </w:r>
          </w:p>
        </w:tc>
        <w:tc>
          <w:tcPr>
            <w:tcW w:w="2817" w:type="dxa"/>
            <w:vMerge/>
            <w:shd w:val="clear" w:color="auto" w:fill="FFFFFF"/>
          </w:tcPr>
          <w:p w14:paraId="54A054EE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2D0175" w:rsidRPr="00AE0181" w14:paraId="0E5B6404" w14:textId="77777777" w:rsidTr="002D0175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E721E66" w14:textId="77777777" w:rsidR="002D0175" w:rsidRPr="00352231" w:rsidRDefault="000A58ED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How are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you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?</w:t>
            </w:r>
          </w:p>
          <w:p w14:paraId="6B050AD7" w14:textId="77777777" w:rsidR="000A58ED" w:rsidRPr="00AE0181" w:rsidRDefault="000A58ED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(2 sata)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B7DC780" w14:textId="77777777" w:rsidR="002D0175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635B5AD4" w14:textId="77777777" w:rsidR="000A58ED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42B87558" w14:textId="77777777" w:rsidR="000A58ED" w:rsidRPr="00AE0181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97A9440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2E962894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A.4.3. Razumije glavnu poruku kratkoga i jednostavnoga teksta poznate tematike pri slušanju i čitanju.</w:t>
            </w:r>
          </w:p>
          <w:p w14:paraId="519F7AA0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6E302330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47C2EB30" w14:textId="77777777" w:rsidR="00A74362" w:rsidRPr="00A74362" w:rsidRDefault="00A74362" w:rsidP="00A74362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A74362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A.4.7. S drugom osobom u govoru razmjenjuje naučene jednostavne rečenice.</w:t>
            </w:r>
          </w:p>
          <w:p w14:paraId="1BC568EE" w14:textId="77777777" w:rsidR="00A74362" w:rsidRPr="00A74362" w:rsidRDefault="00A74362" w:rsidP="00A74362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A74362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OŠ (2) EJ B.4.2. Uspostavlja kontakt koristeći se osnovnim obrascima uljudnoga ophođenja u simuliranim i/ili stvarnim međukulturnim susretima te </w:t>
            </w:r>
            <w:r w:rsidRPr="00A74362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lastRenderedPageBreak/>
              <w:t>reagira na primjerima međukulturnoga iskustva u fizičkome ili digitalnome okružju.</w:t>
            </w:r>
          </w:p>
          <w:p w14:paraId="7F5739CA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B.4.3. Reagira na primjere pozitivnih načina ophođenja prema pripadnicima drugih kultura u poznatome kontekstu.</w:t>
            </w:r>
          </w:p>
          <w:p w14:paraId="5050F796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4D372369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C.4.4. Proširuje raspon najosnovnijih tehnika kreativnoga izražavanja u govorenju i pisanju.</w:t>
            </w:r>
          </w:p>
          <w:p w14:paraId="57565EE4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OŠ (2) EJ C.4.5. Izražava svoje mišljenje u jednostavnim svakodnevnim komunikacijskim situacijama te prepoznaje mišljenja drugih.</w:t>
            </w:r>
          </w:p>
          <w:p w14:paraId="27833250" w14:textId="77777777" w:rsidR="002D0175" w:rsidRPr="00AE0181" w:rsidRDefault="002D0175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F2DE699" w14:textId="77777777" w:rsid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lastRenderedPageBreak/>
              <w:t>Učenik izražava osjećaje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4EF47CFC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146B9DB3" w14:textId="77777777" w:rsid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t>Učenik iskazuje svoju dob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7F8DA0CF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775F1BA8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t>Učenik postavlja pitanja i daje kratke odgovore na postavljena pitanja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  <w:r w:rsidRPr="00A74362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</w:p>
          <w:p w14:paraId="16B502FB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9400FE8" w14:textId="77777777" w:rsidR="00A74362" w:rsidRPr="00A74362" w:rsidRDefault="00A74362" w:rsidP="00A74362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69AEFE03" w14:textId="77777777" w:rsidR="00A74362" w:rsidRPr="00A74362" w:rsidRDefault="00A74362" w:rsidP="00A74362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7953A4E9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B.2.4. Suradnički uči i radi u timu.</w:t>
            </w:r>
          </w:p>
          <w:p w14:paraId="18EA6719" w14:textId="77777777" w:rsidR="00A74362" w:rsidRPr="00A74362" w:rsidRDefault="00A74362" w:rsidP="00A74362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C.2.3. Pridonosi razredu i školi.</w:t>
            </w:r>
          </w:p>
          <w:p w14:paraId="7381E5A6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5953FAA7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  <w:r w:rsidRPr="00A74362">
              <w:rPr>
                <w:rFonts w:asciiTheme="minorHAnsi" w:eastAsiaTheme="minorHAnsi" w:hAnsiTheme="minorHAnsi" w:cstheme="minorBidi"/>
              </w:rPr>
              <w:tab/>
            </w:r>
          </w:p>
          <w:p w14:paraId="05C3C17F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C.2.3.  3. Interes</w:t>
            </w:r>
          </w:p>
          <w:p w14:paraId="41E2DD09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lastRenderedPageBreak/>
              <w:t>Učenik iskazuje interes za različita područja, preuzima odgovornost za svoje učenje i ustraje u učenju.</w:t>
            </w:r>
            <w:r w:rsidRPr="00A74362">
              <w:rPr>
                <w:rFonts w:asciiTheme="minorHAnsi" w:eastAsiaTheme="minorHAnsi" w:hAnsiTheme="minorHAnsi" w:cstheme="minorBidi"/>
              </w:rPr>
              <w:tab/>
            </w:r>
            <w:r w:rsidRPr="00A74362">
              <w:rPr>
                <w:rFonts w:asciiTheme="minorHAnsi" w:eastAsiaTheme="minorHAnsi" w:hAnsiTheme="minorHAnsi" w:cstheme="minorBidi"/>
              </w:rPr>
              <w:tab/>
            </w:r>
            <w:r w:rsidRPr="00A74362">
              <w:rPr>
                <w:rFonts w:asciiTheme="minorHAnsi" w:eastAsiaTheme="minorHAnsi" w:hAnsiTheme="minorHAnsi" w:cstheme="minorHAnsi"/>
              </w:rPr>
              <w:tab/>
            </w:r>
          </w:p>
          <w:p w14:paraId="37466914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C.2.4.  4. Emocije</w:t>
            </w:r>
          </w:p>
          <w:p w14:paraId="2339F0B2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Učenik se koristi ugodnim emocijama i raspoloženjima tako da potiču učenje i kontrolira neugodne emocije i raspoloženja tako da ga ne ometaju u učenju.</w:t>
            </w:r>
          </w:p>
          <w:p w14:paraId="00D39AA2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A74362">
              <w:rPr>
                <w:rFonts w:asciiTheme="minorHAnsi" w:eastAsiaTheme="minorHAnsi" w:hAnsiTheme="minorHAnsi" w:cstheme="minorHAnsi"/>
                <w:color w:val="231F20"/>
              </w:rPr>
              <w:t>uku</w:t>
            </w:r>
            <w:proofErr w:type="spellEnd"/>
            <w:r w:rsidRPr="00A74362">
              <w:rPr>
                <w:rFonts w:asciiTheme="minorHAnsi" w:eastAsiaTheme="minorHAnsi" w:hAnsiTheme="minorHAnsi" w:cstheme="minorHAnsi"/>
                <w:color w:val="231F20"/>
              </w:rPr>
              <w:t xml:space="preserve"> D.2.2.  2. Suradnja s drugima</w:t>
            </w:r>
          </w:p>
          <w:p w14:paraId="50DFF4A5" w14:textId="77777777" w:rsidR="00A74362" w:rsidRPr="00A74362" w:rsidRDefault="00A74362" w:rsidP="00A74362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A74362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3AB935D6" w14:textId="77777777" w:rsidR="00A74362" w:rsidRPr="00A74362" w:rsidRDefault="00A74362" w:rsidP="00A74362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  <w:p w14:paraId="6E531427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pod B.2.2. Planira i upravlja aktivnostima.</w:t>
            </w:r>
          </w:p>
          <w:p w14:paraId="04390BF7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B8CB682" w14:textId="77777777" w:rsidR="002D0175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lastRenderedPageBreak/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ponavljanje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  <w:p w14:paraId="0042606A" w14:textId="77777777" w:rsidR="000A58ED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po </w:t>
            </w:r>
            <w:proofErr w:type="spellStart"/>
            <w:r>
              <w:rPr>
                <w:rFonts w:eastAsia="Times New Roman"/>
                <w:lang w:val="en-US" w:eastAsia="hr-HR"/>
              </w:rPr>
              <w:t>ulogama</w:t>
            </w:r>
            <w:proofErr w:type="spellEnd"/>
          </w:p>
          <w:p w14:paraId="0D79650E" w14:textId="77777777" w:rsidR="000A58ED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Igranje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uloga</w:t>
            </w:r>
            <w:proofErr w:type="spellEnd"/>
          </w:p>
          <w:p w14:paraId="05267374" w14:textId="77777777" w:rsidR="000A58ED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Pisanje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dijaloga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/>
                <w:lang w:val="en-US" w:eastAsia="hr-HR"/>
              </w:rPr>
              <w:t>usmeno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postavljanje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pitanja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prijatelju</w:t>
            </w:r>
            <w:proofErr w:type="spellEnd"/>
          </w:p>
          <w:p w14:paraId="2F27CED0" w14:textId="77777777" w:rsidR="000A58ED" w:rsidRPr="00AE0181" w:rsidRDefault="000A58E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817" w:type="dxa"/>
            <w:vMerge w:val="restart"/>
            <w:shd w:val="clear" w:color="auto" w:fill="FFFFFF"/>
          </w:tcPr>
          <w:p w14:paraId="2535CAE7" w14:textId="77777777" w:rsidR="002D0175" w:rsidRPr="009963B8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1BB5B498" w14:textId="77777777" w:rsidR="00A74362" w:rsidRPr="00A74362" w:rsidRDefault="00A74362" w:rsidP="00A74362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>domaća zadaća, bilje</w:t>
            </w:r>
            <w:r w:rsidR="003F0E7B">
              <w:rPr>
                <w:rFonts w:asciiTheme="minorHAnsi" w:eastAsiaTheme="minorHAnsi" w:hAnsiTheme="minorHAnsi" w:cstheme="minorBidi"/>
              </w:rPr>
              <w:t>ške i opažanja</w:t>
            </w:r>
          </w:p>
          <w:p w14:paraId="24DDF94C" w14:textId="77777777" w:rsidR="002D0175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72B1966C" w14:textId="77777777" w:rsidR="002D0175" w:rsidRPr="009963B8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21E4A7D2" w14:textId="77777777" w:rsidR="002D0175" w:rsidRPr="00BE6421" w:rsidRDefault="002D0175" w:rsidP="002D017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5C06DD0F" w14:textId="77777777" w:rsidR="002D0175" w:rsidRPr="00AE0181" w:rsidRDefault="003F0E7B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izlazna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kartica</w:t>
            </w:r>
            <w:proofErr w:type="spellEnd"/>
          </w:p>
        </w:tc>
      </w:tr>
      <w:tr w:rsidR="002D0175" w:rsidRPr="00AE0181" w14:paraId="5E08CFDE" w14:textId="77777777" w:rsidTr="002D0175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3189F94" w14:textId="77777777" w:rsidR="002D0175" w:rsidRPr="00AE0181" w:rsidRDefault="002D0175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2AEDE76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9992BB5" w14:textId="77777777" w:rsidR="002D0175" w:rsidRPr="00AE0181" w:rsidRDefault="002D0175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42EAC9A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DA04E5C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9EB0506" w14:textId="77777777" w:rsidR="000F5851" w:rsidRPr="00BE6421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782C9CB4" w14:textId="77777777" w:rsidR="00A74362" w:rsidRPr="00A74362" w:rsidRDefault="00A74362" w:rsidP="00A74362">
            <w:r w:rsidRPr="00A74362">
              <w:rPr>
                <w:rFonts w:asciiTheme="minorHAnsi" w:eastAsiaTheme="minorHAnsi" w:hAnsiTheme="minorHAnsi" w:cstheme="minorBidi"/>
              </w:rPr>
              <w:t>-</w:t>
            </w:r>
            <w:r w:rsidRPr="00A74362">
              <w:t xml:space="preserve"> </w:t>
            </w:r>
            <w:proofErr w:type="spellStart"/>
            <w:r w:rsidRPr="00A74362">
              <w:t>happy</w:t>
            </w:r>
            <w:proofErr w:type="spellEnd"/>
            <w:r w:rsidRPr="00A74362">
              <w:t xml:space="preserve">, sad, </w:t>
            </w:r>
            <w:proofErr w:type="spellStart"/>
            <w:r w:rsidRPr="00A74362">
              <w:t>sleepy</w:t>
            </w:r>
            <w:proofErr w:type="spellEnd"/>
            <w:r w:rsidRPr="00A74362">
              <w:t xml:space="preserve">, </w:t>
            </w:r>
            <w:proofErr w:type="spellStart"/>
            <w:r w:rsidRPr="00A74362">
              <w:t>hungry</w:t>
            </w:r>
            <w:proofErr w:type="spellEnd"/>
          </w:p>
          <w:p w14:paraId="6284AA50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A74362">
              <w:rPr>
                <w:rFonts w:asciiTheme="minorHAnsi" w:eastAsiaTheme="minorHAnsi" w:hAnsiTheme="minorHAnsi" w:cstheme="minorBidi"/>
              </w:rPr>
              <w:t xml:space="preserve">- How are </w:t>
            </w: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? I am fine. / </w:t>
            </w: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fine. / </w:t>
            </w: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A74362">
              <w:rPr>
                <w:rFonts w:asciiTheme="minorHAnsi" w:eastAsiaTheme="minorHAnsi" w:hAnsiTheme="minorHAnsi" w:cstheme="minorBidi"/>
              </w:rPr>
              <w:t>not</w:t>
            </w:r>
            <w:proofErr w:type="spellEnd"/>
            <w:r w:rsidRPr="00A74362">
              <w:rPr>
                <w:rFonts w:asciiTheme="minorHAnsi" w:eastAsiaTheme="minorHAnsi" w:hAnsiTheme="minorHAnsi" w:cstheme="minorBidi"/>
              </w:rPr>
              <w:t xml:space="preserve"> fine.</w:t>
            </w:r>
          </w:p>
          <w:p w14:paraId="1686A1E5" w14:textId="77777777" w:rsidR="00A74362" w:rsidRPr="00A74362" w:rsidRDefault="00A74362" w:rsidP="00A74362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</w:p>
          <w:p w14:paraId="45FD9812" w14:textId="77777777" w:rsidR="00A74362" w:rsidRPr="00A74362" w:rsidRDefault="00A74362" w:rsidP="00A74362">
            <w:r w:rsidRPr="00A74362">
              <w:rPr>
                <w:rFonts w:asciiTheme="minorHAnsi" w:eastAsiaTheme="minorHAnsi" w:hAnsiTheme="minorHAnsi" w:cstheme="minorBidi"/>
              </w:rPr>
              <w:t>-</w:t>
            </w:r>
            <w:r w:rsidRPr="00A74362">
              <w:t xml:space="preserve"> How </w:t>
            </w:r>
            <w:proofErr w:type="spellStart"/>
            <w:r w:rsidRPr="00A74362">
              <w:t>old</w:t>
            </w:r>
            <w:proofErr w:type="spellEnd"/>
            <w:r w:rsidRPr="00A74362">
              <w:t xml:space="preserve"> are </w:t>
            </w:r>
            <w:proofErr w:type="spellStart"/>
            <w:r w:rsidRPr="00A74362">
              <w:t>you</w:t>
            </w:r>
            <w:proofErr w:type="spellEnd"/>
            <w:r w:rsidRPr="00A74362">
              <w:t xml:space="preserve">? I am ten. / </w:t>
            </w:r>
            <w:proofErr w:type="spellStart"/>
            <w:r w:rsidRPr="00A74362">
              <w:t>I'm</w:t>
            </w:r>
            <w:proofErr w:type="spellEnd"/>
            <w:r w:rsidRPr="00A74362">
              <w:t xml:space="preserve"> ten. / </w:t>
            </w:r>
            <w:proofErr w:type="spellStart"/>
            <w:r w:rsidRPr="00A74362">
              <w:t>I'm</w:t>
            </w:r>
            <w:proofErr w:type="spellEnd"/>
            <w:r w:rsidRPr="00A74362">
              <w:t xml:space="preserve"> </w:t>
            </w:r>
            <w:proofErr w:type="spellStart"/>
            <w:r w:rsidRPr="00A74362">
              <w:t>not</w:t>
            </w:r>
            <w:proofErr w:type="spellEnd"/>
            <w:r w:rsidRPr="00A74362">
              <w:t xml:space="preserve"> ten.</w:t>
            </w:r>
          </w:p>
          <w:p w14:paraId="2CBFC820" w14:textId="77777777" w:rsidR="000F5851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546D4871" w14:textId="77777777" w:rsidR="000F5851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7F810890" w14:textId="77777777" w:rsidR="000F5851" w:rsidRPr="00BE6421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BE6421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BE6421">
              <w:rPr>
                <w:rFonts w:eastAsia="Times New Roman"/>
                <w:b/>
                <w:lang w:val="en-US" w:eastAsia="hr-HR"/>
              </w:rPr>
              <w:t>:</w:t>
            </w:r>
          </w:p>
          <w:p w14:paraId="143283A3" w14:textId="77777777" w:rsidR="002D0175" w:rsidRPr="00A74362" w:rsidRDefault="00A74362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A74362">
              <w:t>Glagol „biti“ (potvrdni i niječni oblik, kratki oblik)</w:t>
            </w:r>
          </w:p>
        </w:tc>
        <w:tc>
          <w:tcPr>
            <w:tcW w:w="2817" w:type="dxa"/>
            <w:vMerge/>
            <w:shd w:val="clear" w:color="auto" w:fill="FFFFFF"/>
          </w:tcPr>
          <w:p w14:paraId="70F0B97C" w14:textId="77777777" w:rsidR="002D0175" w:rsidRPr="00AE0181" w:rsidRDefault="002D0175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0F5851" w:rsidRPr="00AE0181" w14:paraId="2A3803C3" w14:textId="77777777" w:rsidTr="002D0175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31B6160" w14:textId="77777777" w:rsidR="000F5851" w:rsidRPr="00352231" w:rsidRDefault="000F585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My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friends</w:t>
            </w:r>
            <w:proofErr w:type="spellEnd"/>
          </w:p>
          <w:p w14:paraId="1C735EAB" w14:textId="77777777" w:rsidR="000F5851" w:rsidRPr="00AE0181" w:rsidRDefault="000F585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(2 sata)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10381D8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 xml:space="preserve">Slušanje </w:t>
            </w:r>
          </w:p>
          <w:p w14:paraId="4E98E607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5ABD7AF9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Pisanje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22399E5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1AD3AE33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A.4.2. Povezuje govoreni i pisani oblik slova.</w:t>
            </w:r>
          </w:p>
          <w:p w14:paraId="45CEA35C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A.4.3. Razumije glavnu poruku kratkoga i jednostavnoga teksta poznate tematike pri slušanju i čitanju.</w:t>
            </w:r>
          </w:p>
          <w:p w14:paraId="235DC92E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5FFBAB7F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54EF1368" w14:textId="77777777" w:rsidR="00574213" w:rsidRPr="00574213" w:rsidRDefault="00574213" w:rsidP="00574213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574213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A.4.7. S drugom osobom u govoru razmjenjuje naučene jednostavne rečenice.</w:t>
            </w:r>
          </w:p>
          <w:p w14:paraId="72C868AD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A.4.8. Piše kratke i jednostavne rečenice.</w:t>
            </w:r>
          </w:p>
          <w:p w14:paraId="0D64A445" w14:textId="77777777" w:rsidR="00574213" w:rsidRPr="00574213" w:rsidRDefault="00574213" w:rsidP="00574213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574213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68FEA270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0BAA8572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 xml:space="preserve">OŠ (2) EJ C.4.2. Izabire i primjenjuje najosnovnije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metakognitivne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strategije učenja jezika.</w:t>
            </w:r>
          </w:p>
          <w:p w14:paraId="27CE2954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C.4.3. Izabire i primjenjuje najosnovnije društveno-afektivne strategije učenja jezika</w:t>
            </w:r>
          </w:p>
          <w:p w14:paraId="2B1436DC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OŠ (2) EJ C.4.4. Proširuje raspon najosnovnijih tehnika kreativnoga izražavanja u govorenju i pisanju.</w:t>
            </w:r>
          </w:p>
          <w:p w14:paraId="41896A5E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lastRenderedPageBreak/>
              <w:t>OŠ (2) EJ C.4.6. Pronalazi i povezuje osnovne informacije iz različitih izvora.</w:t>
            </w:r>
          </w:p>
          <w:p w14:paraId="4FC266D3" w14:textId="77777777" w:rsidR="000F5851" w:rsidRPr="00AE0181" w:rsidRDefault="000F585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FEF7BD9" w14:textId="77777777" w:rsidR="00795293" w:rsidRDefault="0079529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lastRenderedPageBreak/>
              <w:t>Učenik pravilno koristi osobne zamjenice HE / SHE</w:t>
            </w:r>
          </w:p>
          <w:p w14:paraId="516F33CF" w14:textId="77777777" w:rsidR="00795293" w:rsidRDefault="0079529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32236F55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4213">
              <w:rPr>
                <w:rFonts w:asciiTheme="minorHAnsi" w:eastAsiaTheme="minorHAnsi" w:hAnsiTheme="minorHAnsi" w:cstheme="minorBidi"/>
                <w:sz w:val="24"/>
                <w:szCs w:val="24"/>
              </w:rPr>
              <w:t>Učenik opisuje likove iz udžbenika</w:t>
            </w:r>
            <w:r w:rsidR="00795293">
              <w:rPr>
                <w:rFonts w:asciiTheme="minorHAnsi" w:eastAsiaTheme="minorHAnsi" w:hAnsiTheme="minorHAnsi" w:cstheme="minorBidi"/>
                <w:sz w:val="24"/>
                <w:szCs w:val="24"/>
              </w:rPr>
              <w:t>, iskazujući kakvi su.</w:t>
            </w:r>
          </w:p>
          <w:p w14:paraId="1472CF45" w14:textId="77777777" w:rsid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1386572C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4213">
              <w:rPr>
                <w:rFonts w:asciiTheme="minorHAnsi" w:eastAsiaTheme="minorHAnsi" w:hAnsiTheme="minorHAnsi" w:cstheme="minorBidi"/>
                <w:sz w:val="24"/>
                <w:szCs w:val="24"/>
              </w:rPr>
              <w:t>Učenik opisuje svoje vlastite prijatelje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  <w:r w:rsidRPr="0057421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 </w:t>
            </w:r>
          </w:p>
          <w:p w14:paraId="23CAE2F1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970F49E" w14:textId="77777777" w:rsidR="00574213" w:rsidRPr="00574213" w:rsidRDefault="00574213" w:rsidP="00574213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3D652CA9" w14:textId="77777777" w:rsidR="00574213" w:rsidRPr="00574213" w:rsidRDefault="00574213" w:rsidP="00574213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6D6F325F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B.2.1. Opisuje i uvažava potrebe i osjećaje drugih.</w:t>
            </w:r>
          </w:p>
          <w:p w14:paraId="5DEC64B1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B.2.4. Suradnički uči i radi u timu.</w:t>
            </w:r>
          </w:p>
          <w:p w14:paraId="50DFAFA5" w14:textId="77777777" w:rsidR="00574213" w:rsidRPr="00574213" w:rsidRDefault="00574213" w:rsidP="00574213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C.2.3. Pridonosi razredu i školi.</w:t>
            </w:r>
          </w:p>
          <w:p w14:paraId="30622283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3FD2BFB3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  <w:r w:rsidRPr="00574213">
              <w:rPr>
                <w:rFonts w:asciiTheme="minorHAnsi" w:eastAsiaTheme="minorHAnsi" w:hAnsiTheme="minorHAnsi" w:cstheme="minorBidi"/>
              </w:rPr>
              <w:tab/>
            </w:r>
          </w:p>
          <w:p w14:paraId="13111424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B.2.2.  2. Praćenje</w:t>
            </w:r>
          </w:p>
          <w:p w14:paraId="113E61F4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Na poticaj učitelja učenik prati svoje učenje i napredovanje tijekom učenja.</w:t>
            </w:r>
          </w:p>
          <w:p w14:paraId="21407BF3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B.2.4.  4.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Samovrednovanje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>/samoprocjena</w:t>
            </w:r>
          </w:p>
          <w:p w14:paraId="41DFD67E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 xml:space="preserve">Na poticaj učitelja, ali i samostalno, učenik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samovrednuje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proces učenja i svoje rezultate te procjenjuje ostvareni napredak.</w:t>
            </w:r>
            <w:r w:rsidRPr="00574213">
              <w:rPr>
                <w:rFonts w:asciiTheme="minorHAnsi" w:eastAsiaTheme="minorHAnsi" w:hAnsiTheme="minorHAnsi" w:cstheme="minorBidi"/>
              </w:rPr>
              <w:tab/>
            </w:r>
            <w:r w:rsidRPr="00574213">
              <w:rPr>
                <w:rFonts w:asciiTheme="minorHAnsi" w:eastAsiaTheme="minorHAnsi" w:hAnsiTheme="minorHAnsi" w:cstheme="minorBidi"/>
              </w:rPr>
              <w:tab/>
            </w:r>
            <w:r w:rsidRPr="00574213">
              <w:rPr>
                <w:rFonts w:asciiTheme="minorHAnsi" w:eastAsiaTheme="minorHAnsi" w:hAnsiTheme="minorHAnsi" w:cstheme="minorHAnsi"/>
              </w:rPr>
              <w:tab/>
            </w:r>
          </w:p>
          <w:p w14:paraId="433488F9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C.2.4.  4. Emocije</w:t>
            </w:r>
          </w:p>
          <w:p w14:paraId="51779332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Učenik se koristi ugodnim emocijama i raspoloženjima tako da potiču učenje i kontrolira neugodne emocije i raspoloženja tako da ga ne ometaju u učenju.</w:t>
            </w:r>
          </w:p>
          <w:p w14:paraId="7356BDBA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HAnsi"/>
                <w:color w:val="231F20"/>
              </w:rPr>
              <w:t>uku</w:t>
            </w:r>
            <w:proofErr w:type="spellEnd"/>
            <w:r w:rsidRPr="00574213">
              <w:rPr>
                <w:rFonts w:asciiTheme="minorHAnsi" w:eastAsiaTheme="minorHAnsi" w:hAnsiTheme="minorHAnsi" w:cstheme="minorHAnsi"/>
                <w:color w:val="231F20"/>
              </w:rPr>
              <w:t xml:space="preserve"> D.2.2.  2. Suradnja s drugima</w:t>
            </w:r>
          </w:p>
          <w:p w14:paraId="61B97D3B" w14:textId="77777777" w:rsidR="00574213" w:rsidRPr="00574213" w:rsidRDefault="00574213" w:rsidP="00574213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574213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lastRenderedPageBreak/>
              <w:t>Učenik ostvaruje dobru komunikaciju s drugima, uspješno surađuje u različitim situacijama i spreman je zatražiti i ponuditi pomoć.</w:t>
            </w:r>
          </w:p>
          <w:p w14:paraId="24063998" w14:textId="77777777" w:rsidR="00574213" w:rsidRPr="00574213" w:rsidRDefault="00574213" w:rsidP="00574213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  <w:p w14:paraId="1DDC4B0C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>pod B.2.2. Planira i upravlja aktivnostima.</w:t>
            </w:r>
          </w:p>
          <w:p w14:paraId="2737C222" w14:textId="77777777" w:rsidR="00574213" w:rsidRPr="00574213" w:rsidRDefault="00574213" w:rsidP="0057421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odr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C.2.1. Solidaran je i empatičan u odnosu prema ljudima i drugim živim bićima.</w:t>
            </w:r>
          </w:p>
          <w:p w14:paraId="211F63BA" w14:textId="77777777" w:rsidR="000F5851" w:rsidRPr="00574213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C419416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lastRenderedPageBreak/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priče</w:t>
            </w:r>
            <w:proofErr w:type="spellEnd"/>
          </w:p>
          <w:p w14:paraId="0ADAEEB5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priče</w:t>
            </w:r>
            <w:proofErr w:type="spellEnd"/>
          </w:p>
          <w:p w14:paraId="0C0439A6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Odgovaranje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na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pitanja</w:t>
            </w:r>
            <w:proofErr w:type="spellEnd"/>
          </w:p>
          <w:p w14:paraId="19244902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Opisivanje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jednog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lika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iz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priče</w:t>
            </w:r>
            <w:proofErr w:type="spellEnd"/>
          </w:p>
          <w:p w14:paraId="201191F1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Pisanje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o </w:t>
            </w:r>
            <w:proofErr w:type="spellStart"/>
            <w:r>
              <w:rPr>
                <w:rFonts w:eastAsia="Times New Roman"/>
                <w:lang w:val="en-US" w:eastAsia="hr-HR"/>
              </w:rPr>
              <w:t>prijatelju</w:t>
            </w:r>
            <w:proofErr w:type="spellEnd"/>
          </w:p>
          <w:p w14:paraId="5D189793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Predstavljanje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prijatelja</w:t>
            </w:r>
            <w:proofErr w:type="spellEnd"/>
          </w:p>
          <w:p w14:paraId="137BD81E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817" w:type="dxa"/>
            <w:vMerge w:val="restart"/>
            <w:shd w:val="clear" w:color="auto" w:fill="FFFFFF"/>
          </w:tcPr>
          <w:p w14:paraId="111EB817" w14:textId="77777777" w:rsidR="000F5851" w:rsidRPr="009963B8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6288FEE1" w14:textId="77777777" w:rsidR="000F5851" w:rsidRPr="00574213" w:rsidRDefault="00574213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574213">
              <w:t>domaća zadaća, bilješke i opažanja</w:t>
            </w:r>
          </w:p>
          <w:p w14:paraId="3CA6E43E" w14:textId="77777777" w:rsidR="000F5851" w:rsidRPr="009963B8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698EE494" w14:textId="77777777" w:rsidR="000F5851" w:rsidRPr="00BE6421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29E3FB9A" w14:textId="77777777" w:rsidR="000F5851" w:rsidRPr="00574213" w:rsidRDefault="00574213" w:rsidP="00B03CDC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574213">
              <w:t>samovrednovanje</w:t>
            </w:r>
            <w:proofErr w:type="spellEnd"/>
            <w:r w:rsidRPr="00574213">
              <w:t xml:space="preserve">, vršnjačko vrednovanje </w:t>
            </w:r>
            <w:r w:rsidRPr="00574213">
              <w:rPr>
                <w:i/>
              </w:rPr>
              <w:t>(</w:t>
            </w:r>
            <w:r w:rsidR="00B03CDC">
              <w:rPr>
                <w:i/>
              </w:rPr>
              <w:t>lista</w:t>
            </w:r>
            <w:r w:rsidRPr="00574213">
              <w:rPr>
                <w:i/>
              </w:rPr>
              <w:t xml:space="preserve"> procjene)</w:t>
            </w:r>
          </w:p>
        </w:tc>
      </w:tr>
      <w:tr w:rsidR="000F5851" w:rsidRPr="00AE0181" w14:paraId="71DFC60C" w14:textId="77777777" w:rsidTr="002D0175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1F507E3" w14:textId="77777777" w:rsidR="000F5851" w:rsidRPr="00AE0181" w:rsidRDefault="000F585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03C6435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7DD2FCD" w14:textId="77777777" w:rsidR="000F5851" w:rsidRPr="00AE0181" w:rsidRDefault="000F585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B7FB0B3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CAAAC14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A984811" w14:textId="77777777" w:rsidR="000F5851" w:rsidRPr="00574213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>:</w:t>
            </w:r>
          </w:p>
          <w:p w14:paraId="4F1194FC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 xml:space="preserve">Who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is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… ? a boy, a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girl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, he,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she</w:t>
            </w:r>
            <w:proofErr w:type="spellEnd"/>
          </w:p>
          <w:p w14:paraId="708D5518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</w:p>
          <w:p w14:paraId="790679D8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Opisni pridjevi: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clever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n</w:t>
            </w:r>
            <w:r>
              <w:rPr>
                <w:rFonts w:asciiTheme="minorHAnsi" w:eastAsiaTheme="minorHAnsi" w:hAnsiTheme="minorHAnsi" w:cstheme="minorBidi"/>
              </w:rPr>
              <w:t>ice</w:t>
            </w:r>
            <w:proofErr w:type="spellEnd"/>
            <w:r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theme="minorBidi"/>
              </w:rPr>
              <w:t>sleepy</w:t>
            </w:r>
            <w:proofErr w:type="spellEnd"/>
            <w:r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theme="minorBidi"/>
              </w:rPr>
              <w:t>happy</w:t>
            </w:r>
            <w:proofErr w:type="spellEnd"/>
            <w:r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theme="minorBidi"/>
              </w:rPr>
              <w:t>good</w:t>
            </w:r>
            <w:proofErr w:type="spellEnd"/>
            <w:r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>
              <w:rPr>
                <w:rFonts w:asciiTheme="minorHAnsi" w:eastAsiaTheme="minorHAnsi" w:hAnsiTheme="minorHAnsi" w:cstheme="minorBidi"/>
              </w:rPr>
              <w:t>hungry</w:t>
            </w:r>
            <w:proofErr w:type="spellEnd"/>
          </w:p>
          <w:p w14:paraId="087D44B0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</w:p>
          <w:p w14:paraId="48C0D919" w14:textId="77777777" w:rsidR="00574213" w:rsidRPr="00574213" w:rsidRDefault="00574213" w:rsidP="0057421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4213">
              <w:rPr>
                <w:rFonts w:asciiTheme="minorHAnsi" w:eastAsiaTheme="minorHAnsi" w:hAnsiTheme="minorHAnsi" w:cstheme="minorBidi"/>
              </w:rPr>
              <w:t xml:space="preserve">Izrazi: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classmates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best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friends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, 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early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in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the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morning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, late for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school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4213">
              <w:rPr>
                <w:rFonts w:asciiTheme="minorHAnsi" w:eastAsiaTheme="minorHAnsi" w:hAnsiTheme="minorHAnsi" w:cstheme="minorBidi"/>
              </w:rPr>
              <w:t>good</w:t>
            </w:r>
            <w:proofErr w:type="spellEnd"/>
            <w:r w:rsidRPr="00574213">
              <w:rPr>
                <w:rFonts w:asciiTheme="minorHAnsi" w:eastAsiaTheme="minorHAnsi" w:hAnsiTheme="minorHAnsi" w:cstheme="minorBidi"/>
              </w:rPr>
              <w:t xml:space="preserve"> at …</w:t>
            </w:r>
          </w:p>
          <w:p w14:paraId="295560A9" w14:textId="77777777" w:rsidR="000F5851" w:rsidRPr="00574213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4B69FF4C" w14:textId="77777777" w:rsidR="000F5851" w:rsidRPr="00574213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3C73E086" w14:textId="77777777" w:rsidR="000F5851" w:rsidRPr="00574213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>:</w:t>
            </w:r>
          </w:p>
          <w:p w14:paraId="44794D52" w14:textId="77777777" w:rsidR="000F5851" w:rsidRPr="00574213" w:rsidRDefault="00574213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574213">
              <w:t>Glagol „biti“ (potvrdni i kratki oblik – 3. lice jednine)</w:t>
            </w:r>
          </w:p>
        </w:tc>
        <w:tc>
          <w:tcPr>
            <w:tcW w:w="2817" w:type="dxa"/>
            <w:vMerge/>
            <w:shd w:val="clear" w:color="auto" w:fill="FFFFFF"/>
          </w:tcPr>
          <w:p w14:paraId="7C98180E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0F5851" w:rsidRPr="00AE0181" w14:paraId="18062EB8" w14:textId="77777777" w:rsidTr="000F5851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0BDA908" w14:textId="77777777" w:rsidR="000F5851" w:rsidRPr="00352231" w:rsidRDefault="000F585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In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the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park</w:t>
            </w:r>
          </w:p>
          <w:p w14:paraId="770A5652" w14:textId="77777777" w:rsidR="000F5851" w:rsidRPr="00AE0181" w:rsidRDefault="000F585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(2 sata)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29E6D64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 xml:space="preserve">Slušanje </w:t>
            </w:r>
          </w:p>
          <w:p w14:paraId="72D77ADA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4F91021E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Pisanje</w:t>
            </w:r>
          </w:p>
          <w:p w14:paraId="090B1BBC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A339ED1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79606F25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A.4.3. Razumije glavnu poruku kratkoga i jednostavnoga teksta poznate tematike pri slušanju i čitanju.</w:t>
            </w:r>
          </w:p>
          <w:p w14:paraId="0394D9A1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006D9A48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07C476C1" w14:textId="77777777" w:rsidR="00F54AE3" w:rsidRPr="00F54AE3" w:rsidRDefault="00F54AE3" w:rsidP="00F54AE3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F54AE3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A.4.7. S drugom osobom u govoru razmjenjuje naučene jednostavne rečenice.</w:t>
            </w:r>
          </w:p>
          <w:p w14:paraId="170C7F3E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A.4.8. Piše kratke i jednostavne rečenice.</w:t>
            </w:r>
          </w:p>
          <w:p w14:paraId="557A242F" w14:textId="77777777" w:rsidR="00F54AE3" w:rsidRPr="00F54AE3" w:rsidRDefault="00F54AE3" w:rsidP="00F54AE3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F54AE3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49CAF92D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0AC60A45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 xml:space="preserve">OŠ (2) EJ C.4.2. Izabire i primjenjuje najosnovnije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metakognitivne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strategije učenja jezika.</w:t>
            </w:r>
          </w:p>
          <w:p w14:paraId="6A84A127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C.4.3. Izabire i primjenjuje najosnovnije društveno-afektivne strategije učenja jezika</w:t>
            </w:r>
          </w:p>
          <w:p w14:paraId="7D2735D2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C.4.4. Proširuje raspon najosnovnijih tehnika kreativnoga izražavanja u govorenju i pisanju.</w:t>
            </w:r>
          </w:p>
          <w:p w14:paraId="6448C5A1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OŠ (2) EJ C.4.6. Pronalazi i povezuje osnovne informacije iz različitih izvora.</w:t>
            </w:r>
          </w:p>
          <w:p w14:paraId="56D29391" w14:textId="77777777" w:rsidR="000F5851" w:rsidRPr="00AE0181" w:rsidRDefault="000F585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77418F6" w14:textId="77777777" w:rsidR="00F54AE3" w:rsidRPr="00F54AE3" w:rsidRDefault="00F54AE3" w:rsidP="00F54AE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Učenik upotrebljava osnovne izraze i pitanja pri pozdravljanju (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Hello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!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I'm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happy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to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see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you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. / How are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you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?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Where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are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you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from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?)</w:t>
            </w:r>
          </w:p>
          <w:p w14:paraId="6BEE75CC" w14:textId="77777777" w:rsidR="00F54AE3" w:rsidRDefault="00F54AE3" w:rsidP="00F54AE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  <w:p w14:paraId="362A0A8C" w14:textId="77777777" w:rsidR="00F54AE3" w:rsidRPr="00F54AE3" w:rsidRDefault="00F54AE3" w:rsidP="00F54AE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Učenik u govoru i pisanju razumije i koristi upitne riječi: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who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what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when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where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why</w:t>
            </w:r>
            <w:proofErr w:type="spellEnd"/>
            <w:r w:rsidRPr="00F54AE3">
              <w:rPr>
                <w:rFonts w:asciiTheme="minorHAnsi" w:eastAsiaTheme="minorHAnsi" w:hAnsiTheme="minorHAnsi" w:cstheme="minorBidi"/>
                <w:sz w:val="24"/>
                <w:szCs w:val="24"/>
              </w:rPr>
              <w:t>/ how</w:t>
            </w:r>
          </w:p>
          <w:p w14:paraId="05E36505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FA72137" w14:textId="77777777" w:rsidR="00F54AE3" w:rsidRPr="00F54AE3" w:rsidRDefault="00F54AE3" w:rsidP="00F54AE3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49B24838" w14:textId="77777777" w:rsidR="00F54AE3" w:rsidRPr="00F54AE3" w:rsidRDefault="00F54AE3" w:rsidP="00F54AE3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57897551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B.2.1. Opisuje i uvažava potrebe i osjećaje drugih.</w:t>
            </w:r>
          </w:p>
          <w:p w14:paraId="4F66909F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B.2.4. Suradnički uči i radi u timu.</w:t>
            </w:r>
          </w:p>
          <w:p w14:paraId="2CC708B1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6AA53B7A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  <w:r w:rsidRPr="00F54AE3">
              <w:rPr>
                <w:rFonts w:asciiTheme="minorHAnsi" w:eastAsiaTheme="minorHAnsi" w:hAnsiTheme="minorHAnsi" w:cstheme="minorBidi"/>
              </w:rPr>
              <w:tab/>
            </w:r>
          </w:p>
          <w:p w14:paraId="5FE7949B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B.2.1.  1. Planiranje</w:t>
            </w:r>
          </w:p>
          <w:p w14:paraId="523CDD9E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Uz podršku učitelja učenik određuje ciljeve učenja, odabire pristup učenju te planira učenje.</w:t>
            </w:r>
          </w:p>
          <w:p w14:paraId="040ED20A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B.2.2.  2. Praćenje</w:t>
            </w:r>
          </w:p>
          <w:p w14:paraId="479C82BA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Na poticaj učitelja učenik prati svoje učenje i napredovanje tijekom učenja.</w:t>
            </w:r>
          </w:p>
          <w:p w14:paraId="5A500325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C.2.3.  3. Interes</w:t>
            </w:r>
          </w:p>
          <w:p w14:paraId="4A9579A8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Učenik iskazuje interes za različita područja, preuzima odgovornost za svoje učenje i ustraje u učenju.</w:t>
            </w:r>
            <w:r w:rsidRPr="00F54AE3">
              <w:rPr>
                <w:rFonts w:asciiTheme="minorHAnsi" w:eastAsiaTheme="minorHAnsi" w:hAnsiTheme="minorHAnsi" w:cstheme="minorHAnsi"/>
              </w:rPr>
              <w:tab/>
            </w:r>
          </w:p>
          <w:p w14:paraId="63690C5A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HAnsi"/>
                <w:color w:val="231F20"/>
              </w:rPr>
              <w:t>uku</w:t>
            </w:r>
            <w:proofErr w:type="spellEnd"/>
            <w:r w:rsidRPr="00F54AE3">
              <w:rPr>
                <w:rFonts w:asciiTheme="minorHAnsi" w:eastAsiaTheme="minorHAnsi" w:hAnsiTheme="minorHAnsi" w:cstheme="minorHAnsi"/>
                <w:color w:val="231F20"/>
              </w:rPr>
              <w:t xml:space="preserve"> D.2.2.  2. Suradnja s drugima</w:t>
            </w:r>
          </w:p>
          <w:p w14:paraId="500BCF3B" w14:textId="77777777" w:rsidR="00F54AE3" w:rsidRPr="00F54AE3" w:rsidRDefault="00F54AE3" w:rsidP="00F54AE3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F54AE3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7019F1E8" w14:textId="77777777" w:rsidR="00F54AE3" w:rsidRPr="00F54AE3" w:rsidRDefault="00F54AE3" w:rsidP="00F54AE3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</w:p>
          <w:p w14:paraId="2E624B91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>pod B.2.2. Planira i upravlja aktivnostima.</w:t>
            </w:r>
          </w:p>
          <w:p w14:paraId="0BF9BDF0" w14:textId="77777777" w:rsidR="00F54AE3" w:rsidRPr="00F54AE3" w:rsidRDefault="00F54AE3" w:rsidP="00F54AE3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ikt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A.2.1. Učenik prema savjetu odabire odgovarajuću digitalnu tehnologiju za obavljanje zadatka.</w:t>
            </w:r>
          </w:p>
          <w:p w14:paraId="06F865E0" w14:textId="77777777" w:rsidR="000F5851" w:rsidRPr="00F54AE3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268F302" w14:textId="77777777" w:rsidR="000F5851" w:rsidRPr="00F54AE3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Slušanje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priče</w:t>
            </w:r>
            <w:proofErr w:type="spellEnd"/>
          </w:p>
          <w:p w14:paraId="0F3F42C9" w14:textId="77777777" w:rsidR="000F5851" w:rsidRPr="00F54AE3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Igranje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uloga</w:t>
            </w:r>
            <w:proofErr w:type="spellEnd"/>
          </w:p>
          <w:p w14:paraId="08F1CF33" w14:textId="77777777" w:rsidR="000F5851" w:rsidRPr="00F54AE3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Odgovaranje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na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pitanja</w:t>
            </w:r>
            <w:proofErr w:type="spellEnd"/>
          </w:p>
        </w:tc>
        <w:tc>
          <w:tcPr>
            <w:tcW w:w="2817" w:type="dxa"/>
            <w:vMerge w:val="restart"/>
            <w:shd w:val="clear" w:color="auto" w:fill="FFFFFF"/>
          </w:tcPr>
          <w:p w14:paraId="3FA68828" w14:textId="77777777" w:rsidR="000F5851" w:rsidRPr="009963B8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72C23BF2" w14:textId="77777777" w:rsidR="000F5851" w:rsidRPr="00F54AE3" w:rsidRDefault="00F54AE3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F54AE3">
              <w:t>kviz, bilješke i opažanja</w:t>
            </w:r>
          </w:p>
          <w:p w14:paraId="2082B5D1" w14:textId="77777777" w:rsidR="000F5851" w:rsidRPr="009963B8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5185D2FD" w14:textId="77777777" w:rsidR="000F5851" w:rsidRPr="00BE6421" w:rsidRDefault="000F5851" w:rsidP="000F5851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15FC195E" w14:textId="77777777" w:rsidR="000F585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0365DC61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75C435AC" w14:textId="77777777" w:rsidR="005773B8" w:rsidRP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Vrednovanje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naučenog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>:</w:t>
            </w:r>
          </w:p>
          <w:p w14:paraId="034C0FC8" w14:textId="77777777" w:rsidR="005773B8" w:rsidRP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5773B8">
              <w:t xml:space="preserve">Mini </w:t>
            </w:r>
            <w:proofErr w:type="spellStart"/>
            <w:r w:rsidRPr="005773B8">
              <w:t>project</w:t>
            </w:r>
            <w:proofErr w:type="spellEnd"/>
            <w:r w:rsidRPr="005773B8">
              <w:t xml:space="preserve">: My </w:t>
            </w:r>
            <w:proofErr w:type="spellStart"/>
            <w:r w:rsidRPr="005773B8">
              <w:t>alien</w:t>
            </w:r>
            <w:proofErr w:type="spellEnd"/>
          </w:p>
        </w:tc>
      </w:tr>
      <w:tr w:rsidR="000F5851" w:rsidRPr="00AE0181" w14:paraId="3D5B0D8B" w14:textId="77777777" w:rsidTr="002D0175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03B1220" w14:textId="77777777" w:rsidR="000F5851" w:rsidRPr="00AE0181" w:rsidRDefault="000F585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53338D5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91809BE" w14:textId="77777777" w:rsidR="000F5851" w:rsidRPr="00AE0181" w:rsidRDefault="000F5851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A3A60A3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C9A4A46" w14:textId="77777777" w:rsidR="000F5851" w:rsidRPr="00F54AE3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620190D" w14:textId="77777777" w:rsidR="00F54AE3" w:rsidRPr="00574213" w:rsidRDefault="00F54AE3" w:rsidP="00F54AE3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>:</w:t>
            </w:r>
          </w:p>
          <w:p w14:paraId="086DD55A" w14:textId="77777777" w:rsidR="00F54AE3" w:rsidRPr="00F54AE3" w:rsidRDefault="00F54AE3" w:rsidP="00F54AE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Hello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!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happy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to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see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. / How are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?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Where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are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from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? </w:t>
            </w:r>
          </w:p>
          <w:p w14:paraId="789E9810" w14:textId="77777777" w:rsidR="00F54AE3" w:rsidRPr="00F54AE3" w:rsidRDefault="00F54AE3" w:rsidP="00F54AE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</w:p>
          <w:p w14:paraId="773C8AC1" w14:textId="77777777" w:rsidR="00F54AE3" w:rsidRPr="00F54AE3" w:rsidRDefault="00F54AE3" w:rsidP="00F54AE3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F54AE3">
              <w:rPr>
                <w:rFonts w:asciiTheme="minorHAnsi" w:eastAsiaTheme="minorHAnsi" w:hAnsiTheme="minorHAnsi" w:cstheme="minorBidi"/>
              </w:rPr>
              <w:t xml:space="preserve">Upitne riječi: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who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?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what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?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when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?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where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 xml:space="preserve">? / </w:t>
            </w:r>
            <w:proofErr w:type="spellStart"/>
            <w:r w:rsidRPr="00F54AE3">
              <w:rPr>
                <w:rFonts w:asciiTheme="minorHAnsi" w:eastAsiaTheme="minorHAnsi" w:hAnsiTheme="minorHAnsi" w:cstheme="minorBidi"/>
              </w:rPr>
              <w:t>why</w:t>
            </w:r>
            <w:proofErr w:type="spellEnd"/>
            <w:r w:rsidRPr="00F54AE3">
              <w:rPr>
                <w:rFonts w:asciiTheme="minorHAnsi" w:eastAsiaTheme="minorHAnsi" w:hAnsiTheme="minorHAnsi" w:cstheme="minorBidi"/>
              </w:rPr>
              <w:t>? / how?</w:t>
            </w:r>
          </w:p>
          <w:p w14:paraId="68A41282" w14:textId="77777777" w:rsidR="00F54AE3" w:rsidRPr="00574213" w:rsidRDefault="00F54AE3" w:rsidP="00F54AE3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796703ED" w14:textId="77777777" w:rsidR="00F54AE3" w:rsidRPr="00574213" w:rsidRDefault="00F54AE3" w:rsidP="00F54AE3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000EA139" w14:textId="77777777" w:rsidR="00F54AE3" w:rsidRPr="00574213" w:rsidRDefault="00F54AE3" w:rsidP="00F54AE3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4213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574213">
              <w:rPr>
                <w:rFonts w:eastAsia="Times New Roman"/>
                <w:b/>
                <w:lang w:val="en-US" w:eastAsia="hr-HR"/>
              </w:rPr>
              <w:t>:</w:t>
            </w:r>
          </w:p>
          <w:p w14:paraId="4C4BC094" w14:textId="77777777" w:rsidR="000F5851" w:rsidRPr="00F54AE3" w:rsidRDefault="00F54AE3" w:rsidP="00F54AE3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F54AE3">
              <w:t xml:space="preserve">Glagol „biti“ u jednini i množini </w:t>
            </w:r>
            <w:r w:rsidRPr="00F54AE3">
              <w:rPr>
                <w:i/>
              </w:rPr>
              <w:t>(dugi i kratki oblik)</w:t>
            </w:r>
          </w:p>
        </w:tc>
        <w:tc>
          <w:tcPr>
            <w:tcW w:w="2817" w:type="dxa"/>
            <w:vMerge/>
            <w:shd w:val="clear" w:color="auto" w:fill="FFFFFF"/>
          </w:tcPr>
          <w:p w14:paraId="1127C270" w14:textId="77777777" w:rsidR="000F5851" w:rsidRPr="00AE0181" w:rsidRDefault="000F5851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5773B8" w:rsidRPr="00AE0181" w14:paraId="14DFA015" w14:textId="77777777" w:rsidTr="0007798B">
        <w:trPr>
          <w:trHeight w:val="1897"/>
        </w:trPr>
        <w:tc>
          <w:tcPr>
            <w:tcW w:w="92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9235294" w14:textId="77777777" w:rsidR="005773B8" w:rsidRDefault="005773B8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lastRenderedPageBreak/>
              <w:t>Check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>back</w:t>
            </w:r>
            <w:proofErr w:type="spellEnd"/>
            <w:r w:rsidRPr="00352231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1</w:t>
            </w:r>
          </w:p>
          <w:p w14:paraId="0B23E3BE" w14:textId="77777777" w:rsidR="00352231" w:rsidRPr="00352231" w:rsidRDefault="00352231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/>
                <w:lang w:eastAsia="hr-HR"/>
              </w:rPr>
              <w:t>(1 sat)</w:t>
            </w:r>
          </w:p>
        </w:tc>
        <w:tc>
          <w:tcPr>
            <w:tcW w:w="1194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AE499AE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2EE8A81D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Čitanje</w:t>
            </w:r>
          </w:p>
          <w:p w14:paraId="2E863CC6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6ED64268" w14:textId="77777777" w:rsidR="005773B8" w:rsidRPr="00AE0181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Pisanje</w:t>
            </w:r>
          </w:p>
        </w:tc>
        <w:tc>
          <w:tcPr>
            <w:tcW w:w="497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CBE7EC0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2311660A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A.4.3. Razumije glavnu poruku kratkoga i jednostavnoga teksta poznate tematike pri slušanju i čitanju.</w:t>
            </w:r>
          </w:p>
          <w:p w14:paraId="6D8462C0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A.4.4. Izgovara učestale riječi i vrlo kratke rečenice oponašajući engleski sustav glasova.</w:t>
            </w:r>
          </w:p>
          <w:p w14:paraId="0ACD46C8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A.4.5. Ponavlja kratke i jednostavne rečenice oponašajući intonaciju.</w:t>
            </w:r>
          </w:p>
          <w:p w14:paraId="002110D8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A.4.6. Izgovara učestale riječi i kratke i jednostavne rečenice s poznatim riječima oponašajući engleski sustav glasova.</w:t>
            </w:r>
          </w:p>
          <w:p w14:paraId="0F8FEC10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A.4.8. Piše kratke i jednostavne rečenice.</w:t>
            </w:r>
          </w:p>
          <w:p w14:paraId="1F5FE121" w14:textId="77777777" w:rsidR="005773B8" w:rsidRPr="005773B8" w:rsidRDefault="005773B8" w:rsidP="005773B8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5773B8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3C4C837D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5E5D2FEB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OŠ (2) EJ C.4.2. Izabire i primjenjuje najosnovnije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metakognitivne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strategije učenja jezika.</w:t>
            </w:r>
          </w:p>
          <w:p w14:paraId="38043E96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C.4.3. Izabire i primjenjuje najosnovnije društveno-afektivne strategije učenja jezika</w:t>
            </w:r>
          </w:p>
          <w:p w14:paraId="15E1CFC5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OŠ (2) EJ C.4.4. Proširuje raspon najosnovnijih tehnika kreativnoga izražavanja u govorenju i pisanju.</w:t>
            </w:r>
          </w:p>
          <w:p w14:paraId="12EC72CA" w14:textId="77777777" w:rsidR="005773B8" w:rsidRPr="00AE0181" w:rsidRDefault="005773B8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3FC6808" w14:textId="77777777" w:rsid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broji 1 – 10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552FBAAB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23192211" w14:textId="77777777" w:rsid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imenuje osjećaje, školske stvari i dijelove tijela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163CA7E4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300194C5" w14:textId="77777777" w:rsid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razumije i mimikom reagira na naredbe i „jezik učionice“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47B51339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08AF3A64" w14:textId="77777777" w:rsid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koristi opisne pridjeve i glagol „biti“ u opisivanju sebe i likova iz udžbenika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455FC926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06B480D6" w14:textId="77777777" w:rsid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vrši samoprocjenu usvojenih sadržaja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55BF56E6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2875A87F" w14:textId="77777777" w:rsid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provodi vršnjačko vrednovanje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44CDDC0A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</w:p>
          <w:p w14:paraId="287F458C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b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Učenik prepoznaje važnost samostalnog učenja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.</w:t>
            </w:r>
          </w:p>
          <w:p w14:paraId="359BE480" w14:textId="77777777" w:rsidR="005773B8" w:rsidRPr="00AE0181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899D7C5" w14:textId="77777777" w:rsidR="005773B8" w:rsidRPr="005773B8" w:rsidRDefault="005773B8" w:rsidP="005773B8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00F76F2C" w14:textId="77777777" w:rsidR="005773B8" w:rsidRPr="005773B8" w:rsidRDefault="005773B8" w:rsidP="005773B8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A.2.4. Razvija radne navike.</w:t>
            </w:r>
          </w:p>
          <w:p w14:paraId="2F708CDA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B.2.4. Suradnički uči i radi u timu.</w:t>
            </w:r>
          </w:p>
          <w:p w14:paraId="0BD864EF" w14:textId="77777777" w:rsidR="005773B8" w:rsidRPr="005773B8" w:rsidRDefault="005773B8" w:rsidP="005773B8">
            <w:pPr>
              <w:spacing w:after="160" w:line="240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C.2.3. Pridonosi razredu i školi.</w:t>
            </w:r>
          </w:p>
          <w:p w14:paraId="07A4ECB9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5D1A2067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  <w:r w:rsidRPr="005773B8">
              <w:rPr>
                <w:rFonts w:asciiTheme="minorHAnsi" w:eastAsiaTheme="minorHAnsi" w:hAnsiTheme="minorHAnsi" w:cstheme="minorBidi"/>
              </w:rPr>
              <w:tab/>
            </w:r>
          </w:p>
          <w:p w14:paraId="4E59F189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B.2.2.  2. Praćenje</w:t>
            </w:r>
          </w:p>
          <w:p w14:paraId="6B93FC51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Na poticaj učitelja učenik prati svoje učenje i napredovanje tijekom učenja.</w:t>
            </w:r>
          </w:p>
          <w:p w14:paraId="2743B0AE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B.2.4.  4.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Samovrednovanje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>/samoprocjena</w:t>
            </w:r>
          </w:p>
          <w:p w14:paraId="6ADDC36C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Na poticaj učitelja, ali i samostalno, učenik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samovrednuje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proces učenja i svoje rezultate te procjenjuje ostvareni napredak.</w:t>
            </w:r>
          </w:p>
          <w:p w14:paraId="589EF99F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C.2.3.  3. Interes</w:t>
            </w:r>
          </w:p>
          <w:p w14:paraId="65DB3E79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Učenik iskazuje interes za različita područja, preuzima odgovornost za svoje učenje i ustraje u učenju.</w:t>
            </w:r>
            <w:r w:rsidRPr="005773B8">
              <w:rPr>
                <w:rFonts w:asciiTheme="minorHAnsi" w:eastAsiaTheme="minorHAnsi" w:hAnsiTheme="minorHAnsi" w:cstheme="minorHAnsi"/>
              </w:rPr>
              <w:tab/>
            </w:r>
          </w:p>
          <w:p w14:paraId="26F88F83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C.2.4.  4. Emocije</w:t>
            </w:r>
          </w:p>
          <w:p w14:paraId="28A6491E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Učenik se koristi ugodnim emocijama i raspoloženjima tako da potiču učenje i kontrolira neugodne emocije i raspoloženja tako da ga ne ometaju u učenju.</w:t>
            </w:r>
          </w:p>
          <w:p w14:paraId="0E4FC40A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HAnsi"/>
                <w:color w:val="231F20"/>
              </w:rPr>
              <w:t>uku</w:t>
            </w:r>
            <w:proofErr w:type="spellEnd"/>
            <w:r w:rsidRPr="005773B8">
              <w:rPr>
                <w:rFonts w:asciiTheme="minorHAnsi" w:eastAsiaTheme="minorHAnsi" w:hAnsiTheme="minorHAnsi" w:cstheme="minorHAnsi"/>
                <w:color w:val="231F20"/>
              </w:rPr>
              <w:t xml:space="preserve"> D.2.2.  2. Suradnja s drugima</w:t>
            </w:r>
          </w:p>
          <w:p w14:paraId="252079B1" w14:textId="77777777" w:rsidR="005773B8" w:rsidRPr="005773B8" w:rsidRDefault="005773B8" w:rsidP="005773B8">
            <w:pPr>
              <w:shd w:val="clear" w:color="auto" w:fill="FFFFFF"/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5773B8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69E94EC5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pod B.2.2. Planira i upravlja aktivnostima.</w:t>
            </w:r>
          </w:p>
          <w:p w14:paraId="367FC2BE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goo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A.2.1.Ponaša se u skladu s ljudskim pravima u svakodnevnom životu.</w:t>
            </w:r>
          </w:p>
          <w:p w14:paraId="5E5ED16E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ikt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A.2.1. Učenik prema savjetu odabire odgovarajuću digitalnu tehnologiju za obavljanje zadatka.</w:t>
            </w:r>
          </w:p>
          <w:p w14:paraId="76956411" w14:textId="77777777" w:rsidR="005773B8" w:rsidRP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C2CCAB9" w14:textId="77777777" w:rsidR="005773B8" w:rsidRPr="00F54AE3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Brojanje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od 1 do 10</w:t>
            </w:r>
          </w:p>
          <w:p w14:paraId="3D6A0070" w14:textId="77777777" w:rsidR="005773B8" w:rsidRPr="00F54AE3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Razvrstavanje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riječi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u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kategorije</w:t>
            </w:r>
            <w:proofErr w:type="spellEnd"/>
          </w:p>
          <w:p w14:paraId="269F8B60" w14:textId="77777777" w:rsidR="005773B8" w:rsidRPr="00F54AE3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Izvođenje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naredbi</w:t>
            </w:r>
            <w:proofErr w:type="spellEnd"/>
          </w:p>
          <w:p w14:paraId="51B2AEAD" w14:textId="77777777" w:rsidR="005773B8" w:rsidRPr="00F54AE3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Pisanje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/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dopunjavanje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i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izvođenje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dijaloga</w:t>
            </w:r>
            <w:proofErr w:type="spellEnd"/>
          </w:p>
          <w:p w14:paraId="4EE403A8" w14:textId="77777777" w:rsidR="005773B8" w:rsidRPr="00F54AE3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Opisivanje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lika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iz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udžbenika</w:t>
            </w:r>
            <w:proofErr w:type="spellEnd"/>
          </w:p>
          <w:p w14:paraId="1C6D1196" w14:textId="77777777" w:rsidR="005773B8" w:rsidRPr="00F54AE3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F54AE3">
              <w:rPr>
                <w:rFonts w:eastAsia="Times New Roman"/>
                <w:lang w:val="en-US" w:eastAsia="hr-HR"/>
              </w:rPr>
              <w:t>Opisivanje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i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predstavljanje</w:t>
            </w:r>
            <w:proofErr w:type="spellEnd"/>
            <w:r w:rsidRPr="00F54AE3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Pr="00F54AE3">
              <w:rPr>
                <w:rFonts w:eastAsia="Times New Roman"/>
                <w:lang w:val="en-US" w:eastAsia="hr-HR"/>
              </w:rPr>
              <w:t>sebe</w:t>
            </w:r>
            <w:proofErr w:type="spellEnd"/>
          </w:p>
        </w:tc>
        <w:tc>
          <w:tcPr>
            <w:tcW w:w="2817" w:type="dxa"/>
            <w:vMerge w:val="restart"/>
            <w:shd w:val="clear" w:color="auto" w:fill="FFFFFF"/>
          </w:tcPr>
          <w:p w14:paraId="1F485AE5" w14:textId="77777777" w:rsidR="005773B8" w:rsidRPr="009963B8" w:rsidRDefault="005773B8" w:rsidP="0007798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35D3CDE5" w14:textId="77777777" w:rsidR="005773B8" w:rsidRPr="005773B8" w:rsidRDefault="005773B8" w:rsidP="005773B8">
            <w:pPr>
              <w:spacing w:after="160" w:line="259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5773B8">
              <w:rPr>
                <w:rFonts w:asciiTheme="minorHAnsi" w:eastAsiaTheme="minorHAnsi" w:hAnsiTheme="minorHAnsi" w:cstheme="minorBidi"/>
                <w:sz w:val="24"/>
                <w:szCs w:val="24"/>
              </w:rPr>
              <w:t>bilješke i opažanja</w:t>
            </w:r>
          </w:p>
          <w:p w14:paraId="198EA7B4" w14:textId="77777777" w:rsidR="005773B8" w:rsidRDefault="005773B8" w:rsidP="0007798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10C4723F" w14:textId="77777777" w:rsidR="005773B8" w:rsidRPr="009963B8" w:rsidRDefault="005773B8" w:rsidP="0007798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5B5F83CC" w14:textId="77777777" w:rsidR="005773B8" w:rsidRPr="00BE6421" w:rsidRDefault="005773B8" w:rsidP="0007798B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 w:rsidRPr="00BE6421">
              <w:rPr>
                <w:rFonts w:eastAsia="Times New Roman"/>
                <w:b/>
                <w:color w:val="000000" w:themeColor="text1"/>
                <w:lang w:eastAsia="hr-HR"/>
              </w:rPr>
              <w:t>Vrednovanje kao učenje:</w:t>
            </w:r>
          </w:p>
          <w:p w14:paraId="7A5009B0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Samovrednvanje</w:t>
            </w:r>
            <w:proofErr w:type="spellEnd"/>
          </w:p>
          <w:p w14:paraId="6B90AA4F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27E27ED4" w14:textId="77777777" w:rsid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372854AC" w14:textId="77777777" w:rsidR="005773B8" w:rsidRP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Vrednovanje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naučenog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>:</w:t>
            </w:r>
          </w:p>
          <w:p w14:paraId="2145132B" w14:textId="77777777" w:rsidR="005773B8" w:rsidRPr="00FC38DD" w:rsidRDefault="00FC38D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color w:val="FF0000"/>
                <w:lang w:val="en-US" w:eastAsia="hr-HR"/>
              </w:rPr>
            </w:pPr>
            <w:r w:rsidRPr="00FC38DD">
              <w:rPr>
                <w:rFonts w:eastAsia="Times New Roman"/>
                <w:color w:val="FF0000"/>
                <w:lang w:val="en-US" w:eastAsia="hr-HR"/>
              </w:rPr>
              <w:t>Reading Comprehension Test</w:t>
            </w:r>
          </w:p>
          <w:p w14:paraId="71FD1370" w14:textId="77777777" w:rsidR="00FC38DD" w:rsidRPr="00AE0181" w:rsidRDefault="00FC38DD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FC38DD">
              <w:rPr>
                <w:rFonts w:eastAsia="Times New Roman"/>
                <w:color w:val="FF0000"/>
                <w:lang w:val="en-US" w:eastAsia="hr-HR"/>
              </w:rPr>
              <w:t>Listening Comprehension Test</w:t>
            </w:r>
          </w:p>
        </w:tc>
      </w:tr>
      <w:tr w:rsidR="005773B8" w:rsidRPr="00AE0181" w14:paraId="6B4E6D88" w14:textId="77777777" w:rsidTr="002D0175">
        <w:trPr>
          <w:trHeight w:val="1897"/>
        </w:trPr>
        <w:tc>
          <w:tcPr>
            <w:tcW w:w="92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20D0AC9" w14:textId="77777777" w:rsidR="005773B8" w:rsidRPr="00AE0181" w:rsidRDefault="005773B8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4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963B3F6" w14:textId="77777777" w:rsidR="005773B8" w:rsidRPr="00AE0181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97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0FBB044" w14:textId="77777777" w:rsidR="005773B8" w:rsidRPr="00AE0181" w:rsidRDefault="005773B8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642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2A620FC" w14:textId="77777777" w:rsidR="005773B8" w:rsidRPr="00AE0181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355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A4C15D3" w14:textId="77777777" w:rsidR="005773B8" w:rsidRPr="005773B8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947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3EE14ED" w14:textId="77777777" w:rsidR="005773B8" w:rsidRPr="005773B8" w:rsidRDefault="005773B8" w:rsidP="005773B8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Ključni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vokabular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>:</w:t>
            </w:r>
          </w:p>
          <w:p w14:paraId="2FA58757" w14:textId="77777777" w:rsidR="005773B8" w:rsidRDefault="005773B8" w:rsidP="005773B8">
            <w:r w:rsidRPr="005773B8">
              <w:rPr>
                <w:rFonts w:asciiTheme="minorHAnsi" w:eastAsiaTheme="minorHAnsi" w:hAnsiTheme="minorHAnsi" w:cstheme="minorBidi"/>
              </w:rPr>
              <w:t>-</w:t>
            </w:r>
            <w:r w:rsidRPr="005773B8">
              <w:t xml:space="preserve"> brojevi 1 – 10</w:t>
            </w:r>
          </w:p>
          <w:p w14:paraId="7C45D3C4" w14:textId="77777777" w:rsidR="005773B8" w:rsidRPr="005773B8" w:rsidRDefault="005773B8" w:rsidP="005773B8">
            <w:r>
              <w:t xml:space="preserve">- </w:t>
            </w:r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What's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name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?, My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name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…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Where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are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from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?,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from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>…</w:t>
            </w:r>
          </w:p>
          <w:p w14:paraId="1DDA0B21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- školske stvari (a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pencil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a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pen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a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book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a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notebook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an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eraser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a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bag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),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What's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this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?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It's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 /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an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…</w:t>
            </w:r>
          </w:p>
          <w:p w14:paraId="50E9AD74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- naredbe – „jezik učionice“ (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Classroom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language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: </w:t>
            </w:r>
            <w:r w:rsidRPr="005773B8">
              <w:rPr>
                <w:rFonts w:asciiTheme="minorHAnsi" w:eastAsiaTheme="minorHAnsi" w:hAnsiTheme="minorHAnsi" w:cstheme="minorBidi"/>
                <w:b/>
              </w:rPr>
              <w:t>Open</w:t>
            </w:r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book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!, </w:t>
            </w:r>
            <w:r w:rsidRPr="005773B8">
              <w:rPr>
                <w:rFonts w:asciiTheme="minorHAnsi" w:eastAsiaTheme="minorHAnsi" w:hAnsiTheme="minorHAnsi" w:cstheme="minorBidi"/>
                <w:b/>
              </w:rPr>
              <w:t>Close</w:t>
            </w:r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notebook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!,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  <w:b/>
              </w:rPr>
              <w:t>Hold</w:t>
            </w:r>
            <w:proofErr w:type="spellEnd"/>
            <w:r w:rsidRPr="005773B8">
              <w:rPr>
                <w:rFonts w:asciiTheme="minorHAnsi" w:eastAsiaTheme="minorHAnsi" w:hAnsiTheme="minorHAnsi" w:cstheme="minorBidi"/>
                <w:b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  <w:b/>
              </w:rPr>
              <w:t>up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pencil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>!)</w:t>
            </w:r>
          </w:p>
          <w:p w14:paraId="2FB02B62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- dijelovi tijela: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hands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fingers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feet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commands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(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Clap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hands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!,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Snap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fingers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!,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Stamp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feet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!,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Say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„OK“!)</w:t>
            </w:r>
          </w:p>
          <w:p w14:paraId="147D2C31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- osjećaji: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happy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sad,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sleepy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hungry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(How are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? I am fine. /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fine. /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not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fine.)</w:t>
            </w:r>
          </w:p>
          <w:p w14:paraId="21150242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- How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old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are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you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? I am ten. /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ten. /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I'm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not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ten.</w:t>
            </w:r>
          </w:p>
          <w:p w14:paraId="3E046921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>- Opisni pridjevi (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clever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nice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sleepy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happy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good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hungry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>)</w:t>
            </w:r>
          </w:p>
          <w:p w14:paraId="4A41F7F2" w14:textId="77777777" w:rsidR="005773B8" w:rsidRPr="005773B8" w:rsidRDefault="005773B8" w:rsidP="005773B8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</w:rPr>
            </w:pPr>
            <w:r w:rsidRPr="005773B8">
              <w:rPr>
                <w:rFonts w:asciiTheme="minorHAnsi" w:eastAsiaTheme="minorHAnsi" w:hAnsiTheme="minorHAnsi" w:cstheme="minorBidi"/>
              </w:rPr>
              <w:t xml:space="preserve">- Izrazi: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classmates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best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friends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early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in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the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morning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, late for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school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, </w:t>
            </w:r>
            <w:proofErr w:type="spellStart"/>
            <w:r w:rsidRPr="005773B8">
              <w:rPr>
                <w:rFonts w:asciiTheme="minorHAnsi" w:eastAsiaTheme="minorHAnsi" w:hAnsiTheme="minorHAnsi" w:cstheme="minorBidi"/>
              </w:rPr>
              <w:t>good</w:t>
            </w:r>
            <w:proofErr w:type="spellEnd"/>
            <w:r w:rsidRPr="005773B8">
              <w:rPr>
                <w:rFonts w:asciiTheme="minorHAnsi" w:eastAsiaTheme="minorHAnsi" w:hAnsiTheme="minorHAnsi" w:cstheme="minorBidi"/>
              </w:rPr>
              <w:t xml:space="preserve"> at …</w:t>
            </w:r>
          </w:p>
          <w:p w14:paraId="5FD1DA66" w14:textId="77777777" w:rsidR="005773B8" w:rsidRPr="005773B8" w:rsidRDefault="005773B8" w:rsidP="005773B8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  <w:p w14:paraId="10B472F1" w14:textId="77777777" w:rsidR="005773B8" w:rsidRPr="005773B8" w:rsidRDefault="005773B8" w:rsidP="005773B8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val="en-US" w:eastAsia="hr-HR"/>
              </w:rPr>
            </w:pP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 w:rsidRPr="005773B8">
              <w:rPr>
                <w:rFonts w:eastAsia="Times New Roman"/>
                <w:b/>
                <w:lang w:val="en-US" w:eastAsia="hr-HR"/>
              </w:rPr>
              <w:t>strukture</w:t>
            </w:r>
            <w:proofErr w:type="spellEnd"/>
            <w:r w:rsidRPr="005773B8">
              <w:rPr>
                <w:rFonts w:eastAsia="Times New Roman"/>
                <w:b/>
                <w:lang w:val="en-US" w:eastAsia="hr-HR"/>
              </w:rPr>
              <w:t>:</w:t>
            </w:r>
          </w:p>
          <w:p w14:paraId="75AA5300" w14:textId="77777777" w:rsidR="005773B8" w:rsidRPr="005773B8" w:rsidRDefault="005773B8" w:rsidP="005773B8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r w:rsidRPr="005773B8">
              <w:t xml:space="preserve">Glagol „biti“ u jednini i množini </w:t>
            </w:r>
            <w:r w:rsidRPr="005773B8">
              <w:rPr>
                <w:i/>
              </w:rPr>
              <w:t>(dugi i kratki oblik)</w:t>
            </w:r>
          </w:p>
        </w:tc>
        <w:tc>
          <w:tcPr>
            <w:tcW w:w="2817" w:type="dxa"/>
            <w:vMerge/>
            <w:shd w:val="clear" w:color="auto" w:fill="FFFFFF"/>
          </w:tcPr>
          <w:p w14:paraId="223F23D5" w14:textId="77777777" w:rsidR="005773B8" w:rsidRPr="00AE0181" w:rsidRDefault="005773B8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</w:tbl>
    <w:p w14:paraId="3ACCDB5D" w14:textId="77777777" w:rsidR="00A37764" w:rsidRDefault="00A37764"/>
    <w:p w14:paraId="60085A6C" w14:textId="77777777" w:rsidR="001B759B" w:rsidRDefault="001B759B"/>
    <w:p w14:paraId="3B81C0B2" w14:textId="77777777" w:rsidR="00FC38DD" w:rsidRDefault="00FC38DD"/>
    <w:p w14:paraId="5F554A09" w14:textId="77777777" w:rsidR="00A37764" w:rsidRDefault="00A37764" w:rsidP="00564893">
      <w:pPr>
        <w:tabs>
          <w:tab w:val="left" w:pos="2127"/>
        </w:tabs>
        <w:spacing w:after="0" w:line="240" w:lineRule="auto"/>
        <w:jc w:val="center"/>
        <w:textAlignment w:val="baseline"/>
        <w:rPr>
          <w:rFonts w:eastAsia="Times New Roman"/>
          <w:bCs/>
          <w:i/>
          <w:sz w:val="36"/>
          <w:szCs w:val="36"/>
          <w:lang w:val="it-IT" w:eastAsia="hr-HR"/>
        </w:rPr>
      </w:pPr>
      <w:r>
        <w:rPr>
          <w:rFonts w:eastAsia="Times New Roman"/>
          <w:b/>
          <w:bCs/>
          <w:sz w:val="36"/>
          <w:szCs w:val="36"/>
          <w:lang w:val="it-IT" w:eastAsia="hr-HR"/>
        </w:rPr>
        <w:lastRenderedPageBreak/>
        <w:t>Peta t</w:t>
      </w:r>
      <w:r w:rsidRPr="00AE0181">
        <w:rPr>
          <w:rFonts w:eastAsia="Times New Roman"/>
          <w:b/>
          <w:bCs/>
          <w:sz w:val="36"/>
          <w:szCs w:val="36"/>
          <w:lang w:val="it-IT" w:eastAsia="hr-HR"/>
        </w:rPr>
        <w:t xml:space="preserve">ema: </w:t>
      </w:r>
      <w:proofErr w:type="spellStart"/>
      <w:r>
        <w:rPr>
          <w:rFonts w:eastAsia="Times New Roman"/>
          <w:bCs/>
          <w:i/>
          <w:sz w:val="36"/>
          <w:szCs w:val="36"/>
          <w:lang w:val="it-IT" w:eastAsia="hr-HR"/>
        </w:rPr>
        <w:t>Holidays</w:t>
      </w:r>
      <w:proofErr w:type="spellEnd"/>
      <w:r>
        <w:rPr>
          <w:rFonts w:eastAsia="Times New Roman"/>
          <w:bCs/>
          <w:i/>
          <w:sz w:val="36"/>
          <w:szCs w:val="36"/>
          <w:lang w:val="it-IT" w:eastAsia="hr-HR"/>
        </w:rPr>
        <w:t xml:space="preserve"> and </w:t>
      </w:r>
      <w:proofErr w:type="spellStart"/>
      <w:r>
        <w:rPr>
          <w:rFonts w:eastAsia="Times New Roman"/>
          <w:bCs/>
          <w:i/>
          <w:sz w:val="36"/>
          <w:szCs w:val="36"/>
          <w:lang w:val="it-IT" w:eastAsia="hr-HR"/>
        </w:rPr>
        <w:t>festivals</w:t>
      </w:r>
      <w:proofErr w:type="spellEnd"/>
    </w:p>
    <w:p w14:paraId="66062C2F" w14:textId="77777777" w:rsidR="00A37764" w:rsidRPr="00AE0181" w:rsidRDefault="00A37764" w:rsidP="00A37764">
      <w:pPr>
        <w:tabs>
          <w:tab w:val="left" w:pos="2127"/>
        </w:tabs>
        <w:spacing w:after="0" w:line="240" w:lineRule="auto"/>
        <w:jc w:val="center"/>
        <w:textAlignment w:val="baseline"/>
        <w:rPr>
          <w:rFonts w:eastAsia="Times New Roman"/>
          <w:i/>
          <w:sz w:val="36"/>
          <w:szCs w:val="36"/>
          <w:lang w:val="it-IT" w:eastAsia="hr-HR"/>
        </w:rPr>
      </w:pPr>
    </w:p>
    <w:p w14:paraId="15D9FD04" w14:textId="3321E66C" w:rsidR="00A37764" w:rsidRPr="009963B8" w:rsidRDefault="00A37764" w:rsidP="00A37764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b/>
          <w:bCs/>
          <w:sz w:val="24"/>
          <w:szCs w:val="24"/>
          <w:lang w:eastAsia="hr-HR"/>
        </w:rPr>
        <w:t xml:space="preserve">Predloženi broj sati: </w:t>
      </w:r>
      <w:r w:rsidR="00534487">
        <w:rPr>
          <w:rFonts w:eastAsia="Times New Roman"/>
          <w:b/>
          <w:bCs/>
          <w:sz w:val="24"/>
          <w:szCs w:val="24"/>
          <w:lang w:eastAsia="hr-HR"/>
        </w:rPr>
        <w:t>3</w:t>
      </w:r>
    </w:p>
    <w:p w14:paraId="66CC322E" w14:textId="4C9CDC63" w:rsidR="00A37764" w:rsidRPr="009963B8" w:rsidRDefault="00A37764" w:rsidP="00A37764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i/>
          <w:sz w:val="24"/>
          <w:szCs w:val="24"/>
          <w:lang w:eastAsia="hr-HR"/>
        </w:rPr>
      </w:pPr>
      <w:r w:rsidRPr="009963B8">
        <w:rPr>
          <w:rFonts w:eastAsia="Times New Roman"/>
          <w:b/>
          <w:bCs/>
          <w:sz w:val="24"/>
          <w:szCs w:val="24"/>
          <w:lang w:eastAsia="hr-HR"/>
        </w:rPr>
        <w:t>Predloženi mjesec obrade: </w:t>
      </w:r>
      <w:r w:rsidR="00AD5C93">
        <w:rPr>
          <w:rFonts w:eastAsia="Times New Roman"/>
          <w:b/>
          <w:bCs/>
          <w:sz w:val="24"/>
          <w:szCs w:val="24"/>
          <w:lang w:eastAsia="hr-HR"/>
        </w:rPr>
        <w:t xml:space="preserve">listopad </w:t>
      </w:r>
    </w:p>
    <w:p w14:paraId="42AE0399" w14:textId="77777777" w:rsidR="00A37764" w:rsidRDefault="00AC4233" w:rsidP="00A37764">
      <w:pPr>
        <w:tabs>
          <w:tab w:val="left" w:pos="2127"/>
        </w:tabs>
        <w:spacing w:after="0" w:line="240" w:lineRule="auto"/>
        <w:ind w:left="709"/>
        <w:textAlignment w:val="baseline"/>
        <w:rPr>
          <w:rFonts w:eastAsia="Times New Roman"/>
          <w:b/>
          <w:sz w:val="24"/>
          <w:szCs w:val="24"/>
          <w:lang w:eastAsia="hr-HR"/>
        </w:rPr>
      </w:pPr>
      <w:r>
        <w:rPr>
          <w:rFonts w:eastAsia="Times New Roman"/>
          <w:b/>
          <w:sz w:val="24"/>
          <w:szCs w:val="24"/>
          <w:lang w:eastAsia="hr-HR"/>
        </w:rPr>
        <w:t>Ishod teme:</w:t>
      </w:r>
    </w:p>
    <w:p w14:paraId="28CCEC36" w14:textId="77777777" w:rsidR="00A6682E" w:rsidRDefault="004A3A03" w:rsidP="00A6682E">
      <w:pPr>
        <w:pStyle w:val="Odlomakpopisa"/>
        <w:numPr>
          <w:ilvl w:val="0"/>
          <w:numId w:val="14"/>
        </w:numPr>
        <w:tabs>
          <w:tab w:val="left" w:pos="2127"/>
        </w:tabs>
        <w:spacing w:after="0" w:line="240" w:lineRule="auto"/>
        <w:textAlignment w:val="baseline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Učenik imenuje osnovne kulturno specifične elemente i najpoznatija obilježja engleskog jezika</w:t>
      </w:r>
      <w:r w:rsidR="00A6682E">
        <w:rPr>
          <w:rFonts w:eastAsia="Times New Roman"/>
          <w:sz w:val="24"/>
          <w:szCs w:val="24"/>
          <w:lang w:eastAsia="hr-HR"/>
        </w:rPr>
        <w:t xml:space="preserve">, te ponavlja prigodne sadržaje i aktivnosti u poznatom kontekstu u okviru tematskih sadržaja: </w:t>
      </w:r>
    </w:p>
    <w:p w14:paraId="588E8F1C" w14:textId="1E7A9EC9" w:rsidR="00A6682E" w:rsidRDefault="00A6682E" w:rsidP="00A6682E">
      <w:pPr>
        <w:pStyle w:val="Odlomakpopisa"/>
        <w:tabs>
          <w:tab w:val="left" w:pos="2127"/>
        </w:tabs>
        <w:spacing w:after="0" w:line="240" w:lineRule="auto"/>
        <w:ind w:left="1429"/>
        <w:textAlignment w:val="baseline"/>
        <w:rPr>
          <w:rFonts w:eastAsia="Times New Roman"/>
          <w:sz w:val="24"/>
          <w:szCs w:val="24"/>
          <w:lang w:eastAsia="hr-HR"/>
        </w:rPr>
      </w:pPr>
      <w:proofErr w:type="spellStart"/>
      <w:r>
        <w:rPr>
          <w:rFonts w:eastAsia="Times New Roman"/>
          <w:sz w:val="24"/>
          <w:szCs w:val="24"/>
          <w:lang w:eastAsia="hr-HR"/>
        </w:rPr>
        <w:t>Halloween</w:t>
      </w:r>
      <w:proofErr w:type="spellEnd"/>
      <w:r>
        <w:rPr>
          <w:rFonts w:eastAsia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hr-HR"/>
        </w:rPr>
        <w:t>Pumpkin</w:t>
      </w:r>
      <w:proofErr w:type="spellEnd"/>
      <w:r>
        <w:rPr>
          <w:rFonts w:eastAsia="Times New Roman"/>
          <w:sz w:val="24"/>
          <w:szCs w:val="24"/>
          <w:lang w:eastAsia="hr-HR"/>
        </w:rPr>
        <w:t xml:space="preserve"> Festival</w:t>
      </w:r>
    </w:p>
    <w:p w14:paraId="7015078D" w14:textId="77777777" w:rsidR="00A6682E" w:rsidRPr="00A6682E" w:rsidRDefault="00A6682E" w:rsidP="00A6682E">
      <w:pPr>
        <w:pStyle w:val="Odlomakpopisa"/>
        <w:numPr>
          <w:ilvl w:val="0"/>
          <w:numId w:val="14"/>
        </w:numPr>
        <w:tabs>
          <w:tab w:val="left" w:pos="2127"/>
        </w:tabs>
        <w:spacing w:after="0" w:line="240" w:lineRule="auto"/>
        <w:textAlignment w:val="baseline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Učenik prepoznaje sličnosti i razlike u običajima i tradiciji između vlastite kulture i kulture svojih vršnjaka u zemljama engleskog govornog područja</w:t>
      </w:r>
      <w:r w:rsidR="004F6A6A">
        <w:rPr>
          <w:rFonts w:eastAsia="Times New Roman"/>
          <w:sz w:val="24"/>
          <w:szCs w:val="24"/>
          <w:lang w:eastAsia="hr-HR"/>
        </w:rPr>
        <w:t>.</w:t>
      </w:r>
    </w:p>
    <w:p w14:paraId="71CF9904" w14:textId="77777777" w:rsidR="00A37764" w:rsidRPr="00AE0181" w:rsidRDefault="00A37764" w:rsidP="00A37764">
      <w:pPr>
        <w:tabs>
          <w:tab w:val="left" w:pos="2127"/>
        </w:tabs>
        <w:spacing w:after="0" w:line="240" w:lineRule="auto"/>
        <w:textAlignment w:val="baseline"/>
        <w:rPr>
          <w:rFonts w:eastAsia="Times New Roman"/>
          <w:sz w:val="24"/>
          <w:szCs w:val="24"/>
          <w:lang w:val="it-IT" w:eastAsia="hr-HR"/>
        </w:rPr>
      </w:pPr>
      <w:r w:rsidRPr="00AE0181">
        <w:rPr>
          <w:rFonts w:eastAsia="Times New Roman"/>
          <w:sz w:val="24"/>
          <w:szCs w:val="24"/>
          <w:lang w:val="it-IT" w:eastAsia="hr-HR"/>
        </w:rPr>
        <w:t> </w:t>
      </w:r>
    </w:p>
    <w:tbl>
      <w:tblPr>
        <w:tblW w:w="20853" w:type="dxa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3"/>
        <w:gridCol w:w="1191"/>
        <w:gridCol w:w="4811"/>
        <w:gridCol w:w="3536"/>
        <w:gridCol w:w="4229"/>
        <w:gridCol w:w="2873"/>
        <w:gridCol w:w="2760"/>
      </w:tblGrid>
      <w:tr w:rsidR="005B5CF2" w:rsidRPr="00AE0181" w14:paraId="351F6FA5" w14:textId="77777777" w:rsidTr="00FE4100">
        <w:trPr>
          <w:trHeight w:val="278"/>
        </w:trPr>
        <w:tc>
          <w:tcPr>
            <w:tcW w:w="1453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42E24C4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Lekcija</w:t>
            </w:r>
            <w:r w:rsidRPr="00AE0181">
              <w:rPr>
                <w:rFonts w:eastAsia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91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94545DA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Djelatnosti</w:t>
            </w:r>
            <w:r w:rsidRPr="00AE0181">
              <w:rPr>
                <w:rFonts w:eastAsia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811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31957D16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Ishodi</w:t>
            </w:r>
            <w:r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iz predmetnog kurikuluma</w:t>
            </w:r>
          </w:p>
        </w:tc>
        <w:tc>
          <w:tcPr>
            <w:tcW w:w="3536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4EEC7402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Razrada ishoda</w:t>
            </w:r>
          </w:p>
        </w:tc>
        <w:tc>
          <w:tcPr>
            <w:tcW w:w="4229" w:type="dxa"/>
            <w:vMerge w:val="restart"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602B4159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proofErr w:type="spellStart"/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Međupredmetne</w:t>
            </w:r>
            <w:proofErr w:type="spellEnd"/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 teme</w:t>
            </w:r>
          </w:p>
        </w:tc>
        <w:tc>
          <w:tcPr>
            <w:tcW w:w="2873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14:paraId="7676DE40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Prijedlozi aktivnosti</w:t>
            </w:r>
          </w:p>
        </w:tc>
        <w:tc>
          <w:tcPr>
            <w:tcW w:w="2760" w:type="dxa"/>
            <w:vMerge w:val="restart"/>
            <w:shd w:val="clear" w:color="auto" w:fill="FF7C80"/>
            <w:vAlign w:val="center"/>
          </w:tcPr>
          <w:p w14:paraId="4939452B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>Vrednovanje</w:t>
            </w:r>
          </w:p>
        </w:tc>
      </w:tr>
      <w:tr w:rsidR="005B5CF2" w:rsidRPr="00AE0181" w14:paraId="18B346E2" w14:textId="77777777" w:rsidTr="00FE4100">
        <w:trPr>
          <w:trHeight w:val="277"/>
        </w:trPr>
        <w:tc>
          <w:tcPr>
            <w:tcW w:w="1453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20ACB6F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191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32B2788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811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9986DD0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536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7B9A380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229" w:type="dxa"/>
            <w:vMerge/>
            <w:shd w:val="clear" w:color="auto" w:fill="FF7C80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7C21E4C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873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D11174E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  <w:r w:rsidRPr="00AE0181"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  <w:t xml:space="preserve">Jezični sadržaji  </w:t>
            </w:r>
          </w:p>
        </w:tc>
        <w:tc>
          <w:tcPr>
            <w:tcW w:w="2760" w:type="dxa"/>
            <w:vMerge/>
            <w:shd w:val="clear" w:color="auto" w:fill="FF7C80"/>
          </w:tcPr>
          <w:p w14:paraId="13B81967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5B5CF2" w:rsidRPr="00AE0181" w14:paraId="6679AFAA" w14:textId="77777777" w:rsidTr="00FE4100">
        <w:trPr>
          <w:trHeight w:val="1636"/>
        </w:trPr>
        <w:tc>
          <w:tcPr>
            <w:tcW w:w="1453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0B30400" w14:textId="77777777" w:rsidR="00A37764" w:rsidRP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404DE0">
              <w:rPr>
                <w:rFonts w:eastAsia="Times New Roman"/>
                <w:b/>
                <w:sz w:val="24"/>
                <w:szCs w:val="24"/>
                <w:lang w:eastAsia="hr-HR"/>
              </w:rPr>
              <w:t>Halloween</w:t>
            </w:r>
            <w:proofErr w:type="spellEnd"/>
            <w:r w:rsidRPr="00404DE0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time</w:t>
            </w:r>
          </w:p>
          <w:p w14:paraId="5EAD3ACE" w14:textId="77777777" w:rsidR="00404DE0" w:rsidRPr="00AE0181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(1 sat)</w:t>
            </w:r>
          </w:p>
        </w:tc>
        <w:tc>
          <w:tcPr>
            <w:tcW w:w="1191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6B5E3A1" w14:textId="77777777" w:rsidR="00A37764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7AEA5573" w14:textId="77777777" w:rsid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0ADD254D" w14:textId="77777777" w:rsidR="00404DE0" w:rsidRPr="00AE0181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811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0ECACA6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72A8468D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OŠ (2) EJ A.4.6. Izgovara učestale riječi i kratke i jednostavne rečenice s poznatim riječima oponašajući engleski sustav glasova.</w:t>
            </w:r>
          </w:p>
          <w:p w14:paraId="3CA77ECB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OŠ (2) EJ B.4.1. Uočava povezanost jezika i kulture u poznatome kontekstu te navodi osnovne činjenice i obilježja zemalja ciljnoga jezika.</w:t>
            </w:r>
          </w:p>
          <w:p w14:paraId="00B7F70F" w14:textId="77777777" w:rsidR="00404DE0" w:rsidRPr="00404DE0" w:rsidRDefault="00404DE0" w:rsidP="00404DE0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404DE0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2C8DAE9A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52700D9B" w14:textId="77777777" w:rsidR="00404DE0" w:rsidRPr="00404DE0" w:rsidRDefault="00404DE0" w:rsidP="00404DE0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404DE0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C.4.3. Izabire i primjenjuje najosnovnije društveno-afektivne strategije učenja jezika.</w:t>
            </w:r>
          </w:p>
          <w:p w14:paraId="2FC6D97A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OŠ (2) EJ C.4.6. Pronalazi i povezuje osnovne informacije iz različitih izvora.</w:t>
            </w:r>
          </w:p>
          <w:p w14:paraId="7A91D729" w14:textId="77777777" w:rsidR="00A37764" w:rsidRPr="008572C3" w:rsidRDefault="00A37764" w:rsidP="00907F25">
            <w:pPr>
              <w:autoSpaceDE w:val="0"/>
              <w:autoSpaceDN w:val="0"/>
              <w:adjustRightInd w:val="0"/>
              <w:spacing w:after="0" w:line="240" w:lineRule="auto"/>
              <w:rPr>
                <w:rFonts w:cs="T3Font_4"/>
                <w:lang w:eastAsia="hr-HR"/>
              </w:rPr>
            </w:pPr>
          </w:p>
        </w:tc>
        <w:tc>
          <w:tcPr>
            <w:tcW w:w="353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7F848CA" w14:textId="77777777" w:rsidR="00404DE0" w:rsidRPr="00404DE0" w:rsidRDefault="00404DE0" w:rsidP="00404D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404DE0">
              <w:rPr>
                <w:sz w:val="24"/>
                <w:szCs w:val="24"/>
              </w:rPr>
              <w:t>čenik imenuje riječi vezane uz temu</w:t>
            </w:r>
            <w:r w:rsidRPr="00404DE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04DE0">
              <w:rPr>
                <w:i/>
                <w:sz w:val="24"/>
                <w:szCs w:val="24"/>
              </w:rPr>
              <w:t>Halloween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1B0D41D4" w14:textId="77777777" w:rsidR="00404DE0" w:rsidRPr="00404DE0" w:rsidRDefault="00404DE0" w:rsidP="00404D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404DE0">
              <w:rPr>
                <w:sz w:val="24"/>
                <w:szCs w:val="24"/>
              </w:rPr>
              <w:t>čenik crta svoj kostim i imenuje ga</w:t>
            </w:r>
            <w:r>
              <w:rPr>
                <w:sz w:val="24"/>
                <w:szCs w:val="24"/>
              </w:rPr>
              <w:t>.</w:t>
            </w:r>
          </w:p>
          <w:p w14:paraId="66A330B0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229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D8FC581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404DE0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404DE0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2F98991E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404DE0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404DE0">
              <w:rPr>
                <w:rFonts w:asciiTheme="minorHAnsi" w:eastAsiaTheme="minorHAnsi" w:hAnsiTheme="minorHAnsi" w:cstheme="minorBidi"/>
              </w:rPr>
              <w:t xml:space="preserve"> B.2.2. Razvija komunikacijske kompetencije.</w:t>
            </w:r>
          </w:p>
          <w:p w14:paraId="0C36D0AB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404DE0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404DE0">
              <w:rPr>
                <w:rFonts w:asciiTheme="minorHAnsi" w:eastAsiaTheme="minorHAnsi" w:hAnsiTheme="minorHAnsi" w:cstheme="minorBidi"/>
              </w:rPr>
              <w:t xml:space="preserve"> A.2.1.  1. Upravljanje informacijama</w:t>
            </w:r>
          </w:p>
          <w:p w14:paraId="2DEFEF83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Uz podršku učitelja ili samostalno traži nove informacije iz različitih izvora i uspješno ih primjenjuje pri rješavanju problema.</w:t>
            </w:r>
          </w:p>
          <w:p w14:paraId="68C441B0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404DE0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404DE0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4C18F99E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404DE0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</w:p>
          <w:p w14:paraId="752D05D3" w14:textId="77777777" w:rsidR="00404DE0" w:rsidRPr="00404DE0" w:rsidRDefault="00404DE0" w:rsidP="00404DE0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404DE0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404DE0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A.2.3. 3. Kreativno mišljenje</w:t>
            </w:r>
          </w:p>
          <w:p w14:paraId="5B457147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HAnsi"/>
              </w:rPr>
            </w:pPr>
            <w:r w:rsidRPr="00404DE0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se koristi kreativnošću za oblikovanje svojih ideja i pristupa rješavanju problema.</w:t>
            </w:r>
          </w:p>
          <w:p w14:paraId="121793ED" w14:textId="77777777" w:rsidR="00404DE0" w:rsidRPr="00404DE0" w:rsidRDefault="00404DE0" w:rsidP="00404DE0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404DE0">
              <w:rPr>
                <w:rFonts w:asciiTheme="minorHAnsi" w:eastAsiaTheme="minorHAnsi" w:hAnsiTheme="minorHAnsi" w:cstheme="minorBidi"/>
              </w:rPr>
              <w:t>ikt</w:t>
            </w:r>
            <w:proofErr w:type="spellEnd"/>
            <w:r w:rsidRPr="00404DE0">
              <w:rPr>
                <w:rFonts w:asciiTheme="minorHAnsi" w:eastAsiaTheme="minorHAnsi" w:hAnsiTheme="minorHAnsi" w:cstheme="minorBidi"/>
              </w:rPr>
              <w:t xml:space="preserve"> A.2.1. Učenik prema savjetu odabire odgovarajuću digitalnu tehnologiju za obavljanje zadatka.</w:t>
            </w:r>
          </w:p>
          <w:p w14:paraId="2D92AA7D" w14:textId="77777777" w:rsidR="00A37764" w:rsidRPr="00AE0181" w:rsidRDefault="00A37764" w:rsidP="00907F25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  <w:tc>
          <w:tcPr>
            <w:tcW w:w="2873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EA34A82" w14:textId="77777777" w:rsidR="00A37764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ponavljanje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riječi</w:t>
            </w:r>
            <w:proofErr w:type="spellEnd"/>
          </w:p>
          <w:p w14:paraId="096E59E9" w14:textId="77777777" w:rsid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Crtanje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34350E">
              <w:rPr>
                <w:rFonts w:eastAsia="Times New Roman"/>
                <w:lang w:val="en-US" w:eastAsia="hr-HR"/>
              </w:rPr>
              <w:t>zadanih</w:t>
            </w:r>
            <w:proofErr w:type="spellEnd"/>
            <w:r w:rsidR="0034350E"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 w:rsidR="0034350E">
              <w:rPr>
                <w:rFonts w:eastAsia="Times New Roman"/>
                <w:lang w:val="en-US" w:eastAsia="hr-HR"/>
              </w:rPr>
              <w:t>pojmova</w:t>
            </w:r>
            <w:proofErr w:type="spellEnd"/>
          </w:p>
          <w:p w14:paraId="697BFCB5" w14:textId="77777777" w:rsid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Cranje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omiljenog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kostima</w:t>
            </w:r>
            <w:proofErr w:type="spellEnd"/>
          </w:p>
          <w:p w14:paraId="549AAD61" w14:textId="77777777" w:rsid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Imenovanje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vlastitog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omiljenog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kostima</w:t>
            </w:r>
            <w:proofErr w:type="spellEnd"/>
          </w:p>
          <w:p w14:paraId="4CFA4538" w14:textId="77777777" w:rsidR="00404DE0" w:rsidRPr="00AE0181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76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383E4D29" w14:textId="77777777" w:rsidR="00A37764" w:rsidRPr="009963B8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4922F33D" w14:textId="77777777" w:rsidR="00A37764" w:rsidRPr="00DB495F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DB495F">
              <w:rPr>
                <w:rFonts w:eastAsia="Times New Roman"/>
                <w:lang w:eastAsia="hr-HR"/>
              </w:rPr>
              <w:t>bilješke i opažanja</w:t>
            </w:r>
          </w:p>
          <w:p w14:paraId="5CDA40BA" w14:textId="77777777" w:rsidR="00A37764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3BF20A0B" w14:textId="77777777" w:rsidR="00A37764" w:rsidRPr="009963B8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4F78261B" w14:textId="77777777" w:rsidR="00A37764" w:rsidRPr="00BE6421" w:rsidRDefault="008C64DA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>
              <w:rPr>
                <w:rFonts w:eastAsia="Times New Roman"/>
                <w:b/>
                <w:color w:val="000000" w:themeColor="text1"/>
                <w:lang w:eastAsia="hr-HR"/>
              </w:rPr>
              <w:t>Vrednovanje kao učenje</w:t>
            </w:r>
          </w:p>
          <w:p w14:paraId="4F5AB90B" w14:textId="77777777" w:rsidR="00A37764" w:rsidRPr="00AE0181" w:rsidRDefault="00A37764" w:rsidP="00907F25">
            <w:pPr>
              <w:rPr>
                <w:rFonts w:eastAsia="Times New Roman"/>
                <w:lang w:eastAsia="hr-HR"/>
              </w:rPr>
            </w:pPr>
          </w:p>
        </w:tc>
      </w:tr>
      <w:tr w:rsidR="005B5CF2" w:rsidRPr="00AE0181" w14:paraId="45CFB46D" w14:textId="77777777" w:rsidTr="00FE4100">
        <w:trPr>
          <w:trHeight w:val="1897"/>
        </w:trPr>
        <w:tc>
          <w:tcPr>
            <w:tcW w:w="1453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554F056" w14:textId="77777777" w:rsidR="00A37764" w:rsidRPr="00AE0181" w:rsidRDefault="00A37764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1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694FC72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811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CA555CB" w14:textId="77777777" w:rsidR="00A37764" w:rsidRPr="00AE0181" w:rsidRDefault="00A37764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53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0DD8FEF4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229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8B97E94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873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5F39C67C" w14:textId="77777777" w:rsidR="00404DE0" w:rsidRPr="00404DE0" w:rsidRDefault="00404DE0" w:rsidP="00404DE0">
            <w:pPr>
              <w:rPr>
                <w:b/>
              </w:rPr>
            </w:pPr>
            <w:r w:rsidRPr="00404DE0">
              <w:rPr>
                <w:b/>
              </w:rPr>
              <w:t>Ključni vokabular:</w:t>
            </w:r>
          </w:p>
          <w:p w14:paraId="46807144" w14:textId="77777777" w:rsidR="00404DE0" w:rsidRDefault="00404DE0" w:rsidP="00404DE0">
            <w:proofErr w:type="spellStart"/>
            <w:r>
              <w:t>Halloween</w:t>
            </w:r>
            <w:proofErr w:type="spellEnd"/>
            <w:r>
              <w:t xml:space="preserve">, </w:t>
            </w:r>
            <w:r w:rsidRPr="00404DE0">
              <w:t xml:space="preserve">a </w:t>
            </w:r>
            <w:proofErr w:type="spellStart"/>
            <w:r w:rsidRPr="00404DE0">
              <w:t>ghost</w:t>
            </w:r>
            <w:proofErr w:type="spellEnd"/>
            <w:r w:rsidRPr="00404DE0">
              <w:t xml:space="preserve">, a </w:t>
            </w:r>
            <w:proofErr w:type="spellStart"/>
            <w:r w:rsidRPr="00404DE0">
              <w:t>witch</w:t>
            </w:r>
            <w:proofErr w:type="spellEnd"/>
            <w:r w:rsidRPr="00404DE0">
              <w:t xml:space="preserve">, a </w:t>
            </w:r>
            <w:proofErr w:type="spellStart"/>
            <w:r w:rsidRPr="00404DE0">
              <w:t>haunted</w:t>
            </w:r>
            <w:proofErr w:type="spellEnd"/>
            <w:r w:rsidRPr="00404DE0">
              <w:t xml:space="preserve"> </w:t>
            </w:r>
            <w:proofErr w:type="spellStart"/>
            <w:r w:rsidRPr="00404DE0">
              <w:t>house</w:t>
            </w:r>
            <w:proofErr w:type="spellEnd"/>
            <w:r w:rsidRPr="00404DE0">
              <w:t>, Jack-o'-</w:t>
            </w:r>
            <w:proofErr w:type="spellStart"/>
            <w:r w:rsidRPr="00404DE0">
              <w:t>lantern</w:t>
            </w:r>
            <w:proofErr w:type="spellEnd"/>
            <w:r w:rsidRPr="00404DE0">
              <w:t xml:space="preserve">, a bat, a </w:t>
            </w:r>
            <w:proofErr w:type="spellStart"/>
            <w:r w:rsidRPr="00404DE0">
              <w:t>spider</w:t>
            </w:r>
            <w:proofErr w:type="spellEnd"/>
            <w:r w:rsidRPr="00404DE0">
              <w:t xml:space="preserve">, a </w:t>
            </w:r>
            <w:proofErr w:type="spellStart"/>
            <w:r w:rsidRPr="00404DE0">
              <w:t>zombie</w:t>
            </w:r>
            <w:proofErr w:type="spellEnd"/>
            <w:r w:rsidRPr="00404DE0">
              <w:t>, a vampire</w:t>
            </w:r>
          </w:p>
          <w:p w14:paraId="48861EF6" w14:textId="77777777" w:rsidR="0034350E" w:rsidRDefault="0034350E" w:rsidP="00404DE0">
            <w:pPr>
              <w:rPr>
                <w:i/>
              </w:rPr>
            </w:pPr>
            <w:r w:rsidRPr="0034350E">
              <w:rPr>
                <w:i/>
              </w:rPr>
              <w:t xml:space="preserve">My </w:t>
            </w:r>
            <w:proofErr w:type="spellStart"/>
            <w:r w:rsidRPr="0034350E">
              <w:rPr>
                <w:i/>
              </w:rPr>
              <w:t>favourite</w:t>
            </w:r>
            <w:proofErr w:type="spellEnd"/>
            <w:r w:rsidRPr="0034350E">
              <w:rPr>
                <w:i/>
              </w:rPr>
              <w:t xml:space="preserve"> </w:t>
            </w:r>
            <w:proofErr w:type="spellStart"/>
            <w:r w:rsidRPr="0034350E">
              <w:rPr>
                <w:i/>
              </w:rPr>
              <w:t>Halloween</w:t>
            </w:r>
            <w:proofErr w:type="spellEnd"/>
            <w:r w:rsidRPr="0034350E">
              <w:rPr>
                <w:i/>
              </w:rPr>
              <w:t xml:space="preserve"> </w:t>
            </w:r>
            <w:proofErr w:type="spellStart"/>
            <w:r w:rsidRPr="0034350E">
              <w:rPr>
                <w:i/>
              </w:rPr>
              <w:t>costume</w:t>
            </w:r>
            <w:proofErr w:type="spellEnd"/>
            <w:r w:rsidRPr="0034350E">
              <w:rPr>
                <w:i/>
              </w:rPr>
              <w:t xml:space="preserve"> </w:t>
            </w:r>
            <w:proofErr w:type="spellStart"/>
            <w:r w:rsidRPr="0034350E">
              <w:rPr>
                <w:i/>
              </w:rPr>
              <w:t>is</w:t>
            </w:r>
            <w:proofErr w:type="spellEnd"/>
            <w:r w:rsidRPr="0034350E">
              <w:rPr>
                <w:i/>
              </w:rPr>
              <w:t xml:space="preserve"> …</w:t>
            </w:r>
          </w:p>
          <w:p w14:paraId="5C5E945D" w14:textId="77777777" w:rsidR="00361489" w:rsidRPr="0034350E" w:rsidRDefault="00361489" w:rsidP="00404DE0">
            <w:pPr>
              <w:rPr>
                <w:i/>
              </w:rPr>
            </w:pPr>
          </w:p>
          <w:p w14:paraId="336E9B30" w14:textId="77777777" w:rsidR="00361489" w:rsidRDefault="00361489" w:rsidP="00361489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361489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361489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val="en-US" w:eastAsia="hr-HR"/>
              </w:rPr>
              <w:t>struk</w:t>
            </w:r>
            <w:r w:rsidRPr="00361489">
              <w:rPr>
                <w:rFonts w:eastAsia="Times New Roman"/>
                <w:b/>
                <w:lang w:val="en-US" w:eastAsia="hr-HR"/>
              </w:rPr>
              <w:t>ture</w:t>
            </w:r>
            <w:proofErr w:type="spellEnd"/>
            <w:r w:rsidRPr="00361489">
              <w:rPr>
                <w:rFonts w:eastAsia="Times New Roman"/>
                <w:b/>
                <w:lang w:val="en-US" w:eastAsia="hr-HR"/>
              </w:rPr>
              <w:t>:</w:t>
            </w:r>
            <w:r>
              <w:rPr>
                <w:rFonts w:eastAsia="Times New Roman"/>
                <w:lang w:val="en-US" w:eastAsia="hr-HR"/>
              </w:rPr>
              <w:t xml:space="preserve"> -</w:t>
            </w:r>
          </w:p>
          <w:p w14:paraId="35444D64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760" w:type="dxa"/>
            <w:vMerge/>
            <w:shd w:val="clear" w:color="auto" w:fill="FFFFFF"/>
          </w:tcPr>
          <w:p w14:paraId="1859BDB6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5B5CF2" w:rsidRPr="00AE0181" w14:paraId="4C2C8866" w14:textId="77777777" w:rsidTr="00FE4100">
        <w:trPr>
          <w:trHeight w:val="1897"/>
        </w:trPr>
        <w:tc>
          <w:tcPr>
            <w:tcW w:w="1453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C49941C" w14:textId="77777777" w:rsidR="00A37764" w:rsidRPr="00404DE0" w:rsidRDefault="00404DE0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b/>
                <w:sz w:val="24"/>
                <w:szCs w:val="24"/>
                <w:lang w:eastAsia="hr-HR"/>
              </w:rPr>
            </w:pPr>
            <w:proofErr w:type="spellStart"/>
            <w:r w:rsidRPr="00404DE0">
              <w:rPr>
                <w:rFonts w:eastAsia="Times New Roman"/>
                <w:b/>
                <w:sz w:val="24"/>
                <w:szCs w:val="24"/>
                <w:lang w:eastAsia="hr-HR"/>
              </w:rPr>
              <w:t>Pumpkin</w:t>
            </w:r>
            <w:proofErr w:type="spellEnd"/>
            <w:r w:rsidRPr="00404DE0">
              <w:rPr>
                <w:rFonts w:eastAsia="Times New Roman"/>
                <w:b/>
                <w:sz w:val="24"/>
                <w:szCs w:val="24"/>
                <w:lang w:eastAsia="hr-HR"/>
              </w:rPr>
              <w:t xml:space="preserve"> Festival</w:t>
            </w:r>
          </w:p>
          <w:p w14:paraId="3DC3E032" w14:textId="77777777" w:rsidR="00404DE0" w:rsidRDefault="00404DE0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 w:rsidRPr="00404DE0">
              <w:rPr>
                <w:rFonts w:eastAsia="Times New Roman"/>
                <w:b/>
                <w:sz w:val="24"/>
                <w:szCs w:val="24"/>
                <w:lang w:eastAsia="hr-HR"/>
              </w:rPr>
              <w:t>„</w:t>
            </w:r>
            <w:proofErr w:type="spellStart"/>
            <w:r w:rsidRPr="00404DE0">
              <w:rPr>
                <w:rFonts w:eastAsia="Times New Roman"/>
                <w:b/>
                <w:sz w:val="24"/>
                <w:szCs w:val="24"/>
                <w:lang w:eastAsia="hr-HR"/>
              </w:rPr>
              <w:t>Bundevijada</w:t>
            </w:r>
            <w:proofErr w:type="spellEnd"/>
            <w:r>
              <w:rPr>
                <w:rFonts w:eastAsia="Times New Roman"/>
                <w:lang w:eastAsia="hr-HR"/>
              </w:rPr>
              <w:t>“</w:t>
            </w:r>
          </w:p>
          <w:p w14:paraId="1E7CB8D4" w14:textId="77777777" w:rsidR="00404DE0" w:rsidRPr="00AE0181" w:rsidRDefault="00404DE0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(2 sata)</w:t>
            </w:r>
          </w:p>
        </w:tc>
        <w:tc>
          <w:tcPr>
            <w:tcW w:w="1191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31CB6E9D" w14:textId="77777777" w:rsidR="00A37764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Slušanje</w:t>
            </w:r>
          </w:p>
          <w:p w14:paraId="645F4F74" w14:textId="77777777" w:rsid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Čitanje</w:t>
            </w:r>
          </w:p>
          <w:p w14:paraId="37780DDA" w14:textId="77777777" w:rsidR="00404DE0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Govorenje</w:t>
            </w:r>
          </w:p>
          <w:p w14:paraId="13B82F94" w14:textId="77777777" w:rsidR="00404DE0" w:rsidRPr="00AE0181" w:rsidRDefault="00404DE0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Pisanje</w:t>
            </w:r>
          </w:p>
        </w:tc>
        <w:tc>
          <w:tcPr>
            <w:tcW w:w="4811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C05E9E7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t>OŠ (2) EJ A.4.1. Neverbalno i verbalno reagira na izgovorene riječi i jednostavne upute.</w:t>
            </w:r>
          </w:p>
          <w:p w14:paraId="29EB120B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t>OŠ (2) EJ A.4.6. Izgovara učestale riječi i kratke i jednostavne rečenice s poznatim riječima oponašajući engleski sustav glasova.</w:t>
            </w:r>
          </w:p>
          <w:p w14:paraId="3A2002A5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lastRenderedPageBreak/>
              <w:t>OŠ (2) EJ B.4.1. Uočava povezanost jezika i kulture u poznatome kontekstu te navodi osnovne činjenice i obilježja zemalja ciljnoga jezika.</w:t>
            </w:r>
          </w:p>
          <w:p w14:paraId="791234D3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B.4.2. Uspostavlja kontakt koristeći se osnovnim obrascima uljudnoga ophođenja u simuliranim i/ili stvarnim međukulturnim susretima te reagira na primjerima međukulturnoga iskustva u fizičkome ili digitalnome okružju.</w:t>
            </w:r>
          </w:p>
          <w:p w14:paraId="4A818E65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t>OŠ (2) EJ C.4.1. Izabire i primjenjuje najosnovnije kognitivne strategije učenja jezika.</w:t>
            </w:r>
          </w:p>
          <w:p w14:paraId="67408963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OŠ (2) EJ C.4.3. Izabire i primjenjuje najosnovnije društveno-afektivne strategije učenja jezika.</w:t>
            </w:r>
          </w:p>
          <w:p w14:paraId="31E38CDB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t>OŠ (2) EJ C.4.6. Pronalazi i povezuje osnovne informacije iz različitih izvora.</w:t>
            </w:r>
          </w:p>
          <w:p w14:paraId="019F8B00" w14:textId="77777777" w:rsidR="00A37764" w:rsidRPr="00AE0181" w:rsidRDefault="00A37764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536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0A41F84" w14:textId="77777777" w:rsidR="00361489" w:rsidRPr="00361489" w:rsidRDefault="00361489" w:rsidP="003614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</w:t>
            </w:r>
            <w:r w:rsidRPr="00361489">
              <w:rPr>
                <w:sz w:val="24"/>
                <w:szCs w:val="24"/>
              </w:rPr>
              <w:t>čenik imenuje riječi vezane uz temu „</w:t>
            </w:r>
            <w:proofErr w:type="spellStart"/>
            <w:r w:rsidRPr="00361489">
              <w:rPr>
                <w:sz w:val="24"/>
                <w:szCs w:val="24"/>
              </w:rPr>
              <w:t>Bindevijada</w:t>
            </w:r>
            <w:proofErr w:type="spellEnd"/>
            <w:r w:rsidRPr="00361489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.</w:t>
            </w:r>
          </w:p>
          <w:p w14:paraId="135A04B7" w14:textId="77777777" w:rsidR="00361489" w:rsidRPr="00361489" w:rsidRDefault="00361489" w:rsidP="003614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361489">
              <w:rPr>
                <w:sz w:val="24"/>
                <w:szCs w:val="24"/>
              </w:rPr>
              <w:t xml:space="preserve">čenik odgovara na pitanja o </w:t>
            </w:r>
            <w:proofErr w:type="spellStart"/>
            <w:r w:rsidRPr="00361489">
              <w:rPr>
                <w:sz w:val="24"/>
                <w:szCs w:val="24"/>
              </w:rPr>
              <w:t>Bundevijadi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7F73A5C9" w14:textId="77777777" w:rsidR="00361489" w:rsidRPr="00361489" w:rsidRDefault="00361489" w:rsidP="003614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</w:t>
            </w:r>
            <w:r w:rsidRPr="00361489">
              <w:rPr>
                <w:sz w:val="24"/>
                <w:szCs w:val="24"/>
              </w:rPr>
              <w:t>čenik istražuje i predstavlja jedan festival u Republici Hrvatskoj, po vlastitom izboru</w:t>
            </w:r>
            <w:r>
              <w:rPr>
                <w:sz w:val="24"/>
                <w:szCs w:val="24"/>
              </w:rPr>
              <w:t>.</w:t>
            </w:r>
          </w:p>
          <w:p w14:paraId="12AC10E6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229" w:type="dxa"/>
            <w:vMerge w:val="restart"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E110B36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361489">
              <w:rPr>
                <w:rFonts w:asciiTheme="minorHAnsi" w:eastAsiaTheme="minorHAnsi" w:hAnsiTheme="minorHAnsi" w:cstheme="minorBidi"/>
              </w:rPr>
              <w:lastRenderedPageBreak/>
              <w:t>osr</w:t>
            </w:r>
            <w:proofErr w:type="spellEnd"/>
            <w:r w:rsidRPr="00361489">
              <w:rPr>
                <w:rFonts w:asciiTheme="minorHAnsi" w:eastAsiaTheme="minorHAnsi" w:hAnsiTheme="minorHAnsi" w:cstheme="minorBidi"/>
              </w:rPr>
              <w:t xml:space="preserve"> A.2.1. Razvija sliku o sebi.</w:t>
            </w:r>
          </w:p>
          <w:p w14:paraId="1EE817A5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361489">
              <w:rPr>
                <w:rFonts w:asciiTheme="minorHAnsi" w:eastAsiaTheme="minorHAnsi" w:hAnsiTheme="minorHAnsi" w:cstheme="minorBidi"/>
              </w:rPr>
              <w:t>osr</w:t>
            </w:r>
            <w:proofErr w:type="spellEnd"/>
            <w:r w:rsidRPr="00361489">
              <w:rPr>
                <w:rFonts w:asciiTheme="minorHAnsi" w:eastAsiaTheme="minorHAnsi" w:hAnsiTheme="minorHAnsi" w:cstheme="minorBidi"/>
              </w:rPr>
              <w:t xml:space="preserve"> B.2.2. Razvija komunikacijske kompetencije.</w:t>
            </w:r>
          </w:p>
          <w:p w14:paraId="48DFE6B0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361489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361489">
              <w:rPr>
                <w:rFonts w:asciiTheme="minorHAnsi" w:eastAsiaTheme="minorHAnsi" w:hAnsiTheme="minorHAnsi" w:cstheme="minorBidi"/>
              </w:rPr>
              <w:t xml:space="preserve"> A.2.1.  1. Upravljanje informacijama</w:t>
            </w:r>
          </w:p>
          <w:p w14:paraId="50A1CE4B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lastRenderedPageBreak/>
              <w:t>Uz podršku učitelja ili samostalno traži nove informacije iz različitih izvora i uspješno ih primjenjuje pri rješavanju problema.</w:t>
            </w:r>
          </w:p>
          <w:p w14:paraId="6A7403B6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361489">
              <w:rPr>
                <w:rFonts w:asciiTheme="minorHAnsi" w:eastAsiaTheme="minorHAnsi" w:hAnsiTheme="minorHAnsi" w:cstheme="minorBidi"/>
              </w:rPr>
              <w:t>uku</w:t>
            </w:r>
            <w:proofErr w:type="spellEnd"/>
            <w:r w:rsidRPr="00361489">
              <w:rPr>
                <w:rFonts w:asciiTheme="minorHAnsi" w:eastAsiaTheme="minorHAnsi" w:hAnsiTheme="minorHAnsi" w:cstheme="minorBidi"/>
              </w:rPr>
              <w:t xml:space="preserve"> A.2.2.  2. Primjena strategija učenja i rješavanje problema</w:t>
            </w:r>
          </w:p>
          <w:p w14:paraId="7FBF4F9B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r w:rsidRPr="00361489">
              <w:rPr>
                <w:rFonts w:asciiTheme="minorHAnsi" w:eastAsiaTheme="minorHAnsi" w:hAnsiTheme="minorHAnsi" w:cstheme="minorBidi"/>
              </w:rPr>
              <w:t>Učenik primjenjuje strategije učenja i rješava probleme u svim područjima učenja uz praćenje i podršku učitelja.</w:t>
            </w:r>
          </w:p>
          <w:p w14:paraId="695DDC20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A.2.3. 3. Kreativno mišljenje</w:t>
            </w:r>
          </w:p>
          <w:p w14:paraId="50D2AA57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HAnsi"/>
              </w:rPr>
            </w:pPr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Učenik se koristi kreativnošću za oblikovanje svojih ideja i pristupa rješavanju problema.</w:t>
            </w:r>
          </w:p>
          <w:p w14:paraId="3CDDA8F7" w14:textId="77777777" w:rsidR="00361489" w:rsidRPr="00361489" w:rsidRDefault="00361489" w:rsidP="00361489">
            <w:pPr>
              <w:spacing w:after="160" w:line="259" w:lineRule="auto"/>
              <w:rPr>
                <w:rFonts w:asciiTheme="minorHAnsi" w:eastAsiaTheme="minorHAnsi" w:hAnsiTheme="minorHAnsi" w:cstheme="minorBidi"/>
              </w:rPr>
            </w:pPr>
            <w:proofErr w:type="spellStart"/>
            <w:r w:rsidRPr="00361489">
              <w:rPr>
                <w:rFonts w:asciiTheme="minorHAnsi" w:eastAsiaTheme="minorHAnsi" w:hAnsiTheme="minorHAnsi" w:cstheme="minorBidi"/>
              </w:rPr>
              <w:t>ikt</w:t>
            </w:r>
            <w:proofErr w:type="spellEnd"/>
            <w:r w:rsidRPr="00361489">
              <w:rPr>
                <w:rFonts w:asciiTheme="minorHAnsi" w:eastAsiaTheme="minorHAnsi" w:hAnsiTheme="minorHAnsi" w:cstheme="minorBidi"/>
              </w:rPr>
              <w:t xml:space="preserve"> A.2.1. Učenik prema savjetu odabire odgovarajuću digitalnu tehnologiju za obavljanje zadatka.</w:t>
            </w:r>
          </w:p>
          <w:p w14:paraId="1EA7F203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A.2.3. Učenik se odgovorno i sigurno koristi programima i uređajima.</w:t>
            </w:r>
          </w:p>
          <w:p w14:paraId="2BFC0E3F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C.2.1. Učenik uz povremenu učiteljevu pomoć ili samostalno provodi jednostavno istraživanje radi rješenja problema u digitalnome okružju.</w:t>
            </w:r>
          </w:p>
          <w:p w14:paraId="7FBB405A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C.2.2. Učenik uz učiteljevu pomoć ili samostalno djelotvorno provodi jednostavno pretraživanje informacija u digitalnome okružju.</w:t>
            </w:r>
          </w:p>
          <w:p w14:paraId="4DA0C91C" w14:textId="77777777" w:rsidR="00361489" w:rsidRPr="00361489" w:rsidRDefault="00361489" w:rsidP="00361489">
            <w:pPr>
              <w:spacing w:after="48" w:line="240" w:lineRule="auto"/>
              <w:textAlignment w:val="baseline"/>
              <w:rPr>
                <w:rFonts w:asciiTheme="minorHAnsi" w:eastAsia="Times New Roman" w:hAnsiTheme="minorHAnsi" w:cstheme="minorHAnsi"/>
                <w:color w:val="231F20"/>
                <w:lang w:eastAsia="hr-HR"/>
              </w:rPr>
            </w:pPr>
            <w:proofErr w:type="spellStart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361489">
              <w:rPr>
                <w:rFonts w:asciiTheme="minorHAnsi" w:eastAsia="Times New Roman" w:hAnsiTheme="minorHAnsi" w:cstheme="minorHAnsi"/>
                <w:color w:val="231F20"/>
                <w:lang w:eastAsia="hr-HR"/>
              </w:rPr>
              <w:t xml:space="preserve"> C.2.3. Učenik uz učiteljevu pomoć ili samostalno uspoređuje i odabire potrebne informacije među pronađenima.</w:t>
            </w:r>
          </w:p>
          <w:p w14:paraId="2C50204C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873" w:type="dxa"/>
            <w:shd w:val="clear" w:color="auto" w:fill="F7CAAC" w:themeFill="accent2" w:themeFillTint="66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18F3D762" w14:textId="77777777" w:rsidR="00A37764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lastRenderedPageBreak/>
              <w:t>Slušanje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ponavljanje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riječi</w:t>
            </w:r>
            <w:proofErr w:type="spellEnd"/>
          </w:p>
          <w:p w14:paraId="5D9A80EC" w14:textId="77777777" w:rsidR="00361489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Čitanje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i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odgovaranje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na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pitanja</w:t>
            </w:r>
            <w:proofErr w:type="spellEnd"/>
          </w:p>
          <w:p w14:paraId="0B50D207" w14:textId="77777777" w:rsidR="00361489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Izražavanje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mišljenja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o </w:t>
            </w:r>
            <w:proofErr w:type="spellStart"/>
            <w:r>
              <w:rPr>
                <w:rFonts w:eastAsia="Times New Roman"/>
                <w:lang w:val="en-US" w:eastAsia="hr-HR"/>
              </w:rPr>
              <w:t>Bundevijadi</w:t>
            </w:r>
            <w:proofErr w:type="spellEnd"/>
          </w:p>
          <w:p w14:paraId="3696066C" w14:textId="77777777" w:rsidR="00361489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>
              <w:rPr>
                <w:rFonts w:eastAsia="Times New Roman"/>
                <w:lang w:val="en-US" w:eastAsia="hr-HR"/>
              </w:rPr>
              <w:t>Istraživanje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/>
                <w:lang w:val="en-US" w:eastAsia="hr-HR"/>
              </w:rPr>
              <w:t>pisanje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o </w:t>
            </w:r>
            <w:proofErr w:type="spellStart"/>
            <w:r>
              <w:rPr>
                <w:rFonts w:eastAsia="Times New Roman"/>
                <w:lang w:val="en-US" w:eastAsia="hr-HR"/>
              </w:rPr>
              <w:t>festivalu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po </w:t>
            </w:r>
            <w:proofErr w:type="spellStart"/>
            <w:r>
              <w:rPr>
                <w:rFonts w:eastAsia="Times New Roman"/>
                <w:lang w:val="en-US" w:eastAsia="hr-HR"/>
              </w:rPr>
              <w:t>vlastitom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lang w:val="en-US" w:eastAsia="hr-HR"/>
              </w:rPr>
              <w:t>odabiru</w:t>
            </w:r>
            <w:proofErr w:type="spellEnd"/>
            <w:r>
              <w:rPr>
                <w:rFonts w:eastAsia="Times New Roman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/>
                <w:lang w:val="en-US" w:eastAsia="hr-HR"/>
              </w:rPr>
              <w:t>prezentiranje</w:t>
            </w:r>
            <w:proofErr w:type="spellEnd"/>
          </w:p>
          <w:p w14:paraId="348139B2" w14:textId="77777777" w:rsidR="00361489" w:rsidRPr="00AE0181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760" w:type="dxa"/>
            <w:vMerge w:val="restart"/>
            <w:shd w:val="clear" w:color="auto" w:fill="FFFFFF"/>
          </w:tcPr>
          <w:p w14:paraId="5C8F410C" w14:textId="77777777" w:rsidR="00A37764" w:rsidRPr="009963B8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lang w:eastAsia="hr-HR"/>
              </w:rPr>
            </w:pPr>
            <w:r w:rsidRPr="009963B8">
              <w:rPr>
                <w:rFonts w:eastAsia="Times New Roman"/>
                <w:b/>
                <w:lang w:eastAsia="hr-HR"/>
              </w:rPr>
              <w:t>Vrednovanje za učenje:</w:t>
            </w:r>
          </w:p>
          <w:p w14:paraId="7EBF4BF6" w14:textId="77777777" w:rsidR="00A37764" w:rsidRPr="00DB495F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  <w:r w:rsidRPr="00DB495F">
              <w:rPr>
                <w:rFonts w:eastAsia="Times New Roman"/>
                <w:lang w:eastAsia="hr-HR"/>
              </w:rPr>
              <w:t>bilješke i opažanja</w:t>
            </w:r>
          </w:p>
          <w:p w14:paraId="0BD21E12" w14:textId="77777777" w:rsidR="00A37764" w:rsidRPr="009963B8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  <w:p w14:paraId="16D85C34" w14:textId="77777777" w:rsidR="00A37764" w:rsidRPr="00BE6421" w:rsidRDefault="008C64DA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color w:val="000000" w:themeColor="text1"/>
                <w:lang w:eastAsia="hr-HR"/>
              </w:rPr>
            </w:pPr>
            <w:r>
              <w:rPr>
                <w:rFonts w:eastAsia="Times New Roman"/>
                <w:b/>
                <w:color w:val="000000" w:themeColor="text1"/>
                <w:lang w:eastAsia="hr-HR"/>
              </w:rPr>
              <w:t>Vrednovanje kao učenje</w:t>
            </w:r>
          </w:p>
          <w:p w14:paraId="0555EB32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  <w:tr w:rsidR="005B5CF2" w:rsidRPr="00AE0181" w14:paraId="7C9DA5F1" w14:textId="77777777" w:rsidTr="00FE4100">
        <w:trPr>
          <w:trHeight w:val="1897"/>
        </w:trPr>
        <w:tc>
          <w:tcPr>
            <w:tcW w:w="1453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63798379" w14:textId="77777777" w:rsidR="00A37764" w:rsidRPr="00AE0181" w:rsidRDefault="00A37764" w:rsidP="00907F25">
            <w:pPr>
              <w:numPr>
                <w:ilvl w:val="0"/>
                <w:numId w:val="1"/>
              </w:numPr>
              <w:tabs>
                <w:tab w:val="left" w:pos="2127"/>
              </w:tabs>
              <w:spacing w:after="0" w:line="240" w:lineRule="auto"/>
              <w:ind w:left="0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1191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7B5B1AB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811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06DB880" w14:textId="77777777" w:rsidR="00A37764" w:rsidRPr="00AE0181" w:rsidRDefault="00A37764" w:rsidP="00907F25">
            <w:pPr>
              <w:pStyle w:val="Default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536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2C4BD600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eastAsia="hr-HR"/>
              </w:rPr>
            </w:pPr>
          </w:p>
        </w:tc>
        <w:tc>
          <w:tcPr>
            <w:tcW w:w="4229" w:type="dxa"/>
            <w:vMerge/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745D8D1F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b/>
                <w:u w:val="single"/>
                <w:lang w:eastAsia="hr-HR"/>
              </w:rPr>
            </w:pPr>
          </w:p>
        </w:tc>
        <w:tc>
          <w:tcPr>
            <w:tcW w:w="2873" w:type="dxa"/>
            <w:shd w:val="clear" w:color="auto" w:fill="FFF2CC" w:themeFill="accent4" w:themeFillTint="33"/>
            <w:tcMar>
              <w:top w:w="45" w:type="dxa"/>
              <w:left w:w="0" w:type="dxa"/>
              <w:bottom w:w="45" w:type="dxa"/>
              <w:right w:w="0" w:type="dxa"/>
            </w:tcMar>
          </w:tcPr>
          <w:p w14:paraId="43FBD745" w14:textId="77777777" w:rsidR="00361489" w:rsidRPr="00361489" w:rsidRDefault="00361489" w:rsidP="00361489">
            <w:pPr>
              <w:rPr>
                <w:b/>
              </w:rPr>
            </w:pPr>
            <w:r w:rsidRPr="00361489">
              <w:rPr>
                <w:b/>
              </w:rPr>
              <w:t>Ključni vokabular:</w:t>
            </w:r>
          </w:p>
          <w:p w14:paraId="2F7E5965" w14:textId="77777777" w:rsidR="00361489" w:rsidRDefault="00361489" w:rsidP="00361489">
            <w:proofErr w:type="spellStart"/>
            <w:r w:rsidRPr="00361489">
              <w:t>Pumpkin</w:t>
            </w:r>
            <w:proofErr w:type="spellEnd"/>
            <w:r w:rsidRPr="00361489">
              <w:t xml:space="preserve"> Festival, a </w:t>
            </w:r>
            <w:proofErr w:type="spellStart"/>
            <w:r w:rsidRPr="00361489">
              <w:t>pumpkin</w:t>
            </w:r>
            <w:proofErr w:type="spellEnd"/>
            <w:r w:rsidRPr="00361489">
              <w:t xml:space="preserve">, </w:t>
            </w:r>
            <w:proofErr w:type="spellStart"/>
            <w:r w:rsidRPr="00361489">
              <w:t>lavander</w:t>
            </w:r>
            <w:proofErr w:type="spellEnd"/>
            <w:r w:rsidRPr="00361489">
              <w:t xml:space="preserve">, </w:t>
            </w:r>
            <w:proofErr w:type="spellStart"/>
            <w:r w:rsidRPr="00361489">
              <w:t>pumpkin</w:t>
            </w:r>
            <w:proofErr w:type="spellEnd"/>
            <w:r w:rsidRPr="00361489">
              <w:t xml:space="preserve"> </w:t>
            </w:r>
            <w:proofErr w:type="spellStart"/>
            <w:r w:rsidRPr="00361489">
              <w:t>oil</w:t>
            </w:r>
            <w:proofErr w:type="spellEnd"/>
            <w:r w:rsidRPr="00361489">
              <w:t xml:space="preserve">, </w:t>
            </w:r>
            <w:proofErr w:type="spellStart"/>
            <w:r w:rsidRPr="00361489">
              <w:t>pumpkin</w:t>
            </w:r>
            <w:proofErr w:type="spellEnd"/>
            <w:r w:rsidRPr="00361489">
              <w:t xml:space="preserve"> </w:t>
            </w:r>
            <w:proofErr w:type="spellStart"/>
            <w:r w:rsidRPr="00361489">
              <w:t>seeds</w:t>
            </w:r>
            <w:proofErr w:type="spellEnd"/>
          </w:p>
          <w:p w14:paraId="1D383DAD" w14:textId="77777777" w:rsidR="00361489" w:rsidRPr="00361489" w:rsidRDefault="00361489" w:rsidP="00361489"/>
          <w:p w14:paraId="11A2E25A" w14:textId="77777777" w:rsidR="00A37764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  <w:proofErr w:type="spellStart"/>
            <w:r w:rsidRPr="00361489">
              <w:rPr>
                <w:rFonts w:eastAsia="Times New Roman"/>
                <w:b/>
                <w:lang w:val="en-US" w:eastAsia="hr-HR"/>
              </w:rPr>
              <w:t>Jezične</w:t>
            </w:r>
            <w:proofErr w:type="spellEnd"/>
            <w:r w:rsidRPr="00361489">
              <w:rPr>
                <w:rFonts w:eastAsia="Times New Roman"/>
                <w:b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lang w:val="en-US" w:eastAsia="hr-HR"/>
              </w:rPr>
              <w:t>struk</w:t>
            </w:r>
            <w:r w:rsidRPr="00361489">
              <w:rPr>
                <w:rFonts w:eastAsia="Times New Roman"/>
                <w:b/>
                <w:lang w:val="en-US" w:eastAsia="hr-HR"/>
              </w:rPr>
              <w:t>ture</w:t>
            </w:r>
            <w:proofErr w:type="spellEnd"/>
            <w:r w:rsidRPr="00361489">
              <w:rPr>
                <w:rFonts w:eastAsia="Times New Roman"/>
                <w:b/>
                <w:lang w:val="en-US" w:eastAsia="hr-HR"/>
              </w:rPr>
              <w:t>:</w:t>
            </w:r>
            <w:r>
              <w:rPr>
                <w:rFonts w:eastAsia="Times New Roman"/>
                <w:lang w:val="en-US" w:eastAsia="hr-HR"/>
              </w:rPr>
              <w:t xml:space="preserve"> -</w:t>
            </w:r>
          </w:p>
          <w:p w14:paraId="30D25BA1" w14:textId="77777777" w:rsidR="00361489" w:rsidRPr="00AE0181" w:rsidRDefault="00361489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  <w:tc>
          <w:tcPr>
            <w:tcW w:w="2760" w:type="dxa"/>
            <w:vMerge/>
            <w:shd w:val="clear" w:color="auto" w:fill="FFFFFF"/>
          </w:tcPr>
          <w:p w14:paraId="11120D87" w14:textId="77777777" w:rsidR="00A37764" w:rsidRPr="00AE0181" w:rsidRDefault="00A37764" w:rsidP="00907F25">
            <w:pPr>
              <w:tabs>
                <w:tab w:val="left" w:pos="2127"/>
              </w:tabs>
              <w:spacing w:after="0" w:line="240" w:lineRule="auto"/>
              <w:textAlignment w:val="baseline"/>
              <w:rPr>
                <w:rFonts w:eastAsia="Times New Roman"/>
                <w:lang w:val="en-US" w:eastAsia="hr-HR"/>
              </w:rPr>
            </w:pPr>
          </w:p>
        </w:tc>
      </w:tr>
    </w:tbl>
    <w:p w14:paraId="2012ECE2" w14:textId="77777777" w:rsidR="00A37764" w:rsidRDefault="00A37764"/>
    <w:sectPr w:rsidR="00A37764" w:rsidSect="001B759B">
      <w:pgSz w:w="23814" w:h="16839" w:orient="landscape" w:code="8"/>
      <w:pgMar w:top="127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3Font_4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3EF"/>
    <w:multiLevelType w:val="hybridMultilevel"/>
    <w:tmpl w:val="19D674E8"/>
    <w:lvl w:ilvl="0" w:tplc="9EE2DF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C7EFA"/>
    <w:multiLevelType w:val="multilevel"/>
    <w:tmpl w:val="34A860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727F8"/>
    <w:multiLevelType w:val="multilevel"/>
    <w:tmpl w:val="FD7648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504E3"/>
    <w:multiLevelType w:val="hybridMultilevel"/>
    <w:tmpl w:val="FB5E014C"/>
    <w:lvl w:ilvl="0" w:tplc="82D49F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66F1F"/>
    <w:multiLevelType w:val="hybridMultilevel"/>
    <w:tmpl w:val="3DA4125C"/>
    <w:lvl w:ilvl="0" w:tplc="3636437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50A17"/>
    <w:multiLevelType w:val="hybridMultilevel"/>
    <w:tmpl w:val="A5B4638C"/>
    <w:lvl w:ilvl="0" w:tplc="1B0E68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F34F2"/>
    <w:multiLevelType w:val="hybridMultilevel"/>
    <w:tmpl w:val="DB921106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27936"/>
    <w:multiLevelType w:val="multilevel"/>
    <w:tmpl w:val="ABFEA0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21902"/>
    <w:multiLevelType w:val="multilevel"/>
    <w:tmpl w:val="9F8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9A3499"/>
    <w:multiLevelType w:val="hybridMultilevel"/>
    <w:tmpl w:val="433EFBD6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D034172"/>
    <w:multiLevelType w:val="hybridMultilevel"/>
    <w:tmpl w:val="E9F2AD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3C76F7"/>
    <w:multiLevelType w:val="hybridMultilevel"/>
    <w:tmpl w:val="4C9A2F94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47E2FE3"/>
    <w:multiLevelType w:val="multilevel"/>
    <w:tmpl w:val="A2C603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3A0350"/>
    <w:multiLevelType w:val="hybridMultilevel"/>
    <w:tmpl w:val="F5C8A0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07D20"/>
    <w:multiLevelType w:val="hybridMultilevel"/>
    <w:tmpl w:val="773CC40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6364171"/>
    <w:multiLevelType w:val="hybridMultilevel"/>
    <w:tmpl w:val="A44A2F90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7"/>
  </w:num>
  <w:num w:numId="5">
    <w:abstractNumId w:val="1"/>
  </w:num>
  <w:num w:numId="6">
    <w:abstractNumId w:val="13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0"/>
  </w:num>
  <w:num w:numId="12">
    <w:abstractNumId w:val="10"/>
  </w:num>
  <w:num w:numId="13">
    <w:abstractNumId w:val="9"/>
  </w:num>
  <w:num w:numId="14">
    <w:abstractNumId w:val="14"/>
  </w:num>
  <w:num w:numId="15">
    <w:abstractNumId w:val="1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6DE"/>
    <w:rsid w:val="00010E58"/>
    <w:rsid w:val="00014C75"/>
    <w:rsid w:val="0004320E"/>
    <w:rsid w:val="0006033E"/>
    <w:rsid w:val="000671A2"/>
    <w:rsid w:val="00067B12"/>
    <w:rsid w:val="0007798B"/>
    <w:rsid w:val="000A58ED"/>
    <w:rsid w:val="000B3F66"/>
    <w:rsid w:val="000C7F21"/>
    <w:rsid w:val="000F5851"/>
    <w:rsid w:val="00112FE2"/>
    <w:rsid w:val="00117FC6"/>
    <w:rsid w:val="00142260"/>
    <w:rsid w:val="00145AFC"/>
    <w:rsid w:val="00150A36"/>
    <w:rsid w:val="00162AC6"/>
    <w:rsid w:val="00163572"/>
    <w:rsid w:val="00181CC4"/>
    <w:rsid w:val="001828EA"/>
    <w:rsid w:val="00183FDA"/>
    <w:rsid w:val="00187B51"/>
    <w:rsid w:val="00194FFC"/>
    <w:rsid w:val="001B337D"/>
    <w:rsid w:val="001B3672"/>
    <w:rsid w:val="001B759B"/>
    <w:rsid w:val="001B77D8"/>
    <w:rsid w:val="001C0138"/>
    <w:rsid w:val="001D3DE4"/>
    <w:rsid w:val="0021203D"/>
    <w:rsid w:val="002133CA"/>
    <w:rsid w:val="00221CEA"/>
    <w:rsid w:val="0023762B"/>
    <w:rsid w:val="00275975"/>
    <w:rsid w:val="002A2D1D"/>
    <w:rsid w:val="002D0175"/>
    <w:rsid w:val="003326BA"/>
    <w:rsid w:val="0034350E"/>
    <w:rsid w:val="00352231"/>
    <w:rsid w:val="00360D85"/>
    <w:rsid w:val="00361489"/>
    <w:rsid w:val="00363EE0"/>
    <w:rsid w:val="00374F84"/>
    <w:rsid w:val="00390047"/>
    <w:rsid w:val="003E0382"/>
    <w:rsid w:val="003F0E7B"/>
    <w:rsid w:val="00404DE0"/>
    <w:rsid w:val="0041411B"/>
    <w:rsid w:val="00456399"/>
    <w:rsid w:val="00475A0A"/>
    <w:rsid w:val="0048068E"/>
    <w:rsid w:val="004A3A03"/>
    <w:rsid w:val="004E1537"/>
    <w:rsid w:val="004F6A6A"/>
    <w:rsid w:val="00534487"/>
    <w:rsid w:val="0054305E"/>
    <w:rsid w:val="00564893"/>
    <w:rsid w:val="00574213"/>
    <w:rsid w:val="005773B8"/>
    <w:rsid w:val="005A3A3C"/>
    <w:rsid w:val="005B5CF2"/>
    <w:rsid w:val="005E1459"/>
    <w:rsid w:val="006148E8"/>
    <w:rsid w:val="0062706A"/>
    <w:rsid w:val="00631CE0"/>
    <w:rsid w:val="006661AF"/>
    <w:rsid w:val="0067549B"/>
    <w:rsid w:val="006B6251"/>
    <w:rsid w:val="0071390E"/>
    <w:rsid w:val="00776FBB"/>
    <w:rsid w:val="00795293"/>
    <w:rsid w:val="007A3D09"/>
    <w:rsid w:val="007C588F"/>
    <w:rsid w:val="007C6871"/>
    <w:rsid w:val="008A21E2"/>
    <w:rsid w:val="008C0A4E"/>
    <w:rsid w:val="008C64DA"/>
    <w:rsid w:val="008D6612"/>
    <w:rsid w:val="00907F25"/>
    <w:rsid w:val="00914BD2"/>
    <w:rsid w:val="0093648F"/>
    <w:rsid w:val="009526DE"/>
    <w:rsid w:val="009526E5"/>
    <w:rsid w:val="009A5C05"/>
    <w:rsid w:val="009E113D"/>
    <w:rsid w:val="009E68CD"/>
    <w:rsid w:val="00A37764"/>
    <w:rsid w:val="00A50E6C"/>
    <w:rsid w:val="00A560B0"/>
    <w:rsid w:val="00A6682E"/>
    <w:rsid w:val="00A74362"/>
    <w:rsid w:val="00AC4233"/>
    <w:rsid w:val="00AD5C93"/>
    <w:rsid w:val="00B03CDC"/>
    <w:rsid w:val="00B231D2"/>
    <w:rsid w:val="00B37876"/>
    <w:rsid w:val="00B57B50"/>
    <w:rsid w:val="00B644DA"/>
    <w:rsid w:val="00BE0F9A"/>
    <w:rsid w:val="00BE6421"/>
    <w:rsid w:val="00C13C71"/>
    <w:rsid w:val="00C33500"/>
    <w:rsid w:val="00C52D52"/>
    <w:rsid w:val="00C543BF"/>
    <w:rsid w:val="00C65A60"/>
    <w:rsid w:val="00C65AD0"/>
    <w:rsid w:val="00CA3280"/>
    <w:rsid w:val="00CC0CF3"/>
    <w:rsid w:val="00CD2878"/>
    <w:rsid w:val="00D307F8"/>
    <w:rsid w:val="00D404E7"/>
    <w:rsid w:val="00D57A47"/>
    <w:rsid w:val="00DA1C5E"/>
    <w:rsid w:val="00DB582B"/>
    <w:rsid w:val="00E52047"/>
    <w:rsid w:val="00E703DE"/>
    <w:rsid w:val="00EC30F1"/>
    <w:rsid w:val="00F12BD3"/>
    <w:rsid w:val="00F52721"/>
    <w:rsid w:val="00F54AE3"/>
    <w:rsid w:val="00FB52A8"/>
    <w:rsid w:val="00FC38DD"/>
    <w:rsid w:val="00FE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95FC"/>
  <w15:chartTrackingRefBased/>
  <w15:docId w15:val="{0C1AD40C-B736-4B23-9253-508E5C96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2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9526D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907F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9</Pages>
  <Words>4524</Words>
  <Characters>25787</Characters>
  <Application>Microsoft Office Word</Application>
  <DocSecurity>0</DocSecurity>
  <Lines>214</Lines>
  <Paragraphs>60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Jelečević</dc:creator>
  <cp:keywords/>
  <dc:description/>
  <cp:lastModifiedBy>Dubravka Vukšić</cp:lastModifiedBy>
  <cp:revision>89</cp:revision>
  <dcterms:created xsi:type="dcterms:W3CDTF">2021-05-03T10:32:00Z</dcterms:created>
  <dcterms:modified xsi:type="dcterms:W3CDTF">2026-06-26T07:33:00Z</dcterms:modified>
</cp:coreProperties>
</file>