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144E" w14:textId="20EF795E" w:rsidR="002A7FD7" w:rsidRPr="002A63A6" w:rsidRDefault="006D2011" w:rsidP="006D2011">
      <w:pPr>
        <w:rPr>
          <w:rFonts w:ascii="Arial" w:hAnsi="Arial" w:cs="Arial"/>
          <w:sz w:val="24"/>
          <w:szCs w:val="24"/>
        </w:rPr>
      </w:pPr>
      <w:r w:rsidRPr="002A63A6">
        <w:rPr>
          <w:rFonts w:ascii="Arial" w:hAnsi="Arial" w:cs="Arial"/>
          <w:sz w:val="24"/>
          <w:szCs w:val="24"/>
        </w:rPr>
        <w:t>OSNOVNA ŠKOLA: OŠ Nedelišće</w:t>
      </w:r>
      <w:r w:rsidR="002A7FD7" w:rsidRPr="002A63A6">
        <w:rPr>
          <w:rFonts w:ascii="Arial" w:hAnsi="Arial" w:cs="Arial"/>
          <w:sz w:val="24"/>
          <w:szCs w:val="24"/>
        </w:rPr>
        <w:t xml:space="preserve">         </w:t>
      </w:r>
      <w:r w:rsidR="001D24DC" w:rsidRPr="002A63A6">
        <w:rPr>
          <w:rFonts w:ascii="Arial" w:hAnsi="Arial" w:cs="Arial"/>
          <w:sz w:val="24"/>
          <w:szCs w:val="24"/>
        </w:rPr>
        <w:t xml:space="preserve">Učiteljica Engleskog jezika: Dubravka Vukšić                                                                                       </w:t>
      </w:r>
    </w:p>
    <w:p w14:paraId="07E62599" w14:textId="77777777" w:rsidR="001D24DC" w:rsidRPr="002A63A6" w:rsidRDefault="002A7FD7" w:rsidP="002A7FD7">
      <w:pPr>
        <w:rPr>
          <w:rFonts w:ascii="Ariel" w:hAnsi="Ariel"/>
          <w:sz w:val="24"/>
          <w:szCs w:val="24"/>
        </w:rPr>
      </w:pPr>
      <w:r w:rsidRPr="002A63A6">
        <w:rPr>
          <w:rFonts w:ascii="Arial" w:hAnsi="Arial" w:cs="Arial"/>
          <w:sz w:val="24"/>
          <w:szCs w:val="24"/>
        </w:rPr>
        <w:t>Školska godina</w:t>
      </w:r>
      <w:r w:rsidRPr="002A63A6">
        <w:rPr>
          <w:rFonts w:ascii="Ariel" w:hAnsi="Ariel"/>
          <w:sz w:val="24"/>
          <w:szCs w:val="24"/>
        </w:rPr>
        <w:t xml:space="preserve">: 2025./2026.                                            </w:t>
      </w:r>
    </w:p>
    <w:p w14:paraId="6A9186B2" w14:textId="7BD6B8E1" w:rsidR="006D2011" w:rsidRPr="002A63A6" w:rsidRDefault="002A7FD7" w:rsidP="002A7FD7">
      <w:pPr>
        <w:rPr>
          <w:rFonts w:ascii="Ariel" w:hAnsi="Ariel"/>
          <w:sz w:val="24"/>
          <w:szCs w:val="24"/>
        </w:rPr>
      </w:pPr>
      <w:r w:rsidRPr="002A63A6">
        <w:rPr>
          <w:rFonts w:ascii="Ariel" w:hAnsi="Ariel"/>
          <w:sz w:val="24"/>
          <w:szCs w:val="24"/>
        </w:rPr>
        <w:t xml:space="preserve"> </w:t>
      </w:r>
      <w:r w:rsidR="001D24DC" w:rsidRPr="002A63A6">
        <w:rPr>
          <w:rFonts w:ascii="Ariel" w:hAnsi="Ariel"/>
          <w:sz w:val="24"/>
          <w:szCs w:val="24"/>
        </w:rPr>
        <w:t xml:space="preserve">Datum: 2.3.2026.            </w:t>
      </w:r>
      <w:r w:rsidRPr="002A63A6">
        <w:rPr>
          <w:rFonts w:ascii="Ariel" w:hAnsi="Ariel"/>
          <w:sz w:val="24"/>
          <w:szCs w:val="24"/>
        </w:rPr>
        <w:t xml:space="preserve">                                                            </w:t>
      </w:r>
    </w:p>
    <w:p w14:paraId="1D7D78F9" w14:textId="77777777" w:rsidR="009E5213" w:rsidRPr="005618A7" w:rsidRDefault="009E5213" w:rsidP="009E5213">
      <w:pPr>
        <w:jc w:val="center"/>
        <w:rPr>
          <w:rFonts w:ascii="Arial" w:hAnsi="Arial" w:cs="Arial"/>
          <w:b/>
          <w:i/>
          <w:iCs/>
          <w:sz w:val="32"/>
          <w:szCs w:val="32"/>
        </w:rPr>
      </w:pPr>
      <w:r>
        <w:t xml:space="preserve"> </w:t>
      </w:r>
      <w:proofErr w:type="spellStart"/>
      <w:r w:rsidRPr="005618A7">
        <w:rPr>
          <w:rFonts w:ascii="Arial" w:hAnsi="Arial" w:cs="Arial"/>
          <w:b/>
          <w:i/>
          <w:iCs/>
          <w:sz w:val="32"/>
          <w:szCs w:val="32"/>
        </w:rPr>
        <w:t>Lesson</w:t>
      </w:r>
      <w:proofErr w:type="spellEnd"/>
      <w:r w:rsidRPr="005618A7">
        <w:rPr>
          <w:rFonts w:ascii="Arial" w:hAnsi="Arial" w:cs="Arial"/>
          <w:b/>
          <w:i/>
          <w:iCs/>
          <w:sz w:val="32"/>
          <w:szCs w:val="32"/>
        </w:rPr>
        <w:t xml:space="preserve"> plan</w:t>
      </w:r>
    </w:p>
    <w:p w14:paraId="0CE25B37" w14:textId="6F1F3BBA" w:rsidR="008F5B16" w:rsidRDefault="009E5213" w:rsidP="009E5213">
      <w:pPr>
        <w:rPr>
          <w:rFonts w:ascii="Arial" w:hAnsi="Arial" w:cs="Arial"/>
          <w:b/>
          <w:i/>
          <w:iCs/>
          <w:sz w:val="32"/>
          <w:szCs w:val="32"/>
        </w:rPr>
      </w:pPr>
      <w:r w:rsidRPr="005618A7">
        <w:rPr>
          <w:rFonts w:ascii="Arial" w:hAnsi="Arial" w:cs="Arial"/>
          <w:b/>
          <w:i/>
          <w:iCs/>
          <w:sz w:val="32"/>
          <w:szCs w:val="32"/>
        </w:rPr>
        <w:t>Nastavna jedinica:</w:t>
      </w:r>
      <w:r w:rsidR="000E0E1B">
        <w:rPr>
          <w:rFonts w:ascii="Arial" w:hAnsi="Arial" w:cs="Arial"/>
          <w:b/>
          <w:i/>
          <w:iCs/>
          <w:sz w:val="32"/>
          <w:szCs w:val="32"/>
        </w:rPr>
        <w:t xml:space="preserve"> </w:t>
      </w:r>
      <w:r w:rsidR="000E0E1B" w:rsidRPr="000E0E1B">
        <w:rPr>
          <w:rFonts w:ascii="Arial" w:hAnsi="Arial" w:cs="Arial"/>
          <w:b/>
          <w:i/>
          <w:iCs/>
          <w:sz w:val="32"/>
          <w:szCs w:val="32"/>
        </w:rPr>
        <w:t xml:space="preserve">Module 5  </w:t>
      </w:r>
      <w:proofErr w:type="spellStart"/>
      <w:r w:rsidR="000E0E1B" w:rsidRPr="000E0E1B">
        <w:rPr>
          <w:rFonts w:ascii="Arial" w:hAnsi="Arial" w:cs="Arial"/>
          <w:b/>
          <w:i/>
          <w:iCs/>
          <w:sz w:val="32"/>
          <w:szCs w:val="32"/>
        </w:rPr>
        <w:t>It's</w:t>
      </w:r>
      <w:proofErr w:type="spellEnd"/>
      <w:r w:rsidR="000E0E1B" w:rsidRPr="000E0E1B">
        <w:rPr>
          <w:rFonts w:ascii="Arial" w:hAnsi="Arial" w:cs="Arial"/>
          <w:b/>
          <w:i/>
          <w:iCs/>
          <w:sz w:val="32"/>
          <w:szCs w:val="32"/>
        </w:rPr>
        <w:t xml:space="preserve"> </w:t>
      </w:r>
      <w:proofErr w:type="spellStart"/>
      <w:r w:rsidR="000E0E1B" w:rsidRPr="000E0E1B">
        <w:rPr>
          <w:rFonts w:ascii="Arial" w:hAnsi="Arial" w:cs="Arial"/>
          <w:b/>
          <w:i/>
          <w:iCs/>
          <w:sz w:val="32"/>
          <w:szCs w:val="32"/>
        </w:rPr>
        <w:t>fun</w:t>
      </w:r>
      <w:proofErr w:type="spellEnd"/>
      <w:r w:rsidR="000E0E1B" w:rsidRPr="000E0E1B">
        <w:rPr>
          <w:rFonts w:ascii="Arial" w:hAnsi="Arial" w:cs="Arial"/>
          <w:b/>
          <w:i/>
          <w:iCs/>
          <w:sz w:val="32"/>
          <w:szCs w:val="32"/>
        </w:rPr>
        <w:t xml:space="preserve">!  </w:t>
      </w:r>
      <w:r w:rsidR="000E0E1B">
        <w:rPr>
          <w:rFonts w:ascii="Arial" w:hAnsi="Arial" w:cs="Arial"/>
          <w:b/>
          <w:i/>
          <w:iCs/>
          <w:sz w:val="32"/>
          <w:szCs w:val="32"/>
        </w:rPr>
        <w:t>- obrada</w:t>
      </w:r>
    </w:p>
    <w:p w14:paraId="135A071A" w14:textId="4C6EA722" w:rsidR="008F5B16" w:rsidRDefault="008F5B16" w:rsidP="008F5B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Razred</w:t>
      </w:r>
      <w:r w:rsidRPr="00C93112">
        <w:rPr>
          <w:rFonts w:ascii="Arial" w:hAnsi="Arial" w:cs="Arial"/>
          <w:b/>
          <w:sz w:val="28"/>
          <w:szCs w:val="28"/>
        </w:rPr>
        <w:t xml:space="preserve">: </w:t>
      </w:r>
      <w:r>
        <w:rPr>
          <w:rFonts w:ascii="Arial" w:hAnsi="Arial" w:cs="Arial"/>
          <w:b/>
          <w:sz w:val="28"/>
          <w:szCs w:val="28"/>
        </w:rPr>
        <w:t>5</w:t>
      </w:r>
      <w:r w:rsidRPr="00C93112">
        <w:rPr>
          <w:rFonts w:ascii="Arial" w:hAnsi="Arial" w:cs="Arial"/>
          <w:b/>
          <w:sz w:val="28"/>
          <w:szCs w:val="28"/>
        </w:rPr>
        <w:t>.</w:t>
      </w:r>
      <w:r w:rsidR="002076DE">
        <w:rPr>
          <w:rFonts w:ascii="Arial" w:hAnsi="Arial" w:cs="Arial"/>
          <w:b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( 19 učenika, od toga 1 radi po redovitom programu uz </w:t>
      </w:r>
      <w:r w:rsidR="002076DE">
        <w:rPr>
          <w:rFonts w:ascii="Arial" w:hAnsi="Arial" w:cs="Arial"/>
          <w:sz w:val="28"/>
          <w:szCs w:val="28"/>
        </w:rPr>
        <w:t>individualizirani pristup i 1 učenik po redovitom programu uz prilagodbu- postupak u tijeku</w:t>
      </w:r>
      <w:r>
        <w:rPr>
          <w:rFonts w:ascii="Arial" w:hAnsi="Arial" w:cs="Arial"/>
          <w:sz w:val="28"/>
          <w:szCs w:val="28"/>
        </w:rPr>
        <w:t>)</w:t>
      </w:r>
    </w:p>
    <w:p w14:paraId="68CDDCAC" w14:textId="06192A77" w:rsidR="00354A85" w:rsidRDefault="00354A85" w:rsidP="00681898">
      <w:pPr>
        <w:jc w:val="both"/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Djelatnosti</w:t>
      </w:r>
      <w:r>
        <w:rPr>
          <w:rFonts w:ascii="Arial" w:hAnsi="Arial" w:cs="Arial"/>
          <w:sz w:val="28"/>
          <w:szCs w:val="28"/>
        </w:rPr>
        <w:t xml:space="preserve">: </w:t>
      </w:r>
      <w:r w:rsidR="00681898" w:rsidRPr="00681898">
        <w:rPr>
          <w:rFonts w:ascii="Arial" w:hAnsi="Arial" w:cs="Arial"/>
          <w:sz w:val="28"/>
          <w:szCs w:val="28"/>
        </w:rPr>
        <w:t>slušanje s razumijevanjem</w:t>
      </w:r>
      <w:r w:rsidR="00681898">
        <w:rPr>
          <w:rFonts w:ascii="Arial" w:hAnsi="Arial" w:cs="Arial"/>
          <w:sz w:val="28"/>
          <w:szCs w:val="28"/>
        </w:rPr>
        <w:t xml:space="preserve">, </w:t>
      </w:r>
      <w:r w:rsidR="00681898" w:rsidRPr="00681898">
        <w:rPr>
          <w:rFonts w:ascii="Arial" w:hAnsi="Arial" w:cs="Arial"/>
          <w:sz w:val="28"/>
          <w:szCs w:val="28"/>
        </w:rPr>
        <w:t>govorenje</w:t>
      </w:r>
      <w:r w:rsidR="00681898">
        <w:rPr>
          <w:rFonts w:ascii="Arial" w:hAnsi="Arial" w:cs="Arial"/>
          <w:sz w:val="28"/>
          <w:szCs w:val="28"/>
        </w:rPr>
        <w:t xml:space="preserve">, </w:t>
      </w:r>
      <w:r w:rsidR="00681898" w:rsidRPr="00681898">
        <w:rPr>
          <w:rFonts w:ascii="Arial" w:hAnsi="Arial" w:cs="Arial"/>
          <w:sz w:val="28"/>
          <w:szCs w:val="28"/>
        </w:rPr>
        <w:t>pisanje</w:t>
      </w:r>
    </w:p>
    <w:p w14:paraId="4C0EA49C" w14:textId="6EDE7F36" w:rsidR="00354A85" w:rsidRDefault="00D73D0F" w:rsidP="008F5B16">
      <w:pPr>
        <w:jc w:val="both"/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Ishodi iz predmetnog kurikuluma engleskog jezika</w:t>
      </w:r>
      <w:r>
        <w:rPr>
          <w:rFonts w:ascii="Arial" w:hAnsi="Arial" w:cs="Arial"/>
          <w:sz w:val="28"/>
          <w:szCs w:val="28"/>
        </w:rPr>
        <w:t>:</w:t>
      </w:r>
    </w:p>
    <w:p w14:paraId="50889543" w14:textId="73E4CAA6" w:rsidR="00F8253D" w:rsidRDefault="00BE3590" w:rsidP="00F8253D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>A.5.3.</w:t>
      </w:r>
      <w:r w:rsidR="00F8253D">
        <w:rPr>
          <w:rFonts w:ascii="Arial" w:hAnsi="Arial" w:cs="Arial"/>
          <w:sz w:val="28"/>
          <w:szCs w:val="28"/>
        </w:rPr>
        <w:t xml:space="preserve"> </w:t>
      </w:r>
      <w:r w:rsidR="00F8253D" w:rsidRPr="00F8253D">
        <w:rPr>
          <w:rFonts w:ascii="Arial" w:hAnsi="Arial" w:cs="Arial"/>
          <w:sz w:val="28"/>
          <w:szCs w:val="28"/>
        </w:rPr>
        <w:t>Primjenjuje</w:t>
      </w:r>
      <w:r w:rsidR="00F8253D">
        <w:rPr>
          <w:rFonts w:ascii="Arial" w:hAnsi="Arial" w:cs="Arial"/>
          <w:sz w:val="28"/>
          <w:szCs w:val="28"/>
        </w:rPr>
        <w:t xml:space="preserve"> </w:t>
      </w:r>
      <w:r w:rsidR="00F8253D" w:rsidRPr="00F8253D">
        <w:rPr>
          <w:rFonts w:ascii="Arial" w:hAnsi="Arial" w:cs="Arial"/>
          <w:sz w:val="28"/>
          <w:szCs w:val="28"/>
        </w:rPr>
        <w:t>intonacijska obilježja</w:t>
      </w:r>
      <w:r w:rsidR="00F8253D">
        <w:rPr>
          <w:rFonts w:ascii="Arial" w:hAnsi="Arial" w:cs="Arial"/>
          <w:sz w:val="28"/>
          <w:szCs w:val="28"/>
        </w:rPr>
        <w:t xml:space="preserve"> </w:t>
      </w:r>
      <w:r w:rsidR="00F8253D" w:rsidRPr="00F8253D">
        <w:rPr>
          <w:rFonts w:ascii="Arial" w:hAnsi="Arial" w:cs="Arial"/>
          <w:sz w:val="28"/>
          <w:szCs w:val="28"/>
        </w:rPr>
        <w:t>jednostavne rečenice.</w:t>
      </w:r>
    </w:p>
    <w:p w14:paraId="32A2A119" w14:textId="49EB9DB7" w:rsidR="00F8253D" w:rsidRDefault="00BE3590" w:rsidP="00584F36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 xml:space="preserve">A.5.4. </w:t>
      </w:r>
      <w:r w:rsidR="00584F36" w:rsidRPr="00584F36">
        <w:rPr>
          <w:rFonts w:ascii="Arial" w:hAnsi="Arial" w:cs="Arial"/>
          <w:sz w:val="28"/>
          <w:szCs w:val="28"/>
        </w:rPr>
        <w:t>Govori kratak i</w:t>
      </w:r>
      <w:r w:rsidR="00584F36">
        <w:rPr>
          <w:rFonts w:ascii="Arial" w:hAnsi="Arial" w:cs="Arial"/>
          <w:sz w:val="28"/>
          <w:szCs w:val="28"/>
        </w:rPr>
        <w:t xml:space="preserve"> </w:t>
      </w:r>
      <w:r w:rsidR="00584F36" w:rsidRPr="00584F36">
        <w:rPr>
          <w:rFonts w:ascii="Arial" w:hAnsi="Arial" w:cs="Arial"/>
          <w:sz w:val="28"/>
          <w:szCs w:val="28"/>
        </w:rPr>
        <w:t>jednostavan tekst</w:t>
      </w:r>
      <w:r w:rsidR="00584F36">
        <w:rPr>
          <w:rFonts w:ascii="Arial" w:hAnsi="Arial" w:cs="Arial"/>
          <w:sz w:val="28"/>
          <w:szCs w:val="28"/>
        </w:rPr>
        <w:t xml:space="preserve"> </w:t>
      </w:r>
      <w:r w:rsidR="00584F36" w:rsidRPr="00584F36">
        <w:rPr>
          <w:rFonts w:ascii="Arial" w:hAnsi="Arial" w:cs="Arial"/>
          <w:sz w:val="28"/>
          <w:szCs w:val="28"/>
        </w:rPr>
        <w:t>poznate tematike</w:t>
      </w:r>
      <w:r w:rsidR="00584F36">
        <w:rPr>
          <w:rFonts w:ascii="Arial" w:hAnsi="Arial" w:cs="Arial"/>
          <w:sz w:val="28"/>
          <w:szCs w:val="28"/>
        </w:rPr>
        <w:t xml:space="preserve"> </w:t>
      </w:r>
      <w:r w:rsidR="00584F36" w:rsidRPr="00584F36">
        <w:rPr>
          <w:rFonts w:ascii="Arial" w:hAnsi="Arial" w:cs="Arial"/>
          <w:sz w:val="28"/>
          <w:szCs w:val="28"/>
        </w:rPr>
        <w:t>koristeći se vrlo</w:t>
      </w:r>
      <w:r w:rsidR="00584F36">
        <w:rPr>
          <w:rFonts w:ascii="Arial" w:hAnsi="Arial" w:cs="Arial"/>
          <w:sz w:val="28"/>
          <w:szCs w:val="28"/>
        </w:rPr>
        <w:t xml:space="preserve"> </w:t>
      </w:r>
      <w:r w:rsidR="00584F36" w:rsidRPr="00584F36">
        <w:rPr>
          <w:rFonts w:ascii="Arial" w:hAnsi="Arial" w:cs="Arial"/>
          <w:sz w:val="28"/>
          <w:szCs w:val="28"/>
        </w:rPr>
        <w:t>jednostavnim</w:t>
      </w:r>
      <w:r w:rsidR="00584F36">
        <w:rPr>
          <w:rFonts w:ascii="Arial" w:hAnsi="Arial" w:cs="Arial"/>
          <w:sz w:val="28"/>
          <w:szCs w:val="28"/>
        </w:rPr>
        <w:t xml:space="preserve"> </w:t>
      </w:r>
      <w:r w:rsidR="00584F36" w:rsidRPr="00584F36">
        <w:rPr>
          <w:rFonts w:ascii="Arial" w:hAnsi="Arial" w:cs="Arial"/>
          <w:sz w:val="28"/>
          <w:szCs w:val="28"/>
        </w:rPr>
        <w:t>jezičnim strukturama.</w:t>
      </w:r>
    </w:p>
    <w:p w14:paraId="57943912" w14:textId="04019FED" w:rsidR="00F8253D" w:rsidRDefault="00BE3590" w:rsidP="00341CCD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>A.5.5.</w:t>
      </w:r>
      <w:r w:rsidR="00341CCD">
        <w:rPr>
          <w:rFonts w:ascii="Arial" w:hAnsi="Arial" w:cs="Arial"/>
          <w:sz w:val="28"/>
          <w:szCs w:val="28"/>
        </w:rPr>
        <w:t xml:space="preserve"> </w:t>
      </w:r>
      <w:r w:rsidR="00341CCD" w:rsidRPr="00341CCD">
        <w:rPr>
          <w:rFonts w:ascii="Arial" w:hAnsi="Arial" w:cs="Arial"/>
          <w:sz w:val="28"/>
          <w:szCs w:val="28"/>
        </w:rPr>
        <w:t>Sudjeluje u kratkome</w:t>
      </w:r>
      <w:r w:rsidR="00341CCD">
        <w:rPr>
          <w:rFonts w:ascii="Arial" w:hAnsi="Arial" w:cs="Arial"/>
          <w:sz w:val="28"/>
          <w:szCs w:val="28"/>
        </w:rPr>
        <w:t xml:space="preserve"> </w:t>
      </w:r>
      <w:r w:rsidR="00341CCD" w:rsidRPr="00341CCD">
        <w:rPr>
          <w:rFonts w:ascii="Arial" w:hAnsi="Arial" w:cs="Arial"/>
          <w:sz w:val="28"/>
          <w:szCs w:val="28"/>
        </w:rPr>
        <w:t>i jednostavnome</w:t>
      </w:r>
      <w:r w:rsidR="00341CCD">
        <w:rPr>
          <w:rFonts w:ascii="Arial" w:hAnsi="Arial" w:cs="Arial"/>
          <w:sz w:val="28"/>
          <w:szCs w:val="28"/>
        </w:rPr>
        <w:t xml:space="preserve"> </w:t>
      </w:r>
      <w:r w:rsidR="00341CCD" w:rsidRPr="00341CCD">
        <w:rPr>
          <w:rFonts w:ascii="Arial" w:hAnsi="Arial" w:cs="Arial"/>
          <w:sz w:val="28"/>
          <w:szCs w:val="28"/>
        </w:rPr>
        <w:t>razgovoru poznate</w:t>
      </w:r>
      <w:r w:rsidR="00341CCD">
        <w:rPr>
          <w:rFonts w:ascii="Arial" w:hAnsi="Arial" w:cs="Arial"/>
          <w:sz w:val="28"/>
          <w:szCs w:val="28"/>
        </w:rPr>
        <w:t xml:space="preserve"> </w:t>
      </w:r>
      <w:r w:rsidR="00341CCD" w:rsidRPr="00341CCD">
        <w:rPr>
          <w:rFonts w:ascii="Arial" w:hAnsi="Arial" w:cs="Arial"/>
          <w:sz w:val="28"/>
          <w:szCs w:val="28"/>
        </w:rPr>
        <w:t>tematike</w:t>
      </w:r>
      <w:r w:rsidR="00341CCD">
        <w:rPr>
          <w:rFonts w:ascii="Arial" w:hAnsi="Arial" w:cs="Arial"/>
          <w:sz w:val="28"/>
          <w:szCs w:val="28"/>
        </w:rPr>
        <w:t>.</w:t>
      </w:r>
    </w:p>
    <w:p w14:paraId="78100B9F" w14:textId="51A68BB1" w:rsidR="00F8253D" w:rsidRDefault="00BE3590" w:rsidP="00B3603E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>C.5.1.</w:t>
      </w:r>
      <w:r w:rsidR="00B3603E">
        <w:rPr>
          <w:rFonts w:ascii="Arial" w:hAnsi="Arial" w:cs="Arial"/>
          <w:sz w:val="28"/>
          <w:szCs w:val="28"/>
        </w:rPr>
        <w:t xml:space="preserve"> </w:t>
      </w:r>
      <w:r w:rsidR="00B3603E" w:rsidRPr="00B3603E">
        <w:rPr>
          <w:rFonts w:ascii="Arial" w:hAnsi="Arial" w:cs="Arial"/>
          <w:sz w:val="28"/>
          <w:szCs w:val="28"/>
        </w:rPr>
        <w:t>Uočava i koristi</w:t>
      </w:r>
      <w:r w:rsidR="00B3603E">
        <w:rPr>
          <w:rFonts w:ascii="Arial" w:hAnsi="Arial" w:cs="Arial"/>
          <w:sz w:val="28"/>
          <w:szCs w:val="28"/>
        </w:rPr>
        <w:t xml:space="preserve"> </w:t>
      </w:r>
      <w:r w:rsidR="00B3603E" w:rsidRPr="00B3603E">
        <w:rPr>
          <w:rFonts w:ascii="Arial" w:hAnsi="Arial" w:cs="Arial"/>
          <w:sz w:val="28"/>
          <w:szCs w:val="28"/>
        </w:rPr>
        <w:t>se osnovnim</w:t>
      </w:r>
      <w:r w:rsidR="00B3603E">
        <w:rPr>
          <w:rFonts w:ascii="Arial" w:hAnsi="Arial" w:cs="Arial"/>
          <w:sz w:val="28"/>
          <w:szCs w:val="28"/>
        </w:rPr>
        <w:t xml:space="preserve"> </w:t>
      </w:r>
      <w:r w:rsidR="00B3603E" w:rsidRPr="00B3603E">
        <w:rPr>
          <w:rFonts w:ascii="Arial" w:hAnsi="Arial" w:cs="Arial"/>
          <w:sz w:val="28"/>
          <w:szCs w:val="28"/>
        </w:rPr>
        <w:t>kognitivnim</w:t>
      </w:r>
      <w:r w:rsidR="00B3603E">
        <w:rPr>
          <w:rFonts w:ascii="Arial" w:hAnsi="Arial" w:cs="Arial"/>
          <w:sz w:val="28"/>
          <w:szCs w:val="28"/>
        </w:rPr>
        <w:t xml:space="preserve"> </w:t>
      </w:r>
      <w:r w:rsidR="00B3603E" w:rsidRPr="00B3603E">
        <w:rPr>
          <w:rFonts w:ascii="Arial" w:hAnsi="Arial" w:cs="Arial"/>
          <w:sz w:val="28"/>
          <w:szCs w:val="28"/>
        </w:rPr>
        <w:t>strategijama učenja</w:t>
      </w:r>
      <w:r w:rsidR="00B3603E">
        <w:rPr>
          <w:rFonts w:ascii="Arial" w:hAnsi="Arial" w:cs="Arial"/>
          <w:sz w:val="28"/>
          <w:szCs w:val="28"/>
        </w:rPr>
        <w:t xml:space="preserve"> </w:t>
      </w:r>
      <w:r w:rsidR="00B3603E" w:rsidRPr="00B3603E">
        <w:rPr>
          <w:rFonts w:ascii="Arial" w:hAnsi="Arial" w:cs="Arial"/>
          <w:sz w:val="28"/>
          <w:szCs w:val="28"/>
        </w:rPr>
        <w:t>jezika.</w:t>
      </w:r>
    </w:p>
    <w:p w14:paraId="3F5FEDB4" w14:textId="49C608D8" w:rsidR="00F8253D" w:rsidRDefault="00BE3590" w:rsidP="0070312F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 xml:space="preserve">C.5.3. </w:t>
      </w:r>
      <w:r w:rsidR="0070312F" w:rsidRPr="0070312F">
        <w:rPr>
          <w:rFonts w:ascii="Arial" w:hAnsi="Arial" w:cs="Arial"/>
          <w:sz w:val="28"/>
          <w:szCs w:val="28"/>
        </w:rPr>
        <w:t>Uočava i koristi</w:t>
      </w:r>
      <w:r w:rsidR="0070312F">
        <w:rPr>
          <w:rFonts w:ascii="Arial" w:hAnsi="Arial" w:cs="Arial"/>
          <w:sz w:val="28"/>
          <w:szCs w:val="28"/>
        </w:rPr>
        <w:t xml:space="preserve"> </w:t>
      </w:r>
      <w:r w:rsidR="0070312F" w:rsidRPr="0070312F">
        <w:rPr>
          <w:rFonts w:ascii="Arial" w:hAnsi="Arial" w:cs="Arial"/>
          <w:sz w:val="28"/>
          <w:szCs w:val="28"/>
        </w:rPr>
        <w:t>se</w:t>
      </w:r>
      <w:r w:rsidR="0070312F">
        <w:rPr>
          <w:rFonts w:ascii="Arial" w:hAnsi="Arial" w:cs="Arial"/>
          <w:sz w:val="28"/>
          <w:szCs w:val="28"/>
        </w:rPr>
        <w:t xml:space="preserve"> </w:t>
      </w:r>
      <w:r w:rsidR="0070312F" w:rsidRPr="0070312F">
        <w:rPr>
          <w:rFonts w:ascii="Arial" w:hAnsi="Arial" w:cs="Arial"/>
          <w:sz w:val="28"/>
          <w:szCs w:val="28"/>
        </w:rPr>
        <w:t xml:space="preserve">osnovnim </w:t>
      </w:r>
      <w:proofErr w:type="spellStart"/>
      <w:r w:rsidR="0070312F" w:rsidRPr="0070312F">
        <w:rPr>
          <w:rFonts w:ascii="Arial" w:hAnsi="Arial" w:cs="Arial"/>
          <w:sz w:val="28"/>
          <w:szCs w:val="28"/>
        </w:rPr>
        <w:t>društvenoafektivnim</w:t>
      </w:r>
      <w:proofErr w:type="spellEnd"/>
      <w:r w:rsidR="0070312F">
        <w:rPr>
          <w:rFonts w:ascii="Arial" w:hAnsi="Arial" w:cs="Arial"/>
          <w:sz w:val="28"/>
          <w:szCs w:val="28"/>
        </w:rPr>
        <w:t xml:space="preserve"> </w:t>
      </w:r>
      <w:r w:rsidR="0070312F" w:rsidRPr="0070312F">
        <w:rPr>
          <w:rFonts w:ascii="Arial" w:hAnsi="Arial" w:cs="Arial"/>
          <w:sz w:val="28"/>
          <w:szCs w:val="28"/>
        </w:rPr>
        <w:t>strategijama učenja</w:t>
      </w:r>
      <w:r w:rsidR="0070312F">
        <w:rPr>
          <w:rFonts w:ascii="Arial" w:hAnsi="Arial" w:cs="Arial"/>
          <w:sz w:val="28"/>
          <w:szCs w:val="28"/>
        </w:rPr>
        <w:t xml:space="preserve"> </w:t>
      </w:r>
      <w:r w:rsidR="0070312F" w:rsidRPr="0070312F">
        <w:rPr>
          <w:rFonts w:ascii="Arial" w:hAnsi="Arial" w:cs="Arial"/>
          <w:sz w:val="28"/>
          <w:szCs w:val="28"/>
        </w:rPr>
        <w:t>jezika.</w:t>
      </w:r>
    </w:p>
    <w:p w14:paraId="68C333A0" w14:textId="1621793A" w:rsidR="00BE3590" w:rsidRDefault="00BE3590" w:rsidP="004E177E">
      <w:pPr>
        <w:jc w:val="both"/>
        <w:rPr>
          <w:rFonts w:ascii="Arial" w:hAnsi="Arial" w:cs="Arial"/>
          <w:sz w:val="28"/>
          <w:szCs w:val="28"/>
        </w:rPr>
      </w:pPr>
      <w:r w:rsidRPr="00BE3590">
        <w:rPr>
          <w:rFonts w:ascii="Arial" w:hAnsi="Arial" w:cs="Arial"/>
          <w:sz w:val="28"/>
          <w:szCs w:val="28"/>
        </w:rPr>
        <w:t>C.5.5.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Obrazlaže svoje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mišljenje, stavove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i vrijednosti i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uspoređuje ih s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drugima u različitim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komunikacijskim</w:t>
      </w:r>
      <w:r w:rsidR="004E177E">
        <w:rPr>
          <w:rFonts w:ascii="Arial" w:hAnsi="Arial" w:cs="Arial"/>
          <w:sz w:val="28"/>
          <w:szCs w:val="28"/>
        </w:rPr>
        <w:t xml:space="preserve"> </w:t>
      </w:r>
      <w:r w:rsidR="004E177E" w:rsidRPr="004E177E">
        <w:rPr>
          <w:rFonts w:ascii="Arial" w:hAnsi="Arial" w:cs="Arial"/>
          <w:sz w:val="28"/>
          <w:szCs w:val="28"/>
        </w:rPr>
        <w:t>situacijama.</w:t>
      </w:r>
    </w:p>
    <w:p w14:paraId="6FB0E31F" w14:textId="77777777" w:rsidR="00D73D0F" w:rsidRDefault="00D73D0F" w:rsidP="008F5B16">
      <w:pPr>
        <w:jc w:val="both"/>
        <w:rPr>
          <w:rFonts w:ascii="Arial" w:hAnsi="Arial" w:cs="Arial"/>
          <w:sz w:val="28"/>
          <w:szCs w:val="28"/>
        </w:rPr>
      </w:pPr>
    </w:p>
    <w:p w14:paraId="47754DE6" w14:textId="77777777" w:rsidR="00BE3590" w:rsidRDefault="00D73D0F" w:rsidP="00562ED6">
      <w:pPr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Ishodi poučavanja</w:t>
      </w:r>
      <w:r>
        <w:rPr>
          <w:rFonts w:ascii="Arial" w:hAnsi="Arial" w:cs="Arial"/>
          <w:sz w:val="28"/>
          <w:szCs w:val="28"/>
        </w:rPr>
        <w:t>:</w:t>
      </w:r>
    </w:p>
    <w:p w14:paraId="1DE5923C" w14:textId="23A68CD3" w:rsidR="00562ED6" w:rsidRPr="00562ED6" w:rsidRDefault="00562ED6" w:rsidP="00562ED6">
      <w:pPr>
        <w:rPr>
          <w:rFonts w:ascii="Arial" w:hAnsi="Arial" w:cs="Arial"/>
          <w:sz w:val="28"/>
          <w:szCs w:val="28"/>
        </w:rPr>
      </w:pPr>
      <w:r w:rsidRPr="00562ED6">
        <w:rPr>
          <w:rFonts w:ascii="Arial" w:hAnsi="Arial" w:cs="Arial"/>
          <w:sz w:val="28"/>
          <w:szCs w:val="28"/>
        </w:rPr>
        <w:t>Učenik imenuje godišnja doba, mjesece u godini i aktivnosti</w:t>
      </w:r>
    </w:p>
    <w:p w14:paraId="1127291F" w14:textId="7A3A42D3" w:rsidR="008F5B16" w:rsidRDefault="00562ED6" w:rsidP="00562ED6">
      <w:pPr>
        <w:rPr>
          <w:rFonts w:ascii="Arial" w:hAnsi="Arial" w:cs="Arial"/>
          <w:sz w:val="28"/>
          <w:szCs w:val="28"/>
        </w:rPr>
      </w:pPr>
      <w:proofErr w:type="spellStart"/>
      <w:r w:rsidRPr="00562ED6">
        <w:rPr>
          <w:rFonts w:ascii="Arial" w:hAnsi="Arial" w:cs="Arial"/>
          <w:sz w:val="28"/>
          <w:szCs w:val="28"/>
          <w:lang w:val="en-GB"/>
        </w:rPr>
        <w:t>Učenik</w:t>
      </w:r>
      <w:proofErr w:type="spellEnd"/>
      <w:r w:rsidRPr="00562ED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562ED6">
        <w:rPr>
          <w:rFonts w:ascii="Arial" w:hAnsi="Arial" w:cs="Arial"/>
          <w:sz w:val="28"/>
          <w:szCs w:val="28"/>
          <w:lang w:val="en-GB"/>
        </w:rPr>
        <w:t>izražava</w:t>
      </w:r>
      <w:proofErr w:type="spellEnd"/>
      <w:r w:rsidRPr="00562ED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562ED6">
        <w:rPr>
          <w:rFonts w:ascii="Arial" w:hAnsi="Arial" w:cs="Arial"/>
          <w:sz w:val="28"/>
          <w:szCs w:val="28"/>
          <w:lang w:val="en-GB"/>
        </w:rPr>
        <w:t>slaganje</w:t>
      </w:r>
      <w:proofErr w:type="spellEnd"/>
      <w:r w:rsidRPr="00562ED6">
        <w:rPr>
          <w:rFonts w:ascii="Arial" w:hAnsi="Arial" w:cs="Arial"/>
          <w:sz w:val="28"/>
          <w:szCs w:val="28"/>
          <w:lang w:val="en-GB"/>
        </w:rPr>
        <w:t>/</w:t>
      </w:r>
      <w:r w:rsidR="00BE3590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562ED6">
        <w:rPr>
          <w:rFonts w:ascii="Arial" w:hAnsi="Arial" w:cs="Arial"/>
          <w:sz w:val="28"/>
          <w:szCs w:val="28"/>
          <w:lang w:val="en-GB"/>
        </w:rPr>
        <w:t>neslaganje</w:t>
      </w:r>
      <w:proofErr w:type="spellEnd"/>
      <w:r>
        <w:rPr>
          <w:rFonts w:ascii="Arial" w:hAnsi="Arial" w:cs="Arial"/>
          <w:sz w:val="28"/>
          <w:szCs w:val="28"/>
          <w:lang w:val="en-GB"/>
        </w:rPr>
        <w:t>.</w:t>
      </w:r>
    </w:p>
    <w:p w14:paraId="0C091532" w14:textId="77777777" w:rsidR="00A8571D" w:rsidRPr="00A8571D" w:rsidRDefault="007E4AA1" w:rsidP="00A8571D">
      <w:pPr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Jezični sadržaji</w:t>
      </w:r>
      <w:r>
        <w:rPr>
          <w:rFonts w:ascii="Arial" w:hAnsi="Arial" w:cs="Arial"/>
          <w:sz w:val="28"/>
          <w:szCs w:val="28"/>
        </w:rPr>
        <w:t>:</w:t>
      </w:r>
      <w:r w:rsidR="008370F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8571D" w:rsidRPr="00A8571D">
        <w:rPr>
          <w:rFonts w:ascii="Arial" w:hAnsi="Arial" w:cs="Arial"/>
          <w:b/>
          <w:bCs/>
          <w:sz w:val="28"/>
          <w:szCs w:val="28"/>
        </w:rPr>
        <w:t>Vocabulary</w:t>
      </w:r>
      <w:proofErr w:type="spellEnd"/>
      <w:r w:rsidR="00A8571D" w:rsidRPr="00A8571D">
        <w:rPr>
          <w:rFonts w:ascii="Arial" w:hAnsi="Arial" w:cs="Arial"/>
          <w:b/>
          <w:bCs/>
          <w:sz w:val="28"/>
          <w:szCs w:val="28"/>
        </w:rPr>
        <w:t>:</w:t>
      </w:r>
      <w:r w:rsidR="00A8571D" w:rsidRPr="00A8571D">
        <w:rPr>
          <w:rFonts w:ascii="Arial" w:hAnsi="Arial" w:cs="Arial"/>
          <w:sz w:val="28"/>
          <w:szCs w:val="28"/>
        </w:rPr>
        <w:t xml:space="preserve"> </w:t>
      </w:r>
    </w:p>
    <w:p w14:paraId="537ECCA5" w14:textId="77777777" w:rsidR="00A8571D" w:rsidRPr="00A8571D" w:rsidRDefault="00A8571D" w:rsidP="00A8571D">
      <w:pPr>
        <w:rPr>
          <w:rFonts w:ascii="Arial" w:hAnsi="Arial" w:cs="Arial"/>
          <w:sz w:val="28"/>
          <w:szCs w:val="28"/>
        </w:rPr>
      </w:pPr>
      <w:proofErr w:type="spellStart"/>
      <w:r w:rsidRPr="00A8571D">
        <w:rPr>
          <w:rFonts w:ascii="Arial" w:hAnsi="Arial" w:cs="Arial"/>
          <w:sz w:val="28"/>
          <w:szCs w:val="28"/>
        </w:rPr>
        <w:t>Seasons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A8571D">
        <w:rPr>
          <w:rFonts w:ascii="Arial" w:hAnsi="Arial" w:cs="Arial"/>
          <w:sz w:val="28"/>
          <w:szCs w:val="28"/>
        </w:rPr>
        <w:t>winter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spring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autumn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summer</w:t>
      </w:r>
      <w:proofErr w:type="spellEnd"/>
    </w:p>
    <w:p w14:paraId="427DB999" w14:textId="77777777" w:rsidR="00A8571D" w:rsidRPr="00A8571D" w:rsidRDefault="00A8571D" w:rsidP="00A8571D">
      <w:pPr>
        <w:rPr>
          <w:rFonts w:ascii="Arial" w:hAnsi="Arial" w:cs="Arial"/>
          <w:sz w:val="28"/>
          <w:szCs w:val="28"/>
        </w:rPr>
      </w:pPr>
      <w:proofErr w:type="spellStart"/>
      <w:r w:rsidRPr="00A8571D">
        <w:rPr>
          <w:rFonts w:ascii="Arial" w:hAnsi="Arial" w:cs="Arial"/>
          <w:sz w:val="28"/>
          <w:szCs w:val="28"/>
        </w:rPr>
        <w:t>Months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A8571D">
        <w:rPr>
          <w:rFonts w:ascii="Arial" w:hAnsi="Arial" w:cs="Arial"/>
          <w:sz w:val="28"/>
          <w:szCs w:val="28"/>
        </w:rPr>
        <w:t>January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A8571D">
        <w:rPr>
          <w:rFonts w:ascii="Arial" w:hAnsi="Arial" w:cs="Arial"/>
          <w:sz w:val="28"/>
          <w:szCs w:val="28"/>
        </w:rPr>
        <w:t>December</w:t>
      </w:r>
      <w:proofErr w:type="spellEnd"/>
    </w:p>
    <w:p w14:paraId="6C45EC62" w14:textId="77777777" w:rsidR="00A8571D" w:rsidRPr="00A8571D" w:rsidRDefault="00A8571D" w:rsidP="00A8571D">
      <w:pPr>
        <w:rPr>
          <w:rFonts w:ascii="Arial" w:hAnsi="Arial" w:cs="Arial"/>
          <w:sz w:val="28"/>
          <w:szCs w:val="28"/>
        </w:rPr>
      </w:pPr>
      <w:proofErr w:type="spellStart"/>
      <w:r w:rsidRPr="00A8571D">
        <w:rPr>
          <w:rFonts w:ascii="Arial" w:hAnsi="Arial" w:cs="Arial"/>
          <w:sz w:val="28"/>
          <w:szCs w:val="28"/>
        </w:rPr>
        <w:t>Activities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: make a </w:t>
      </w:r>
      <w:proofErr w:type="spellStart"/>
      <w:r w:rsidRPr="00A8571D">
        <w:rPr>
          <w:rFonts w:ascii="Arial" w:hAnsi="Arial" w:cs="Arial"/>
          <w:sz w:val="28"/>
          <w:szCs w:val="28"/>
        </w:rPr>
        <w:t>snowman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have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A8571D">
        <w:rPr>
          <w:rFonts w:ascii="Arial" w:hAnsi="Arial" w:cs="Arial"/>
          <w:sz w:val="28"/>
          <w:szCs w:val="28"/>
        </w:rPr>
        <w:t>picnic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go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8571D">
        <w:rPr>
          <w:rFonts w:ascii="Arial" w:hAnsi="Arial" w:cs="Arial"/>
          <w:sz w:val="28"/>
          <w:szCs w:val="28"/>
        </w:rPr>
        <w:t>sailing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8571D">
        <w:rPr>
          <w:rFonts w:ascii="Arial" w:hAnsi="Arial" w:cs="Arial"/>
          <w:sz w:val="28"/>
          <w:szCs w:val="28"/>
        </w:rPr>
        <w:t>visit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8571D">
        <w:rPr>
          <w:rFonts w:ascii="Arial" w:hAnsi="Arial" w:cs="Arial"/>
          <w:sz w:val="28"/>
          <w:szCs w:val="28"/>
        </w:rPr>
        <w:t>museums</w:t>
      </w:r>
      <w:proofErr w:type="spellEnd"/>
      <w:r w:rsidRPr="00A8571D">
        <w:rPr>
          <w:rFonts w:ascii="Arial" w:hAnsi="Arial" w:cs="Arial"/>
          <w:sz w:val="28"/>
          <w:szCs w:val="28"/>
        </w:rPr>
        <w:t>…</w:t>
      </w:r>
    </w:p>
    <w:p w14:paraId="518A6895" w14:textId="77777777" w:rsidR="00A8571D" w:rsidRPr="00A8571D" w:rsidRDefault="00A8571D" w:rsidP="00A8571D">
      <w:pPr>
        <w:rPr>
          <w:rFonts w:ascii="Arial" w:hAnsi="Arial" w:cs="Arial"/>
          <w:sz w:val="28"/>
          <w:szCs w:val="28"/>
        </w:rPr>
      </w:pPr>
      <w:r w:rsidRPr="00A8571D">
        <w:rPr>
          <w:rFonts w:ascii="Arial" w:hAnsi="Arial" w:cs="Arial"/>
          <w:sz w:val="28"/>
          <w:szCs w:val="28"/>
        </w:rPr>
        <w:t xml:space="preserve">I </w:t>
      </w:r>
      <w:proofErr w:type="spellStart"/>
      <w:r w:rsidRPr="00A8571D">
        <w:rPr>
          <w:rFonts w:ascii="Arial" w:hAnsi="Arial" w:cs="Arial"/>
          <w:sz w:val="28"/>
          <w:szCs w:val="28"/>
        </w:rPr>
        <w:t>like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/ I </w:t>
      </w:r>
      <w:proofErr w:type="spellStart"/>
      <w:r w:rsidRPr="00A8571D">
        <w:rPr>
          <w:rFonts w:ascii="Arial" w:hAnsi="Arial" w:cs="Arial"/>
          <w:sz w:val="28"/>
          <w:szCs w:val="28"/>
        </w:rPr>
        <w:t>don't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8571D">
        <w:rPr>
          <w:rFonts w:ascii="Arial" w:hAnsi="Arial" w:cs="Arial"/>
          <w:sz w:val="28"/>
          <w:szCs w:val="28"/>
        </w:rPr>
        <w:t>like</w:t>
      </w:r>
      <w:proofErr w:type="spellEnd"/>
    </w:p>
    <w:p w14:paraId="6CB3413D" w14:textId="45DAF512" w:rsidR="007E4AA1" w:rsidRDefault="00A8571D" w:rsidP="00A8571D">
      <w:pPr>
        <w:rPr>
          <w:rFonts w:ascii="Arial" w:hAnsi="Arial" w:cs="Arial"/>
          <w:sz w:val="28"/>
          <w:szCs w:val="28"/>
        </w:rPr>
      </w:pPr>
      <w:proofErr w:type="spellStart"/>
      <w:r w:rsidRPr="00A8571D">
        <w:rPr>
          <w:rFonts w:ascii="Arial" w:hAnsi="Arial" w:cs="Arial"/>
          <w:sz w:val="28"/>
          <w:szCs w:val="28"/>
        </w:rPr>
        <w:t>Agreeing</w:t>
      </w:r>
      <w:proofErr w:type="spellEnd"/>
      <w:r w:rsidRPr="00A8571D">
        <w:rPr>
          <w:rFonts w:ascii="Arial" w:hAnsi="Arial" w:cs="Arial"/>
          <w:sz w:val="28"/>
          <w:szCs w:val="28"/>
        </w:rPr>
        <w:t xml:space="preserve">/ </w:t>
      </w:r>
      <w:proofErr w:type="spellStart"/>
      <w:r w:rsidRPr="00A8571D">
        <w:rPr>
          <w:rFonts w:ascii="Arial" w:hAnsi="Arial" w:cs="Arial"/>
          <w:sz w:val="28"/>
          <w:szCs w:val="28"/>
        </w:rPr>
        <w:t>Disagreeing</w:t>
      </w:r>
      <w:proofErr w:type="spellEnd"/>
    </w:p>
    <w:p w14:paraId="5F20BE03" w14:textId="6619ABEC" w:rsidR="005B7FCC" w:rsidRDefault="005B7FCC" w:rsidP="005B7FCC">
      <w:pPr>
        <w:jc w:val="both"/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lastRenderedPageBreak/>
        <w:t>Oblici rada</w:t>
      </w:r>
      <w:r>
        <w:rPr>
          <w:rFonts w:ascii="Arial" w:hAnsi="Arial" w:cs="Arial"/>
          <w:sz w:val="28"/>
          <w:szCs w:val="28"/>
        </w:rPr>
        <w:t>: frontalni, individualni, u paru, u grupi</w:t>
      </w:r>
    </w:p>
    <w:p w14:paraId="01E5778C" w14:textId="50231E8D" w:rsidR="0072631C" w:rsidRDefault="0072631C" w:rsidP="005B7FCC">
      <w:pPr>
        <w:jc w:val="both"/>
        <w:rPr>
          <w:rFonts w:ascii="Arial" w:hAnsi="Arial" w:cs="Arial"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Nastavna sredstava i pomagala</w:t>
      </w:r>
      <w:r>
        <w:rPr>
          <w:rFonts w:ascii="Arial" w:hAnsi="Arial" w:cs="Arial"/>
          <w:sz w:val="28"/>
          <w:szCs w:val="28"/>
        </w:rPr>
        <w:t xml:space="preserve">: udžbenik </w:t>
      </w:r>
      <w:proofErr w:type="spellStart"/>
      <w:r>
        <w:rPr>
          <w:rFonts w:ascii="Arial" w:hAnsi="Arial" w:cs="Arial"/>
          <w:sz w:val="28"/>
          <w:szCs w:val="28"/>
        </w:rPr>
        <w:t>Hello</w:t>
      </w:r>
      <w:proofErr w:type="spellEnd"/>
      <w:r>
        <w:rPr>
          <w:rFonts w:ascii="Arial" w:hAnsi="Arial" w:cs="Arial"/>
          <w:sz w:val="28"/>
          <w:szCs w:val="28"/>
        </w:rPr>
        <w:t xml:space="preserve">, world!8 ( str.71), radna bilježnica </w:t>
      </w:r>
      <w:proofErr w:type="spellStart"/>
      <w:r>
        <w:rPr>
          <w:rFonts w:ascii="Arial" w:hAnsi="Arial" w:cs="Arial"/>
          <w:sz w:val="28"/>
          <w:szCs w:val="28"/>
        </w:rPr>
        <w:t>Hello</w:t>
      </w:r>
      <w:proofErr w:type="spellEnd"/>
      <w:r>
        <w:rPr>
          <w:rFonts w:ascii="Arial" w:hAnsi="Arial" w:cs="Arial"/>
          <w:sz w:val="28"/>
          <w:szCs w:val="28"/>
        </w:rPr>
        <w:t>, world!8 (str.91, zadatak 4 i 5), računalo, projektor, digitalni obrazovni sadržaji</w:t>
      </w:r>
    </w:p>
    <w:p w14:paraId="6E57F4B1" w14:textId="16A26955" w:rsidR="0072631C" w:rsidRDefault="0072631C" w:rsidP="005B7FCC">
      <w:pPr>
        <w:jc w:val="both"/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</w:pPr>
      <w:proofErr w:type="spellStart"/>
      <w: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  <w:t>ppt</w:t>
      </w:r>
      <w:proofErr w:type="spellEnd"/>
      <w:r>
        <w:rPr>
          <w:rStyle w:val="Hiperveza"/>
          <w:rFonts w:ascii="Arial" w:eastAsia="Calibri" w:hAnsi="Arial" w:cs="Arial"/>
          <w:color w:val="auto"/>
          <w:sz w:val="28"/>
          <w:szCs w:val="28"/>
          <w:u w:val="none"/>
        </w:rPr>
        <w:t xml:space="preserve"> prezentacija, za učenike koji rade po prilagođenom programu koriste se posebni materijali</w:t>
      </w:r>
    </w:p>
    <w:p w14:paraId="242193F7" w14:textId="77777777" w:rsidR="00B439D2" w:rsidRDefault="00442EEB" w:rsidP="00B439D2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C93112">
        <w:rPr>
          <w:rFonts w:ascii="Arial" w:hAnsi="Arial" w:cs="Arial"/>
          <w:b/>
          <w:sz w:val="28"/>
          <w:szCs w:val="28"/>
        </w:rPr>
        <w:t>Međupredmetne</w:t>
      </w:r>
      <w:proofErr w:type="spellEnd"/>
      <w:r w:rsidRPr="00C93112">
        <w:rPr>
          <w:rFonts w:ascii="Arial" w:hAnsi="Arial" w:cs="Arial"/>
          <w:b/>
          <w:sz w:val="28"/>
          <w:szCs w:val="28"/>
        </w:rPr>
        <w:t>/predmetne teme</w:t>
      </w:r>
      <w:r>
        <w:rPr>
          <w:rFonts w:ascii="Arial" w:hAnsi="Arial" w:cs="Arial"/>
          <w:sz w:val="28"/>
          <w:szCs w:val="28"/>
        </w:rPr>
        <w:t xml:space="preserve">: </w:t>
      </w:r>
      <w:r w:rsidR="00B439D2" w:rsidRPr="00B439D2">
        <w:rPr>
          <w:rFonts w:ascii="Arial" w:hAnsi="Arial" w:cs="Arial"/>
          <w:sz w:val="28"/>
          <w:szCs w:val="28"/>
        </w:rPr>
        <w:t>Osobni i socijalni razvoj</w:t>
      </w:r>
      <w:r w:rsidR="00B439D2">
        <w:rPr>
          <w:rFonts w:ascii="Arial" w:hAnsi="Arial" w:cs="Arial"/>
          <w:sz w:val="28"/>
          <w:szCs w:val="28"/>
        </w:rPr>
        <w:t xml:space="preserve"> </w:t>
      </w:r>
    </w:p>
    <w:p w14:paraId="3ED08C6B" w14:textId="4B30A472" w:rsidR="00442EEB" w:rsidRDefault="00B439D2" w:rsidP="00B439D2">
      <w:pPr>
        <w:jc w:val="both"/>
        <w:rPr>
          <w:rFonts w:ascii="Arial" w:hAnsi="Arial" w:cs="Arial"/>
          <w:sz w:val="28"/>
          <w:szCs w:val="28"/>
        </w:rPr>
      </w:pPr>
      <w:r w:rsidRPr="00B439D2">
        <w:rPr>
          <w:rFonts w:ascii="Arial" w:hAnsi="Arial" w:cs="Arial"/>
          <w:sz w:val="28"/>
          <w:szCs w:val="28"/>
        </w:rPr>
        <w:t>Učiti kako učiti</w:t>
      </w:r>
    </w:p>
    <w:p w14:paraId="4B94F922" w14:textId="77777777" w:rsidR="006E36CD" w:rsidRDefault="006E36CD" w:rsidP="006E36CD">
      <w:pPr>
        <w:jc w:val="both"/>
        <w:rPr>
          <w:rFonts w:ascii="Arial" w:hAnsi="Arial" w:cs="Arial"/>
          <w:sz w:val="28"/>
          <w:szCs w:val="28"/>
        </w:rPr>
      </w:pPr>
      <w:r w:rsidRPr="00716C85">
        <w:rPr>
          <w:rFonts w:ascii="Arial" w:hAnsi="Arial" w:cs="Arial"/>
          <w:b/>
          <w:bCs/>
          <w:sz w:val="28"/>
          <w:szCs w:val="28"/>
        </w:rPr>
        <w:t>Oblici vrednovanja</w:t>
      </w:r>
      <w:r>
        <w:rPr>
          <w:rFonts w:ascii="Arial" w:hAnsi="Arial" w:cs="Arial"/>
          <w:sz w:val="28"/>
          <w:szCs w:val="28"/>
        </w:rPr>
        <w:t xml:space="preserve">: vrednovanje kao učenje – </w:t>
      </w:r>
      <w:proofErr w:type="spellStart"/>
      <w:r>
        <w:rPr>
          <w:rFonts w:ascii="Arial" w:hAnsi="Arial" w:cs="Arial"/>
          <w:sz w:val="28"/>
          <w:szCs w:val="28"/>
        </w:rPr>
        <w:t>samovrednovanje</w:t>
      </w:r>
      <w:proofErr w:type="spellEnd"/>
    </w:p>
    <w:p w14:paraId="2869339D" w14:textId="77777777" w:rsidR="001F42C6" w:rsidRPr="00C93112" w:rsidRDefault="001F42C6" w:rsidP="001F42C6">
      <w:pPr>
        <w:jc w:val="both"/>
        <w:rPr>
          <w:rFonts w:ascii="Arial" w:hAnsi="Arial" w:cs="Arial"/>
          <w:b/>
          <w:sz w:val="28"/>
          <w:szCs w:val="28"/>
        </w:rPr>
      </w:pPr>
      <w:r w:rsidRPr="00C93112">
        <w:rPr>
          <w:rFonts w:ascii="Arial" w:hAnsi="Arial" w:cs="Arial"/>
          <w:b/>
          <w:sz w:val="28"/>
          <w:szCs w:val="28"/>
        </w:rPr>
        <w:t>TIJEK SATA</w:t>
      </w:r>
    </w:p>
    <w:p w14:paraId="6FAF9ABF" w14:textId="77777777" w:rsidR="00442EEB" w:rsidRDefault="00442EEB" w:rsidP="005B7FCC">
      <w:pPr>
        <w:jc w:val="both"/>
        <w:rPr>
          <w:rFonts w:ascii="Arial" w:hAnsi="Arial" w:cs="Arial"/>
          <w:sz w:val="28"/>
          <w:szCs w:val="28"/>
        </w:rPr>
      </w:pPr>
    </w:p>
    <w:p w14:paraId="749EC8C9" w14:textId="1F44AFB2" w:rsidR="001F42C6" w:rsidRPr="007E2747" w:rsidRDefault="001F42C6" w:rsidP="001F42C6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419EB">
        <w:rPr>
          <w:rFonts w:ascii="Arial" w:hAnsi="Arial" w:cs="Arial"/>
          <w:i/>
          <w:sz w:val="28"/>
          <w:szCs w:val="28"/>
          <w:u w:val="single"/>
          <w:lang w:val="en-GB"/>
        </w:rPr>
        <w:t>Warm up</w:t>
      </w:r>
      <w:r w:rsidRPr="007E2747">
        <w:rPr>
          <w:rFonts w:ascii="Arial" w:hAnsi="Arial" w:cs="Arial"/>
          <w:sz w:val="28"/>
          <w:szCs w:val="28"/>
          <w:lang w:val="en-GB"/>
        </w:rPr>
        <w:t>:  - A short quiz - ppt (group work</w:t>
      </w:r>
      <w:r>
        <w:rPr>
          <w:rFonts w:ascii="Arial" w:hAnsi="Arial" w:cs="Arial"/>
          <w:sz w:val="28"/>
          <w:szCs w:val="28"/>
          <w:lang w:val="en-GB"/>
        </w:rPr>
        <w:t xml:space="preserve"> – groups of 4</w:t>
      </w:r>
      <w:r w:rsidRPr="007E2747">
        <w:rPr>
          <w:rFonts w:ascii="Arial" w:hAnsi="Arial" w:cs="Arial"/>
          <w:sz w:val="28"/>
          <w:szCs w:val="28"/>
          <w:lang w:val="en-GB"/>
        </w:rPr>
        <w:t xml:space="preserve">) with </w:t>
      </w:r>
      <w:r w:rsidR="00460CC0">
        <w:rPr>
          <w:rFonts w:ascii="Arial" w:hAnsi="Arial" w:cs="Arial"/>
          <w:sz w:val="28"/>
          <w:szCs w:val="28"/>
          <w:lang w:val="en-GB"/>
        </w:rPr>
        <w:t>11</w:t>
      </w:r>
      <w:r w:rsidRPr="007E2747">
        <w:rPr>
          <w:rFonts w:ascii="Arial" w:hAnsi="Arial" w:cs="Arial"/>
          <w:sz w:val="28"/>
          <w:szCs w:val="28"/>
          <w:lang w:val="en-GB"/>
        </w:rPr>
        <w:t xml:space="preserve"> questions where students write the answers in their notebooks</w:t>
      </w:r>
      <w:r>
        <w:rPr>
          <w:rFonts w:ascii="Arial" w:hAnsi="Arial" w:cs="Arial"/>
          <w:sz w:val="28"/>
          <w:szCs w:val="28"/>
          <w:lang w:val="en-GB"/>
        </w:rPr>
        <w:t xml:space="preserve"> (</w:t>
      </w:r>
      <w:r w:rsidR="00460CC0">
        <w:rPr>
          <w:rFonts w:ascii="Arial" w:hAnsi="Arial" w:cs="Arial"/>
          <w:sz w:val="28"/>
          <w:szCs w:val="28"/>
          <w:lang w:val="en-GB"/>
        </w:rPr>
        <w:t>2</w:t>
      </w:r>
      <w:r>
        <w:rPr>
          <w:rFonts w:ascii="Arial" w:hAnsi="Arial" w:cs="Arial"/>
          <w:sz w:val="28"/>
          <w:szCs w:val="28"/>
          <w:lang w:val="en-GB"/>
        </w:rPr>
        <w:t xml:space="preserve"> of the SEN students are teamed up with very good students to help them)</w:t>
      </w:r>
    </w:p>
    <w:p w14:paraId="0A89B0D2" w14:textId="23071F1E" w:rsidR="001F42C6" w:rsidRDefault="001F42C6" w:rsidP="001F42C6">
      <w:pPr>
        <w:jc w:val="both"/>
        <w:rPr>
          <w:rFonts w:ascii="Arial" w:hAnsi="Arial" w:cs="Arial"/>
          <w:sz w:val="28"/>
          <w:szCs w:val="28"/>
          <w:lang w:val="en-GB"/>
        </w:rPr>
      </w:pPr>
      <w:r w:rsidRPr="007E2747">
        <w:rPr>
          <w:rFonts w:ascii="Arial" w:hAnsi="Arial" w:cs="Arial"/>
          <w:sz w:val="28"/>
          <w:szCs w:val="28"/>
          <w:lang w:val="en-GB"/>
        </w:rPr>
        <w:t xml:space="preserve">                 - check the answers (correctness)</w:t>
      </w:r>
      <w:r>
        <w:rPr>
          <w:rFonts w:ascii="Arial" w:hAnsi="Arial" w:cs="Arial"/>
          <w:sz w:val="28"/>
          <w:szCs w:val="28"/>
          <w:lang w:val="en-GB"/>
        </w:rPr>
        <w:t>, students read sentences aloud one by one</w:t>
      </w:r>
    </w:p>
    <w:p w14:paraId="635F0A83" w14:textId="4DE92413" w:rsidR="0072631C" w:rsidRDefault="0072631C" w:rsidP="005B7FCC">
      <w:pPr>
        <w:jc w:val="both"/>
        <w:rPr>
          <w:rFonts w:ascii="Arial" w:hAnsi="Arial" w:cs="Arial"/>
          <w:sz w:val="28"/>
          <w:szCs w:val="28"/>
        </w:rPr>
      </w:pPr>
    </w:p>
    <w:p w14:paraId="0419C1BA" w14:textId="77777777" w:rsidR="005B47BB" w:rsidRDefault="005B47BB" w:rsidP="005B7FCC">
      <w:pPr>
        <w:jc w:val="both"/>
        <w:rPr>
          <w:rFonts w:ascii="Arial" w:hAnsi="Arial" w:cs="Arial"/>
          <w:sz w:val="28"/>
          <w:szCs w:val="28"/>
        </w:rPr>
      </w:pPr>
    </w:p>
    <w:p w14:paraId="40DD1DDD" w14:textId="7DCF8A1D" w:rsidR="006B023B" w:rsidRDefault="005B47BB" w:rsidP="005B47BB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419EB">
        <w:rPr>
          <w:rFonts w:ascii="Arial" w:hAnsi="Arial" w:cs="Arial"/>
          <w:i/>
          <w:sz w:val="28"/>
          <w:szCs w:val="28"/>
          <w:u w:val="single"/>
          <w:lang w:val="en-GB"/>
        </w:rPr>
        <w:t>Main part</w:t>
      </w:r>
      <w:r>
        <w:rPr>
          <w:rFonts w:ascii="Arial" w:hAnsi="Arial" w:cs="Arial"/>
          <w:sz w:val="28"/>
          <w:szCs w:val="28"/>
          <w:lang w:val="en-GB"/>
        </w:rPr>
        <w:t>:</w:t>
      </w:r>
    </w:p>
    <w:p w14:paraId="51D2727E" w14:textId="77777777" w:rsidR="006B023B" w:rsidRPr="006B023B" w:rsidRDefault="006B023B" w:rsidP="006B023B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B023B">
        <w:rPr>
          <w:rFonts w:ascii="Arial" w:hAnsi="Arial" w:cs="Arial"/>
          <w:sz w:val="28"/>
          <w:szCs w:val="28"/>
          <w:lang w:val="en-GB"/>
        </w:rPr>
        <w:t>o</w:t>
      </w:r>
      <w:r w:rsidRPr="006B023B">
        <w:rPr>
          <w:rFonts w:ascii="Arial" w:hAnsi="Arial" w:cs="Arial"/>
          <w:sz w:val="28"/>
          <w:szCs w:val="28"/>
          <w:lang w:val="en-GB"/>
        </w:rPr>
        <w:tab/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1, str. 74 –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usvojiti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nazive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za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godišnja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doba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mjesece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u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godini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aktivnosti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>.</w:t>
      </w:r>
    </w:p>
    <w:p w14:paraId="117F3A4C" w14:textId="77777777" w:rsidR="006B023B" w:rsidRPr="006B023B" w:rsidRDefault="006B023B" w:rsidP="006B023B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B023B">
        <w:rPr>
          <w:rFonts w:ascii="Arial" w:hAnsi="Arial" w:cs="Arial"/>
          <w:sz w:val="28"/>
          <w:szCs w:val="28"/>
          <w:lang w:val="en-GB"/>
        </w:rPr>
        <w:t>o</w:t>
      </w:r>
      <w:r w:rsidRPr="006B023B">
        <w:rPr>
          <w:rFonts w:ascii="Arial" w:hAnsi="Arial" w:cs="Arial"/>
          <w:sz w:val="28"/>
          <w:szCs w:val="28"/>
          <w:lang w:val="en-GB"/>
        </w:rPr>
        <w:tab/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Udžbenik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,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zadatak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2, str. 74 –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dopuniti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praznine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s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nazivima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mjeseci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koji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nedostaj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.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Slijedi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provjera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uz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IWBs.</w:t>
      </w:r>
    </w:p>
    <w:p w14:paraId="1DF26AC8" w14:textId="58EC2603" w:rsidR="006B023B" w:rsidRDefault="006B023B" w:rsidP="006B023B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B023B">
        <w:rPr>
          <w:rFonts w:ascii="Arial" w:hAnsi="Arial" w:cs="Arial"/>
          <w:sz w:val="28"/>
          <w:szCs w:val="28"/>
          <w:lang w:val="en-GB"/>
        </w:rPr>
        <w:t>o</w:t>
      </w:r>
      <w:r w:rsidRPr="006B023B">
        <w:rPr>
          <w:rFonts w:ascii="Arial" w:hAnsi="Arial" w:cs="Arial"/>
          <w:sz w:val="28"/>
          <w:szCs w:val="28"/>
          <w:lang w:val="en-GB"/>
        </w:rPr>
        <w:tab/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Učenici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gledaju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video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na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IWBs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rješavaju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6B023B">
        <w:rPr>
          <w:rFonts w:ascii="Arial" w:hAnsi="Arial" w:cs="Arial"/>
          <w:sz w:val="28"/>
          <w:szCs w:val="28"/>
          <w:lang w:val="en-GB"/>
        </w:rPr>
        <w:t>zadatke</w:t>
      </w:r>
      <w:proofErr w:type="spellEnd"/>
      <w:r w:rsidRPr="006B023B">
        <w:rPr>
          <w:rFonts w:ascii="Arial" w:hAnsi="Arial" w:cs="Arial"/>
          <w:sz w:val="28"/>
          <w:szCs w:val="28"/>
          <w:lang w:val="en-GB"/>
        </w:rPr>
        <w:t>.</w:t>
      </w:r>
    </w:p>
    <w:p w14:paraId="6B29A15C" w14:textId="2AD4CD84" w:rsidR="005B47BB" w:rsidRDefault="005B47BB" w:rsidP="005B47BB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- repeat the rule for passive Present Simple and Past Simple (students copy the rule from the board)</w:t>
      </w:r>
    </w:p>
    <w:p w14:paraId="37202761" w14:textId="77777777" w:rsidR="005B47BB" w:rsidRDefault="005B47BB" w:rsidP="005B47BB">
      <w:pPr>
        <w:jc w:val="both"/>
        <w:rPr>
          <w:rFonts w:ascii="Arial" w:hAnsi="Arial" w:cs="Arial"/>
          <w:sz w:val="28"/>
          <w:szCs w:val="28"/>
          <w:lang w:val="en-GB"/>
        </w:rPr>
      </w:pPr>
      <w:r w:rsidRPr="007E2747">
        <w:rPr>
          <w:rFonts w:ascii="Arial" w:hAnsi="Arial" w:cs="Arial"/>
          <w:sz w:val="28"/>
          <w:szCs w:val="28"/>
          <w:lang w:val="en-GB"/>
        </w:rPr>
        <w:t xml:space="preserve"> </w:t>
      </w:r>
      <w:r>
        <w:rPr>
          <w:rFonts w:ascii="Arial" w:hAnsi="Arial" w:cs="Arial"/>
          <w:sz w:val="28"/>
          <w:szCs w:val="28"/>
          <w:lang w:val="en-GB"/>
        </w:rPr>
        <w:t xml:space="preserve">                - textbook p.71, task 6a – students read the text, decide on active or passive form of the offered verbs, check on IZZI platform (2 of the SEN students get their own tasks*)</w:t>
      </w:r>
    </w:p>
    <w:p w14:paraId="17A1A118" w14:textId="77777777" w:rsidR="00197CB1" w:rsidRDefault="00197CB1" w:rsidP="00197CB1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                - discussion about the text (Q: Do you agree/disagree with the statements in the text? A: Students’ own answers but they have to pay attention to passive and active sentences)</w:t>
      </w:r>
    </w:p>
    <w:p w14:paraId="2272B70B" w14:textId="77777777" w:rsidR="00CB6BA6" w:rsidRDefault="00197CB1" w:rsidP="00197CB1">
      <w:pPr>
        <w:jc w:val="both"/>
        <w:rPr>
          <w:rFonts w:ascii="Arial" w:hAnsi="Arial" w:cs="Arial"/>
          <w:sz w:val="28"/>
          <w:szCs w:val="28"/>
          <w:lang w:val="en-GB"/>
        </w:rPr>
      </w:pPr>
      <w:r w:rsidRPr="006419EB">
        <w:rPr>
          <w:rFonts w:ascii="Arial" w:hAnsi="Arial" w:cs="Arial"/>
          <w:i/>
          <w:sz w:val="28"/>
          <w:szCs w:val="28"/>
          <w:u w:val="single"/>
          <w:lang w:val="en-GB"/>
        </w:rPr>
        <w:lastRenderedPageBreak/>
        <w:t>End of the lesson</w:t>
      </w:r>
      <w:r>
        <w:rPr>
          <w:rFonts w:ascii="Arial" w:hAnsi="Arial" w:cs="Arial"/>
          <w:sz w:val="28"/>
          <w:szCs w:val="28"/>
          <w:lang w:val="en-GB"/>
        </w:rPr>
        <w:t xml:space="preserve">: </w:t>
      </w:r>
    </w:p>
    <w:p w14:paraId="1C43735A" w14:textId="36196735" w:rsidR="00CB6BA6" w:rsidRPr="00CB6BA6" w:rsidRDefault="00CB6BA6" w:rsidP="00460CC0">
      <w:pPr>
        <w:pStyle w:val="Naslov"/>
        <w:rPr>
          <w:lang w:val="en-GB"/>
        </w:rPr>
      </w:pPr>
      <w:proofErr w:type="spellStart"/>
      <w:r w:rsidRPr="00CB6BA6">
        <w:rPr>
          <w:lang w:val="en-GB"/>
        </w:rPr>
        <w:t>Udžbenik</w:t>
      </w:r>
      <w:proofErr w:type="spellEnd"/>
      <w:r w:rsidRPr="00CB6BA6">
        <w:rPr>
          <w:lang w:val="en-GB"/>
        </w:rPr>
        <w:t xml:space="preserve">, </w:t>
      </w:r>
      <w:proofErr w:type="spellStart"/>
      <w:r w:rsidRPr="00CB6BA6">
        <w:rPr>
          <w:lang w:val="en-GB"/>
        </w:rPr>
        <w:t>zadatak</w:t>
      </w:r>
      <w:proofErr w:type="spellEnd"/>
      <w:r w:rsidRPr="00CB6BA6">
        <w:rPr>
          <w:lang w:val="en-GB"/>
        </w:rPr>
        <w:t xml:space="preserve"> 3, str.75 – </w:t>
      </w:r>
      <w:proofErr w:type="spellStart"/>
      <w:r w:rsidRPr="00CB6BA6">
        <w:rPr>
          <w:lang w:val="en-GB"/>
        </w:rPr>
        <w:t>učenici</w:t>
      </w:r>
      <w:proofErr w:type="spellEnd"/>
      <w:r w:rsidRPr="00CB6BA6">
        <w:rPr>
          <w:lang w:val="en-GB"/>
        </w:rPr>
        <w:t xml:space="preserve"> </w:t>
      </w:r>
      <w:proofErr w:type="spellStart"/>
      <w:r w:rsidRPr="00CB6BA6">
        <w:rPr>
          <w:lang w:val="en-GB"/>
        </w:rPr>
        <w:t>govore</w:t>
      </w:r>
      <w:proofErr w:type="spellEnd"/>
      <w:r w:rsidRPr="00CB6BA6">
        <w:rPr>
          <w:lang w:val="en-GB"/>
        </w:rPr>
        <w:t xml:space="preserve"> </w:t>
      </w:r>
      <w:proofErr w:type="spellStart"/>
      <w:r w:rsidRPr="00CB6BA6">
        <w:rPr>
          <w:lang w:val="en-GB"/>
        </w:rPr>
        <w:t>koje</w:t>
      </w:r>
      <w:proofErr w:type="spellEnd"/>
      <w:r w:rsidRPr="00CB6BA6">
        <w:rPr>
          <w:lang w:val="en-GB"/>
        </w:rPr>
        <w:t xml:space="preserve"> </w:t>
      </w:r>
      <w:proofErr w:type="spellStart"/>
      <w:r w:rsidRPr="00CB6BA6">
        <w:rPr>
          <w:lang w:val="en-GB"/>
        </w:rPr>
        <w:t>aktivnosti</w:t>
      </w:r>
      <w:proofErr w:type="spellEnd"/>
      <w:r w:rsidRPr="00CB6BA6">
        <w:rPr>
          <w:lang w:val="en-GB"/>
        </w:rPr>
        <w:t xml:space="preserve"> </w:t>
      </w:r>
      <w:proofErr w:type="spellStart"/>
      <w:r w:rsidRPr="00CB6BA6">
        <w:rPr>
          <w:lang w:val="en-GB"/>
        </w:rPr>
        <w:t>sa</w:t>
      </w:r>
      <w:proofErr w:type="spellEnd"/>
      <w:r w:rsidRPr="00CB6BA6">
        <w:rPr>
          <w:lang w:val="en-GB"/>
        </w:rPr>
        <w:t xml:space="preserve"> </w:t>
      </w:r>
      <w:proofErr w:type="spellStart"/>
      <w:r w:rsidRPr="00CB6BA6">
        <w:rPr>
          <w:lang w:val="en-GB"/>
        </w:rPr>
        <w:t>slika</w:t>
      </w:r>
      <w:proofErr w:type="spellEnd"/>
      <w:r w:rsidRPr="00CB6BA6">
        <w:rPr>
          <w:lang w:val="en-GB"/>
        </w:rPr>
        <w:t xml:space="preserve"> vole/ne vole </w:t>
      </w:r>
      <w:proofErr w:type="spellStart"/>
      <w:r w:rsidRPr="00CB6BA6">
        <w:rPr>
          <w:lang w:val="en-GB"/>
        </w:rPr>
        <w:t>raditi</w:t>
      </w:r>
      <w:proofErr w:type="spellEnd"/>
      <w:r w:rsidRPr="00CB6BA6">
        <w:rPr>
          <w:lang w:val="en-GB"/>
        </w:rPr>
        <w:t xml:space="preserve">. </w:t>
      </w:r>
    </w:p>
    <w:p w14:paraId="599D9643" w14:textId="62ACFC1D" w:rsidR="00CB6BA6" w:rsidRDefault="00CB6BA6" w:rsidP="00CB6BA6">
      <w:pPr>
        <w:jc w:val="both"/>
        <w:rPr>
          <w:rFonts w:ascii="Arial" w:hAnsi="Arial" w:cs="Arial"/>
          <w:sz w:val="28"/>
          <w:szCs w:val="28"/>
          <w:lang w:val="en-GB"/>
        </w:rPr>
      </w:pPr>
      <w:r w:rsidRPr="00CB6BA6">
        <w:rPr>
          <w:rFonts w:ascii="Arial" w:hAnsi="Arial" w:cs="Arial"/>
          <w:sz w:val="28"/>
          <w:szCs w:val="28"/>
          <w:lang w:val="en-GB"/>
        </w:rPr>
        <w:t xml:space="preserve">(I like/ don't like visiting museums)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usvojiti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izraze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za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slaganje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i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neslaganje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s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nečijim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CB6BA6">
        <w:rPr>
          <w:rFonts w:ascii="Arial" w:hAnsi="Arial" w:cs="Arial"/>
          <w:sz w:val="28"/>
          <w:szCs w:val="28"/>
          <w:lang w:val="en-GB"/>
        </w:rPr>
        <w:t>mišljenjem</w:t>
      </w:r>
      <w:proofErr w:type="spellEnd"/>
      <w:r w:rsidRPr="00CB6BA6">
        <w:rPr>
          <w:rFonts w:ascii="Arial" w:hAnsi="Arial" w:cs="Arial"/>
          <w:sz w:val="28"/>
          <w:szCs w:val="28"/>
          <w:lang w:val="en-GB"/>
        </w:rPr>
        <w:t xml:space="preserve"> (agreeing/ disagreeing).</w:t>
      </w:r>
    </w:p>
    <w:p w14:paraId="736291FB" w14:textId="25E4E7CE" w:rsidR="00197CB1" w:rsidRDefault="00197CB1" w:rsidP="00197CB1">
      <w:pPr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 - students hand in their sentences based on the board game to the teacher (exit cards)</w:t>
      </w:r>
    </w:p>
    <w:p w14:paraId="27874837" w14:textId="77777777" w:rsidR="00197CB1" w:rsidRDefault="00197CB1" w:rsidP="00197CB1">
      <w:pPr>
        <w:jc w:val="both"/>
        <w:rPr>
          <w:rFonts w:ascii="Arial" w:hAnsi="Arial" w:cs="Arial"/>
          <w:sz w:val="28"/>
          <w:szCs w:val="28"/>
          <w:lang w:val="en-GB"/>
        </w:rPr>
      </w:pPr>
      <w:r w:rsidRPr="00295010">
        <w:rPr>
          <w:rFonts w:ascii="Arial" w:hAnsi="Arial" w:cs="Arial"/>
          <w:sz w:val="28"/>
          <w:szCs w:val="28"/>
          <w:lang w:val="en-GB"/>
        </w:rPr>
        <w:t xml:space="preserve"> </w:t>
      </w:r>
      <w:r>
        <w:rPr>
          <w:rFonts w:ascii="Arial" w:hAnsi="Arial" w:cs="Arial"/>
          <w:sz w:val="28"/>
          <w:szCs w:val="28"/>
          <w:lang w:val="en-GB"/>
        </w:rPr>
        <w:t xml:space="preserve">                              - HW – Workbook p.91, Tasks 4 and 5 </w:t>
      </w:r>
    </w:p>
    <w:p w14:paraId="084D3158" w14:textId="77777777" w:rsidR="005B7FCC" w:rsidRPr="008F5B16" w:rsidRDefault="005B7FCC" w:rsidP="009E5213">
      <w:pPr>
        <w:rPr>
          <w:rFonts w:ascii="Arial" w:hAnsi="Arial" w:cs="Arial"/>
          <w:bCs/>
          <w:sz w:val="32"/>
          <w:szCs w:val="32"/>
        </w:rPr>
      </w:pPr>
    </w:p>
    <w:sectPr w:rsidR="005B7FCC" w:rsidRPr="008F5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e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C7DA2"/>
    <w:multiLevelType w:val="hybridMultilevel"/>
    <w:tmpl w:val="FC68CE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80"/>
    <w:rsid w:val="00024271"/>
    <w:rsid w:val="000E0E1B"/>
    <w:rsid w:val="00197CB1"/>
    <w:rsid w:val="001D24DC"/>
    <w:rsid w:val="001F42C6"/>
    <w:rsid w:val="002076DE"/>
    <w:rsid w:val="002A63A6"/>
    <w:rsid w:val="002A7FD7"/>
    <w:rsid w:val="00341CCD"/>
    <w:rsid w:val="00354A85"/>
    <w:rsid w:val="00442EEB"/>
    <w:rsid w:val="00460CC0"/>
    <w:rsid w:val="004E177E"/>
    <w:rsid w:val="00562ED6"/>
    <w:rsid w:val="00584F36"/>
    <w:rsid w:val="005B47BB"/>
    <w:rsid w:val="005B7FCC"/>
    <w:rsid w:val="005F6AD2"/>
    <w:rsid w:val="00681898"/>
    <w:rsid w:val="006B023B"/>
    <w:rsid w:val="006D2011"/>
    <w:rsid w:val="006E36CD"/>
    <w:rsid w:val="0070312F"/>
    <w:rsid w:val="00716C85"/>
    <w:rsid w:val="0072631C"/>
    <w:rsid w:val="007E4AA1"/>
    <w:rsid w:val="008370F7"/>
    <w:rsid w:val="008F5B16"/>
    <w:rsid w:val="009E5213"/>
    <w:rsid w:val="00A11A23"/>
    <w:rsid w:val="00A8571D"/>
    <w:rsid w:val="00B14E80"/>
    <w:rsid w:val="00B3603E"/>
    <w:rsid w:val="00B439D2"/>
    <w:rsid w:val="00BB2A64"/>
    <w:rsid w:val="00BE3590"/>
    <w:rsid w:val="00CB6BA6"/>
    <w:rsid w:val="00D73D0F"/>
    <w:rsid w:val="00F8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98A2"/>
  <w15:chartTrackingRefBased/>
  <w15:docId w15:val="{E933FF6F-F580-4A2B-B931-1B33DD35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01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631C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562ED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460C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60C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39</cp:revision>
  <dcterms:created xsi:type="dcterms:W3CDTF">2026-02-24T15:54:00Z</dcterms:created>
  <dcterms:modified xsi:type="dcterms:W3CDTF">2026-02-25T19:27:00Z</dcterms:modified>
</cp:coreProperties>
</file>