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FD489" w14:textId="77777777" w:rsidR="00C04356" w:rsidRPr="00AF5431" w:rsidRDefault="00C04356" w:rsidP="00A93965">
      <w:pPr>
        <w:rPr>
          <w:rFonts w:ascii="Ariel" w:hAnsi="Ariel" w:cs="Arial"/>
          <w:sz w:val="24"/>
          <w:szCs w:val="24"/>
        </w:rPr>
      </w:pPr>
    </w:p>
    <w:p w14:paraId="308AD782" w14:textId="77777777" w:rsidR="00C04356" w:rsidRPr="00AF5431" w:rsidRDefault="00C04356" w:rsidP="00C04356">
      <w:pPr>
        <w:rPr>
          <w:rFonts w:ascii="Ariel" w:hAnsi="Ariel" w:cs="Arial"/>
          <w:sz w:val="24"/>
          <w:szCs w:val="24"/>
        </w:rPr>
      </w:pPr>
      <w:r w:rsidRPr="00AF5431">
        <w:rPr>
          <w:rFonts w:ascii="Ariel" w:hAnsi="Ariel" w:cs="Arial"/>
          <w:sz w:val="24"/>
          <w:szCs w:val="24"/>
        </w:rPr>
        <w:t>OŠ Nedelišće</w:t>
      </w:r>
    </w:p>
    <w:p w14:paraId="597A58E9" w14:textId="77777777" w:rsidR="00C04356" w:rsidRPr="00AF5431" w:rsidRDefault="00C04356" w:rsidP="00C04356">
      <w:pPr>
        <w:rPr>
          <w:rFonts w:ascii="Ariel" w:hAnsi="Ariel" w:cs="Arial"/>
          <w:sz w:val="24"/>
          <w:szCs w:val="24"/>
        </w:rPr>
      </w:pPr>
      <w:r w:rsidRPr="00AF5431">
        <w:rPr>
          <w:rFonts w:ascii="Ariel" w:hAnsi="Ariel" w:cs="Arial"/>
          <w:sz w:val="24"/>
          <w:szCs w:val="24"/>
        </w:rPr>
        <w:t>Školska godina: 2025./2026.</w:t>
      </w:r>
    </w:p>
    <w:p w14:paraId="57F4891B" w14:textId="18A499EC" w:rsidR="00C04356" w:rsidRPr="00AF5431" w:rsidRDefault="00C04356" w:rsidP="00C04356">
      <w:pPr>
        <w:rPr>
          <w:rFonts w:ascii="Ariel" w:hAnsi="Ariel" w:cs="Arial"/>
          <w:sz w:val="24"/>
          <w:szCs w:val="24"/>
        </w:rPr>
      </w:pPr>
      <w:r w:rsidRPr="00AF5431">
        <w:rPr>
          <w:rFonts w:ascii="Ariel" w:hAnsi="Ariel" w:cs="Arial"/>
          <w:sz w:val="24"/>
          <w:szCs w:val="24"/>
        </w:rPr>
        <w:t xml:space="preserve">Učiteljica Engleskoga jezika: Dubravka Vukšić                            </w:t>
      </w:r>
    </w:p>
    <w:p w14:paraId="3D4953C4" w14:textId="77777777" w:rsidR="008D4EE9" w:rsidRDefault="00DC3721" w:rsidP="00DC3721">
      <w:pPr>
        <w:rPr>
          <w:rFonts w:ascii="Ariel" w:hAnsi="Ariel" w:cs="Arial"/>
          <w:sz w:val="24"/>
          <w:szCs w:val="24"/>
        </w:rPr>
      </w:pPr>
      <w:r w:rsidRPr="00AF5431">
        <w:rPr>
          <w:rFonts w:ascii="Ariel" w:hAnsi="Ariel" w:cs="Arial"/>
          <w:sz w:val="24"/>
          <w:szCs w:val="24"/>
        </w:rPr>
        <w:t xml:space="preserve">                           </w:t>
      </w:r>
    </w:p>
    <w:p w14:paraId="383D5160" w14:textId="04E250FF" w:rsidR="00DC3721" w:rsidRDefault="008D4EE9" w:rsidP="00DC3721">
      <w:pPr>
        <w:rPr>
          <w:rFonts w:ascii="Ariel" w:eastAsia="Times New Roman" w:hAnsi="Ariel" w:cs="Arial"/>
          <w:b/>
          <w:bCs/>
          <w:kern w:val="0"/>
          <w:sz w:val="24"/>
          <w:szCs w:val="24"/>
          <w:lang w:val="en-GB" w:eastAsia="hr-HR"/>
          <w14:ligatures w14:val="none"/>
        </w:rPr>
      </w:pPr>
      <w:r>
        <w:rPr>
          <w:rFonts w:ascii="Ariel" w:hAnsi="Ariel" w:cs="Arial"/>
          <w:sz w:val="24"/>
          <w:szCs w:val="24"/>
        </w:rPr>
        <w:t xml:space="preserve">                      </w:t>
      </w:r>
      <w:r w:rsidR="00E43854">
        <w:rPr>
          <w:rFonts w:ascii="Ariel" w:hAnsi="Ariel" w:cs="Arial"/>
          <w:sz w:val="24"/>
          <w:szCs w:val="24"/>
        </w:rPr>
        <w:t xml:space="preserve">          </w:t>
      </w:r>
      <w:r w:rsidR="00DC3721" w:rsidRPr="00AF5431">
        <w:rPr>
          <w:rFonts w:ascii="Ariel" w:eastAsia="Times New Roman" w:hAnsi="Ariel" w:cs="Arial"/>
          <w:b/>
          <w:bCs/>
          <w:kern w:val="0"/>
          <w:sz w:val="24"/>
          <w:szCs w:val="24"/>
          <w:lang w:val="en-GB" w:eastAsia="hr-HR"/>
          <w14:ligatures w14:val="none"/>
        </w:rPr>
        <w:t>IZVJEŠĆE ZA UČENIKA GABRIELA HORVATA, 5.A</w:t>
      </w:r>
    </w:p>
    <w:p w14:paraId="5515B5D5" w14:textId="77777777" w:rsidR="008D4EE9" w:rsidRPr="00AF5431" w:rsidRDefault="008D4EE9" w:rsidP="00DC3721">
      <w:pPr>
        <w:rPr>
          <w:rFonts w:ascii="Ariel" w:eastAsia="Times New Roman" w:hAnsi="Ariel" w:cs="Arial"/>
          <w:b/>
          <w:bCs/>
          <w:kern w:val="0"/>
          <w:sz w:val="24"/>
          <w:szCs w:val="24"/>
          <w:lang w:val="en-GB" w:eastAsia="hr-HR"/>
          <w14:ligatures w14:val="none"/>
        </w:rPr>
      </w:pPr>
    </w:p>
    <w:p w14:paraId="0DBBC43B" w14:textId="5F25A785" w:rsidR="00A93965" w:rsidRPr="00AF5431" w:rsidRDefault="00AF5431" w:rsidP="00A93965">
      <w:pPr>
        <w:rPr>
          <w:rFonts w:ascii="Ariel" w:hAnsi="Ariel" w:cs="Arial"/>
          <w:sz w:val="24"/>
          <w:szCs w:val="24"/>
        </w:rPr>
      </w:pPr>
      <w:r>
        <w:rPr>
          <w:rFonts w:ascii="Ariel" w:hAnsi="Ariel" w:cs="Arial"/>
          <w:sz w:val="24"/>
          <w:szCs w:val="24"/>
        </w:rPr>
        <w:t xml:space="preserve">   </w:t>
      </w:r>
      <w:r w:rsidR="00E616AB" w:rsidRPr="00AF5431">
        <w:rPr>
          <w:rFonts w:ascii="Ariel" w:hAnsi="Ariel" w:cs="Arial"/>
          <w:sz w:val="24"/>
          <w:szCs w:val="24"/>
        </w:rPr>
        <w:t xml:space="preserve"> Možemo uočiti r</w:t>
      </w:r>
      <w:r w:rsidR="00A93965" w:rsidRPr="00AF5431">
        <w:rPr>
          <w:rFonts w:ascii="Ariel" w:hAnsi="Ariel" w:cs="Arial"/>
          <w:sz w:val="24"/>
          <w:szCs w:val="24"/>
        </w:rPr>
        <w:t>azvojne osobitosti</w:t>
      </w:r>
      <w:r w:rsidR="00E616AB" w:rsidRPr="00AF5431">
        <w:rPr>
          <w:rFonts w:ascii="Ariel" w:hAnsi="Ariel" w:cs="Arial"/>
          <w:sz w:val="24"/>
          <w:szCs w:val="24"/>
        </w:rPr>
        <w:t xml:space="preserve"> kod učenika Gabrijela Horvata </w:t>
      </w:r>
      <w:r w:rsidR="00826CB5" w:rsidRPr="00AF5431">
        <w:rPr>
          <w:rFonts w:ascii="Ariel" w:hAnsi="Ariel" w:cs="Arial"/>
          <w:sz w:val="24"/>
          <w:szCs w:val="24"/>
        </w:rPr>
        <w:t>koje su</w:t>
      </w:r>
      <w:r w:rsidR="00A93965" w:rsidRPr="00AF5431">
        <w:rPr>
          <w:rFonts w:ascii="Ariel" w:hAnsi="Ariel" w:cs="Arial"/>
          <w:sz w:val="24"/>
          <w:szCs w:val="24"/>
        </w:rPr>
        <w:t xml:space="preserve"> izražene u području percepcije, mišljenja, govora, pažnje, koncentracije i pamćenja. Ima razvijen osnovni rječnik. Kad  pročita tekst, u stanju je odgovoriti na pitanja, ali uz dodatna potpitanja. Treba mu postavljati poticajna pitanja usmjerenog tipa i usmjeravati pažnju pri samostalnom radu.</w:t>
      </w:r>
    </w:p>
    <w:p w14:paraId="3D628B66" w14:textId="77777777" w:rsidR="00AF5431" w:rsidRPr="00AF5431" w:rsidRDefault="00A93965" w:rsidP="00A93965">
      <w:pPr>
        <w:rPr>
          <w:rFonts w:ascii="Ariel" w:hAnsi="Ariel" w:cs="Arial"/>
          <w:sz w:val="24"/>
          <w:szCs w:val="24"/>
        </w:rPr>
      </w:pPr>
      <w:r w:rsidRPr="00AF5431">
        <w:rPr>
          <w:rFonts w:ascii="Ariel" w:hAnsi="Ariel" w:cs="Arial"/>
          <w:sz w:val="24"/>
          <w:szCs w:val="24"/>
        </w:rPr>
        <w:t>Učenik je motiviran za rad, ali interes za predmet je kratkotrajan. Treba ga dodatno poticati na rad. Svakodnevno ga upozoravati na rješavanje zadanih zadataka. Plan ploče samostalno prepisuje uz zadovoljavajuću točnost i urednost.</w:t>
      </w:r>
    </w:p>
    <w:p w14:paraId="47EC4875" w14:textId="6BEB4FD5" w:rsidR="00A93965" w:rsidRPr="00AF5431" w:rsidRDefault="00A93965" w:rsidP="00A93965">
      <w:pPr>
        <w:rPr>
          <w:rFonts w:ascii="Ariel" w:hAnsi="Ariel" w:cs="Arial"/>
          <w:sz w:val="24"/>
          <w:szCs w:val="24"/>
        </w:rPr>
      </w:pPr>
      <w:r w:rsidRPr="00AF5431">
        <w:rPr>
          <w:rFonts w:ascii="Ariel" w:hAnsi="Ariel" w:cs="Arial"/>
          <w:sz w:val="24"/>
          <w:szCs w:val="24"/>
        </w:rPr>
        <w:t>Učeniku je potrebno produžavanje vremena za rad. Potrebno ga je  stalno usmjeravati i poticati na rad.  Poticanje učenikova govora dodatnim pitanjima.</w:t>
      </w:r>
    </w:p>
    <w:p w14:paraId="39927CF6" w14:textId="77777777" w:rsidR="008D4EE9" w:rsidRDefault="00A93965" w:rsidP="00A93965">
      <w:pPr>
        <w:rPr>
          <w:rFonts w:ascii="Ariel" w:hAnsi="Ariel" w:cs="Arial"/>
          <w:sz w:val="24"/>
          <w:szCs w:val="24"/>
        </w:rPr>
      </w:pPr>
      <w:r w:rsidRPr="00AF5431">
        <w:rPr>
          <w:rFonts w:ascii="Ariel" w:hAnsi="Ariel" w:cs="Arial"/>
          <w:sz w:val="24"/>
          <w:szCs w:val="24"/>
        </w:rPr>
        <w:t xml:space="preserve">Lako gubi motivaciju kod zadataka kod koji je potrebno uložiti više napora.  </w:t>
      </w:r>
    </w:p>
    <w:p w14:paraId="1CBDEE05" w14:textId="4BF96A1C" w:rsidR="00A93965" w:rsidRPr="00AF5431" w:rsidRDefault="00A93965" w:rsidP="00A93965">
      <w:pPr>
        <w:rPr>
          <w:rFonts w:ascii="Ariel" w:hAnsi="Ariel" w:cs="Arial"/>
          <w:sz w:val="24"/>
          <w:szCs w:val="24"/>
        </w:rPr>
      </w:pPr>
      <w:r w:rsidRPr="00AF5431">
        <w:rPr>
          <w:rFonts w:ascii="Ariel" w:hAnsi="Ariel" w:cs="Arial"/>
          <w:sz w:val="24"/>
          <w:szCs w:val="24"/>
        </w:rPr>
        <w:t xml:space="preserve"> </w:t>
      </w:r>
      <w:r w:rsidR="001C4E24" w:rsidRPr="00AF5431">
        <w:rPr>
          <w:rFonts w:ascii="Ariel" w:hAnsi="Ariel" w:cs="Arial"/>
          <w:sz w:val="24"/>
          <w:szCs w:val="24"/>
        </w:rPr>
        <w:t>Jake strane su mu da je</w:t>
      </w:r>
      <w:r w:rsidR="004F28E5">
        <w:rPr>
          <w:rFonts w:ascii="Ariel" w:hAnsi="Ariel" w:cs="Arial"/>
          <w:sz w:val="24"/>
          <w:szCs w:val="24"/>
        </w:rPr>
        <w:t xml:space="preserve"> uglavnom</w:t>
      </w:r>
      <w:r w:rsidR="001C4E24" w:rsidRPr="00AF5431">
        <w:rPr>
          <w:rFonts w:ascii="Ariel" w:hAnsi="Ariel" w:cs="Arial"/>
          <w:sz w:val="24"/>
          <w:szCs w:val="24"/>
        </w:rPr>
        <w:t xml:space="preserve"> r</w:t>
      </w:r>
      <w:r w:rsidRPr="00AF5431">
        <w:rPr>
          <w:rFonts w:ascii="Ariel" w:hAnsi="Ariel" w:cs="Arial"/>
          <w:sz w:val="24"/>
          <w:szCs w:val="24"/>
        </w:rPr>
        <w:t xml:space="preserve">edovit u izvršavanju domaćih zadaća, otvoren u komunikaciji s vršnjacima, rado se druži s vršnjacima. </w:t>
      </w:r>
    </w:p>
    <w:p w14:paraId="3F707291" w14:textId="18FF6E2F" w:rsidR="00A93965" w:rsidRDefault="008D4EE9" w:rsidP="00A93965">
      <w:pPr>
        <w:rPr>
          <w:rFonts w:ascii="Ariel" w:hAnsi="Ariel" w:cs="Arial"/>
          <w:sz w:val="24"/>
          <w:szCs w:val="24"/>
        </w:rPr>
      </w:pPr>
      <w:r>
        <w:rPr>
          <w:rFonts w:ascii="Ariel" w:hAnsi="Ariel" w:cs="Arial"/>
          <w:sz w:val="24"/>
          <w:szCs w:val="24"/>
        </w:rPr>
        <w:t xml:space="preserve">   </w:t>
      </w:r>
      <w:r w:rsidR="00AF5431">
        <w:rPr>
          <w:rFonts w:ascii="Ariel" w:hAnsi="Ariel" w:cs="Arial"/>
          <w:sz w:val="24"/>
          <w:szCs w:val="24"/>
        </w:rPr>
        <w:t xml:space="preserve">Javlja se potreba </w:t>
      </w:r>
      <w:r w:rsidR="00A93965" w:rsidRPr="00AF5431">
        <w:rPr>
          <w:rFonts w:ascii="Ariel" w:hAnsi="Ariel" w:cs="Arial"/>
          <w:sz w:val="24"/>
          <w:szCs w:val="24"/>
        </w:rPr>
        <w:t>za vrlo postupnim proširivanjem novih pojmova</w:t>
      </w:r>
      <w:r w:rsidR="00AF5431">
        <w:rPr>
          <w:rFonts w:ascii="Ariel" w:hAnsi="Ariel" w:cs="Arial"/>
          <w:sz w:val="24"/>
          <w:szCs w:val="24"/>
        </w:rPr>
        <w:t xml:space="preserve">, </w:t>
      </w:r>
      <w:r w:rsidR="00A93965" w:rsidRPr="00AF5431">
        <w:rPr>
          <w:rFonts w:ascii="Ariel" w:hAnsi="Ariel" w:cs="Arial"/>
          <w:sz w:val="24"/>
          <w:szCs w:val="24"/>
        </w:rPr>
        <w:t>za češćim ponavljanjem ključnih pojmova</w:t>
      </w:r>
      <w:r w:rsidR="00AF5431">
        <w:rPr>
          <w:rFonts w:ascii="Ariel" w:hAnsi="Ariel" w:cs="Arial"/>
          <w:sz w:val="24"/>
          <w:szCs w:val="24"/>
        </w:rPr>
        <w:t xml:space="preserve">, </w:t>
      </w:r>
      <w:r w:rsidR="00A93965" w:rsidRPr="00AF5431">
        <w:rPr>
          <w:rFonts w:ascii="Ariel" w:hAnsi="Ariel" w:cs="Arial"/>
          <w:sz w:val="24"/>
          <w:szCs w:val="24"/>
        </w:rPr>
        <w:t>za postavljanjem usmjerenih pitanja</w:t>
      </w:r>
      <w:r w:rsidR="00AF5431">
        <w:rPr>
          <w:rFonts w:ascii="Ariel" w:hAnsi="Ariel" w:cs="Arial"/>
          <w:sz w:val="24"/>
          <w:szCs w:val="24"/>
        </w:rPr>
        <w:t xml:space="preserve">, </w:t>
      </w:r>
      <w:r w:rsidR="00A93965" w:rsidRPr="00AF5431">
        <w:rPr>
          <w:rFonts w:ascii="Ariel" w:hAnsi="Ariel" w:cs="Arial"/>
          <w:sz w:val="24"/>
          <w:szCs w:val="24"/>
        </w:rPr>
        <w:t>za dopunskim pitanjima</w:t>
      </w:r>
      <w:r w:rsidR="00AF5431">
        <w:rPr>
          <w:rFonts w:ascii="Ariel" w:hAnsi="Ariel" w:cs="Arial"/>
          <w:sz w:val="24"/>
          <w:szCs w:val="24"/>
        </w:rPr>
        <w:t xml:space="preserve">, </w:t>
      </w:r>
      <w:r w:rsidR="00A93965" w:rsidRPr="00AF5431">
        <w:rPr>
          <w:rFonts w:ascii="Ariel" w:hAnsi="Ariel" w:cs="Arial"/>
          <w:sz w:val="24"/>
          <w:szCs w:val="24"/>
        </w:rPr>
        <w:t>za jednostavnom i preciznom formulacijom pitanja</w:t>
      </w:r>
      <w:r w:rsidR="00AF5431">
        <w:rPr>
          <w:rFonts w:ascii="Ariel" w:hAnsi="Ariel" w:cs="Arial"/>
          <w:sz w:val="24"/>
          <w:szCs w:val="24"/>
        </w:rPr>
        <w:t xml:space="preserve">, </w:t>
      </w:r>
      <w:r w:rsidR="00A93965" w:rsidRPr="00AF5431">
        <w:rPr>
          <w:rFonts w:ascii="Ariel" w:hAnsi="Ariel" w:cs="Arial"/>
          <w:sz w:val="24"/>
          <w:szCs w:val="24"/>
        </w:rPr>
        <w:t>za skraćivanjem sadržaja prepričavanja (npr. odlomak, sažetak itd.)</w:t>
      </w:r>
      <w:r w:rsidR="00AF5431">
        <w:rPr>
          <w:rFonts w:ascii="Ariel" w:hAnsi="Ariel" w:cs="Arial"/>
          <w:sz w:val="24"/>
          <w:szCs w:val="24"/>
        </w:rPr>
        <w:t xml:space="preserve">, </w:t>
      </w:r>
      <w:r w:rsidR="00A93965" w:rsidRPr="00AF5431">
        <w:rPr>
          <w:rFonts w:ascii="Ariel" w:hAnsi="Ariel" w:cs="Arial"/>
          <w:sz w:val="24"/>
          <w:szCs w:val="24"/>
        </w:rPr>
        <w:t>za češćim čitanjem kraćih, jednostavnih tekstova, odlomaka obrađenih tekstov</w:t>
      </w:r>
      <w:r w:rsidR="00AF5431">
        <w:rPr>
          <w:rFonts w:ascii="Ariel" w:hAnsi="Ariel" w:cs="Arial"/>
          <w:sz w:val="24"/>
          <w:szCs w:val="24"/>
        </w:rPr>
        <w:t xml:space="preserve">a, </w:t>
      </w:r>
      <w:r w:rsidR="00A93965" w:rsidRPr="00AF5431">
        <w:rPr>
          <w:rFonts w:ascii="Ariel" w:hAnsi="Ariel" w:cs="Arial"/>
          <w:sz w:val="24"/>
          <w:szCs w:val="24"/>
        </w:rPr>
        <w:t>za dodatnim pojašnjavanjem ili poučavanjem, češćom provjerom razumijevanja</w:t>
      </w:r>
      <w:r w:rsidR="00AF5431">
        <w:rPr>
          <w:rFonts w:ascii="Ariel" w:hAnsi="Ariel" w:cs="Arial"/>
          <w:sz w:val="24"/>
          <w:szCs w:val="24"/>
        </w:rPr>
        <w:t xml:space="preserve">, </w:t>
      </w:r>
      <w:r w:rsidR="00A93965" w:rsidRPr="00AF5431">
        <w:rPr>
          <w:rFonts w:ascii="Ariel" w:hAnsi="Ariel" w:cs="Arial"/>
          <w:sz w:val="24"/>
          <w:szCs w:val="24"/>
        </w:rPr>
        <w:t>za višekratnim ponavljanjem, primjenom igre, češćim ispitivanjem</w:t>
      </w:r>
      <w:r w:rsidR="00AF5431">
        <w:rPr>
          <w:rFonts w:ascii="Ariel" w:hAnsi="Ariel" w:cs="Arial"/>
          <w:sz w:val="24"/>
          <w:szCs w:val="24"/>
        </w:rPr>
        <w:t xml:space="preserve">, za </w:t>
      </w:r>
      <w:r w:rsidR="00A93965" w:rsidRPr="00AF5431">
        <w:rPr>
          <w:rFonts w:ascii="Ariel" w:hAnsi="Ariel" w:cs="Arial"/>
          <w:sz w:val="24"/>
          <w:szCs w:val="24"/>
        </w:rPr>
        <w:t>jačanjem samopouzdanja i motivacije (mogućnost uspješnosti, pohvale)</w:t>
      </w:r>
      <w:r w:rsidR="00AF5431">
        <w:rPr>
          <w:rFonts w:ascii="Ariel" w:hAnsi="Ariel" w:cs="Arial"/>
          <w:sz w:val="24"/>
          <w:szCs w:val="24"/>
        </w:rPr>
        <w:t xml:space="preserve">, za </w:t>
      </w:r>
      <w:r w:rsidR="00A93965" w:rsidRPr="00AF5431">
        <w:rPr>
          <w:rFonts w:ascii="Ariel" w:hAnsi="Ariel" w:cs="Arial"/>
          <w:sz w:val="24"/>
          <w:szCs w:val="24"/>
        </w:rPr>
        <w:t>vrednovanjem manjih postignuća</w:t>
      </w:r>
      <w:r w:rsidR="00AF5431">
        <w:rPr>
          <w:rFonts w:ascii="Ariel" w:hAnsi="Ariel" w:cs="Arial"/>
          <w:sz w:val="24"/>
          <w:szCs w:val="24"/>
        </w:rPr>
        <w:t xml:space="preserve">, za </w:t>
      </w:r>
      <w:r w:rsidR="00A93965" w:rsidRPr="00AF5431">
        <w:rPr>
          <w:rFonts w:ascii="Ariel" w:hAnsi="Ariel" w:cs="Arial"/>
          <w:sz w:val="24"/>
          <w:szCs w:val="24"/>
        </w:rPr>
        <w:t>poticanjem i isticanjem aktivnosti u kojima je učenik uspješan</w:t>
      </w:r>
      <w:r w:rsidR="00AF5431">
        <w:rPr>
          <w:rFonts w:ascii="Ariel" w:hAnsi="Ariel" w:cs="Arial"/>
          <w:sz w:val="24"/>
          <w:szCs w:val="24"/>
        </w:rPr>
        <w:t xml:space="preserve"> ( Pisano ispitivanje mu više leži u odnosu na usmeno jer ima govorne poteškoće.), za </w:t>
      </w:r>
      <w:r w:rsidR="00A93965" w:rsidRPr="00AF5431">
        <w:rPr>
          <w:rFonts w:ascii="Ariel" w:hAnsi="Ariel" w:cs="Arial"/>
          <w:sz w:val="24"/>
          <w:szCs w:val="24"/>
        </w:rPr>
        <w:t>pojašnjavanje primjerom prije rješavanja, uvođenjem u postupak</w:t>
      </w:r>
      <w:r w:rsidR="00AF5431">
        <w:rPr>
          <w:rFonts w:ascii="Ariel" w:hAnsi="Ariel" w:cs="Arial"/>
          <w:sz w:val="24"/>
          <w:szCs w:val="24"/>
        </w:rPr>
        <w:t xml:space="preserve">. </w:t>
      </w:r>
      <w:r w:rsidR="00A93965" w:rsidRPr="00AF5431">
        <w:rPr>
          <w:rFonts w:ascii="Ariel" w:hAnsi="Ariel" w:cs="Arial"/>
          <w:sz w:val="24"/>
          <w:szCs w:val="24"/>
        </w:rPr>
        <w:t>za jačanjem samopouzdanja i usvajanjem tehnika iskazivanja znanja</w:t>
      </w:r>
      <w:r w:rsidR="00AF5431">
        <w:rPr>
          <w:rFonts w:ascii="Ariel" w:hAnsi="Ariel" w:cs="Arial"/>
          <w:sz w:val="24"/>
          <w:szCs w:val="24"/>
        </w:rPr>
        <w:t xml:space="preserve">, </w:t>
      </w:r>
      <w:r w:rsidR="00A93965" w:rsidRPr="00AF5431">
        <w:rPr>
          <w:rFonts w:ascii="Ariel" w:hAnsi="Ariel" w:cs="Arial"/>
          <w:sz w:val="24"/>
          <w:szCs w:val="24"/>
        </w:rPr>
        <w:t>za jačanjem motivacije i samopouzdanja</w:t>
      </w:r>
      <w:r w:rsidR="00DD3473">
        <w:rPr>
          <w:rFonts w:ascii="Ariel" w:hAnsi="Ariel" w:cs="Arial"/>
          <w:sz w:val="24"/>
          <w:szCs w:val="24"/>
        </w:rPr>
        <w:t xml:space="preserve">. </w:t>
      </w:r>
    </w:p>
    <w:p w14:paraId="18C75323" w14:textId="550BCF0C" w:rsidR="00A93965" w:rsidRPr="00AF5431" w:rsidRDefault="00DD3473" w:rsidP="00A93965">
      <w:pPr>
        <w:rPr>
          <w:rFonts w:ascii="Ariel" w:hAnsi="Ariel" w:cs="Arial"/>
          <w:sz w:val="24"/>
          <w:szCs w:val="24"/>
        </w:rPr>
      </w:pPr>
      <w:r>
        <w:rPr>
          <w:rFonts w:ascii="Ariel" w:hAnsi="Ariel" w:cs="Arial"/>
          <w:sz w:val="24"/>
          <w:szCs w:val="24"/>
        </w:rPr>
        <w:t xml:space="preserve">  Što se tiče samostalnosti, Gabriel sjedi u prvoj klupi, </w:t>
      </w:r>
      <w:r w:rsidRPr="00DD3473">
        <w:rPr>
          <w:rFonts w:ascii="Ariel" w:hAnsi="Ariel" w:cs="Arial"/>
          <w:sz w:val="24"/>
          <w:szCs w:val="24"/>
        </w:rPr>
        <w:t>, u blizini učiteljice</w:t>
      </w:r>
      <w:r>
        <w:rPr>
          <w:rFonts w:ascii="Ariel" w:hAnsi="Ariel" w:cs="Arial"/>
          <w:sz w:val="24"/>
          <w:szCs w:val="24"/>
        </w:rPr>
        <w:t xml:space="preserve">. Učenika treba </w:t>
      </w:r>
      <w:r w:rsidRPr="00DD3473">
        <w:rPr>
          <w:rFonts w:ascii="Ariel" w:hAnsi="Ariel" w:cs="Arial"/>
          <w:sz w:val="24"/>
          <w:szCs w:val="24"/>
        </w:rPr>
        <w:t>uključiva</w:t>
      </w:r>
      <w:r>
        <w:rPr>
          <w:rFonts w:ascii="Ariel" w:hAnsi="Ariel" w:cs="Arial"/>
          <w:sz w:val="24"/>
          <w:szCs w:val="24"/>
        </w:rPr>
        <w:t xml:space="preserve">ti u nastavni proces </w:t>
      </w:r>
      <w:r w:rsidRPr="00DD3473">
        <w:rPr>
          <w:rFonts w:ascii="Ariel" w:hAnsi="Ariel" w:cs="Arial"/>
          <w:sz w:val="24"/>
          <w:szCs w:val="24"/>
        </w:rPr>
        <w:t>u sve aktivnosti na njemu dostižan način</w:t>
      </w:r>
      <w:r>
        <w:rPr>
          <w:rFonts w:ascii="Ariel" w:hAnsi="Ariel" w:cs="Arial"/>
          <w:sz w:val="24"/>
          <w:szCs w:val="24"/>
        </w:rPr>
        <w:t>.</w:t>
      </w:r>
    </w:p>
    <w:p w14:paraId="0DC14BAF" w14:textId="43D0C4AB" w:rsidR="00A93965" w:rsidRPr="00AF5431" w:rsidRDefault="005F2FF8" w:rsidP="00A93965">
      <w:pPr>
        <w:rPr>
          <w:rFonts w:ascii="Ariel" w:hAnsi="Ariel" w:cs="Arial"/>
          <w:sz w:val="24"/>
          <w:szCs w:val="24"/>
        </w:rPr>
      </w:pPr>
      <w:r>
        <w:rPr>
          <w:rFonts w:ascii="Ariel" w:hAnsi="Ariel" w:cs="Arial"/>
          <w:sz w:val="24"/>
          <w:szCs w:val="24"/>
        </w:rPr>
        <w:t xml:space="preserve">Također treba </w:t>
      </w:r>
      <w:r w:rsidR="00A93965" w:rsidRPr="00AF5431">
        <w:rPr>
          <w:rFonts w:ascii="Ariel" w:hAnsi="Ariel" w:cs="Arial"/>
          <w:sz w:val="24"/>
          <w:szCs w:val="24"/>
        </w:rPr>
        <w:t xml:space="preserve"> predvidjeti duže vrijeme za rješavanje zadataka, naročito kod vježbanja i u pismenim provjerama</w:t>
      </w:r>
      <w:r>
        <w:rPr>
          <w:rFonts w:ascii="Ariel" w:hAnsi="Ariel" w:cs="Arial"/>
          <w:sz w:val="24"/>
          <w:szCs w:val="24"/>
        </w:rPr>
        <w:t>.</w:t>
      </w:r>
    </w:p>
    <w:p w14:paraId="4CBFE4CB" w14:textId="3A7C05D4" w:rsidR="005F2FF8" w:rsidRDefault="005F2FF8" w:rsidP="00A93965">
      <w:pPr>
        <w:rPr>
          <w:rFonts w:ascii="Ariel" w:hAnsi="Ariel" w:cs="Arial"/>
          <w:sz w:val="24"/>
          <w:szCs w:val="24"/>
        </w:rPr>
      </w:pPr>
      <w:r>
        <w:rPr>
          <w:rFonts w:ascii="Ariel" w:hAnsi="Ariel" w:cs="Arial"/>
          <w:sz w:val="24"/>
          <w:szCs w:val="24"/>
        </w:rPr>
        <w:t>P</w:t>
      </w:r>
      <w:r w:rsidR="00A93965" w:rsidRPr="00AF5431">
        <w:rPr>
          <w:rFonts w:ascii="Ariel" w:hAnsi="Ariel" w:cs="Arial"/>
          <w:sz w:val="24"/>
          <w:szCs w:val="24"/>
        </w:rPr>
        <w:t>ri obraćanju učeniku koristiti jasne i  razgovijetne rečenic</w:t>
      </w:r>
      <w:r>
        <w:rPr>
          <w:rFonts w:ascii="Ariel" w:hAnsi="Ariel" w:cs="Arial"/>
          <w:sz w:val="24"/>
          <w:szCs w:val="24"/>
        </w:rPr>
        <w:t xml:space="preserve">e, </w:t>
      </w:r>
      <w:r w:rsidR="00A93965" w:rsidRPr="00AF5431">
        <w:rPr>
          <w:rFonts w:ascii="Ariel" w:hAnsi="Ariel" w:cs="Arial"/>
          <w:sz w:val="24"/>
          <w:szCs w:val="24"/>
        </w:rPr>
        <w:t xml:space="preserve"> ponavljati više put</w:t>
      </w:r>
      <w:r>
        <w:rPr>
          <w:rFonts w:ascii="Ariel" w:hAnsi="Ariel" w:cs="Arial"/>
          <w:sz w:val="24"/>
          <w:szCs w:val="24"/>
        </w:rPr>
        <w:t xml:space="preserve">a, </w:t>
      </w:r>
      <w:r w:rsidR="00A93965" w:rsidRPr="00AF5431">
        <w:rPr>
          <w:rFonts w:ascii="Ariel" w:hAnsi="Ariel" w:cs="Arial"/>
          <w:sz w:val="24"/>
          <w:szCs w:val="24"/>
        </w:rPr>
        <w:t xml:space="preserve"> dodatno pojačati važnost izrečenog</w:t>
      </w:r>
      <w:r>
        <w:rPr>
          <w:rFonts w:ascii="Ariel" w:hAnsi="Ariel" w:cs="Arial"/>
          <w:sz w:val="24"/>
          <w:szCs w:val="24"/>
        </w:rPr>
        <w:t xml:space="preserve">, </w:t>
      </w:r>
      <w:r w:rsidR="00A93965" w:rsidRPr="00AF5431">
        <w:rPr>
          <w:rFonts w:ascii="Ariel" w:hAnsi="Ariel" w:cs="Arial"/>
          <w:sz w:val="24"/>
          <w:szCs w:val="24"/>
        </w:rPr>
        <w:t xml:space="preserve">poticati govor učenika dodatnim i pomoćnim, </w:t>
      </w:r>
      <w:r w:rsidR="00A93965" w:rsidRPr="00AF5431">
        <w:rPr>
          <w:rFonts w:ascii="Ariel" w:hAnsi="Ariel" w:cs="Arial"/>
          <w:sz w:val="24"/>
          <w:szCs w:val="24"/>
        </w:rPr>
        <w:lastRenderedPageBreak/>
        <w:t>usmjerenim pitanjima</w:t>
      </w:r>
      <w:r>
        <w:rPr>
          <w:rFonts w:ascii="Ariel" w:hAnsi="Ariel" w:cs="Arial"/>
          <w:sz w:val="24"/>
          <w:szCs w:val="24"/>
        </w:rPr>
        <w:t xml:space="preserve">, </w:t>
      </w:r>
      <w:r w:rsidR="00A93965" w:rsidRPr="00AF5431">
        <w:rPr>
          <w:rFonts w:ascii="Ariel" w:hAnsi="Ariel" w:cs="Arial"/>
          <w:sz w:val="24"/>
          <w:szCs w:val="24"/>
        </w:rPr>
        <w:t>isticati bitno</w:t>
      </w:r>
      <w:r>
        <w:rPr>
          <w:rFonts w:ascii="Ariel" w:hAnsi="Ariel" w:cs="Arial"/>
          <w:sz w:val="24"/>
          <w:szCs w:val="24"/>
        </w:rPr>
        <w:t xml:space="preserve">, </w:t>
      </w:r>
      <w:r w:rsidR="00A93965" w:rsidRPr="00AF5431">
        <w:rPr>
          <w:rFonts w:ascii="Ariel" w:hAnsi="Ariel" w:cs="Arial"/>
          <w:sz w:val="24"/>
          <w:szCs w:val="24"/>
        </w:rPr>
        <w:t>prikazati sadržaje na pregledan način</w:t>
      </w:r>
      <w:r>
        <w:rPr>
          <w:rFonts w:ascii="Ariel" w:hAnsi="Ariel" w:cs="Arial"/>
          <w:sz w:val="24"/>
          <w:szCs w:val="24"/>
        </w:rPr>
        <w:t xml:space="preserve">, </w:t>
      </w:r>
      <w:r w:rsidR="00A93965" w:rsidRPr="00AF5431">
        <w:rPr>
          <w:rFonts w:ascii="Ariel" w:hAnsi="Ariel" w:cs="Arial"/>
          <w:sz w:val="24"/>
          <w:szCs w:val="24"/>
        </w:rPr>
        <w:t>podcrtati i markirati bitne sadržaj</w:t>
      </w:r>
      <w:r>
        <w:rPr>
          <w:rFonts w:ascii="Ariel" w:hAnsi="Ariel" w:cs="Arial"/>
          <w:sz w:val="24"/>
          <w:szCs w:val="24"/>
        </w:rPr>
        <w:t xml:space="preserve">a, </w:t>
      </w:r>
      <w:r w:rsidR="00A93965" w:rsidRPr="00AF5431">
        <w:rPr>
          <w:rFonts w:ascii="Ariel" w:hAnsi="Ariel" w:cs="Arial"/>
          <w:sz w:val="24"/>
          <w:szCs w:val="24"/>
        </w:rPr>
        <w:t>stupnjevito pomagati u rješavanju zadataka</w:t>
      </w:r>
      <w:r>
        <w:rPr>
          <w:rFonts w:ascii="Ariel" w:hAnsi="Ariel" w:cs="Arial"/>
          <w:sz w:val="24"/>
          <w:szCs w:val="24"/>
        </w:rPr>
        <w:t xml:space="preserve">, </w:t>
      </w:r>
      <w:r w:rsidR="00A93965" w:rsidRPr="00AF5431">
        <w:rPr>
          <w:rFonts w:ascii="Ariel" w:hAnsi="Ariel" w:cs="Arial"/>
          <w:sz w:val="24"/>
          <w:szCs w:val="24"/>
        </w:rPr>
        <w:t>hrabriti učenika osmijehom, pohvalom, kimanjem glavom, potvrđivanje</w:t>
      </w:r>
      <w:r>
        <w:rPr>
          <w:rFonts w:ascii="Ariel" w:hAnsi="Ariel" w:cs="Arial"/>
          <w:sz w:val="24"/>
          <w:szCs w:val="24"/>
        </w:rPr>
        <w:t xml:space="preserve">, </w:t>
      </w:r>
      <w:r w:rsidR="00A93965" w:rsidRPr="00AF5431">
        <w:rPr>
          <w:rFonts w:ascii="Ariel" w:hAnsi="Ariel" w:cs="Arial"/>
          <w:sz w:val="24"/>
          <w:szCs w:val="24"/>
        </w:rPr>
        <w:t>smanjiti broj činjenica</w:t>
      </w:r>
      <w:r>
        <w:rPr>
          <w:rFonts w:ascii="Ariel" w:hAnsi="Ariel" w:cs="Arial"/>
          <w:sz w:val="24"/>
          <w:szCs w:val="24"/>
        </w:rPr>
        <w:t xml:space="preserve">, ponekad </w:t>
      </w:r>
      <w:r w:rsidR="00A93965" w:rsidRPr="00AF5431">
        <w:rPr>
          <w:rFonts w:ascii="Ariel" w:hAnsi="Ariel" w:cs="Arial"/>
          <w:sz w:val="24"/>
          <w:szCs w:val="24"/>
        </w:rPr>
        <w:t>zadati manji broj zadataka i zadatke različite težine</w:t>
      </w:r>
      <w:r>
        <w:rPr>
          <w:rFonts w:ascii="Ariel" w:hAnsi="Ariel" w:cs="Arial"/>
          <w:sz w:val="24"/>
          <w:szCs w:val="24"/>
        </w:rPr>
        <w:t>.</w:t>
      </w:r>
    </w:p>
    <w:p w14:paraId="1AD0370B" w14:textId="2376AC3B" w:rsidR="00A93965" w:rsidRPr="00AF5431" w:rsidRDefault="005F2FF8" w:rsidP="00A93965">
      <w:pPr>
        <w:rPr>
          <w:rFonts w:ascii="Ariel" w:hAnsi="Ariel" w:cs="Arial"/>
          <w:sz w:val="24"/>
          <w:szCs w:val="24"/>
        </w:rPr>
      </w:pPr>
      <w:r>
        <w:rPr>
          <w:rFonts w:ascii="Ariel" w:hAnsi="Ariel" w:cs="Arial"/>
          <w:sz w:val="24"/>
          <w:szCs w:val="24"/>
        </w:rPr>
        <w:t>P</w:t>
      </w:r>
      <w:r w:rsidRPr="005F2FF8">
        <w:rPr>
          <w:rFonts w:ascii="Ariel" w:hAnsi="Ariel" w:cs="Arial"/>
          <w:sz w:val="24"/>
          <w:szCs w:val="24"/>
        </w:rPr>
        <w:t>oticati uključivanje učenika u nastavni proces, usmjeravanje pažnje pri samostalnom radu</w:t>
      </w:r>
      <w:r>
        <w:rPr>
          <w:rFonts w:ascii="Ariel" w:hAnsi="Ariel" w:cs="Arial"/>
          <w:sz w:val="24"/>
          <w:szCs w:val="24"/>
        </w:rPr>
        <w:t xml:space="preserve"> te </w:t>
      </w:r>
      <w:r w:rsidRPr="005F2FF8">
        <w:rPr>
          <w:rFonts w:ascii="Ariel" w:hAnsi="Ariel" w:cs="Arial"/>
          <w:sz w:val="24"/>
          <w:szCs w:val="24"/>
        </w:rPr>
        <w:t>predvidjeti duže vrijeme kod usmenog odgovaranja</w:t>
      </w:r>
      <w:r>
        <w:rPr>
          <w:rFonts w:ascii="Ariel" w:hAnsi="Ariel" w:cs="Arial"/>
          <w:sz w:val="24"/>
          <w:szCs w:val="24"/>
        </w:rPr>
        <w:t xml:space="preserve"> zbog govornih poteškoća.</w:t>
      </w:r>
    </w:p>
    <w:p w14:paraId="40DC51A0" w14:textId="77777777" w:rsidR="00A93965" w:rsidRPr="00AF5431" w:rsidRDefault="00A93965" w:rsidP="00A93965">
      <w:pPr>
        <w:rPr>
          <w:rFonts w:ascii="Ariel" w:hAnsi="Ariel" w:cs="Arial"/>
          <w:sz w:val="24"/>
          <w:szCs w:val="24"/>
        </w:rPr>
      </w:pPr>
    </w:p>
    <w:p w14:paraId="1D9AFCEC" w14:textId="77777777" w:rsidR="00A93965" w:rsidRPr="00AF5431" w:rsidRDefault="00A93965" w:rsidP="00A93965">
      <w:pPr>
        <w:rPr>
          <w:rFonts w:ascii="Ariel" w:hAnsi="Ariel" w:cs="Arial"/>
          <w:sz w:val="24"/>
          <w:szCs w:val="24"/>
        </w:rPr>
      </w:pPr>
    </w:p>
    <w:p w14:paraId="5DE5B243" w14:textId="77777777" w:rsidR="00A93965" w:rsidRPr="00AF5431" w:rsidRDefault="00A93965" w:rsidP="00A93965">
      <w:pPr>
        <w:rPr>
          <w:rFonts w:ascii="Ariel" w:hAnsi="Ariel" w:cs="Arial"/>
          <w:sz w:val="24"/>
          <w:szCs w:val="24"/>
        </w:rPr>
      </w:pPr>
    </w:p>
    <w:p w14:paraId="7B40242B" w14:textId="77777777" w:rsidR="005F6AD2" w:rsidRPr="00AF5431" w:rsidRDefault="005F6AD2">
      <w:pPr>
        <w:rPr>
          <w:rFonts w:ascii="Ariel" w:hAnsi="Ariel" w:cs="Arial"/>
          <w:sz w:val="24"/>
          <w:szCs w:val="24"/>
        </w:rPr>
      </w:pPr>
    </w:p>
    <w:sectPr w:rsidR="005F6AD2" w:rsidRPr="00AF54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riel">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DB6"/>
    <w:rsid w:val="001C4E24"/>
    <w:rsid w:val="004F28E5"/>
    <w:rsid w:val="005F2FF8"/>
    <w:rsid w:val="005F6AD2"/>
    <w:rsid w:val="00826CB5"/>
    <w:rsid w:val="008D4EE9"/>
    <w:rsid w:val="00A93965"/>
    <w:rsid w:val="00AF5431"/>
    <w:rsid w:val="00B74DB6"/>
    <w:rsid w:val="00C04356"/>
    <w:rsid w:val="00DC3721"/>
    <w:rsid w:val="00DD3473"/>
    <w:rsid w:val="00E43854"/>
    <w:rsid w:val="00E616A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46924"/>
  <w15:chartTrackingRefBased/>
  <w15:docId w15:val="{461C80F0-FB8E-4DCD-B0F7-DC8D3E989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2</Pages>
  <Words>457</Words>
  <Characters>2608</Characters>
  <Application>Microsoft Office Word</Application>
  <DocSecurity>0</DocSecurity>
  <Lines>21</Lines>
  <Paragraphs>6</Paragraphs>
  <ScaleCrop>false</ScaleCrop>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Dubravka Vukšić</dc:creator>
  <cp:keywords/>
  <dc:description/>
  <cp:lastModifiedBy>Dubravka Vukšić</cp:lastModifiedBy>
  <cp:revision>13</cp:revision>
  <dcterms:created xsi:type="dcterms:W3CDTF">2025-11-10T08:48:00Z</dcterms:created>
  <dcterms:modified xsi:type="dcterms:W3CDTF">2025-11-21T12:11:00Z</dcterms:modified>
</cp:coreProperties>
</file>