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C2E2B" w14:textId="62D2613A" w:rsidR="009911DF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Zapisnik s 2. roditeljskog sastanka održan online 16. prosinca, 2021. godine. u 19:00 sati.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Bilo je prisutno 16 roditelja preko aplikacije MC Teams. Roditeljica Lare Katarine Magdalenić je bila prošli tjedan na primanju roditelja pa se ispričala s roditeljskog sastanka zbog posla.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Dnevni red: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1. Analiza odgojno- obrazovne situacije na kraju 1. polugodišta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2. Realizacija kurikuluma do polugodišta šk. god. 2021./ 2022.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3. Ostalo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Ad1.)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Razredni odjel 5. b razreda broji 18 učenika od čega 10 dječaka i 8 djevojčica. 9 je putnika od čega je osmero iz Pušćina i 1 učenica iz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Trnovca. Jedan učenik se školuje po redovnom programu uz individualizirani pristup.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Značajnijih problema u disciplini nije bilo. Popravili su se, prema riječima predmetnih učitelja, što se tiče zalaganja i aktivnosti na nastavi. U odnosu na prošlu školsku godinu, tj. na 4 razred, došlo je kod pojedinih učenika do pogoršanja u savladavanju nastavnih sadržaja. Što je, u neku ruku i razumljivo, a s obzirom na prelazak iz razredne u predmetnu nastavu.</w:t>
      </w:r>
    </w:p>
    <w:p w14:paraId="78515262" w14:textId="77777777" w:rsidR="009911DF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Ad2.)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Listopad: Učenici su bili uključeni u niz aktivnosti: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1. održan je školski jesenski kros 5.10.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2. obilježavanje Dana zahvalnosti za plodove Zemlje i Dana kruha 9.10.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3. akcija Solidarnost na djelu 11.10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4. posjet CZK Čakovec, predstava 15.10.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5. World Walking Day 15.10.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6. Sakupljanje sekundarnih sirovina- papir, plastični čepovi 18.10.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7. Dan sporta ( biciklijada, sportsko- rekreativne igre) 19.10.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Studeni: 1.) 4.11. PIRLS ispitivanje za učenike 5-ih razreda (bivši 4.a i 4.b)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2.) 16.11. Međunarodni dan tolerancije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3.) 18.11. Dan sjećanja na žrtve Domovinskog rata i Dan sjećanja na žrtvu Vukovara i Škabrnje_ Naši projekti: Petar Patafta i Ivan Zdolec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4.) Trening životnih vještina- Radionica: Ja odlučujem ( Svakodnevne odluke, Uvježbavanje donošenja odluka, Moj plan donošenja odluka);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Naši projekti: Pušenje ( Magdalena Dolar)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Prosinac: 1.) 1.12. Sat razrednika održala školska pedagoginja Mira Paić: Radionica_ Kako učiti.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2.) 7.12. Trening životnih vještina- Radionica: U oblaku dima ( Razlozi za i protiv pušenja; Pluća pušača; Prava nepušača).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3. ) 13.12. Školska pedagoginja Mira Paić je provela sociometrijsko istraživanje među učenicima. Rezultate istraživanja i uvid u sociometrijski status učenika u razrednom odjelu i školskoj hijerarhiji dobit ćemo naknadno, nakon provedene analize i sinteze.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4.) Učenici 5.b odlučili sudjelovati u projektu darivanja " Tajni prijatelj". Podijeljeni su papirići s imenima i dogovoren iznos od 20 kn po učeniku. Darivanje će biti 23.12. na Satu razrednika.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5.) Učenici 5. b sudjelovali su u prikupljanju novčanog iznosa od 132 kn po razrednom odjelu u dobrotvorne svrhe Advent s Marijinim obrocima ( Mary`s Meals) za pripremu2 milijuna školskih obroka u Liberiji. Kako imamo već 25 kn što nam je vratila učiteljica Željka Pavlic od zadaćnica i ispita iz HJ, ostatak smo podijelili i otprilike je ostalo 6 kn koje moramo sakupiti do ponedjeljka 20.12. koje ćemo predati vjeroučitelju Josipu Jelušiću. Borna sakuplja novac.</w:t>
      </w:r>
      <w:r>
        <w:rPr>
          <w:rFonts w:ascii="Helvetica" w:hAnsi="Helvetica" w:cs="Helvetica"/>
          <w:color w:val="000000"/>
          <w:sz w:val="21"/>
          <w:szCs w:val="21"/>
        </w:rPr>
        <w:br/>
      </w:r>
    </w:p>
    <w:p w14:paraId="1232E16B" w14:textId="7D992C9C" w:rsidR="00AB2957" w:rsidRPr="009911DF" w:rsidRDefault="009911DF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lastRenderedPageBreak/>
        <w:t>Ad3.) Održana su dva roditeljska sastanka (15.9. uživo i 16.12. online).</w:t>
      </w:r>
      <w:r>
        <w:rPr>
          <w:rFonts w:ascii="Helvetica" w:hAnsi="Helvetica" w:cs="Helvetica"/>
          <w:color w:val="000000"/>
          <w:sz w:val="21"/>
          <w:szCs w:val="21"/>
        </w:rPr>
        <w:br/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U Nedelišću, 16. prosinca, 2021. godine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Razrednica: Dubravka Vukšić</w:t>
      </w:r>
    </w:p>
    <w:sectPr w:rsidR="00AB2957" w:rsidRPr="00991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47"/>
    <w:rsid w:val="009911DF"/>
    <w:rsid w:val="00AB2957"/>
    <w:rsid w:val="00FD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BF017"/>
  <w15:chartTrackingRefBased/>
  <w15:docId w15:val="{FB4E48F1-1085-4B01-A0FB-668129B7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</cp:revision>
  <dcterms:created xsi:type="dcterms:W3CDTF">2021-12-22T09:24:00Z</dcterms:created>
  <dcterms:modified xsi:type="dcterms:W3CDTF">2021-12-22T09:26:00Z</dcterms:modified>
</cp:coreProperties>
</file>