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3FB6" w14:textId="0668C6CE" w:rsidR="00882D12" w:rsidRDefault="00882D12" w:rsidP="00882D12">
      <w:pPr>
        <w:tabs>
          <w:tab w:val="left" w:pos="5340"/>
        </w:tabs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MJESEČNI IZVEDBENI KURIKULUM - STUDENI</w:t>
      </w:r>
    </w:p>
    <w:p w14:paraId="2E33D866" w14:textId="77777777" w:rsidR="00882D12" w:rsidRDefault="00882D12" w:rsidP="00882D12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ŠKOLSKA GODINA: 2025./2026. </w:t>
      </w:r>
    </w:p>
    <w:p w14:paraId="16018C23" w14:textId="18CEF21C" w:rsidR="00882D12" w:rsidRDefault="00882D12" w:rsidP="00882D12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RAZRED: 2.D</w:t>
      </w:r>
    </w:p>
    <w:p w14:paraId="5469DCBA" w14:textId="77777777" w:rsidR="00882D12" w:rsidRDefault="00882D12" w:rsidP="00882D12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UČITELJICA: DAJANA NOVAK </w:t>
      </w:r>
    </w:p>
    <w:p w14:paraId="7C45A661" w14:textId="77777777" w:rsidR="00882D12" w:rsidRDefault="00882D12" w:rsidP="00882D12"/>
    <w:p w14:paraId="170CDD23" w14:textId="77777777" w:rsidR="00882D12" w:rsidRDefault="00882D12" w:rsidP="00882D12"/>
    <w:p w14:paraId="638C51F8" w14:textId="77777777" w:rsidR="00882D12" w:rsidRDefault="00882D12" w:rsidP="00882D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HRVATSKI JEZIK</w:t>
      </w:r>
    </w:p>
    <w:tbl>
      <w:tblPr>
        <w:tblW w:w="1278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8"/>
        <w:gridCol w:w="1962"/>
        <w:gridCol w:w="22"/>
        <w:gridCol w:w="1134"/>
        <w:gridCol w:w="14"/>
        <w:gridCol w:w="3240"/>
        <w:gridCol w:w="6"/>
        <w:gridCol w:w="2964"/>
        <w:gridCol w:w="13"/>
        <w:gridCol w:w="2237"/>
      </w:tblGrid>
      <w:tr w:rsidR="00ED32FF" w:rsidRPr="00ED32FF" w14:paraId="40969BA1" w14:textId="77777777" w:rsidTr="00ED32FF">
        <w:trPr>
          <w:cantSplit/>
          <w:trHeight w:val="1134"/>
        </w:trPr>
        <w:tc>
          <w:tcPr>
            <w:tcW w:w="1188" w:type="dxa"/>
            <w:gridSpan w:val="2"/>
            <w:shd w:val="clear" w:color="auto" w:fill="B7DDE8"/>
            <w:vAlign w:val="center"/>
          </w:tcPr>
          <w:p w14:paraId="341CFAD4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STUDENI</w:t>
            </w:r>
          </w:p>
          <w:p w14:paraId="56CF6B16" w14:textId="478B8562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1</w:t>
            </w:r>
            <w:r w:rsidR="00CB4FAA">
              <w:rPr>
                <w:rFonts w:cs="Calibri"/>
                <w:b/>
                <w:sz w:val="20"/>
                <w:szCs w:val="20"/>
              </w:rPr>
              <w:t>8</w:t>
            </w:r>
            <w:r w:rsidRPr="00ED32FF">
              <w:rPr>
                <w:rFonts w:cs="Calibri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1984" w:type="dxa"/>
            <w:gridSpan w:val="2"/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BFD30" w14:textId="77777777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134" w:type="dxa"/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FE3D" w14:textId="77777777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3260" w:type="dxa"/>
            <w:gridSpan w:val="3"/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26843" w14:textId="77777777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gridSpan w:val="2"/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6C728" w14:textId="77777777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37" w:type="dxa"/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03D4" w14:textId="77777777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ED32FF" w14:paraId="344297C1" w14:textId="77777777" w:rsidTr="00ED32FF">
        <w:trPr>
          <w:trHeight w:val="768"/>
        </w:trPr>
        <w:tc>
          <w:tcPr>
            <w:tcW w:w="1170" w:type="dxa"/>
            <w:vMerge w:val="restart"/>
          </w:tcPr>
          <w:p w14:paraId="5EF063D1" w14:textId="6F8FC8E4" w:rsidR="00ED32FF" w:rsidRPr="00E4729D" w:rsidRDefault="00ED32FF" w:rsidP="00A41D11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Pr="00E4729D">
              <w:rPr>
                <w:rFonts w:cs="Calibri"/>
                <w:b/>
                <w:sz w:val="20"/>
                <w:szCs w:val="20"/>
              </w:rPr>
              <w:t>.</w:t>
            </w:r>
          </w:p>
          <w:p w14:paraId="473243F5" w14:textId="77777777" w:rsidR="00ED32FF" w:rsidRDefault="00ED32FF" w:rsidP="00A41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 w:rsidRPr="00E4729D">
              <w:rPr>
                <w:rFonts w:cs="Calibri"/>
                <w:b/>
                <w:sz w:val="20"/>
                <w:szCs w:val="20"/>
              </w:rPr>
              <w:t>(4</w:t>
            </w:r>
            <w:r>
              <w:rPr>
                <w:rFonts w:cs="Calibri"/>
                <w:b/>
                <w:sz w:val="20"/>
                <w:szCs w:val="20"/>
              </w:rPr>
              <w:t>0</w:t>
            </w:r>
            <w:r w:rsidRPr="00E4729D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0" w:type="dxa"/>
            <w:gridSpan w:val="2"/>
            <w:vMerge w:val="restart"/>
          </w:tcPr>
          <w:p w14:paraId="6E65F195" w14:textId="77777777" w:rsidR="00ED32FF" w:rsidRPr="00403778" w:rsidRDefault="00ED32FF" w:rsidP="00A41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b/>
                <w:sz w:val="20"/>
                <w:szCs w:val="20"/>
              </w:rPr>
              <w:t>Oznake mjernih jedinica za novac – spoznavanje (Kasica)</w:t>
            </w:r>
          </w:p>
        </w:tc>
        <w:tc>
          <w:tcPr>
            <w:tcW w:w="1170" w:type="dxa"/>
            <w:gridSpan w:val="3"/>
            <w:vMerge w:val="restart"/>
            <w:textDirection w:val="btLr"/>
            <w:vAlign w:val="center"/>
          </w:tcPr>
          <w:p w14:paraId="57F1CA54" w14:textId="77777777" w:rsidR="00ED32FF" w:rsidRPr="00E4729D" w:rsidRDefault="00ED32FF" w:rsidP="00A41D11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HRVATSKI JEZIK I</w:t>
            </w:r>
          </w:p>
          <w:p w14:paraId="71EBD340" w14:textId="77777777" w:rsidR="00ED32FF" w:rsidRDefault="00ED32FF" w:rsidP="00A41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40" w:type="dxa"/>
          </w:tcPr>
          <w:p w14:paraId="7F143D2D" w14:textId="77777777" w:rsidR="00ED32FF" w:rsidRPr="00E4729D" w:rsidRDefault="00ED32FF" w:rsidP="00A41D1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4729D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467BDC29" w14:textId="77777777" w:rsidR="00ED32FF" w:rsidRDefault="00ED32FF" w:rsidP="00A41D1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0" w:type="dxa"/>
            <w:gridSpan w:val="2"/>
          </w:tcPr>
          <w:p w14:paraId="18B9F1A1" w14:textId="77777777" w:rsidR="00ED32FF" w:rsidRDefault="00ED32FF" w:rsidP="00A41D1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– čita kratke tekstove primjerene jezičnom razvoju, dobi i interesima</w:t>
            </w:r>
          </w:p>
        </w:tc>
        <w:tc>
          <w:tcPr>
            <w:tcW w:w="2250" w:type="dxa"/>
            <w:gridSpan w:val="2"/>
            <w:vMerge w:val="restart"/>
          </w:tcPr>
          <w:p w14:paraId="30777412" w14:textId="77777777" w:rsidR="00ED32FF" w:rsidRPr="00E4729D" w:rsidRDefault="00ED32FF" w:rsidP="00A41D1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4729D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1ACB46C" w14:textId="77777777" w:rsidR="00ED32FF" w:rsidRPr="00E4729D" w:rsidRDefault="00ED32FF" w:rsidP="00A41D1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99283EE" w14:textId="77777777" w:rsidR="00ED32FF" w:rsidRPr="00E4729D" w:rsidRDefault="00ED32FF" w:rsidP="00A41D1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4729D">
              <w:rPr>
                <w:rFonts w:cs="Calibri"/>
                <w:b/>
                <w:sz w:val="20"/>
                <w:szCs w:val="20"/>
              </w:rPr>
              <w:t>pod C.1.3.</w:t>
            </w:r>
          </w:p>
          <w:p w14:paraId="54DBFC21" w14:textId="77777777" w:rsidR="00ED32FF" w:rsidRPr="00E4729D" w:rsidRDefault="00ED32FF" w:rsidP="00A41D1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Upoznaje funkciju novca.</w:t>
            </w:r>
          </w:p>
          <w:p w14:paraId="16646072" w14:textId="77777777" w:rsidR="00ED32FF" w:rsidRPr="00E4729D" w:rsidRDefault="00ED32FF" w:rsidP="00A41D11">
            <w:pPr>
              <w:tabs>
                <w:tab w:val="left" w:pos="534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4729D">
              <w:rPr>
                <w:rFonts w:cs="Calibri"/>
                <w:b/>
                <w:color w:val="000000"/>
                <w:sz w:val="20"/>
                <w:szCs w:val="20"/>
              </w:rPr>
              <w:t>ikt C.1.4.</w:t>
            </w:r>
            <w:r w:rsidRPr="00E4729D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23D4C2D1" w14:textId="77777777" w:rsidR="00ED32FF" w:rsidRDefault="00ED32FF" w:rsidP="00A41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color w:val="000000"/>
                <w:sz w:val="20"/>
                <w:szCs w:val="20"/>
              </w:rPr>
              <w:t>Učenik uz pomoć učitelja odgovorno upravlja prikupljenim informacijama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  <w:tr w:rsidR="00ED32FF" w:rsidRPr="00E4729D" w14:paraId="201CC8CA" w14:textId="77777777" w:rsidTr="00ED32FF">
        <w:trPr>
          <w:trHeight w:val="768"/>
        </w:trPr>
        <w:tc>
          <w:tcPr>
            <w:tcW w:w="1170" w:type="dxa"/>
            <w:vMerge/>
          </w:tcPr>
          <w:p w14:paraId="79C49A0E" w14:textId="77777777" w:rsidR="00ED32FF" w:rsidRDefault="00ED32FF" w:rsidP="00A41D11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</w:tcPr>
          <w:p w14:paraId="06570E37" w14:textId="77777777" w:rsidR="00ED32FF" w:rsidRPr="00E4729D" w:rsidRDefault="00ED32FF" w:rsidP="00A41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vMerge/>
            <w:textDirection w:val="btLr"/>
            <w:vAlign w:val="center"/>
          </w:tcPr>
          <w:p w14:paraId="54C902A9" w14:textId="77777777" w:rsidR="00ED32FF" w:rsidRPr="00E4729D" w:rsidRDefault="00ED32FF" w:rsidP="00A41D11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E77ED74" w14:textId="77777777" w:rsidR="00ED32FF" w:rsidRDefault="00ED32FF" w:rsidP="00A41D1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19DD4FBD" w14:textId="77777777" w:rsidR="00ED32FF" w:rsidRPr="00E4729D" w:rsidRDefault="00ED32FF" w:rsidP="00A41D1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0" w:type="dxa"/>
            <w:gridSpan w:val="2"/>
          </w:tcPr>
          <w:p w14:paraId="5A48BBE8" w14:textId="77777777" w:rsidR="00ED32FF" w:rsidRDefault="00ED32FF" w:rsidP="00A41D1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piše oznake za mjerne jedinice </w:t>
            </w:r>
          </w:p>
          <w:p w14:paraId="335DA09A" w14:textId="77777777" w:rsidR="00ED32FF" w:rsidRPr="00E4729D" w:rsidRDefault="00ED32FF" w:rsidP="00A41D1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(novac)</w:t>
            </w:r>
          </w:p>
        </w:tc>
        <w:tc>
          <w:tcPr>
            <w:tcW w:w="2250" w:type="dxa"/>
            <w:gridSpan w:val="2"/>
            <w:vMerge/>
          </w:tcPr>
          <w:p w14:paraId="29E70E4F" w14:textId="77777777" w:rsidR="00ED32FF" w:rsidRPr="00E4729D" w:rsidRDefault="00ED32FF" w:rsidP="00A41D1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  <w:tr w:rsidR="00ED32FF" w:rsidRPr="00E4729D" w14:paraId="01D14F5B" w14:textId="77777777" w:rsidTr="00ED32FF">
        <w:trPr>
          <w:trHeight w:val="768"/>
        </w:trPr>
        <w:tc>
          <w:tcPr>
            <w:tcW w:w="1170" w:type="dxa"/>
            <w:vMerge/>
          </w:tcPr>
          <w:p w14:paraId="0B4FA9EE" w14:textId="77777777" w:rsidR="00ED32FF" w:rsidRDefault="00ED32FF" w:rsidP="00A41D11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</w:tcPr>
          <w:p w14:paraId="0A36B9F3" w14:textId="77777777" w:rsidR="00ED32FF" w:rsidRPr="00E4729D" w:rsidRDefault="00ED32FF" w:rsidP="00A41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vMerge/>
            <w:textDirection w:val="btLr"/>
            <w:vAlign w:val="center"/>
          </w:tcPr>
          <w:p w14:paraId="70885260" w14:textId="77777777" w:rsidR="00ED32FF" w:rsidRPr="00E4729D" w:rsidRDefault="00ED32FF" w:rsidP="00A41D11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8CD286F" w14:textId="77777777" w:rsidR="00ED32FF" w:rsidRDefault="00ED32FF" w:rsidP="00A41D1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3194F208" w14:textId="77777777" w:rsidR="00ED32FF" w:rsidRPr="00E4729D" w:rsidRDefault="00ED32FF" w:rsidP="00A41D1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0" w:type="dxa"/>
            <w:gridSpan w:val="2"/>
          </w:tcPr>
          <w:p w14:paraId="3A15F03A" w14:textId="77777777" w:rsidR="00ED32FF" w:rsidRPr="00E4729D" w:rsidRDefault="00ED32FF" w:rsidP="00A41D1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50" w:type="dxa"/>
            <w:gridSpan w:val="2"/>
            <w:vMerge/>
          </w:tcPr>
          <w:p w14:paraId="76ADBA4F" w14:textId="77777777" w:rsidR="00ED32FF" w:rsidRPr="00E4729D" w:rsidRDefault="00ED32FF" w:rsidP="00A41D1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  <w:tr w:rsidR="00ED32FF" w:rsidRPr="00ED32FF" w14:paraId="323E5453" w14:textId="77777777" w:rsidTr="00ED32FF">
        <w:trPr>
          <w:cantSplit/>
          <w:trHeight w:val="1371"/>
        </w:trPr>
        <w:tc>
          <w:tcPr>
            <w:tcW w:w="1188" w:type="dxa"/>
            <w:gridSpan w:val="2"/>
            <w:vMerge w:val="restart"/>
          </w:tcPr>
          <w:p w14:paraId="6CDD517E" w14:textId="6DE5DC47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2</w:t>
            </w:r>
            <w:r w:rsidRPr="00ED32FF">
              <w:rPr>
                <w:rFonts w:cs="Calibri"/>
                <w:b/>
                <w:sz w:val="20"/>
                <w:szCs w:val="20"/>
              </w:rPr>
              <w:t>.</w:t>
            </w:r>
          </w:p>
          <w:p w14:paraId="018C3F18" w14:textId="77777777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(41.)</w:t>
            </w:r>
          </w:p>
        </w:tc>
        <w:tc>
          <w:tcPr>
            <w:tcW w:w="198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D39FB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Studeni,</w:t>
            </w:r>
          </w:p>
          <w:p w14:paraId="1F865037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 xml:space="preserve">Boris Nazansky 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EC020EC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01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2BBC00DC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01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CCF7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69B8FFC9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BCF9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2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9F6F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osr B. 1. 2.</w:t>
            </w:r>
          </w:p>
          <w:p w14:paraId="06D82C49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2E27A085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uku A.1.3.</w:t>
            </w:r>
          </w:p>
          <w:p w14:paraId="4145EA67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</w:tr>
      <w:tr w:rsidR="00ED32FF" w:rsidRPr="00ED32FF" w14:paraId="0571E96E" w14:textId="77777777" w:rsidTr="00ED32FF">
        <w:trPr>
          <w:cantSplit/>
          <w:trHeight w:val="1494"/>
        </w:trPr>
        <w:tc>
          <w:tcPr>
            <w:tcW w:w="1188" w:type="dxa"/>
            <w:gridSpan w:val="2"/>
            <w:vMerge/>
          </w:tcPr>
          <w:p w14:paraId="1C35C501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36A77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AA82C6D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D193B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17DB8C9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6D462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5FAE7384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6678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ED32FF" w:rsidRPr="00ED32FF" w14:paraId="642E2018" w14:textId="77777777" w:rsidTr="00ED32FF">
        <w:trPr>
          <w:cantSplit/>
          <w:trHeight w:val="1350"/>
        </w:trPr>
        <w:tc>
          <w:tcPr>
            <w:tcW w:w="1188" w:type="dxa"/>
            <w:gridSpan w:val="2"/>
            <w:vMerge w:val="restart"/>
          </w:tcPr>
          <w:p w14:paraId="7E14E0A6" w14:textId="135D185B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  <w:r w:rsidRPr="00ED32FF">
              <w:rPr>
                <w:rFonts w:cs="Calibri"/>
                <w:b/>
                <w:sz w:val="20"/>
                <w:szCs w:val="20"/>
              </w:rPr>
              <w:t>.</w:t>
            </w:r>
          </w:p>
          <w:p w14:paraId="01FB2949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(42.)</w:t>
            </w:r>
          </w:p>
        </w:tc>
        <w:tc>
          <w:tcPr>
            <w:tcW w:w="198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B7511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 xml:space="preserve">Pisano slovo Š, š </w:t>
            </w:r>
          </w:p>
          <w:p w14:paraId="0476D2B7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D7E702C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56A242F1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EF42A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4F19B637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03659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3E1AA0E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piše velika i mala slova školskim rukopisnim pismom</w:t>
            </w:r>
          </w:p>
          <w:p w14:paraId="3345BDFE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8A20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odr C.1.1.</w:t>
            </w:r>
          </w:p>
          <w:p w14:paraId="4B3DA0BA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Identificira primjere dobroga odnosa prema prirodi.</w:t>
            </w:r>
          </w:p>
          <w:p w14:paraId="164BD4C4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62E2AD5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</w:tr>
      <w:tr w:rsidR="00ED32FF" w:rsidRPr="00ED32FF" w14:paraId="4166B906" w14:textId="77777777" w:rsidTr="00ED32FF">
        <w:trPr>
          <w:cantSplit/>
          <w:trHeight w:val="1350"/>
        </w:trPr>
        <w:tc>
          <w:tcPr>
            <w:tcW w:w="1188" w:type="dxa"/>
            <w:gridSpan w:val="2"/>
            <w:vMerge/>
          </w:tcPr>
          <w:p w14:paraId="58921627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C369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91D8CE8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5A33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74984006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D1CCB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30A65FE7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79B9F7AF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6E5FDB73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piše veliko početno slovo u osobnim imenima</w:t>
            </w:r>
          </w:p>
        </w:tc>
        <w:tc>
          <w:tcPr>
            <w:tcW w:w="22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B3C0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D32FF" w:rsidRPr="00ED32FF" w14:paraId="77E8FBDB" w14:textId="77777777" w:rsidTr="00ED32FF">
        <w:trPr>
          <w:cantSplit/>
          <w:trHeight w:val="1350"/>
        </w:trPr>
        <w:tc>
          <w:tcPr>
            <w:tcW w:w="1188" w:type="dxa"/>
            <w:gridSpan w:val="2"/>
            <w:vMerge w:val="restart"/>
          </w:tcPr>
          <w:p w14:paraId="1CD4E0CA" w14:textId="349C800D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</w:t>
            </w:r>
            <w:r w:rsidRPr="00ED32FF">
              <w:rPr>
                <w:rFonts w:cs="Calibri"/>
                <w:b/>
                <w:sz w:val="20"/>
                <w:szCs w:val="20"/>
              </w:rPr>
              <w:t>.</w:t>
            </w:r>
          </w:p>
          <w:p w14:paraId="2DC07568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(43.)</w:t>
            </w:r>
          </w:p>
        </w:tc>
        <w:tc>
          <w:tcPr>
            <w:tcW w:w="198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F052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Dječji časopisi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A6455F3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6423526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E5F8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B.2.3.</w:t>
            </w:r>
          </w:p>
          <w:p w14:paraId="7B6C3BF9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samostalno izabire književne tekstove za slušanje/čitanje prema vlastitome interesu.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BA58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svakodnevno izabire jedan književni tekst, primjeren jezičnom razvoju, za čitanje koji mu nudi učitelj ili samostalno izabire književne tekstove iz dječjih knjiga i časopisa</w:t>
            </w:r>
          </w:p>
        </w:tc>
        <w:tc>
          <w:tcPr>
            <w:tcW w:w="22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7140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 xml:space="preserve">uku A.1.3 </w:t>
            </w:r>
          </w:p>
          <w:p w14:paraId="53A76F54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 xml:space="preserve">Učenik spontano i kreativno oblikuje i izražava svoje misli i </w:t>
            </w:r>
            <w:r w:rsidRPr="00ED32FF">
              <w:rPr>
                <w:rFonts w:cs="Calibri"/>
                <w:sz w:val="20"/>
                <w:szCs w:val="20"/>
              </w:rPr>
              <w:lastRenderedPageBreak/>
              <w:t>osjećaje pri učenju i rješavanju problema.</w:t>
            </w:r>
          </w:p>
          <w:p w14:paraId="5966DA82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59D983C4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Pridonosi skupini.</w:t>
            </w:r>
          </w:p>
          <w:p w14:paraId="08A0EE8B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20EBF309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16D75E03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pod B.1.2.</w:t>
            </w:r>
          </w:p>
          <w:p w14:paraId="5F3E6657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Planira i upravlja aktivnostima.</w:t>
            </w:r>
          </w:p>
        </w:tc>
      </w:tr>
      <w:tr w:rsidR="00ED32FF" w:rsidRPr="00ED32FF" w14:paraId="576A532C" w14:textId="77777777" w:rsidTr="00ED32FF">
        <w:trPr>
          <w:cantSplit/>
          <w:trHeight w:val="1350"/>
        </w:trPr>
        <w:tc>
          <w:tcPr>
            <w:tcW w:w="1188" w:type="dxa"/>
            <w:gridSpan w:val="2"/>
            <w:vMerge/>
          </w:tcPr>
          <w:p w14:paraId="4013021C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4C843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DC36EE2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A4F3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C.2.2.</w:t>
            </w:r>
          </w:p>
          <w:p w14:paraId="51A1D7BE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E6937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samostalno čita kraće tekstove u književnim i zabavno–poučnim časopisima za djecu</w:t>
            </w:r>
          </w:p>
        </w:tc>
        <w:tc>
          <w:tcPr>
            <w:tcW w:w="22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750FA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D32FF" w:rsidRPr="00ED32FF" w14:paraId="1D3BE361" w14:textId="77777777" w:rsidTr="00ED32FF">
        <w:trPr>
          <w:cantSplit/>
          <w:trHeight w:val="1350"/>
        </w:trPr>
        <w:tc>
          <w:tcPr>
            <w:tcW w:w="1188" w:type="dxa"/>
            <w:gridSpan w:val="2"/>
            <w:vMerge/>
          </w:tcPr>
          <w:p w14:paraId="25059C59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BC23E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C67C267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C940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1DCA8261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88CD1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stvara različite individualne uratke: sudjeluje u stvaranju razrednog časopisa</w:t>
            </w:r>
          </w:p>
        </w:tc>
        <w:tc>
          <w:tcPr>
            <w:tcW w:w="22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F1600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D32FF" w:rsidRPr="00ED32FF" w14:paraId="7095AD72" w14:textId="77777777" w:rsidTr="00ED32FF">
        <w:trPr>
          <w:cantSplit/>
          <w:trHeight w:val="1350"/>
        </w:trPr>
        <w:tc>
          <w:tcPr>
            <w:tcW w:w="1188" w:type="dxa"/>
            <w:gridSpan w:val="2"/>
            <w:vMerge w:val="restart"/>
          </w:tcPr>
          <w:p w14:paraId="1D8ED0DD" w14:textId="7C5BB446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</w:t>
            </w:r>
            <w:r w:rsidRPr="00ED32FF">
              <w:rPr>
                <w:rFonts w:cs="Calibri"/>
                <w:b/>
                <w:sz w:val="20"/>
                <w:szCs w:val="20"/>
              </w:rPr>
              <w:t>.</w:t>
            </w:r>
          </w:p>
          <w:p w14:paraId="0AEF72D9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(44.)</w:t>
            </w:r>
          </w:p>
        </w:tc>
        <w:tc>
          <w:tcPr>
            <w:tcW w:w="198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AA07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Pisano slovo K, k</w:t>
            </w:r>
          </w:p>
          <w:p w14:paraId="1D28950E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 xml:space="preserve"> 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8EAEAA4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27386408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4134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96C2782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461DF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2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B71F8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076FF54A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6D21C237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4324A9DF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</w:tr>
      <w:tr w:rsidR="00ED32FF" w:rsidRPr="00ED32FF" w14:paraId="540A5F24" w14:textId="77777777" w:rsidTr="00ED32FF">
        <w:trPr>
          <w:cantSplit/>
          <w:trHeight w:val="1350"/>
        </w:trPr>
        <w:tc>
          <w:tcPr>
            <w:tcW w:w="1188" w:type="dxa"/>
            <w:gridSpan w:val="2"/>
            <w:vMerge/>
          </w:tcPr>
          <w:p w14:paraId="392BDBA9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6B5F0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ACEA655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FE52A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669777BD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74AF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 xml:space="preserve">– piše velika i mala slova školskim rukopisnim pismom </w:t>
            </w:r>
          </w:p>
          <w:p w14:paraId="405E5469" w14:textId="77777777" w:rsidR="00ED32FF" w:rsidRPr="00ED32FF" w:rsidRDefault="00ED32FF" w:rsidP="00ED32FF">
            <w:pPr>
              <w:tabs>
                <w:tab w:val="left" w:pos="5340"/>
              </w:tabs>
              <w:spacing w:after="0" w:line="254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7DD91D21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piše veliko početno slovo u osobnim imenima</w:t>
            </w:r>
          </w:p>
        </w:tc>
        <w:tc>
          <w:tcPr>
            <w:tcW w:w="22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F64CA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D32FF" w:rsidRPr="00ED32FF" w14:paraId="40C2893A" w14:textId="77777777" w:rsidTr="00ED32FF">
        <w:trPr>
          <w:cantSplit/>
          <w:trHeight w:val="1350"/>
        </w:trPr>
        <w:tc>
          <w:tcPr>
            <w:tcW w:w="1188" w:type="dxa"/>
            <w:gridSpan w:val="2"/>
          </w:tcPr>
          <w:p w14:paraId="2CF0C60A" w14:textId="10D56FFC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</w:t>
            </w:r>
            <w:r w:rsidRPr="00ED32FF">
              <w:rPr>
                <w:rFonts w:cs="Calibri"/>
                <w:b/>
                <w:sz w:val="20"/>
                <w:szCs w:val="20"/>
              </w:rPr>
              <w:t>.</w:t>
            </w:r>
          </w:p>
          <w:p w14:paraId="2BEA3EEE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(45.)</w:t>
            </w:r>
          </w:p>
        </w:tc>
        <w:tc>
          <w:tcPr>
            <w:tcW w:w="1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D0D5F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 xml:space="preserve">Pisano slovo T, t </w:t>
            </w:r>
          </w:p>
          <w:p w14:paraId="5C76D857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65671D9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D5A6F6B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30B1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0E65C175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B6018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5F627A91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600504A2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3B8FB3A3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12EB4690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piše veliko početno slovo u imenima životinja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ECDB0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5825CECC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3D7B5D99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ED32FF">
              <w:rPr>
                <w:rFonts w:cs="Calibri"/>
                <w:b/>
                <w:color w:val="000000"/>
                <w:sz w:val="20"/>
                <w:szCs w:val="20"/>
              </w:rPr>
              <w:t>uku A.1.3.</w:t>
            </w:r>
            <w:r w:rsidRPr="00ED32FF">
              <w:rPr>
                <w:rFonts w:cs="Calibri"/>
                <w:color w:val="000000"/>
                <w:sz w:val="20"/>
                <w:szCs w:val="20"/>
              </w:rPr>
              <w:t xml:space="preserve"> Učenik spontano i kreativno oblikuje i izražava svoje misli i osjećaje pri učenju i rješavanju problema. </w:t>
            </w:r>
          </w:p>
        </w:tc>
      </w:tr>
      <w:tr w:rsidR="00ED32FF" w:rsidRPr="00ED32FF" w14:paraId="2287803A" w14:textId="77777777" w:rsidTr="00ED32FF">
        <w:trPr>
          <w:cantSplit/>
          <w:trHeight w:val="1484"/>
        </w:trPr>
        <w:tc>
          <w:tcPr>
            <w:tcW w:w="1188" w:type="dxa"/>
            <w:gridSpan w:val="2"/>
            <w:vMerge w:val="restart"/>
          </w:tcPr>
          <w:p w14:paraId="02175D53" w14:textId="160FB44B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7</w:t>
            </w:r>
            <w:r w:rsidRPr="00ED32FF">
              <w:rPr>
                <w:rFonts w:cs="Calibri"/>
                <w:b/>
                <w:sz w:val="20"/>
                <w:szCs w:val="20"/>
              </w:rPr>
              <w:t>.</w:t>
            </w:r>
          </w:p>
          <w:p w14:paraId="5563F82B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(46.)</w:t>
            </w:r>
          </w:p>
        </w:tc>
        <w:tc>
          <w:tcPr>
            <w:tcW w:w="198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5A3E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 xml:space="preserve">Pisano slovo T, t (Tenina tajna) </w:t>
            </w:r>
          </w:p>
          <w:p w14:paraId="2E76FE73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– vježba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60C5A6B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2F59024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783AD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72737270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A36C9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pripovijeda kratku priču prema nizu slika</w:t>
            </w:r>
          </w:p>
          <w:p w14:paraId="07149FDB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točno izgovara sve glasove u riječima</w:t>
            </w:r>
          </w:p>
        </w:tc>
        <w:tc>
          <w:tcPr>
            <w:tcW w:w="22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3813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23850E7D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4289A63B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goo C.1.3.</w:t>
            </w:r>
          </w:p>
          <w:p w14:paraId="35BAF096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Promiče kvalitetu života u razredu.</w:t>
            </w:r>
          </w:p>
          <w:p w14:paraId="5FAC8B73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pod B.1.2.</w:t>
            </w:r>
          </w:p>
          <w:p w14:paraId="796E9643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Planira i upravlja aktivnostima.</w:t>
            </w:r>
          </w:p>
        </w:tc>
      </w:tr>
      <w:tr w:rsidR="00ED32FF" w:rsidRPr="00ED32FF" w14:paraId="570E993B" w14:textId="77777777" w:rsidTr="00ED32FF">
        <w:trPr>
          <w:cantSplit/>
          <w:trHeight w:val="438"/>
        </w:trPr>
        <w:tc>
          <w:tcPr>
            <w:tcW w:w="1188" w:type="dxa"/>
            <w:gridSpan w:val="2"/>
            <w:vMerge/>
          </w:tcPr>
          <w:p w14:paraId="434EFC86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7726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5F9B7D0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D5338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123E6F14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FCAE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7EE54B57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3D884849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3049EE2A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piše veliko početno slovo u imenima životinja</w:t>
            </w:r>
          </w:p>
        </w:tc>
        <w:tc>
          <w:tcPr>
            <w:tcW w:w="22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28C57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ED32FF" w:rsidRPr="00ED32FF" w14:paraId="5ED6BA54" w14:textId="77777777" w:rsidTr="00ED32FF">
        <w:trPr>
          <w:cantSplit/>
          <w:trHeight w:val="1335"/>
        </w:trPr>
        <w:tc>
          <w:tcPr>
            <w:tcW w:w="1188" w:type="dxa"/>
            <w:gridSpan w:val="2"/>
            <w:vMerge w:val="restart"/>
          </w:tcPr>
          <w:p w14:paraId="66194C0A" w14:textId="1BFD5276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8</w:t>
            </w:r>
            <w:r w:rsidRPr="00ED32FF">
              <w:rPr>
                <w:rFonts w:cs="Calibri"/>
                <w:b/>
                <w:color w:val="FF0000"/>
                <w:sz w:val="20"/>
                <w:szCs w:val="20"/>
              </w:rPr>
              <w:t>.</w:t>
            </w:r>
          </w:p>
          <w:p w14:paraId="73871324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ED32FF">
              <w:rPr>
                <w:rFonts w:cs="Calibri"/>
                <w:b/>
                <w:color w:val="FF0000"/>
                <w:sz w:val="20"/>
                <w:szCs w:val="20"/>
              </w:rPr>
              <w:t>(47.)</w:t>
            </w:r>
          </w:p>
        </w:tc>
        <w:tc>
          <w:tcPr>
            <w:tcW w:w="198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6416B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bCs/>
                <w:iCs/>
                <w:sz w:val="20"/>
                <w:szCs w:val="20"/>
              </w:rPr>
            </w:pPr>
            <w:bookmarkStart w:id="0" w:name="_heading=h.3znysh7" w:colFirst="0" w:colLast="0"/>
            <w:bookmarkEnd w:id="0"/>
            <w:r w:rsidRPr="00ED32FF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 xml:space="preserve">Razumijevanje obavijesnog teksta – 3. sumativno vrednovanje 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5386ABB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35F01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ED32FF"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B.2.1. </w:t>
            </w:r>
            <w:r w:rsidRPr="00ED32FF">
              <w:rPr>
                <w:rFonts w:cs="Calibri"/>
                <w:color w:val="000000"/>
                <w:sz w:val="20"/>
                <w:szCs w:val="20"/>
                <w:highlight w:val="white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05F64" w14:textId="77777777" w:rsidR="00ED32FF" w:rsidRPr="00ED32FF" w:rsidRDefault="00ED32FF" w:rsidP="00ED3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cs="Calibri"/>
                <w:color w:val="222222"/>
                <w:sz w:val="20"/>
                <w:szCs w:val="20"/>
              </w:rPr>
            </w:pPr>
            <w:r w:rsidRPr="00ED32FF">
              <w:rPr>
                <w:rFonts w:cs="Calibri"/>
                <w:color w:val="000000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03983162" w14:textId="77777777" w:rsidR="00ED32FF" w:rsidRPr="00ED32FF" w:rsidRDefault="00ED32FF" w:rsidP="00ED3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cs="Calibri"/>
                <w:color w:val="222222"/>
                <w:sz w:val="20"/>
                <w:szCs w:val="20"/>
              </w:rPr>
            </w:pPr>
            <w:r w:rsidRPr="00ED32FF">
              <w:rPr>
                <w:rFonts w:cs="Calibri"/>
                <w:color w:val="000000"/>
                <w:sz w:val="20"/>
                <w:szCs w:val="20"/>
              </w:rPr>
              <w:t>– izražava opisane situacije i doživljeno u književnome tekstu riječima</w:t>
            </w:r>
          </w:p>
          <w:p w14:paraId="00AB3CF8" w14:textId="77777777" w:rsidR="00ED32FF" w:rsidRPr="00ED32FF" w:rsidRDefault="00ED32FF" w:rsidP="00ED3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cs="Calibri"/>
                <w:color w:val="222222"/>
                <w:sz w:val="20"/>
                <w:szCs w:val="20"/>
              </w:rPr>
            </w:pPr>
            <w:r w:rsidRPr="00ED32FF">
              <w:rPr>
                <w:rFonts w:cs="Calibri"/>
                <w:color w:val="000000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2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EAAB2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D32FF">
              <w:rPr>
                <w:rFonts w:cs="Calibri"/>
                <w:b/>
                <w:color w:val="000000"/>
                <w:sz w:val="20"/>
                <w:szCs w:val="20"/>
              </w:rPr>
              <w:t>uku C.1.2</w:t>
            </w:r>
            <w:r w:rsidRPr="00ED32FF">
              <w:rPr>
                <w:rFonts w:cs="Calibri"/>
                <w:color w:val="000000"/>
                <w:sz w:val="20"/>
                <w:szCs w:val="20"/>
              </w:rPr>
              <w:t>. Učenik iskazuje pozitivna i visoka očekivanja i vjeruje u svoj uspjeh u učenju.</w:t>
            </w:r>
          </w:p>
          <w:p w14:paraId="18F735C6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D32FF">
              <w:rPr>
                <w:rFonts w:cs="Calibri"/>
                <w:b/>
                <w:color w:val="000000"/>
                <w:sz w:val="20"/>
                <w:szCs w:val="20"/>
              </w:rPr>
              <w:t>uku D.1.1.</w:t>
            </w:r>
            <w:r w:rsidRPr="00ED32FF">
              <w:rPr>
                <w:rFonts w:cs="Calibri"/>
                <w:color w:val="000000"/>
                <w:sz w:val="20"/>
                <w:szCs w:val="20"/>
              </w:rPr>
              <w:t xml:space="preserve"> Učenik stvara prikladno fizičko okružje za učenje s ciljem poboljšanja koncentracije i motivacije.</w:t>
            </w:r>
          </w:p>
        </w:tc>
      </w:tr>
      <w:tr w:rsidR="00ED32FF" w:rsidRPr="00ED32FF" w14:paraId="1D2EA574" w14:textId="77777777" w:rsidTr="00ED32FF">
        <w:trPr>
          <w:cantSplit/>
          <w:trHeight w:val="918"/>
        </w:trPr>
        <w:tc>
          <w:tcPr>
            <w:tcW w:w="1188" w:type="dxa"/>
            <w:gridSpan w:val="2"/>
            <w:vMerge/>
          </w:tcPr>
          <w:p w14:paraId="6EB71AB4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864B4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8C03DD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1126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 w:rsidRPr="00ED32FF"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B.2.2. </w:t>
            </w:r>
            <w:r w:rsidRPr="00ED32FF">
              <w:rPr>
                <w:rFonts w:cs="Calibri"/>
                <w:color w:val="000000"/>
                <w:sz w:val="20"/>
                <w:szCs w:val="20"/>
                <w:highlight w:val="white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7B844" w14:textId="77777777" w:rsidR="00ED32FF" w:rsidRPr="00ED32FF" w:rsidRDefault="00ED32FF" w:rsidP="00ED3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cs="Calibri"/>
                <w:color w:val="222222"/>
                <w:sz w:val="20"/>
                <w:szCs w:val="20"/>
              </w:rPr>
            </w:pPr>
            <w:r w:rsidRPr="00ED32FF">
              <w:rPr>
                <w:rFonts w:cs="Calibri"/>
                <w:color w:val="000000"/>
                <w:sz w:val="20"/>
                <w:szCs w:val="20"/>
              </w:rPr>
              <w:t>– razlikuje priču po obliku i sadržaju</w:t>
            </w:r>
          </w:p>
          <w:p w14:paraId="66350442" w14:textId="77777777" w:rsidR="00ED32FF" w:rsidRPr="00ED32FF" w:rsidRDefault="00ED32FF" w:rsidP="00ED3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cs="Calibri"/>
                <w:color w:val="222222"/>
                <w:sz w:val="20"/>
                <w:szCs w:val="20"/>
              </w:rPr>
            </w:pPr>
            <w:r w:rsidRPr="00ED32FF">
              <w:rPr>
                <w:rFonts w:cs="Calibri"/>
                <w:color w:val="000000"/>
                <w:sz w:val="20"/>
                <w:szCs w:val="20"/>
              </w:rPr>
              <w:t>– prepoznaje glavne i sporedne likove</w:t>
            </w:r>
          </w:p>
          <w:p w14:paraId="1AF1460C" w14:textId="77777777" w:rsidR="00ED32FF" w:rsidRPr="00ED32FF" w:rsidRDefault="00ED32FF" w:rsidP="00ED3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D32FF">
              <w:rPr>
                <w:rFonts w:cs="Calibri"/>
                <w:color w:val="000000"/>
                <w:sz w:val="20"/>
                <w:szCs w:val="20"/>
              </w:rPr>
              <w:t>– smješta likove u vrijeme radnje i prostor</w:t>
            </w:r>
          </w:p>
        </w:tc>
        <w:tc>
          <w:tcPr>
            <w:tcW w:w="22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0DAE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D32FF" w:rsidRPr="00ED32FF" w14:paraId="46D04444" w14:textId="77777777" w:rsidTr="00ED32FF">
        <w:trPr>
          <w:cantSplit/>
          <w:trHeight w:val="1061"/>
        </w:trPr>
        <w:tc>
          <w:tcPr>
            <w:tcW w:w="1188" w:type="dxa"/>
            <w:gridSpan w:val="2"/>
            <w:vMerge w:val="restart"/>
          </w:tcPr>
          <w:p w14:paraId="218E136E" w14:textId="250DBE6B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9</w:t>
            </w:r>
            <w:r w:rsidRPr="00ED32FF">
              <w:rPr>
                <w:rFonts w:cs="Calibri"/>
                <w:b/>
                <w:sz w:val="20"/>
                <w:szCs w:val="20"/>
              </w:rPr>
              <w:t>.</w:t>
            </w:r>
          </w:p>
          <w:p w14:paraId="628C36F4" w14:textId="77777777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(48.)</w:t>
            </w:r>
          </w:p>
        </w:tc>
        <w:tc>
          <w:tcPr>
            <w:tcW w:w="198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5203C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 xml:space="preserve">Pisano slovo P, p </w:t>
            </w:r>
          </w:p>
          <w:p w14:paraId="03525F5D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A2123CB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3466CE48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7F14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28C188B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4870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765D683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18E35A07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5016A86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260886D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C5E66BC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C98096C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FAE5DE2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F548549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88A27B9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B4C2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 xml:space="preserve">osr B.1.2. </w:t>
            </w:r>
          </w:p>
          <w:p w14:paraId="597D3411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334355DB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uku A.1.4.</w:t>
            </w:r>
            <w:r w:rsidRPr="00ED32FF">
              <w:rPr>
                <w:rFonts w:cs="Calibri"/>
                <w:sz w:val="20"/>
                <w:szCs w:val="20"/>
              </w:rPr>
              <w:t xml:space="preserve"> </w:t>
            </w:r>
          </w:p>
          <w:p w14:paraId="394178B1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oblikuje i izražava svoje misli i osjećaje.</w:t>
            </w:r>
            <w:r w:rsidRPr="00ED32FF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1FBFF8BE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zdr A.1.1.B</w:t>
            </w:r>
          </w:p>
          <w:p w14:paraId="22B64DB8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Opisuje važnost redovite tjelesne aktivnosti za rast i razvoj.</w:t>
            </w:r>
          </w:p>
        </w:tc>
      </w:tr>
      <w:tr w:rsidR="00ED32FF" w:rsidRPr="00ED32FF" w14:paraId="669A80BA" w14:textId="77777777" w:rsidTr="00ED32FF">
        <w:trPr>
          <w:cantSplit/>
          <w:trHeight w:val="2765"/>
        </w:trPr>
        <w:tc>
          <w:tcPr>
            <w:tcW w:w="1188" w:type="dxa"/>
            <w:gridSpan w:val="2"/>
            <w:vMerge/>
          </w:tcPr>
          <w:p w14:paraId="3ED7B5ED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B1B0A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BF93595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8526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60C5CB7C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353B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1832E277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7326B463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2EE32CE8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8C55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ED32FF" w:rsidRPr="00ED32FF" w14:paraId="54A30474" w14:textId="77777777" w:rsidTr="00ED32FF">
        <w:trPr>
          <w:cantSplit/>
          <w:trHeight w:val="1778"/>
        </w:trPr>
        <w:tc>
          <w:tcPr>
            <w:tcW w:w="1188" w:type="dxa"/>
            <w:gridSpan w:val="2"/>
          </w:tcPr>
          <w:p w14:paraId="50495655" w14:textId="3AABDE54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10</w:t>
            </w:r>
            <w:r w:rsidRPr="00ED32FF">
              <w:rPr>
                <w:rFonts w:cs="Calibri"/>
                <w:b/>
                <w:sz w:val="20"/>
                <w:szCs w:val="20"/>
              </w:rPr>
              <w:t>.</w:t>
            </w:r>
          </w:p>
          <w:p w14:paraId="2881D0E6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(49.)</w:t>
            </w:r>
          </w:p>
        </w:tc>
        <w:tc>
          <w:tcPr>
            <w:tcW w:w="1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7CF1D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Potvrdne i niječne rečenice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31150EB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28DA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4FDE1919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5AF1F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prepoznaje i razlikuje izjavnu, upitnu i uskličnu te jesnu i niječnu rečenicu u tekstu</w:t>
            </w:r>
          </w:p>
          <w:p w14:paraId="3BCC0656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stvara i piše izjavne (potvrdne i niječne), upitne, usklične rečenice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BF56C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D32FF">
              <w:rPr>
                <w:rFonts w:cs="Calibri"/>
                <w:b/>
                <w:color w:val="000000"/>
                <w:sz w:val="20"/>
                <w:szCs w:val="20"/>
              </w:rPr>
              <w:t>uku A.1.1.</w:t>
            </w:r>
            <w:r w:rsidRPr="00ED32FF">
              <w:rPr>
                <w:rFonts w:cs="Calibri"/>
                <w:color w:val="000000"/>
                <w:sz w:val="20"/>
                <w:szCs w:val="20"/>
              </w:rPr>
              <w:t xml:space="preserve"> Učenik uz pomoć učitelja traži nove informacije iz različitih izvora i uspješno ih primjenjuje pri rješavanju problema. </w:t>
            </w:r>
          </w:p>
        </w:tc>
      </w:tr>
      <w:tr w:rsidR="00ED32FF" w:rsidRPr="00ED32FF" w14:paraId="102E046D" w14:textId="77777777" w:rsidTr="00ED32FF">
        <w:trPr>
          <w:cantSplit/>
          <w:trHeight w:val="1128"/>
        </w:trPr>
        <w:tc>
          <w:tcPr>
            <w:tcW w:w="1188" w:type="dxa"/>
            <w:gridSpan w:val="2"/>
            <w:vMerge w:val="restart"/>
          </w:tcPr>
          <w:p w14:paraId="0CEEB647" w14:textId="4F035BE9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lastRenderedPageBreak/>
              <w:t>1</w:t>
            </w:r>
            <w:r>
              <w:rPr>
                <w:rFonts w:cs="Calibri"/>
                <w:b/>
                <w:sz w:val="20"/>
                <w:szCs w:val="20"/>
              </w:rPr>
              <w:t>1</w:t>
            </w:r>
            <w:r w:rsidRPr="00ED32FF">
              <w:rPr>
                <w:rFonts w:cs="Calibri"/>
                <w:b/>
                <w:sz w:val="20"/>
                <w:szCs w:val="20"/>
              </w:rPr>
              <w:t>.</w:t>
            </w:r>
          </w:p>
          <w:p w14:paraId="3CD376FE" w14:textId="77777777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(50.)</w:t>
            </w:r>
          </w:p>
        </w:tc>
        <w:tc>
          <w:tcPr>
            <w:tcW w:w="198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C6C4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 xml:space="preserve">Pisano slovo R, r </w:t>
            </w:r>
          </w:p>
          <w:p w14:paraId="753E1488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9A6A29C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38B92898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149A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51BE396D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F081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0F03989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4ADC3135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C58A294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21048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uku D.1.2.</w:t>
            </w:r>
          </w:p>
          <w:p w14:paraId="20179890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44449046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 xml:space="preserve">osr B.1.2. </w:t>
            </w:r>
          </w:p>
          <w:p w14:paraId="155F9D9B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ED32FF" w:rsidRPr="00ED32FF" w14:paraId="296A82FE" w14:textId="77777777" w:rsidTr="00ED32FF">
        <w:trPr>
          <w:cantSplit/>
          <w:trHeight w:val="1308"/>
        </w:trPr>
        <w:tc>
          <w:tcPr>
            <w:tcW w:w="1188" w:type="dxa"/>
            <w:gridSpan w:val="2"/>
            <w:vMerge/>
          </w:tcPr>
          <w:p w14:paraId="506C7727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3FDCA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BCC1A6E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C51B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577C59CD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E1C4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561B034E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655A9EC6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608A1128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15B5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ED32FF" w:rsidRPr="00ED32FF" w14:paraId="7FA921F0" w14:textId="77777777" w:rsidTr="00ED32FF">
        <w:trPr>
          <w:cantSplit/>
          <w:trHeight w:val="1308"/>
        </w:trPr>
        <w:tc>
          <w:tcPr>
            <w:tcW w:w="1188" w:type="dxa"/>
            <w:gridSpan w:val="2"/>
            <w:vMerge w:val="restart"/>
          </w:tcPr>
          <w:p w14:paraId="763013A0" w14:textId="7EEF64D9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1</w:t>
            </w:r>
            <w:r>
              <w:rPr>
                <w:rFonts w:cs="Calibri"/>
                <w:b/>
                <w:sz w:val="20"/>
                <w:szCs w:val="20"/>
              </w:rPr>
              <w:t>2</w:t>
            </w:r>
            <w:r w:rsidRPr="00ED32FF">
              <w:rPr>
                <w:rFonts w:cs="Calibri"/>
                <w:b/>
                <w:sz w:val="20"/>
                <w:szCs w:val="20"/>
              </w:rPr>
              <w:t>.</w:t>
            </w:r>
          </w:p>
          <w:p w14:paraId="2D6DDAA9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(51.)</w:t>
            </w:r>
          </w:p>
        </w:tc>
        <w:tc>
          <w:tcPr>
            <w:tcW w:w="198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50D8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Vježbanje i ponavljanje jezičnih sadržaja</w:t>
            </w:r>
          </w:p>
          <w:p w14:paraId="0BAC6B4E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</w:p>
          <w:p w14:paraId="709D33F9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</w:p>
          <w:p w14:paraId="7A5BABD5" w14:textId="77777777" w:rsidR="00ED32FF" w:rsidRPr="00ED32FF" w:rsidRDefault="00ED32FF" w:rsidP="00DE1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9DC0184" w14:textId="77777777" w:rsidR="00ED32FF" w:rsidRPr="00ED32FF" w:rsidRDefault="00ED32FF" w:rsidP="00ED32FF">
            <w:pPr>
              <w:spacing w:after="0"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HRVATSKI JEZIK I</w:t>
            </w:r>
          </w:p>
          <w:p w14:paraId="7832F799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8FD5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1207C3E9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379D7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ED32FF">
              <w:rPr>
                <w:rFonts w:cs="Calibri"/>
                <w:sz w:val="20"/>
                <w:szCs w:val="20"/>
              </w:rPr>
              <w:t xml:space="preserve">– piše oznake za mjerne jedinice </w:t>
            </w:r>
          </w:p>
          <w:p w14:paraId="6D960FC9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(vrijeme, novac)</w:t>
            </w:r>
          </w:p>
          <w:p w14:paraId="30E87454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60C379FA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462B6641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</w:tc>
        <w:tc>
          <w:tcPr>
            <w:tcW w:w="22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E9DD0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ED32FF">
              <w:rPr>
                <w:rFonts w:cs="Calibri"/>
                <w:b/>
                <w:color w:val="000000"/>
                <w:sz w:val="20"/>
                <w:szCs w:val="20"/>
              </w:rPr>
              <w:t xml:space="preserve">osr A.1.4. </w:t>
            </w:r>
          </w:p>
          <w:p w14:paraId="07F8F202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D32FF">
              <w:rPr>
                <w:rFonts w:cs="Calibri"/>
                <w:color w:val="000000"/>
                <w:sz w:val="20"/>
                <w:szCs w:val="20"/>
              </w:rPr>
              <w:t>Razvija radne navike.</w:t>
            </w:r>
          </w:p>
          <w:p w14:paraId="7468E81A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ED32FF">
              <w:rPr>
                <w:rFonts w:cs="Calibri"/>
                <w:b/>
                <w:color w:val="000000"/>
                <w:sz w:val="20"/>
                <w:szCs w:val="20"/>
              </w:rPr>
              <w:t xml:space="preserve">uku B.1.4. </w:t>
            </w:r>
          </w:p>
          <w:p w14:paraId="779D222E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D32FF">
              <w:rPr>
                <w:rFonts w:cs="Calibri"/>
                <w:color w:val="000000"/>
                <w:sz w:val="20"/>
                <w:szCs w:val="20"/>
              </w:rPr>
              <w:t>Na poticaj i uz pomoć učitelja procjenjuje je li uspješno riješio zadatak ili naučio.</w:t>
            </w:r>
          </w:p>
          <w:p w14:paraId="62353EE9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D32FF">
              <w:rPr>
                <w:rFonts w:cs="Calibri"/>
                <w:color w:val="000000"/>
                <w:sz w:val="20"/>
                <w:szCs w:val="20"/>
              </w:rPr>
              <w:t>Funkcionalna i odgovorna uporaba</w:t>
            </w:r>
          </w:p>
          <w:p w14:paraId="2FBB68C2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D32F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43AE9479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ED32FF">
              <w:rPr>
                <w:rFonts w:cs="Calibri"/>
                <w:b/>
                <w:color w:val="000000"/>
                <w:sz w:val="20"/>
                <w:szCs w:val="20"/>
              </w:rPr>
              <w:t xml:space="preserve">ikt A.1.1. </w:t>
            </w:r>
          </w:p>
          <w:p w14:paraId="1B82B010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color w:val="000000"/>
                <w:sz w:val="20"/>
                <w:szCs w:val="20"/>
              </w:rPr>
              <w:t xml:space="preserve">Učenik uz pomoć učitelja odabire odgovarajuću digitalnu tehnologiju za obavljanje jednostavnih zadataka. </w:t>
            </w:r>
          </w:p>
        </w:tc>
      </w:tr>
      <w:tr w:rsidR="00ED32FF" w:rsidRPr="00ED32FF" w14:paraId="2A2FC8F5" w14:textId="77777777" w:rsidTr="00ED32FF">
        <w:trPr>
          <w:cantSplit/>
          <w:trHeight w:val="1308"/>
        </w:trPr>
        <w:tc>
          <w:tcPr>
            <w:tcW w:w="1188" w:type="dxa"/>
            <w:gridSpan w:val="2"/>
            <w:vMerge/>
          </w:tcPr>
          <w:p w14:paraId="1687E302" w14:textId="77777777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9013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0D02CA0" w14:textId="77777777" w:rsidR="00ED32FF" w:rsidRPr="00ED32FF" w:rsidRDefault="00ED32FF" w:rsidP="00ED32FF">
            <w:pPr>
              <w:spacing w:after="0"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DC8E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58B5F2AD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AE70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prepoznaje i razlikuje izjavnu, upitnu i uskličnu te jesnu i niječnu rečenicu u tekstu</w:t>
            </w:r>
          </w:p>
          <w:p w14:paraId="41CFE57D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stvara i piše izjavne (potvrdne i niječne), upitne, usklične rečenice</w:t>
            </w:r>
          </w:p>
        </w:tc>
        <w:tc>
          <w:tcPr>
            <w:tcW w:w="22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3CE57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  <w:tr w:rsidR="00ED32FF" w:rsidRPr="00ED32FF" w14:paraId="66C9E16A" w14:textId="77777777" w:rsidTr="00ED32FF">
        <w:trPr>
          <w:cantSplit/>
          <w:trHeight w:val="1024"/>
        </w:trPr>
        <w:tc>
          <w:tcPr>
            <w:tcW w:w="1188" w:type="dxa"/>
            <w:gridSpan w:val="2"/>
            <w:vMerge w:val="restart"/>
          </w:tcPr>
          <w:p w14:paraId="063D2152" w14:textId="3F5E3D2C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lastRenderedPageBreak/>
              <w:t>1</w:t>
            </w:r>
            <w:r>
              <w:rPr>
                <w:rFonts w:cs="Calibri"/>
                <w:b/>
                <w:sz w:val="20"/>
                <w:szCs w:val="20"/>
              </w:rPr>
              <w:t>3</w:t>
            </w:r>
            <w:r w:rsidRPr="00ED32FF">
              <w:rPr>
                <w:rFonts w:cs="Calibri"/>
                <w:b/>
                <w:sz w:val="20"/>
                <w:szCs w:val="20"/>
              </w:rPr>
              <w:t>.</w:t>
            </w:r>
          </w:p>
          <w:p w14:paraId="7233F0BF" w14:textId="77777777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(52.)</w:t>
            </w:r>
          </w:p>
        </w:tc>
        <w:tc>
          <w:tcPr>
            <w:tcW w:w="198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C4CD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Oznake mjernih jedinica za vrijeme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835B83A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FE9550B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8E3E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3A0DB51E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1C83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ED32FF">
              <w:rPr>
                <w:rFonts w:cs="Calibri"/>
                <w:sz w:val="20"/>
                <w:szCs w:val="20"/>
              </w:rPr>
              <w:t xml:space="preserve">– piše oznake za mjerne jedinice </w:t>
            </w:r>
          </w:p>
          <w:p w14:paraId="4254948C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(vrijeme)</w:t>
            </w:r>
          </w:p>
        </w:tc>
        <w:tc>
          <w:tcPr>
            <w:tcW w:w="22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39939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6DA9FBCB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2D2D7DA7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uku A.1.2.</w:t>
            </w:r>
          </w:p>
          <w:p w14:paraId="453A4084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se koristi jednostavnim strategijama učenja i rješava probleme u svim područjima učenja uz pomoć učitelja.</w:t>
            </w:r>
          </w:p>
        </w:tc>
      </w:tr>
      <w:tr w:rsidR="00ED32FF" w:rsidRPr="00ED32FF" w14:paraId="065EF772" w14:textId="77777777" w:rsidTr="00ED32FF">
        <w:trPr>
          <w:cantSplit/>
          <w:trHeight w:val="1180"/>
        </w:trPr>
        <w:tc>
          <w:tcPr>
            <w:tcW w:w="1188" w:type="dxa"/>
            <w:gridSpan w:val="2"/>
            <w:vMerge/>
          </w:tcPr>
          <w:p w14:paraId="69D99B10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EA2CE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E58AB8E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A1D95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Piše školskim rukopisnim pismom slova, riječi i kratke rečenice u skladu s jezičnim razvojem.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DC368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E444C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D32FF" w:rsidRPr="00ED32FF" w14:paraId="55C2F83C" w14:textId="77777777" w:rsidTr="00ED32FF">
        <w:trPr>
          <w:cantSplit/>
          <w:trHeight w:val="1331"/>
        </w:trPr>
        <w:tc>
          <w:tcPr>
            <w:tcW w:w="1188" w:type="dxa"/>
            <w:gridSpan w:val="2"/>
            <w:vMerge w:val="restart"/>
          </w:tcPr>
          <w:p w14:paraId="0447901B" w14:textId="29ECCF21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1</w:t>
            </w:r>
            <w:r>
              <w:rPr>
                <w:rFonts w:cs="Calibri"/>
                <w:b/>
                <w:sz w:val="20"/>
                <w:szCs w:val="20"/>
              </w:rPr>
              <w:t>4</w:t>
            </w:r>
            <w:r w:rsidRPr="00ED32FF">
              <w:rPr>
                <w:rFonts w:cs="Calibri"/>
                <w:b/>
                <w:sz w:val="20"/>
                <w:szCs w:val="20"/>
              </w:rPr>
              <w:t>.</w:t>
            </w:r>
          </w:p>
          <w:p w14:paraId="48701E6B" w14:textId="77777777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(53.)</w:t>
            </w:r>
          </w:p>
        </w:tc>
        <w:tc>
          <w:tcPr>
            <w:tcW w:w="198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DB12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Spašeni mačić, Nada Iveljić</w:t>
            </w:r>
          </w:p>
          <w:p w14:paraId="4920001B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BB0D8FB" w14:textId="382EADD3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A8118D4" w14:textId="77777777" w:rsidR="00ED32FF" w:rsidRPr="00ED32FF" w:rsidRDefault="00ED32FF" w:rsidP="00ED32FF">
            <w:pPr>
              <w:spacing w:after="0"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5A282C3" w14:textId="77777777" w:rsidR="00ED32FF" w:rsidRPr="00ED32FF" w:rsidRDefault="00ED32FF" w:rsidP="00ED32FF">
            <w:pPr>
              <w:spacing w:after="0"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5586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5E00B19F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B0697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pripovijeda događaje kronološki</w:t>
            </w:r>
          </w:p>
        </w:tc>
        <w:tc>
          <w:tcPr>
            <w:tcW w:w="22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A2ED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goo A.1.1.</w:t>
            </w:r>
          </w:p>
          <w:p w14:paraId="70FF304B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Ponaša se u skladu s dječjim pravima u svakodnevnom životu.</w:t>
            </w:r>
          </w:p>
          <w:p w14:paraId="08EC910E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zdr B.1.1.A</w:t>
            </w:r>
          </w:p>
          <w:p w14:paraId="76857776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Razlikuje primjereno od neprimjerenoga ponašanja.</w:t>
            </w:r>
          </w:p>
          <w:p w14:paraId="7944DE9A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621CBA25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Razvija komunikacijske kompetencije</w:t>
            </w:r>
          </w:p>
          <w:p w14:paraId="031E158E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uku A.1.3.</w:t>
            </w:r>
          </w:p>
          <w:p w14:paraId="342DA295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</w:tr>
      <w:tr w:rsidR="00ED32FF" w:rsidRPr="00ED32FF" w14:paraId="497A700A" w14:textId="77777777" w:rsidTr="00ED32FF">
        <w:trPr>
          <w:cantSplit/>
          <w:trHeight w:val="1331"/>
        </w:trPr>
        <w:tc>
          <w:tcPr>
            <w:tcW w:w="1188" w:type="dxa"/>
            <w:gridSpan w:val="2"/>
            <w:vMerge/>
          </w:tcPr>
          <w:p w14:paraId="33B9F8EE" w14:textId="77777777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81DB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C75554D" w14:textId="77777777" w:rsidR="00ED32FF" w:rsidRPr="00ED32FF" w:rsidRDefault="00ED32FF" w:rsidP="00ED32FF">
            <w:pPr>
              <w:spacing w:after="0"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61AED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6E53E507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277E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  <w:p w14:paraId="6CA5E09E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2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F10E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  <w:tr w:rsidR="00ED32FF" w:rsidRPr="00ED32FF" w14:paraId="41C6A310" w14:textId="77777777" w:rsidTr="00ED32FF">
        <w:trPr>
          <w:cantSplit/>
          <w:trHeight w:val="1331"/>
        </w:trPr>
        <w:tc>
          <w:tcPr>
            <w:tcW w:w="1188" w:type="dxa"/>
            <w:gridSpan w:val="2"/>
            <w:vMerge w:val="restart"/>
          </w:tcPr>
          <w:p w14:paraId="7929142F" w14:textId="435C15A6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1</w:t>
            </w:r>
            <w:r>
              <w:rPr>
                <w:rFonts w:cs="Calibri"/>
                <w:b/>
                <w:sz w:val="20"/>
                <w:szCs w:val="20"/>
              </w:rPr>
              <w:t>5</w:t>
            </w:r>
            <w:r w:rsidRPr="00ED32FF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37F84623" w14:textId="77777777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(54.)</w:t>
            </w:r>
          </w:p>
        </w:tc>
        <w:tc>
          <w:tcPr>
            <w:tcW w:w="198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77851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 xml:space="preserve">Pisano slovo B, b </w:t>
            </w:r>
          </w:p>
          <w:p w14:paraId="15BF9FD5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3637123" w14:textId="77777777" w:rsidR="00ED32FF" w:rsidRPr="00ED32FF" w:rsidRDefault="00ED32FF" w:rsidP="00ED32FF">
            <w:pPr>
              <w:spacing w:after="0"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8F845D9" w14:textId="77777777" w:rsidR="00ED32FF" w:rsidRPr="00ED32FF" w:rsidRDefault="00ED32FF" w:rsidP="00ED32FF">
            <w:pPr>
              <w:spacing w:after="0" w:line="254" w:lineRule="auto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C72AA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47E7E5FC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EC2B3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023011D1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28AA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ED32FF">
              <w:rPr>
                <w:rFonts w:cs="Calibri"/>
                <w:b/>
                <w:color w:val="000000"/>
                <w:sz w:val="20"/>
                <w:szCs w:val="20"/>
              </w:rPr>
              <w:t xml:space="preserve">zdr C.1.3. </w:t>
            </w:r>
          </w:p>
          <w:p w14:paraId="64ACBBE7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D32FF">
              <w:rPr>
                <w:rFonts w:cs="Calibri"/>
                <w:color w:val="000000"/>
                <w:sz w:val="20"/>
                <w:szCs w:val="20"/>
              </w:rPr>
              <w:t xml:space="preserve">Objašnjava kada ima pravo i obvezu izostati iz škole radi liječenja. </w:t>
            </w:r>
          </w:p>
          <w:p w14:paraId="51B17BF4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20ED118A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lastRenderedPageBreak/>
              <w:t>Razvija radne navike.</w:t>
            </w:r>
          </w:p>
        </w:tc>
      </w:tr>
      <w:tr w:rsidR="00ED32FF" w:rsidRPr="00ED32FF" w14:paraId="5E53071B" w14:textId="77777777" w:rsidTr="00ED32FF">
        <w:trPr>
          <w:cantSplit/>
          <w:trHeight w:val="2699"/>
        </w:trPr>
        <w:tc>
          <w:tcPr>
            <w:tcW w:w="1188" w:type="dxa"/>
            <w:gridSpan w:val="2"/>
            <w:vMerge/>
          </w:tcPr>
          <w:p w14:paraId="7C6A8509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9D83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D6D6C28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AEB8A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2E8AB8AB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B400E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68351AF2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5857A927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360124F2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2158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ED32FF" w:rsidRPr="00ED32FF" w14:paraId="6404D8BB" w14:textId="77777777" w:rsidTr="00ED32FF">
        <w:trPr>
          <w:cantSplit/>
          <w:trHeight w:val="1610"/>
        </w:trPr>
        <w:tc>
          <w:tcPr>
            <w:tcW w:w="1188" w:type="dxa"/>
            <w:gridSpan w:val="2"/>
            <w:vMerge w:val="restart"/>
          </w:tcPr>
          <w:p w14:paraId="3244845B" w14:textId="19983E7B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1</w:t>
            </w:r>
            <w:r>
              <w:rPr>
                <w:rFonts w:cs="Calibri"/>
                <w:b/>
                <w:sz w:val="20"/>
                <w:szCs w:val="20"/>
              </w:rPr>
              <w:t>6</w:t>
            </w:r>
            <w:r w:rsidRPr="00ED32FF">
              <w:rPr>
                <w:rFonts w:cs="Calibri"/>
                <w:b/>
                <w:sz w:val="20"/>
                <w:szCs w:val="20"/>
              </w:rPr>
              <w:t>.</w:t>
            </w:r>
          </w:p>
          <w:p w14:paraId="09965FF8" w14:textId="77777777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(55.)</w:t>
            </w:r>
          </w:p>
        </w:tc>
        <w:tc>
          <w:tcPr>
            <w:tcW w:w="198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C5674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LEKTIRA:</w:t>
            </w:r>
          </w:p>
          <w:p w14:paraId="4DBD842B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i/>
                <w:sz w:val="20"/>
                <w:szCs w:val="20"/>
              </w:rPr>
              <w:t>Stanari u slonu</w:t>
            </w:r>
            <w:r w:rsidRPr="00ED32FF">
              <w:rPr>
                <w:rFonts w:cs="Calibri"/>
                <w:b/>
                <w:sz w:val="20"/>
                <w:szCs w:val="20"/>
              </w:rPr>
              <w:t>, Dubravko Horvatić</w:t>
            </w:r>
          </w:p>
          <w:p w14:paraId="7A845244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 xml:space="preserve">24. 11. 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154E314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5127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1E6E2BAC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I</w:t>
            </w:r>
            <w:r w:rsidRPr="00ED32FF">
              <w:rPr>
                <w:rFonts w:cs="Calibri"/>
                <w:sz w:val="20"/>
                <w:szCs w:val="20"/>
              </w:rPr>
              <w:t>zražava svoja zapažanja, misli i osjećaje nakon čitanja književnoga teksta i povezuje ih s vlastitim iskustvom.</w:t>
            </w:r>
          </w:p>
          <w:p w14:paraId="038E2B8C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02946F8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58E8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9AB1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48F25B6E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4AA70B7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69B2E994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0FB7CF73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199E2BD9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Pridonosi skupini.</w:t>
            </w:r>
          </w:p>
        </w:tc>
      </w:tr>
      <w:tr w:rsidR="00ED32FF" w:rsidRPr="00ED32FF" w14:paraId="2BB583AC" w14:textId="77777777" w:rsidTr="00ED32FF">
        <w:trPr>
          <w:cantSplit/>
          <w:trHeight w:val="1800"/>
        </w:trPr>
        <w:tc>
          <w:tcPr>
            <w:tcW w:w="1188" w:type="dxa"/>
            <w:gridSpan w:val="2"/>
            <w:vMerge/>
          </w:tcPr>
          <w:p w14:paraId="28FB60EA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1C8D3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B421BFE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DB35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4A3E4483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41A3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razlikuje književne vrste po obliku i sadržaju</w:t>
            </w:r>
          </w:p>
        </w:tc>
        <w:tc>
          <w:tcPr>
            <w:tcW w:w="22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E135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ED32FF" w:rsidRPr="00ED32FF" w14:paraId="6FC9F3C4" w14:textId="77777777" w:rsidTr="00ED32FF">
        <w:trPr>
          <w:cantSplit/>
          <w:trHeight w:val="1408"/>
        </w:trPr>
        <w:tc>
          <w:tcPr>
            <w:tcW w:w="1188" w:type="dxa"/>
            <w:gridSpan w:val="2"/>
            <w:vMerge w:val="restart"/>
          </w:tcPr>
          <w:p w14:paraId="6D893A05" w14:textId="56216E87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1</w:t>
            </w:r>
            <w:r>
              <w:rPr>
                <w:rFonts w:cs="Calibri"/>
                <w:b/>
                <w:sz w:val="20"/>
                <w:szCs w:val="20"/>
              </w:rPr>
              <w:t>7</w:t>
            </w:r>
            <w:r w:rsidRPr="00ED32FF">
              <w:rPr>
                <w:rFonts w:cs="Calibri"/>
                <w:b/>
                <w:sz w:val="20"/>
                <w:szCs w:val="20"/>
              </w:rPr>
              <w:t>.</w:t>
            </w:r>
          </w:p>
          <w:p w14:paraId="4483B82B" w14:textId="77777777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(56.)</w:t>
            </w:r>
          </w:p>
        </w:tc>
        <w:tc>
          <w:tcPr>
            <w:tcW w:w="198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2842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 xml:space="preserve">Pisano slovo D, d </w:t>
            </w:r>
          </w:p>
          <w:p w14:paraId="213E2F44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9A7FB86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6C6929E1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893A7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41C52B56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4886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0C17250F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564E6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uku A.1 4.</w:t>
            </w:r>
          </w:p>
          <w:p w14:paraId="572CAB16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7AC5B9B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5A4349BC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627097DF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osr B.1.3.</w:t>
            </w:r>
          </w:p>
          <w:p w14:paraId="147F3967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Razvija strategije rješavanja sukoba.</w:t>
            </w:r>
          </w:p>
        </w:tc>
      </w:tr>
      <w:tr w:rsidR="00ED32FF" w:rsidRPr="00ED32FF" w14:paraId="14631827" w14:textId="77777777" w:rsidTr="00ED32FF">
        <w:trPr>
          <w:cantSplit/>
          <w:trHeight w:val="1555"/>
        </w:trPr>
        <w:tc>
          <w:tcPr>
            <w:tcW w:w="1188" w:type="dxa"/>
            <w:gridSpan w:val="2"/>
            <w:vMerge/>
          </w:tcPr>
          <w:p w14:paraId="31998DC1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0026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E72A63F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07CD9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33A2995A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E9BC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18D0BB8C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</w:tc>
        <w:tc>
          <w:tcPr>
            <w:tcW w:w="22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B337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ED32FF" w:rsidRPr="00ED32FF" w14:paraId="25ABF1E9" w14:textId="77777777" w:rsidTr="00ED32FF">
        <w:trPr>
          <w:cantSplit/>
          <w:trHeight w:val="1415"/>
        </w:trPr>
        <w:tc>
          <w:tcPr>
            <w:tcW w:w="1188" w:type="dxa"/>
            <w:gridSpan w:val="2"/>
            <w:vMerge w:val="restart"/>
          </w:tcPr>
          <w:p w14:paraId="38A25B79" w14:textId="43777102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lastRenderedPageBreak/>
              <w:t>1</w:t>
            </w:r>
            <w:r>
              <w:rPr>
                <w:rFonts w:cs="Calibri"/>
                <w:b/>
                <w:sz w:val="20"/>
                <w:szCs w:val="20"/>
              </w:rPr>
              <w:t>8</w:t>
            </w:r>
            <w:r w:rsidRPr="00ED32FF">
              <w:rPr>
                <w:rFonts w:cs="Calibri"/>
                <w:b/>
                <w:sz w:val="20"/>
                <w:szCs w:val="20"/>
              </w:rPr>
              <w:t>.</w:t>
            </w:r>
          </w:p>
          <w:p w14:paraId="479BF97D" w14:textId="77777777" w:rsidR="00ED32FF" w:rsidRPr="00ED32FF" w:rsidRDefault="00ED32FF" w:rsidP="00ED32F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(57.)</w:t>
            </w:r>
          </w:p>
        </w:tc>
        <w:tc>
          <w:tcPr>
            <w:tcW w:w="198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03A8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 xml:space="preserve">Pisano slovo Đ, đ </w:t>
            </w:r>
          </w:p>
          <w:p w14:paraId="4BFC164D" w14:textId="77777777" w:rsidR="00ED32FF" w:rsidRPr="00ED32FF" w:rsidRDefault="00ED32FF" w:rsidP="00ED32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0F072BF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36EDD02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KOMUNIKA-CIJA</w:t>
            </w: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1647B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F18727E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CFAE7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1962536D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37" w:type="dxa"/>
            <w:vMerge w:val="restar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3877" w14:textId="77777777" w:rsidR="00ED32FF" w:rsidRPr="00ED32FF" w:rsidRDefault="00ED32FF" w:rsidP="00ED32FF">
            <w:pPr>
              <w:spacing w:after="0" w:line="240" w:lineRule="auto"/>
              <w:rPr>
                <w:sz w:val="20"/>
                <w:szCs w:val="20"/>
              </w:rPr>
            </w:pPr>
            <w:r w:rsidRPr="00ED32FF">
              <w:rPr>
                <w:b/>
                <w:sz w:val="20"/>
                <w:szCs w:val="20"/>
              </w:rPr>
              <w:t>goo C. 1. 3.</w:t>
            </w:r>
            <w:r w:rsidRPr="00ED32FF">
              <w:rPr>
                <w:sz w:val="20"/>
                <w:szCs w:val="20"/>
              </w:rPr>
              <w:t xml:space="preserve"> </w:t>
            </w:r>
          </w:p>
          <w:p w14:paraId="37AE0C17" w14:textId="77777777" w:rsidR="00ED32FF" w:rsidRPr="00ED32FF" w:rsidRDefault="00ED32FF" w:rsidP="00ED32FF">
            <w:pPr>
              <w:spacing w:after="0" w:line="240" w:lineRule="auto"/>
              <w:rPr>
                <w:sz w:val="20"/>
                <w:szCs w:val="20"/>
              </w:rPr>
            </w:pPr>
            <w:r w:rsidRPr="00ED32FF">
              <w:rPr>
                <w:sz w:val="20"/>
                <w:szCs w:val="20"/>
              </w:rPr>
              <w:t>Promiče kvalitetu života u razredu.</w:t>
            </w:r>
          </w:p>
          <w:p w14:paraId="2B12A6B3" w14:textId="77777777" w:rsidR="00ED32FF" w:rsidRPr="00ED32FF" w:rsidRDefault="00ED32FF" w:rsidP="00ED32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zdr</w:t>
            </w:r>
            <w:r w:rsidRPr="00ED32FF">
              <w:rPr>
                <w:b/>
                <w:sz w:val="20"/>
                <w:szCs w:val="20"/>
              </w:rPr>
              <w:t xml:space="preserve"> B. 1. 1. A. </w:t>
            </w:r>
          </w:p>
          <w:p w14:paraId="0591DA6D" w14:textId="77777777" w:rsidR="00ED32FF" w:rsidRPr="00ED32FF" w:rsidRDefault="00ED32FF" w:rsidP="00ED32FF">
            <w:pPr>
              <w:spacing w:after="0" w:line="240" w:lineRule="auto"/>
              <w:rPr>
                <w:sz w:val="20"/>
                <w:szCs w:val="20"/>
              </w:rPr>
            </w:pPr>
            <w:r w:rsidRPr="00ED32FF">
              <w:rPr>
                <w:sz w:val="20"/>
                <w:szCs w:val="20"/>
              </w:rPr>
              <w:t>Razlikuje primjereno od neprimjerenoga ponašanja</w:t>
            </w:r>
          </w:p>
          <w:p w14:paraId="47754051" w14:textId="77777777" w:rsidR="00ED32FF" w:rsidRPr="00ED32FF" w:rsidRDefault="00ED32FF" w:rsidP="00ED32FF">
            <w:pPr>
              <w:spacing w:after="0" w:line="240" w:lineRule="auto"/>
              <w:rPr>
                <w:sz w:val="20"/>
                <w:szCs w:val="20"/>
              </w:rPr>
            </w:pPr>
            <w:r w:rsidRPr="00ED32FF">
              <w:rPr>
                <w:b/>
                <w:sz w:val="20"/>
                <w:szCs w:val="20"/>
              </w:rPr>
              <w:t>osr A. 1. 2.</w:t>
            </w:r>
            <w:r w:rsidRPr="00ED32FF">
              <w:rPr>
                <w:sz w:val="20"/>
                <w:szCs w:val="20"/>
              </w:rPr>
              <w:t xml:space="preserve"> </w:t>
            </w:r>
          </w:p>
          <w:p w14:paraId="78315085" w14:textId="77777777" w:rsidR="00ED32FF" w:rsidRPr="00ED32FF" w:rsidRDefault="00ED32FF" w:rsidP="00ED32FF">
            <w:pPr>
              <w:spacing w:after="0" w:line="240" w:lineRule="auto"/>
              <w:rPr>
                <w:sz w:val="20"/>
                <w:szCs w:val="20"/>
              </w:rPr>
            </w:pPr>
            <w:r w:rsidRPr="00ED32FF">
              <w:rPr>
                <w:sz w:val="20"/>
                <w:szCs w:val="20"/>
              </w:rPr>
              <w:t>Upravlja emocijama i ponašanjem.</w:t>
            </w:r>
          </w:p>
          <w:p w14:paraId="16EAEA24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 w:rsidRPr="00ED32FF">
              <w:rPr>
                <w:b/>
                <w:sz w:val="20"/>
                <w:szCs w:val="20"/>
              </w:rPr>
              <w:t>osr B. 1. 3</w:t>
            </w:r>
            <w:r w:rsidRPr="00ED32FF">
              <w:rPr>
                <w:sz w:val="20"/>
                <w:szCs w:val="20"/>
              </w:rPr>
              <w:t xml:space="preserve">. </w:t>
            </w:r>
          </w:p>
          <w:p w14:paraId="4D25293D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ED32FF">
              <w:rPr>
                <w:sz w:val="20"/>
                <w:szCs w:val="20"/>
              </w:rPr>
              <w:t>Razvija strategije rješavanja sukoba.</w:t>
            </w:r>
          </w:p>
        </w:tc>
      </w:tr>
      <w:tr w:rsidR="00ED32FF" w:rsidRPr="00ED32FF" w14:paraId="02B01E49" w14:textId="77777777" w:rsidTr="00ED32FF">
        <w:trPr>
          <w:cantSplit/>
          <w:trHeight w:val="1251"/>
        </w:trPr>
        <w:tc>
          <w:tcPr>
            <w:tcW w:w="1188" w:type="dxa"/>
            <w:gridSpan w:val="2"/>
            <w:vMerge/>
          </w:tcPr>
          <w:p w14:paraId="506C4EEF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181D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53302F4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50C22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09AF1E64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D91FC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5546381A" w14:textId="77777777" w:rsidR="00ED32FF" w:rsidRPr="00ED32FF" w:rsidRDefault="00ED32FF" w:rsidP="00ED32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D32FF"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</w:tc>
        <w:tc>
          <w:tcPr>
            <w:tcW w:w="2237" w:type="dxa"/>
            <w:vMerge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2932" w14:textId="77777777" w:rsidR="00ED32FF" w:rsidRPr="00ED32FF" w:rsidRDefault="00ED32FF" w:rsidP="00ED3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E3BF010" w14:textId="77777777" w:rsidR="00435C18" w:rsidRDefault="00435C18"/>
    <w:p w14:paraId="0119C9A7" w14:textId="77777777" w:rsidR="00B55877" w:rsidRDefault="00B55877"/>
    <w:p w14:paraId="6E4908A6" w14:textId="77777777" w:rsidR="00B55877" w:rsidRDefault="00B55877"/>
    <w:p w14:paraId="0DCCFE28" w14:textId="77777777" w:rsidR="00B55877" w:rsidRDefault="00B55877"/>
    <w:p w14:paraId="6835DC75" w14:textId="77777777" w:rsidR="00B55877" w:rsidRDefault="00B55877"/>
    <w:p w14:paraId="354DAAA3" w14:textId="77777777" w:rsidR="00B55877" w:rsidRDefault="00B55877"/>
    <w:p w14:paraId="046149A0" w14:textId="77777777" w:rsidR="00B55877" w:rsidRDefault="00B55877"/>
    <w:p w14:paraId="26297010" w14:textId="77777777" w:rsidR="00B55877" w:rsidRDefault="00B55877"/>
    <w:p w14:paraId="4FFAFA15" w14:textId="77777777" w:rsidR="00B55877" w:rsidRDefault="00B55877"/>
    <w:p w14:paraId="6DC1AABE" w14:textId="77777777" w:rsidR="00B55877" w:rsidRDefault="00B55877"/>
    <w:p w14:paraId="1F3CAB5A" w14:textId="77777777" w:rsidR="00B55877" w:rsidRDefault="00B55877"/>
    <w:p w14:paraId="412FC7C3" w14:textId="77777777" w:rsidR="00B55877" w:rsidRDefault="00B55877"/>
    <w:p w14:paraId="25DA2A43" w14:textId="77777777" w:rsidR="00B55877" w:rsidRDefault="00B55877"/>
    <w:p w14:paraId="776CC5AC" w14:textId="77777777" w:rsidR="00B55877" w:rsidRDefault="00B55877"/>
    <w:p w14:paraId="6718E26A" w14:textId="716379FB" w:rsidR="00B55877" w:rsidRDefault="00B55877" w:rsidP="00B55877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lastRenderedPageBreak/>
        <w:t>MATEMATIKA</w:t>
      </w:r>
    </w:p>
    <w:tbl>
      <w:tblPr>
        <w:tblW w:w="13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5"/>
        <w:gridCol w:w="2384"/>
        <w:gridCol w:w="1720"/>
        <w:gridCol w:w="2099"/>
        <w:gridCol w:w="2418"/>
        <w:gridCol w:w="3274"/>
      </w:tblGrid>
      <w:tr w:rsidR="0036508B" w:rsidRPr="0036508B" w14:paraId="6957ECE4" w14:textId="77777777" w:rsidTr="00A41D11">
        <w:tc>
          <w:tcPr>
            <w:tcW w:w="1155" w:type="dxa"/>
            <w:shd w:val="clear" w:color="auto" w:fill="DBEEF3"/>
          </w:tcPr>
          <w:p w14:paraId="42CAF06B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36508B">
              <w:rPr>
                <w:rFonts w:asciiTheme="minorHAnsi" w:eastAsiaTheme="minorHAnsi" w:hAnsiTheme="minorHAnsi" w:cstheme="minorBidi"/>
                <w:b/>
              </w:rPr>
              <w:t>STUDENI</w:t>
            </w:r>
          </w:p>
          <w:p w14:paraId="7E7601C6" w14:textId="1140442A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36508B">
              <w:rPr>
                <w:rFonts w:asciiTheme="minorHAnsi" w:eastAsiaTheme="minorHAnsi" w:hAnsiTheme="minorHAnsi" w:cstheme="minorBidi"/>
                <w:b/>
              </w:rPr>
              <w:t>1</w:t>
            </w:r>
            <w:r w:rsidR="00DD3F9F">
              <w:rPr>
                <w:rFonts w:asciiTheme="minorHAnsi" w:eastAsiaTheme="minorHAnsi" w:hAnsiTheme="minorHAnsi" w:cstheme="minorBidi"/>
                <w:b/>
              </w:rPr>
              <w:t>4</w:t>
            </w:r>
            <w:r w:rsidRPr="0036508B">
              <w:rPr>
                <w:rFonts w:asciiTheme="minorHAnsi" w:eastAsiaTheme="minorHAnsi" w:hAnsiTheme="minorHAnsi" w:cstheme="minorBidi"/>
                <w:b/>
              </w:rPr>
              <w:t xml:space="preserve"> SATI</w:t>
            </w:r>
          </w:p>
        </w:tc>
        <w:tc>
          <w:tcPr>
            <w:tcW w:w="2384" w:type="dxa"/>
            <w:shd w:val="clear" w:color="auto" w:fill="DBEEF3"/>
          </w:tcPr>
          <w:p w14:paraId="102EFF05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36508B">
              <w:rPr>
                <w:rFonts w:asciiTheme="minorHAnsi" w:eastAsiaTheme="minorHAnsi" w:hAnsiTheme="minorHAnsi" w:cstheme="minorBidi"/>
                <w:b/>
              </w:rPr>
              <w:t>SADRŽAJ ZA OSTVARIVANJE ODGOJNO-OBRAZOVNIH ISHODA</w:t>
            </w:r>
          </w:p>
        </w:tc>
        <w:tc>
          <w:tcPr>
            <w:tcW w:w="1720" w:type="dxa"/>
            <w:shd w:val="clear" w:color="auto" w:fill="DBEEF3"/>
          </w:tcPr>
          <w:p w14:paraId="75FA207B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36508B">
              <w:rPr>
                <w:rFonts w:asciiTheme="minorHAnsi" w:eastAsiaTheme="minorHAnsi" w:hAnsiTheme="minorHAnsi" w:cstheme="minorBidi"/>
                <w:b/>
              </w:rPr>
              <w:t>DOMENA</w:t>
            </w:r>
          </w:p>
        </w:tc>
        <w:tc>
          <w:tcPr>
            <w:tcW w:w="2099" w:type="dxa"/>
            <w:shd w:val="clear" w:color="auto" w:fill="DBEEF3"/>
          </w:tcPr>
          <w:p w14:paraId="17BCFB55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36508B">
              <w:rPr>
                <w:rFonts w:asciiTheme="minorHAnsi" w:eastAsiaTheme="minorHAnsi" w:hAnsiTheme="minorHAnsi" w:cstheme="minorBidi"/>
                <w:b/>
              </w:rPr>
              <w:t>ODGOJNO-OBRAZOVNI ISHODI</w:t>
            </w:r>
          </w:p>
        </w:tc>
        <w:tc>
          <w:tcPr>
            <w:tcW w:w="2418" w:type="dxa"/>
            <w:shd w:val="clear" w:color="auto" w:fill="DBEEF3"/>
          </w:tcPr>
          <w:p w14:paraId="4802AE0A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36508B">
              <w:rPr>
                <w:rFonts w:asciiTheme="minorHAnsi" w:eastAsiaTheme="minorHAnsi" w:hAnsiTheme="minorHAnsi" w:cstheme="minorBidi"/>
                <w:b/>
              </w:rPr>
              <w:t>RAZRADA ODGOJNO-OBRAZOVNIH ISHODA</w:t>
            </w:r>
          </w:p>
        </w:tc>
        <w:tc>
          <w:tcPr>
            <w:tcW w:w="3274" w:type="dxa"/>
            <w:shd w:val="clear" w:color="auto" w:fill="DBEEF3"/>
          </w:tcPr>
          <w:p w14:paraId="29DB9E62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36508B">
              <w:rPr>
                <w:rFonts w:asciiTheme="minorHAnsi" w:eastAsiaTheme="minorHAnsi" w:hAnsiTheme="minorHAnsi" w:cstheme="minorBidi"/>
                <w:b/>
              </w:rPr>
              <w:t>ODGOJNO-OBRAZOVNA OČEKIVANJA MEĐUPREDMETNIH TEMA</w:t>
            </w:r>
          </w:p>
        </w:tc>
      </w:tr>
      <w:tr w:rsidR="0036508B" w:rsidRPr="0036508B" w14:paraId="036F4FF9" w14:textId="77777777" w:rsidTr="00A41D11">
        <w:tc>
          <w:tcPr>
            <w:tcW w:w="1155" w:type="dxa"/>
            <w:shd w:val="clear" w:color="auto" w:fill="FFFFFF" w:themeFill="background1"/>
          </w:tcPr>
          <w:p w14:paraId="6D27D81E" w14:textId="1CA5E85D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3</w:t>
            </w:r>
            <w:r w:rsidR="00A04DBA">
              <w:rPr>
                <w:rFonts w:asciiTheme="minorHAnsi" w:eastAsiaTheme="minorHAnsi" w:hAnsiTheme="minorHAnsi" w:cstheme="minorBidi"/>
              </w:rPr>
              <w:t>2</w:t>
            </w:r>
            <w:r w:rsidRPr="0036508B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384" w:type="dxa"/>
            <w:shd w:val="clear" w:color="auto" w:fill="FFFFFF" w:themeFill="background1"/>
          </w:tcPr>
          <w:p w14:paraId="2C9AE95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 xml:space="preserve">Oduzimanje  </w:t>
            </w:r>
          </w:p>
          <w:p w14:paraId="4DF589FD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 xml:space="preserve">33 - 5 </w:t>
            </w:r>
          </w:p>
          <w:p w14:paraId="5FBB8646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– uvježbavanje i ponavljanje</w:t>
            </w:r>
          </w:p>
        </w:tc>
        <w:tc>
          <w:tcPr>
            <w:tcW w:w="1720" w:type="dxa"/>
            <w:shd w:val="clear" w:color="auto" w:fill="FFFFFF" w:themeFill="background1"/>
          </w:tcPr>
          <w:p w14:paraId="381B23B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0435053C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011690AA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36508B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59B87045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36508B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</w:tc>
        <w:tc>
          <w:tcPr>
            <w:tcW w:w="2099" w:type="dxa"/>
            <w:shd w:val="clear" w:color="auto" w:fill="FFFFFF" w:themeFill="background1"/>
          </w:tcPr>
          <w:p w14:paraId="13B7EED9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navedeno u nastavnoj jedinici 32.</w:t>
            </w:r>
          </w:p>
          <w:p w14:paraId="1252A95E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2418" w:type="dxa"/>
            <w:shd w:val="clear" w:color="auto" w:fill="FFFFFF" w:themeFill="background1"/>
          </w:tcPr>
          <w:p w14:paraId="083826E9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navedeno u nastavnoj jedinici 32.</w:t>
            </w:r>
          </w:p>
          <w:p w14:paraId="6D396F1D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3274" w:type="dxa"/>
            <w:shd w:val="clear" w:color="auto" w:fill="FFFFFF" w:themeFill="background1"/>
          </w:tcPr>
          <w:p w14:paraId="4F68ADC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 xml:space="preserve">osr A. 1. 4. Razvija radne navike. </w:t>
            </w:r>
          </w:p>
          <w:p w14:paraId="7DDEDFFD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  <w:p w14:paraId="6A43D80E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uku B.1.4.</w:t>
            </w:r>
          </w:p>
          <w:p w14:paraId="47C487B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4. Samovrednovanje/ samoprocjena</w:t>
            </w:r>
          </w:p>
          <w:p w14:paraId="5996A61B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</w:tc>
      </w:tr>
      <w:tr w:rsidR="0036508B" w:rsidRPr="0036508B" w14:paraId="4DD22C35" w14:textId="77777777" w:rsidTr="00A41D11">
        <w:tc>
          <w:tcPr>
            <w:tcW w:w="1155" w:type="dxa"/>
            <w:shd w:val="clear" w:color="auto" w:fill="FFFFFF" w:themeFill="background1"/>
          </w:tcPr>
          <w:p w14:paraId="605BC817" w14:textId="7C41A6D5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3</w:t>
            </w:r>
            <w:r w:rsidR="00A04DBA">
              <w:rPr>
                <w:rFonts w:asciiTheme="minorHAnsi" w:eastAsiaTheme="minorHAnsi" w:hAnsiTheme="minorHAnsi" w:cstheme="minorBidi"/>
              </w:rPr>
              <w:t>3</w:t>
            </w:r>
            <w:r w:rsidRPr="0036508B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384" w:type="dxa"/>
            <w:shd w:val="clear" w:color="auto" w:fill="FFFFFF" w:themeFill="background1"/>
          </w:tcPr>
          <w:p w14:paraId="3C1802E2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 xml:space="preserve">Zbrajanje i oduzimanje          </w:t>
            </w:r>
          </w:p>
          <w:p w14:paraId="00335A7E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28 + 5, 33 - 5</w:t>
            </w:r>
          </w:p>
          <w:p w14:paraId="4D2344B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- uvježbavanje i ponavljanje</w:t>
            </w:r>
          </w:p>
          <w:p w14:paraId="5D0F7852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1720" w:type="dxa"/>
            <w:shd w:val="clear" w:color="auto" w:fill="FFFFFF" w:themeFill="background1"/>
          </w:tcPr>
          <w:p w14:paraId="3587BC3A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334CE020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</w:tc>
        <w:tc>
          <w:tcPr>
            <w:tcW w:w="2099" w:type="dxa"/>
            <w:shd w:val="clear" w:color="auto" w:fill="FFFFFF" w:themeFill="background1"/>
          </w:tcPr>
          <w:p w14:paraId="273F0A69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36508B">
              <w:rPr>
                <w:rFonts w:asciiTheme="minorHAnsi" w:eastAsiaTheme="minorHAnsi" w:hAnsiTheme="minorHAnsi" w:cstheme="minorBidi"/>
                <w:color w:val="000000"/>
              </w:rPr>
              <w:t>navedeno u nastavnim jedinicama 30. i 32.</w:t>
            </w:r>
          </w:p>
        </w:tc>
        <w:tc>
          <w:tcPr>
            <w:tcW w:w="2418" w:type="dxa"/>
            <w:shd w:val="clear" w:color="auto" w:fill="FFFFFF" w:themeFill="background1"/>
          </w:tcPr>
          <w:p w14:paraId="387F2F5E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36508B">
              <w:rPr>
                <w:rFonts w:asciiTheme="minorHAnsi" w:eastAsiaTheme="minorHAnsi" w:hAnsiTheme="minorHAnsi" w:cstheme="minorBidi"/>
                <w:color w:val="000000"/>
              </w:rPr>
              <w:t>navedeno u nastavnim jedinicama 30. i 32.</w:t>
            </w:r>
          </w:p>
        </w:tc>
        <w:tc>
          <w:tcPr>
            <w:tcW w:w="3274" w:type="dxa"/>
            <w:shd w:val="clear" w:color="auto" w:fill="FFFFFF" w:themeFill="background1"/>
          </w:tcPr>
          <w:p w14:paraId="0248FF18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osr A. 1. 4. Razvija radne navike .</w:t>
            </w:r>
          </w:p>
          <w:p w14:paraId="456EFC4F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</w:tc>
      </w:tr>
      <w:tr w:rsidR="0036508B" w:rsidRPr="0036508B" w14:paraId="3B75D6D1" w14:textId="77777777" w:rsidTr="00A41D11">
        <w:trPr>
          <w:trHeight w:val="270"/>
        </w:trPr>
        <w:tc>
          <w:tcPr>
            <w:tcW w:w="1155" w:type="dxa"/>
            <w:vMerge w:val="restart"/>
          </w:tcPr>
          <w:p w14:paraId="12F6BF01" w14:textId="07C30B9E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lastRenderedPageBreak/>
              <w:t>3</w:t>
            </w:r>
            <w:r w:rsidR="00A04DBA">
              <w:rPr>
                <w:rFonts w:asciiTheme="minorHAnsi" w:eastAsiaTheme="minorHAnsi" w:hAnsiTheme="minorHAnsi" w:cstheme="minorBidi"/>
              </w:rPr>
              <w:t>4</w:t>
            </w:r>
            <w:r w:rsidRPr="0036508B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384" w:type="dxa"/>
            <w:vMerge w:val="restart"/>
          </w:tcPr>
          <w:p w14:paraId="1F0A435C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Zbrajanje i oduzimanje triju i više brojeva, uporaba zagrada</w:t>
            </w:r>
          </w:p>
        </w:tc>
        <w:tc>
          <w:tcPr>
            <w:tcW w:w="1720" w:type="dxa"/>
            <w:vMerge w:val="restart"/>
          </w:tcPr>
          <w:p w14:paraId="67C6EA86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5520092B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C0504D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</w:tc>
        <w:tc>
          <w:tcPr>
            <w:tcW w:w="2099" w:type="dxa"/>
          </w:tcPr>
          <w:p w14:paraId="490CA57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0533AC55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2A66E8E9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Zbraja i oduzima više brojeva.</w:t>
            </w:r>
          </w:p>
        </w:tc>
        <w:tc>
          <w:tcPr>
            <w:tcW w:w="3274" w:type="dxa"/>
            <w:vMerge w:val="restart"/>
          </w:tcPr>
          <w:p w14:paraId="4901F6AE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uku A. 1. 1. 2. Koristi se jednostavnim strategijama učenja.</w:t>
            </w:r>
          </w:p>
          <w:p w14:paraId="6B61485A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uku B.1.4. Na poticaj i uz pomoć učitelja procjenjuje je li uspješno riješio zadatak.</w:t>
            </w:r>
          </w:p>
          <w:p w14:paraId="0E21880E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 xml:space="preserve"> osr A. 1. 3. Razvija svoje potencijale.</w:t>
            </w:r>
          </w:p>
          <w:p w14:paraId="376D2F2B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72B7534B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7E0359CE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619933E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pod B 1.2. Planira i upravlja aktivnostima.</w:t>
            </w:r>
          </w:p>
          <w:p w14:paraId="4D6875A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zdr A.1.1. Razlikuje osnove pravilne o nepravilne prehrane.</w:t>
            </w:r>
          </w:p>
        </w:tc>
      </w:tr>
      <w:tr w:rsidR="0036508B" w:rsidRPr="0036508B" w14:paraId="33FD77AA" w14:textId="77777777" w:rsidTr="00A41D11">
        <w:trPr>
          <w:trHeight w:val="210"/>
        </w:trPr>
        <w:tc>
          <w:tcPr>
            <w:tcW w:w="1155" w:type="dxa"/>
            <w:vMerge/>
          </w:tcPr>
          <w:p w14:paraId="32BED948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5EA27253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1908CBD2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017FFFD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2685EE89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7B1CD00A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Rješava tekstualne zadatke.</w:t>
            </w:r>
          </w:p>
        </w:tc>
        <w:tc>
          <w:tcPr>
            <w:tcW w:w="3274" w:type="dxa"/>
            <w:vMerge/>
          </w:tcPr>
          <w:p w14:paraId="1B6605E9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325523E0" w14:textId="77777777" w:rsidTr="00A41D11">
        <w:trPr>
          <w:trHeight w:val="228"/>
        </w:trPr>
        <w:tc>
          <w:tcPr>
            <w:tcW w:w="1155" w:type="dxa"/>
            <w:vMerge/>
          </w:tcPr>
          <w:p w14:paraId="1DE47B31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6156D6BF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5B795652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58F16812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A.2.5.</w:t>
            </w:r>
          </w:p>
          <w:p w14:paraId="4032640A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Primjenjuje pravila u računanju brojevnih izraza sa zagradama.</w:t>
            </w:r>
          </w:p>
        </w:tc>
        <w:tc>
          <w:tcPr>
            <w:tcW w:w="2418" w:type="dxa"/>
          </w:tcPr>
          <w:p w14:paraId="6834A3E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Rješava zadatke sa zagradama.</w:t>
            </w:r>
          </w:p>
        </w:tc>
        <w:tc>
          <w:tcPr>
            <w:tcW w:w="3274" w:type="dxa"/>
            <w:vMerge/>
          </w:tcPr>
          <w:p w14:paraId="467FDD2F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03601BE3" w14:textId="77777777" w:rsidTr="00A41D11">
        <w:trPr>
          <w:trHeight w:val="255"/>
        </w:trPr>
        <w:tc>
          <w:tcPr>
            <w:tcW w:w="1155" w:type="dxa"/>
            <w:vMerge/>
          </w:tcPr>
          <w:p w14:paraId="074E0D03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5855EE40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73A1F5FF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2767354B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A.2.5.</w:t>
            </w:r>
          </w:p>
          <w:p w14:paraId="3D744940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Primjenjuje pravila u računanju brojevnih izraza sa zagradama.</w:t>
            </w:r>
          </w:p>
        </w:tc>
        <w:tc>
          <w:tcPr>
            <w:tcW w:w="2418" w:type="dxa"/>
          </w:tcPr>
          <w:p w14:paraId="312AEF46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Primjenjuje pravila rješavanja zadataka sa zagradama u rješavanju tekstualnih zadataka.</w:t>
            </w:r>
          </w:p>
        </w:tc>
        <w:tc>
          <w:tcPr>
            <w:tcW w:w="3274" w:type="dxa"/>
            <w:vMerge/>
          </w:tcPr>
          <w:p w14:paraId="572A0DCB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2EA1AFA3" w14:textId="77777777" w:rsidTr="00A41D11">
        <w:trPr>
          <w:trHeight w:val="1687"/>
        </w:trPr>
        <w:tc>
          <w:tcPr>
            <w:tcW w:w="1155" w:type="dxa"/>
          </w:tcPr>
          <w:p w14:paraId="191A7F9A" w14:textId="2CC20533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3</w:t>
            </w:r>
            <w:r w:rsidR="00A04DBA">
              <w:rPr>
                <w:rFonts w:asciiTheme="minorHAnsi" w:eastAsiaTheme="minorHAnsi" w:hAnsiTheme="minorHAnsi" w:cstheme="minorBidi"/>
              </w:rPr>
              <w:t>5</w:t>
            </w:r>
            <w:r w:rsidRPr="0036508B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384" w:type="dxa"/>
          </w:tcPr>
          <w:p w14:paraId="289DE9E6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Zbrajanje i oduzimanje triju i više brojeva, uporaba zagrada</w:t>
            </w:r>
          </w:p>
          <w:p w14:paraId="4D22E3D0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- uvježbavanje i ponavljanje</w:t>
            </w:r>
          </w:p>
          <w:p w14:paraId="4E8A726F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</w:tcPr>
          <w:p w14:paraId="3054FE4B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lastRenderedPageBreak/>
              <w:t>A.</w:t>
            </w:r>
          </w:p>
          <w:p w14:paraId="47AC4149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</w:tc>
        <w:tc>
          <w:tcPr>
            <w:tcW w:w="2099" w:type="dxa"/>
          </w:tcPr>
          <w:p w14:paraId="365176A5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000000"/>
              </w:rPr>
              <w:t>navedeno u nastavnoj jedinici 35.</w:t>
            </w:r>
          </w:p>
        </w:tc>
        <w:tc>
          <w:tcPr>
            <w:tcW w:w="2418" w:type="dxa"/>
          </w:tcPr>
          <w:p w14:paraId="6E416BB5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36508B">
              <w:rPr>
                <w:rFonts w:asciiTheme="minorHAnsi" w:eastAsiaTheme="minorHAnsi" w:hAnsiTheme="minorHAnsi" w:cstheme="minorBidi"/>
                <w:color w:val="000000"/>
              </w:rPr>
              <w:t>navedeno u nastavnoj jedinici 35.</w:t>
            </w:r>
          </w:p>
        </w:tc>
        <w:tc>
          <w:tcPr>
            <w:tcW w:w="3274" w:type="dxa"/>
          </w:tcPr>
          <w:p w14:paraId="5ECE01CD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 xml:space="preserve">osr A. 1. 4. Razvija radne navike. </w:t>
            </w:r>
          </w:p>
          <w:p w14:paraId="202809D7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  <w:p w14:paraId="3B0E33F4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uku B.1.4.</w:t>
            </w:r>
          </w:p>
          <w:p w14:paraId="2AEBEFFC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lastRenderedPageBreak/>
              <w:t xml:space="preserve">4. </w:t>
            </w:r>
            <w:r w:rsidRPr="0036508B">
              <w:rPr>
                <w:rFonts w:asciiTheme="minorHAnsi" w:eastAsiaTheme="minorHAnsi" w:hAnsiTheme="minorHAnsi" w:cstheme="minorBidi"/>
                <w:sz w:val="20"/>
                <w:szCs w:val="20"/>
              </w:rPr>
              <w:t>Samovrednovanje/samoprocjena</w:t>
            </w:r>
          </w:p>
          <w:p w14:paraId="38624FF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</w:tc>
      </w:tr>
      <w:tr w:rsidR="0036508B" w:rsidRPr="0036508B" w14:paraId="4A6FBB1C" w14:textId="77777777" w:rsidTr="00A41D11">
        <w:trPr>
          <w:trHeight w:val="165"/>
        </w:trPr>
        <w:tc>
          <w:tcPr>
            <w:tcW w:w="1155" w:type="dxa"/>
            <w:vMerge w:val="restart"/>
          </w:tcPr>
          <w:p w14:paraId="0BDBC6F3" w14:textId="1792AE7B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lastRenderedPageBreak/>
              <w:t>3</w:t>
            </w:r>
            <w:r w:rsidR="00A04DBA">
              <w:rPr>
                <w:rFonts w:asciiTheme="minorHAnsi" w:eastAsiaTheme="minorHAnsi" w:hAnsiTheme="minorHAnsi" w:cstheme="minorBidi"/>
              </w:rPr>
              <w:t>6</w:t>
            </w:r>
            <w:r w:rsidRPr="0036508B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384" w:type="dxa"/>
            <w:vMerge w:val="restart"/>
          </w:tcPr>
          <w:p w14:paraId="096C1DBD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Zbrajanje i oduzimanje dvoznamenkastih i jednoznamenkastih brojeva</w:t>
            </w:r>
          </w:p>
          <w:p w14:paraId="13BD9DC0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- uvježbavanje i ponavljanje</w:t>
            </w:r>
          </w:p>
          <w:p w14:paraId="6C598A2A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 w:val="restart"/>
          </w:tcPr>
          <w:p w14:paraId="42166F09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71AE76D2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  <w:r w:rsidRPr="0036508B">
              <w:rPr>
                <w:rFonts w:asciiTheme="minorHAnsi" w:eastAsiaTheme="minorHAnsi" w:hAnsiTheme="minorHAnsi" w:cstheme="minorBidi"/>
                <w:color w:val="C0504D"/>
              </w:rPr>
              <w:t xml:space="preserve"> </w:t>
            </w:r>
          </w:p>
          <w:p w14:paraId="4D114C3A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8064A2"/>
              </w:rPr>
            </w:pPr>
          </w:p>
          <w:p w14:paraId="2BA62350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36508B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1FA59087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</w:tc>
        <w:tc>
          <w:tcPr>
            <w:tcW w:w="2099" w:type="dxa"/>
          </w:tcPr>
          <w:p w14:paraId="2DA6441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92D050"/>
              </w:rPr>
            </w:pPr>
            <w:r w:rsidRPr="0036508B">
              <w:rPr>
                <w:rFonts w:asciiTheme="minorHAnsi" w:eastAsiaTheme="minorHAnsi" w:hAnsiTheme="minorHAnsi" w:cstheme="minorBidi"/>
                <w:color w:val="92D050"/>
              </w:rPr>
              <w:t>MAT OŠ A.1.2.</w:t>
            </w:r>
          </w:p>
          <w:p w14:paraId="5E8DFC6B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92D050"/>
              </w:rPr>
            </w:pPr>
            <w:r w:rsidRPr="0036508B">
              <w:rPr>
                <w:rFonts w:asciiTheme="minorHAnsi" w:eastAsiaTheme="minorHAnsi" w:hAnsiTheme="minorHAnsi" w:cstheme="minorBidi"/>
                <w:color w:val="92D050"/>
              </w:rPr>
              <w:t>Uspoređuje prirodne brojeve do 20 i nulu.</w:t>
            </w:r>
          </w:p>
        </w:tc>
        <w:tc>
          <w:tcPr>
            <w:tcW w:w="2418" w:type="dxa"/>
          </w:tcPr>
          <w:p w14:paraId="08197036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 xml:space="preserve">određuje odnose među količinama riječima: </w:t>
            </w:r>
            <w:r w:rsidRPr="0036508B">
              <w:rPr>
                <w:rFonts w:asciiTheme="minorHAnsi" w:eastAsiaTheme="minorHAnsi" w:hAnsiTheme="minorHAnsi" w:cstheme="minorBidi"/>
                <w:i/>
              </w:rPr>
              <w:t>više – manje – jednako</w:t>
            </w:r>
          </w:p>
        </w:tc>
        <w:tc>
          <w:tcPr>
            <w:tcW w:w="3274" w:type="dxa"/>
            <w:vMerge w:val="restart"/>
            <w:vAlign w:val="center"/>
          </w:tcPr>
          <w:p w14:paraId="52F28B34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3DD31D96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  <w:p w14:paraId="6722D935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uku B.1.4.</w:t>
            </w:r>
          </w:p>
          <w:p w14:paraId="3EF3BEAA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 xml:space="preserve">4. </w:t>
            </w:r>
            <w:r w:rsidRPr="0036508B">
              <w:rPr>
                <w:rFonts w:asciiTheme="minorHAnsi" w:eastAsiaTheme="minorHAnsi" w:hAnsiTheme="minorHAnsi" w:cstheme="minorBidi"/>
                <w:sz w:val="20"/>
                <w:szCs w:val="20"/>
              </w:rPr>
              <w:t>Samovrednovanje/samoprocjena</w:t>
            </w:r>
          </w:p>
          <w:p w14:paraId="27E655A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</w:tc>
      </w:tr>
      <w:tr w:rsidR="0036508B" w:rsidRPr="0036508B" w14:paraId="1F9C9757" w14:textId="77777777" w:rsidTr="00A41D11">
        <w:trPr>
          <w:trHeight w:val="90"/>
        </w:trPr>
        <w:tc>
          <w:tcPr>
            <w:tcW w:w="1155" w:type="dxa"/>
            <w:vMerge/>
          </w:tcPr>
          <w:p w14:paraId="3B69EECC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69FAE8D7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59C36D0D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393B699C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92D050"/>
              </w:rPr>
            </w:pPr>
            <w:r w:rsidRPr="0036508B">
              <w:rPr>
                <w:rFonts w:asciiTheme="minorHAnsi" w:eastAsiaTheme="minorHAnsi" w:hAnsiTheme="minorHAnsi" w:cstheme="minorBidi"/>
                <w:color w:val="92D050"/>
              </w:rPr>
              <w:t>MAT OŠ A.1.2.</w:t>
            </w:r>
          </w:p>
          <w:p w14:paraId="374F5000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92D050"/>
              </w:rPr>
            </w:pPr>
            <w:r w:rsidRPr="0036508B">
              <w:rPr>
                <w:rFonts w:asciiTheme="minorHAnsi" w:eastAsiaTheme="minorHAnsi" w:hAnsiTheme="minorHAnsi" w:cstheme="minorBidi"/>
                <w:color w:val="92D050"/>
              </w:rPr>
              <w:t>Uspoređuje prirodne brojeve do 20 i nulu.</w:t>
            </w:r>
          </w:p>
        </w:tc>
        <w:tc>
          <w:tcPr>
            <w:tcW w:w="2418" w:type="dxa"/>
          </w:tcPr>
          <w:p w14:paraId="78BCF107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 xml:space="preserve">određuje odnose među brojevima riječima: </w:t>
            </w:r>
            <w:r w:rsidRPr="0036508B">
              <w:rPr>
                <w:rFonts w:asciiTheme="minorHAnsi" w:eastAsiaTheme="minorHAnsi" w:hAnsiTheme="minorHAnsi" w:cstheme="minorBidi"/>
                <w:i/>
              </w:rPr>
              <w:t>veći – manji – jednak</w:t>
            </w:r>
          </w:p>
        </w:tc>
        <w:tc>
          <w:tcPr>
            <w:tcW w:w="3274" w:type="dxa"/>
            <w:vMerge/>
            <w:vAlign w:val="center"/>
          </w:tcPr>
          <w:p w14:paraId="0377A25E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7D4648FC" w14:textId="77777777" w:rsidTr="00A41D11">
        <w:trPr>
          <w:trHeight w:val="165"/>
        </w:trPr>
        <w:tc>
          <w:tcPr>
            <w:tcW w:w="1155" w:type="dxa"/>
            <w:vMerge/>
          </w:tcPr>
          <w:p w14:paraId="55669801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5BE24F6E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140E0C79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7A014BCE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92D050"/>
              </w:rPr>
            </w:pPr>
            <w:r w:rsidRPr="0036508B">
              <w:rPr>
                <w:rFonts w:asciiTheme="minorHAnsi" w:eastAsiaTheme="minorHAnsi" w:hAnsiTheme="minorHAnsi" w:cstheme="minorBidi"/>
                <w:color w:val="92D050"/>
              </w:rPr>
              <w:t>MAT OŠ A.1.2.</w:t>
            </w:r>
          </w:p>
          <w:p w14:paraId="1EC6137A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92D050"/>
              </w:rPr>
            </w:pPr>
            <w:r w:rsidRPr="0036508B">
              <w:rPr>
                <w:rFonts w:asciiTheme="minorHAnsi" w:eastAsiaTheme="minorHAnsi" w:hAnsiTheme="minorHAnsi" w:cstheme="minorBidi"/>
                <w:color w:val="92D050"/>
              </w:rPr>
              <w:t>Uspoređuje prirodne brojeve do 20 i nulu.</w:t>
            </w:r>
          </w:p>
        </w:tc>
        <w:tc>
          <w:tcPr>
            <w:tcW w:w="2418" w:type="dxa"/>
          </w:tcPr>
          <w:p w14:paraId="2FE5E9B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uspoređuje brojeve matematičkim znakovima &gt;, &lt; i =</w:t>
            </w:r>
          </w:p>
        </w:tc>
        <w:tc>
          <w:tcPr>
            <w:tcW w:w="3274" w:type="dxa"/>
            <w:vMerge/>
            <w:vAlign w:val="center"/>
          </w:tcPr>
          <w:p w14:paraId="2242F1E3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5C56F003" w14:textId="77777777" w:rsidTr="00A41D11">
        <w:trPr>
          <w:trHeight w:val="240"/>
        </w:trPr>
        <w:tc>
          <w:tcPr>
            <w:tcW w:w="1155" w:type="dxa"/>
            <w:vMerge/>
          </w:tcPr>
          <w:p w14:paraId="0C6ADC3E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7A8FF130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7F24C741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40FCFC87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92D050"/>
              </w:rPr>
            </w:pPr>
            <w:r w:rsidRPr="0036508B">
              <w:rPr>
                <w:rFonts w:asciiTheme="minorHAnsi" w:eastAsiaTheme="minorHAnsi" w:hAnsiTheme="minorHAnsi" w:cstheme="minorBidi"/>
                <w:color w:val="92D050"/>
              </w:rPr>
              <w:t>MAT OŠ A.1.2.</w:t>
            </w:r>
          </w:p>
          <w:p w14:paraId="4470A0E2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92D050"/>
              </w:rPr>
            </w:pPr>
            <w:r w:rsidRPr="0036508B">
              <w:rPr>
                <w:rFonts w:asciiTheme="minorHAnsi" w:eastAsiaTheme="minorHAnsi" w:hAnsiTheme="minorHAnsi" w:cstheme="minorBidi"/>
                <w:color w:val="92D050"/>
              </w:rPr>
              <w:t>Uspoređuje prirodne brojeve do 20 i nulu.</w:t>
            </w:r>
          </w:p>
        </w:tc>
        <w:tc>
          <w:tcPr>
            <w:tcW w:w="2418" w:type="dxa"/>
          </w:tcPr>
          <w:p w14:paraId="2FD8CFC6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reda brojeve po veličini</w:t>
            </w:r>
          </w:p>
        </w:tc>
        <w:tc>
          <w:tcPr>
            <w:tcW w:w="3274" w:type="dxa"/>
            <w:vMerge/>
            <w:vAlign w:val="center"/>
          </w:tcPr>
          <w:p w14:paraId="2BA7B852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1EC8BA04" w14:textId="77777777" w:rsidTr="00A41D11">
        <w:trPr>
          <w:trHeight w:val="283"/>
        </w:trPr>
        <w:tc>
          <w:tcPr>
            <w:tcW w:w="1155" w:type="dxa"/>
            <w:vMerge/>
          </w:tcPr>
          <w:p w14:paraId="0E429536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2B62DE3C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0AF45E52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5BD31DF2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C0504D"/>
              </w:rPr>
            </w:pPr>
            <w:r w:rsidRPr="0036508B">
              <w:rPr>
                <w:rFonts w:asciiTheme="minorHAnsi" w:eastAsiaTheme="minorHAnsi" w:hAnsiTheme="minorHAnsi" w:cstheme="minorBidi"/>
                <w:color w:val="C0504D"/>
              </w:rPr>
              <w:t>MAT OŠ E.1.1.</w:t>
            </w:r>
          </w:p>
          <w:p w14:paraId="4D30A28E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C0504D"/>
              </w:rPr>
            </w:pPr>
            <w:r w:rsidRPr="0036508B">
              <w:rPr>
                <w:rFonts w:asciiTheme="minorHAnsi" w:eastAsiaTheme="minorHAnsi" w:hAnsiTheme="minorHAnsi" w:cstheme="minorBidi"/>
                <w:color w:val="C0504D"/>
              </w:rPr>
              <w:lastRenderedPageBreak/>
              <w:t>Služi se podatcima i prikazuje ih piktogramima i jednostavnim tablicama.</w:t>
            </w:r>
          </w:p>
        </w:tc>
        <w:tc>
          <w:tcPr>
            <w:tcW w:w="2418" w:type="dxa"/>
          </w:tcPr>
          <w:p w14:paraId="5DD91307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lastRenderedPageBreak/>
              <w:t>uspoređuje skupove</w:t>
            </w:r>
          </w:p>
        </w:tc>
        <w:tc>
          <w:tcPr>
            <w:tcW w:w="3274" w:type="dxa"/>
            <w:vMerge/>
            <w:vAlign w:val="center"/>
          </w:tcPr>
          <w:p w14:paraId="6BBBCD88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0DA22D26" w14:textId="77777777" w:rsidTr="00A41D11">
        <w:trPr>
          <w:trHeight w:val="566"/>
        </w:trPr>
        <w:tc>
          <w:tcPr>
            <w:tcW w:w="1155" w:type="dxa"/>
          </w:tcPr>
          <w:p w14:paraId="1594FC9A" w14:textId="34E0999E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3</w:t>
            </w:r>
            <w:r w:rsidR="00A04DBA">
              <w:rPr>
                <w:rFonts w:asciiTheme="minorHAnsi" w:eastAsiaTheme="minorHAnsi" w:hAnsiTheme="minorHAnsi" w:cstheme="minorBidi"/>
              </w:rPr>
              <w:t>7</w:t>
            </w:r>
            <w:r w:rsidRPr="0036508B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384" w:type="dxa"/>
          </w:tcPr>
          <w:p w14:paraId="0FAB6EEC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  <w:b/>
                <w:color w:val="FF0000"/>
                <w:highlight w:val="white"/>
              </w:rPr>
              <w:t>2. SKUPINA ZADATAKA ZA VREDNOVANJE</w:t>
            </w:r>
          </w:p>
        </w:tc>
        <w:tc>
          <w:tcPr>
            <w:tcW w:w="1720" w:type="dxa"/>
          </w:tcPr>
          <w:p w14:paraId="3ECB1872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1075968C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0A1D372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36508B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1DD89E4B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</w:tc>
        <w:tc>
          <w:tcPr>
            <w:tcW w:w="2099" w:type="dxa"/>
          </w:tcPr>
          <w:p w14:paraId="1A3D6AA8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000000"/>
              </w:rPr>
              <w:t>navedeno u nastavnim jedinicama 22.- 37.</w:t>
            </w:r>
          </w:p>
        </w:tc>
        <w:tc>
          <w:tcPr>
            <w:tcW w:w="2418" w:type="dxa"/>
          </w:tcPr>
          <w:p w14:paraId="4131667A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  <w:color w:val="000000"/>
              </w:rPr>
              <w:t>navedeno u nastavnim jedinicama 22.- 37.</w:t>
            </w:r>
          </w:p>
        </w:tc>
        <w:tc>
          <w:tcPr>
            <w:tcW w:w="3274" w:type="dxa"/>
            <w:vAlign w:val="center"/>
          </w:tcPr>
          <w:p w14:paraId="1F35400C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 xml:space="preserve">uku C.1.2. </w:t>
            </w:r>
          </w:p>
          <w:p w14:paraId="58E6CB26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2. Slika o sebi kao učeniku</w:t>
            </w:r>
          </w:p>
          <w:p w14:paraId="290C52E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Učenik iskazuje pozitivna i visoka očekivanja i vjeruje u svoj uspjeh u učenju.</w:t>
            </w:r>
          </w:p>
          <w:p w14:paraId="58D49F6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 xml:space="preserve">uku D.1.1. </w:t>
            </w:r>
          </w:p>
          <w:p w14:paraId="6FF37965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1. Fizičko okružje učenja</w:t>
            </w:r>
          </w:p>
          <w:p w14:paraId="6A850F20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Učenik stvara prikladno fizičko okružje za učenje s ciljem poboljšanja koncentracije i motivacije.</w:t>
            </w:r>
          </w:p>
        </w:tc>
      </w:tr>
      <w:tr w:rsidR="0036508B" w:rsidRPr="0036508B" w14:paraId="57BCB8CC" w14:textId="77777777" w:rsidTr="00A41D11">
        <w:trPr>
          <w:trHeight w:val="999"/>
        </w:trPr>
        <w:tc>
          <w:tcPr>
            <w:tcW w:w="1155" w:type="dxa"/>
          </w:tcPr>
          <w:p w14:paraId="21AABB36" w14:textId="5D50BD3F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bookmarkStart w:id="1" w:name="_heading=h.1fob9te" w:colFirst="0" w:colLast="0"/>
            <w:bookmarkEnd w:id="1"/>
            <w:r w:rsidRPr="0036508B">
              <w:rPr>
                <w:rFonts w:asciiTheme="minorHAnsi" w:eastAsiaTheme="minorHAnsi" w:hAnsiTheme="minorHAnsi" w:cstheme="minorBidi"/>
              </w:rPr>
              <w:t>3</w:t>
            </w:r>
            <w:r w:rsidR="00A04DBA">
              <w:rPr>
                <w:rFonts w:asciiTheme="minorHAnsi" w:eastAsiaTheme="minorHAnsi" w:hAnsiTheme="minorHAnsi" w:cstheme="minorBidi"/>
              </w:rPr>
              <w:t>8</w:t>
            </w:r>
            <w:r w:rsidRPr="0036508B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384" w:type="dxa"/>
          </w:tcPr>
          <w:p w14:paraId="2DDCC722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  <w:b/>
                <w:highlight w:val="white"/>
              </w:rPr>
              <w:t>2. SKUPINA ZADATAKA ZA VREDNOVANJE</w:t>
            </w:r>
            <w:r w:rsidRPr="0036508B">
              <w:rPr>
                <w:rFonts w:asciiTheme="minorHAnsi" w:eastAsiaTheme="minorHAnsi" w:hAnsiTheme="minorHAnsi" w:cstheme="minorBidi"/>
              </w:rPr>
              <w:t xml:space="preserve"> Zbrajanje i oduzimanje dvoznamenkastih i jednoznamenkastih brojeva;</w:t>
            </w:r>
          </w:p>
          <w:p w14:paraId="09D025E4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lastRenderedPageBreak/>
              <w:t xml:space="preserve">Zbrajanje i oduzimanje triju i više brojeva, uporaba zagrada </w:t>
            </w:r>
          </w:p>
          <w:p w14:paraId="114A5AB2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 xml:space="preserve">– analiza </w:t>
            </w:r>
          </w:p>
        </w:tc>
        <w:tc>
          <w:tcPr>
            <w:tcW w:w="1720" w:type="dxa"/>
          </w:tcPr>
          <w:p w14:paraId="6C862159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lastRenderedPageBreak/>
              <w:t>A.</w:t>
            </w:r>
          </w:p>
          <w:p w14:paraId="70BA467F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352F5705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36508B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742A2F68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</w:tc>
        <w:tc>
          <w:tcPr>
            <w:tcW w:w="2099" w:type="dxa"/>
          </w:tcPr>
          <w:p w14:paraId="1169ABC2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000000"/>
              </w:rPr>
              <w:t>navedeno u nastavnim jedinicama 22.- 37.</w:t>
            </w:r>
          </w:p>
        </w:tc>
        <w:tc>
          <w:tcPr>
            <w:tcW w:w="2418" w:type="dxa"/>
          </w:tcPr>
          <w:p w14:paraId="1DEEF870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  <w:color w:val="000000"/>
              </w:rPr>
              <w:t>navedeno u nastavnim jedinicama 22.- 37.</w:t>
            </w:r>
          </w:p>
        </w:tc>
        <w:tc>
          <w:tcPr>
            <w:tcW w:w="3274" w:type="dxa"/>
            <w:vAlign w:val="center"/>
          </w:tcPr>
          <w:p w14:paraId="73BD94AF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uku B.1.4.</w:t>
            </w:r>
          </w:p>
          <w:p w14:paraId="4AFE0006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 xml:space="preserve">4. </w:t>
            </w:r>
            <w:r w:rsidRPr="0036508B">
              <w:rPr>
                <w:rFonts w:asciiTheme="minorHAnsi" w:eastAsiaTheme="minorHAnsi" w:hAnsiTheme="minorHAnsi" w:cstheme="minorBidi"/>
                <w:sz w:val="20"/>
                <w:szCs w:val="20"/>
              </w:rPr>
              <w:t>Samovrednovanje/samoprocjena</w:t>
            </w:r>
          </w:p>
          <w:p w14:paraId="0D53C92A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  <w:p w14:paraId="625901B5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uku C.1.1.</w:t>
            </w:r>
          </w:p>
          <w:p w14:paraId="0BA37877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lastRenderedPageBreak/>
              <w:t>1. Vrijednost učenja</w:t>
            </w:r>
          </w:p>
          <w:p w14:paraId="19511C70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Učenik može objasniti vrijednost učenja za svoj život.</w:t>
            </w:r>
          </w:p>
        </w:tc>
      </w:tr>
      <w:tr w:rsidR="0036508B" w:rsidRPr="0036508B" w14:paraId="6B0C5451" w14:textId="77777777" w:rsidTr="00A41D11">
        <w:trPr>
          <w:trHeight w:val="140"/>
        </w:trPr>
        <w:tc>
          <w:tcPr>
            <w:tcW w:w="1155" w:type="dxa"/>
            <w:vMerge w:val="restart"/>
          </w:tcPr>
          <w:p w14:paraId="7E0A4837" w14:textId="68837D4F" w:rsidR="0036508B" w:rsidRPr="0036508B" w:rsidRDefault="00A04DBA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lastRenderedPageBreak/>
              <w:t>39</w:t>
            </w:r>
            <w:r w:rsidR="0036508B" w:rsidRPr="0036508B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384" w:type="dxa"/>
            <w:vMerge w:val="restart"/>
          </w:tcPr>
          <w:p w14:paraId="6B816B9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Zbrajanje 20 + 42</w:t>
            </w:r>
          </w:p>
        </w:tc>
        <w:tc>
          <w:tcPr>
            <w:tcW w:w="1720" w:type="dxa"/>
            <w:vMerge w:val="restart"/>
          </w:tcPr>
          <w:p w14:paraId="5F08E182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72C022D9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5005CAE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36508B">
              <w:rPr>
                <w:rFonts w:asciiTheme="minorHAnsi" w:eastAsiaTheme="minorHAnsi" w:hAnsiTheme="minorHAnsi" w:cstheme="minorBidi"/>
                <w:color w:val="FF0000"/>
              </w:rPr>
              <w:t>E.</w:t>
            </w:r>
          </w:p>
          <w:p w14:paraId="0944F0E2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FF0000"/>
              </w:rPr>
              <w:t>PODATCI, STATISTIKA I VJEROJATNOST</w:t>
            </w:r>
          </w:p>
        </w:tc>
        <w:tc>
          <w:tcPr>
            <w:tcW w:w="2099" w:type="dxa"/>
          </w:tcPr>
          <w:p w14:paraId="34D9CB18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22512C04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1F125632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Zbraja desetice i dvoznamenkaste brojeve.</w:t>
            </w:r>
          </w:p>
        </w:tc>
        <w:tc>
          <w:tcPr>
            <w:tcW w:w="3274" w:type="dxa"/>
            <w:vMerge w:val="restart"/>
          </w:tcPr>
          <w:p w14:paraId="1D816D3F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uku A. 1. 1. 2. Koristi se jednostavnim strategijama učenja.</w:t>
            </w:r>
          </w:p>
          <w:p w14:paraId="0948BC64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  <w:p w14:paraId="46700C2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538E8350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osrB.1.2. Razvija komunikacijske kompetencije.</w:t>
            </w:r>
          </w:p>
          <w:p w14:paraId="1D5083C8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34DC62D4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uku B.1.4. Na poticaj i uz pomoć učitelja procjenjuje je li uspješno riješio zadatak.</w:t>
            </w:r>
          </w:p>
          <w:p w14:paraId="05C82A5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175" w:hanging="189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065962AC" w14:textId="77777777" w:rsidTr="00A41D11">
        <w:trPr>
          <w:trHeight w:val="150"/>
        </w:trPr>
        <w:tc>
          <w:tcPr>
            <w:tcW w:w="1155" w:type="dxa"/>
            <w:vMerge/>
          </w:tcPr>
          <w:p w14:paraId="530BA109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002DA89F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72AA80C6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121B21CC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35EC4655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4452FFB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Mentalno zbraja desetice i dvoznamenkaste brojeve.</w:t>
            </w:r>
          </w:p>
        </w:tc>
        <w:tc>
          <w:tcPr>
            <w:tcW w:w="3274" w:type="dxa"/>
            <w:vMerge/>
            <w:vAlign w:val="center"/>
          </w:tcPr>
          <w:p w14:paraId="3F28412E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42FA96F8" w14:textId="77777777" w:rsidTr="00A41D11">
        <w:trPr>
          <w:trHeight w:val="225"/>
        </w:trPr>
        <w:tc>
          <w:tcPr>
            <w:tcW w:w="1155" w:type="dxa"/>
            <w:vMerge/>
          </w:tcPr>
          <w:p w14:paraId="2E2B159C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45E8D332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0FFAF09F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28EDB3DE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421A16A7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7DE3D7AF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Primjenjuje svojstvo komutativnosti te vezu među računskim operacijama.</w:t>
            </w:r>
          </w:p>
        </w:tc>
        <w:tc>
          <w:tcPr>
            <w:tcW w:w="3274" w:type="dxa"/>
            <w:vMerge/>
            <w:vAlign w:val="center"/>
          </w:tcPr>
          <w:p w14:paraId="28D65EAB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7F9B3664" w14:textId="77777777" w:rsidTr="00A41D11">
        <w:trPr>
          <w:trHeight w:val="270"/>
        </w:trPr>
        <w:tc>
          <w:tcPr>
            <w:tcW w:w="1155" w:type="dxa"/>
            <w:vMerge/>
          </w:tcPr>
          <w:p w14:paraId="227E818F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6A3D2024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4606F313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13A7EC42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2C1F56FA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495874BC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Procjenjuje rezultat zbrajanja desetica i  dvoznamenkastih brojeva.</w:t>
            </w:r>
          </w:p>
        </w:tc>
        <w:tc>
          <w:tcPr>
            <w:tcW w:w="3274" w:type="dxa"/>
            <w:vMerge/>
            <w:vAlign w:val="center"/>
          </w:tcPr>
          <w:p w14:paraId="618327D0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3A92B894" w14:textId="77777777" w:rsidTr="00A41D11">
        <w:trPr>
          <w:trHeight w:val="150"/>
        </w:trPr>
        <w:tc>
          <w:tcPr>
            <w:tcW w:w="1155" w:type="dxa"/>
            <w:vMerge/>
          </w:tcPr>
          <w:p w14:paraId="0082A6BF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2F43B026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52C97593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15B07098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2CDC2D78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Zbraja i oduzima u skupu prirodnih brojeva do 100.</w:t>
            </w:r>
          </w:p>
        </w:tc>
        <w:tc>
          <w:tcPr>
            <w:tcW w:w="2418" w:type="dxa"/>
          </w:tcPr>
          <w:p w14:paraId="15C91B8E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lastRenderedPageBreak/>
              <w:t>Zbraja i oduzima više brojeva.</w:t>
            </w:r>
          </w:p>
        </w:tc>
        <w:tc>
          <w:tcPr>
            <w:tcW w:w="3274" w:type="dxa"/>
            <w:vMerge/>
            <w:vAlign w:val="center"/>
          </w:tcPr>
          <w:p w14:paraId="5F32CA96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179715F8" w14:textId="77777777" w:rsidTr="00A41D11">
        <w:trPr>
          <w:trHeight w:val="195"/>
        </w:trPr>
        <w:tc>
          <w:tcPr>
            <w:tcW w:w="1155" w:type="dxa"/>
            <w:vMerge/>
          </w:tcPr>
          <w:p w14:paraId="29BFE8AC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424DDF55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407D9958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2D709A2A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53D704E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7AE36B2D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 xml:space="preserve"> Rješava tekstualne zadatke.</w:t>
            </w:r>
          </w:p>
        </w:tc>
        <w:tc>
          <w:tcPr>
            <w:tcW w:w="3274" w:type="dxa"/>
            <w:vMerge/>
            <w:vAlign w:val="center"/>
          </w:tcPr>
          <w:p w14:paraId="0193A113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4138B046" w14:textId="77777777" w:rsidTr="00A41D11">
        <w:trPr>
          <w:trHeight w:val="195"/>
        </w:trPr>
        <w:tc>
          <w:tcPr>
            <w:tcW w:w="1155" w:type="dxa"/>
            <w:vMerge/>
          </w:tcPr>
          <w:p w14:paraId="1A328A30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1FEC102B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3E3510B5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14CED21A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A.2.5.</w:t>
            </w:r>
          </w:p>
          <w:p w14:paraId="5D5EDF40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Primjenjuje pravila u računanju brojevnih izraza sa zagradama.</w:t>
            </w:r>
          </w:p>
        </w:tc>
        <w:tc>
          <w:tcPr>
            <w:tcW w:w="2418" w:type="dxa"/>
          </w:tcPr>
          <w:p w14:paraId="1BA76FBF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Rješava zadatke sa zagradama.</w:t>
            </w:r>
          </w:p>
        </w:tc>
        <w:tc>
          <w:tcPr>
            <w:tcW w:w="3274" w:type="dxa"/>
            <w:vMerge/>
            <w:vAlign w:val="center"/>
          </w:tcPr>
          <w:p w14:paraId="0176AF88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33F62A4A" w14:textId="77777777" w:rsidTr="00A41D11">
        <w:trPr>
          <w:trHeight w:val="210"/>
        </w:trPr>
        <w:tc>
          <w:tcPr>
            <w:tcW w:w="1155" w:type="dxa"/>
            <w:vMerge/>
          </w:tcPr>
          <w:p w14:paraId="36CF4C4A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49AE968A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49D1F5F0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16D4CECF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A.2.5.</w:t>
            </w:r>
          </w:p>
          <w:p w14:paraId="7D0E8DC6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Primjenjuje pravila u računanju brojevnih izraza sa zagradama.</w:t>
            </w:r>
          </w:p>
        </w:tc>
        <w:tc>
          <w:tcPr>
            <w:tcW w:w="2418" w:type="dxa"/>
          </w:tcPr>
          <w:p w14:paraId="3261D61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Primjenjuje pravila rješavanja zadataka sa zagradama u rješavanju tekstualnih zadataka.</w:t>
            </w:r>
          </w:p>
        </w:tc>
        <w:tc>
          <w:tcPr>
            <w:tcW w:w="3274" w:type="dxa"/>
            <w:vMerge/>
            <w:vAlign w:val="center"/>
          </w:tcPr>
          <w:p w14:paraId="6E5E552A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63FF9C58" w14:textId="77777777" w:rsidTr="00A41D11">
        <w:trPr>
          <w:trHeight w:val="225"/>
        </w:trPr>
        <w:tc>
          <w:tcPr>
            <w:tcW w:w="1155" w:type="dxa"/>
            <w:vMerge/>
          </w:tcPr>
          <w:p w14:paraId="05C12071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5D06546F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56E207CE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38524FBD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0000"/>
              </w:rPr>
            </w:pPr>
            <w:r w:rsidRPr="0036508B">
              <w:rPr>
                <w:rFonts w:asciiTheme="minorHAnsi" w:eastAsiaTheme="minorHAnsi" w:hAnsiTheme="minorHAnsi" w:cstheme="minorBidi"/>
                <w:color w:val="FF0000"/>
              </w:rPr>
              <w:t>MAT OŠ E.2.1.</w:t>
            </w:r>
          </w:p>
          <w:p w14:paraId="48C9E0B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0000"/>
              </w:rPr>
            </w:pPr>
            <w:r w:rsidRPr="0036508B">
              <w:rPr>
                <w:rFonts w:asciiTheme="minorHAnsi" w:eastAsiaTheme="minorHAnsi" w:hAnsiTheme="minorHAnsi" w:cstheme="minorBidi"/>
                <w:color w:val="FF0000"/>
              </w:rPr>
              <w:t>Koristi se podatcima iz neposredne okoline.</w:t>
            </w:r>
          </w:p>
        </w:tc>
        <w:tc>
          <w:tcPr>
            <w:tcW w:w="2418" w:type="dxa"/>
          </w:tcPr>
          <w:p w14:paraId="03BE011B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Tumači podatke iz jednostavnih tablica.</w:t>
            </w:r>
          </w:p>
        </w:tc>
        <w:tc>
          <w:tcPr>
            <w:tcW w:w="3274" w:type="dxa"/>
            <w:vMerge/>
            <w:vAlign w:val="center"/>
          </w:tcPr>
          <w:p w14:paraId="2B3D26A0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543A6672" w14:textId="77777777" w:rsidTr="00A41D11">
        <w:trPr>
          <w:trHeight w:val="1128"/>
        </w:trPr>
        <w:tc>
          <w:tcPr>
            <w:tcW w:w="1155" w:type="dxa"/>
          </w:tcPr>
          <w:p w14:paraId="601DBC1A" w14:textId="07881DB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lastRenderedPageBreak/>
              <w:t>4</w:t>
            </w:r>
            <w:r w:rsidR="00A04DBA">
              <w:rPr>
                <w:rFonts w:asciiTheme="minorHAnsi" w:eastAsiaTheme="minorHAnsi" w:hAnsiTheme="minorHAnsi" w:cstheme="minorBidi"/>
              </w:rPr>
              <w:t>0</w:t>
            </w:r>
            <w:r w:rsidRPr="0036508B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384" w:type="dxa"/>
          </w:tcPr>
          <w:p w14:paraId="6FC60D0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Zbrajanje 20 + 42</w:t>
            </w:r>
          </w:p>
          <w:p w14:paraId="1BEDDE38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 xml:space="preserve"> – uvježbavanje i ponavljanje</w:t>
            </w:r>
          </w:p>
        </w:tc>
        <w:tc>
          <w:tcPr>
            <w:tcW w:w="1720" w:type="dxa"/>
          </w:tcPr>
          <w:p w14:paraId="0F72D1C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42E5908F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7BE7A7AB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36508B">
              <w:rPr>
                <w:rFonts w:asciiTheme="minorHAnsi" w:eastAsiaTheme="minorHAnsi" w:hAnsiTheme="minorHAnsi" w:cstheme="minorBidi"/>
                <w:color w:val="FF0000"/>
              </w:rPr>
              <w:t>E.</w:t>
            </w:r>
          </w:p>
          <w:p w14:paraId="011856A4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79646"/>
              </w:rPr>
            </w:pPr>
            <w:r w:rsidRPr="0036508B">
              <w:rPr>
                <w:rFonts w:asciiTheme="minorHAnsi" w:eastAsiaTheme="minorHAnsi" w:hAnsiTheme="minorHAnsi" w:cstheme="minorBidi"/>
                <w:color w:val="FF0000"/>
              </w:rPr>
              <w:t>PODATCI, STATISTIKA I VJEROJATNOST</w:t>
            </w:r>
          </w:p>
        </w:tc>
        <w:tc>
          <w:tcPr>
            <w:tcW w:w="2099" w:type="dxa"/>
          </w:tcPr>
          <w:p w14:paraId="1DC08D7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92D050"/>
              </w:rPr>
            </w:pPr>
            <w:r w:rsidRPr="0036508B">
              <w:rPr>
                <w:rFonts w:asciiTheme="minorHAnsi" w:eastAsiaTheme="minorHAnsi" w:hAnsiTheme="minorHAnsi" w:cstheme="minorBidi"/>
                <w:color w:val="000000"/>
              </w:rPr>
              <w:t>navedeno u nastavnoj jedinici 40.</w:t>
            </w:r>
          </w:p>
        </w:tc>
        <w:tc>
          <w:tcPr>
            <w:tcW w:w="2418" w:type="dxa"/>
          </w:tcPr>
          <w:p w14:paraId="7EFF2D45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  <w:color w:val="000000"/>
              </w:rPr>
              <w:t>navedeno u nastavnoj jedinici 40.</w:t>
            </w:r>
          </w:p>
        </w:tc>
        <w:tc>
          <w:tcPr>
            <w:tcW w:w="3274" w:type="dxa"/>
          </w:tcPr>
          <w:p w14:paraId="1E78BA20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188917D9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5E64987A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 xml:space="preserve">uku B.1.4. Na poticaj i uz pomoć učitelja procjenjuje je li uspješno riješio zadatak. </w:t>
            </w:r>
          </w:p>
        </w:tc>
      </w:tr>
      <w:tr w:rsidR="0036508B" w:rsidRPr="0036508B" w14:paraId="026AB443" w14:textId="77777777" w:rsidTr="00A41D11">
        <w:trPr>
          <w:trHeight w:val="106"/>
        </w:trPr>
        <w:tc>
          <w:tcPr>
            <w:tcW w:w="1155" w:type="dxa"/>
            <w:vMerge w:val="restart"/>
          </w:tcPr>
          <w:p w14:paraId="5F79135B" w14:textId="78F401AC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4</w:t>
            </w:r>
            <w:r w:rsidR="00A04DBA">
              <w:rPr>
                <w:rFonts w:asciiTheme="minorHAnsi" w:eastAsiaTheme="minorHAnsi" w:hAnsiTheme="minorHAnsi" w:cstheme="minorBidi"/>
              </w:rPr>
              <w:t>1</w:t>
            </w:r>
            <w:r w:rsidRPr="0036508B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384" w:type="dxa"/>
            <w:vMerge w:val="restart"/>
          </w:tcPr>
          <w:p w14:paraId="42E87222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Oduzimanje</w:t>
            </w:r>
          </w:p>
          <w:p w14:paraId="6A6F67A7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32 - 20</w:t>
            </w:r>
          </w:p>
        </w:tc>
        <w:tc>
          <w:tcPr>
            <w:tcW w:w="1720" w:type="dxa"/>
            <w:vMerge w:val="restart"/>
          </w:tcPr>
          <w:p w14:paraId="4EE861AF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43F8659E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2B5F3F95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36508B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0017012A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D94470F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C76B0AB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4064435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61774EBD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91487E5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63AE30DC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C954B8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67E56B2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67D0EBC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54F196D8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5334B1BC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7936E4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5DF9C892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529066C6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8C39CB0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535ECED9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7323C89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5D494E9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6058528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762681F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554142C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43AAC99E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A0594A2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323C35A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5E0A0585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4182B780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4EC690D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2AEDB00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9145B80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36508B">
              <w:rPr>
                <w:rFonts w:asciiTheme="minorHAnsi" w:eastAsiaTheme="minorHAnsi" w:hAnsiTheme="minorHAnsi" w:cstheme="minorBidi"/>
                <w:color w:val="4F81BD"/>
              </w:rPr>
              <w:t xml:space="preserve">ALGEBRA I FUNKCIJE </w:t>
            </w:r>
          </w:p>
          <w:p w14:paraId="1D0728CD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36B4F825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57A07BB5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42B6A78B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744662B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4B4559BF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3E90E3CE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36508B">
              <w:rPr>
                <w:rFonts w:asciiTheme="minorHAnsi" w:eastAsiaTheme="minorHAnsi" w:hAnsiTheme="minorHAnsi" w:cstheme="minorBidi"/>
                <w:color w:val="FF0000"/>
              </w:rPr>
              <w:t>E.</w:t>
            </w:r>
          </w:p>
          <w:p w14:paraId="5780337F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79646"/>
              </w:rPr>
            </w:pPr>
            <w:r w:rsidRPr="0036508B">
              <w:rPr>
                <w:rFonts w:asciiTheme="minorHAnsi" w:eastAsiaTheme="minorHAnsi" w:hAnsiTheme="minorHAnsi" w:cstheme="minorBidi"/>
                <w:color w:val="FF0000"/>
              </w:rPr>
              <w:t>PODATCI, STATISTIKA I VJEROJATNOST</w:t>
            </w:r>
          </w:p>
        </w:tc>
        <w:tc>
          <w:tcPr>
            <w:tcW w:w="2099" w:type="dxa"/>
          </w:tcPr>
          <w:p w14:paraId="6C446AEC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lastRenderedPageBreak/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17C6CD22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40B84C52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Oduzima desetice od dvoznamenkastih brojeva.</w:t>
            </w:r>
          </w:p>
        </w:tc>
        <w:tc>
          <w:tcPr>
            <w:tcW w:w="3274" w:type="dxa"/>
            <w:vMerge w:val="restart"/>
          </w:tcPr>
          <w:p w14:paraId="7954BDC0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uku A. 1. 1. 2. Koristi se jednostavnim strategijama učenja.</w:t>
            </w:r>
          </w:p>
          <w:p w14:paraId="43007865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  <w:p w14:paraId="04178819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15CCCC8D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osrB.1.2. Razvija komunikacijske kompetencije.</w:t>
            </w:r>
          </w:p>
          <w:p w14:paraId="6CCFE9CD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7F496098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uku B.1.4. Na poticaj i uz pomoć učitelja procjenjuje je li uspješno riješio zadatak.</w:t>
            </w:r>
          </w:p>
          <w:p w14:paraId="3D0BA2A0" w14:textId="77777777" w:rsidR="0036508B" w:rsidRPr="0036508B" w:rsidRDefault="0036508B" w:rsidP="0036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ind w:left="161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</w:tr>
      <w:tr w:rsidR="0036508B" w:rsidRPr="0036508B" w14:paraId="2AE73810" w14:textId="77777777" w:rsidTr="00A41D11">
        <w:trPr>
          <w:trHeight w:val="255"/>
        </w:trPr>
        <w:tc>
          <w:tcPr>
            <w:tcW w:w="1155" w:type="dxa"/>
            <w:vMerge/>
          </w:tcPr>
          <w:p w14:paraId="5292238A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4B6A3DA0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45CB0176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1803D9A5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66C1573F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223CF098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Mentalno oduzima desetice od dvoznamenkastih brojeva.</w:t>
            </w:r>
          </w:p>
        </w:tc>
        <w:tc>
          <w:tcPr>
            <w:tcW w:w="3274" w:type="dxa"/>
            <w:vMerge/>
          </w:tcPr>
          <w:p w14:paraId="16E6AF7E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46327C04" w14:textId="77777777" w:rsidTr="00A41D11">
        <w:trPr>
          <w:trHeight w:val="285"/>
        </w:trPr>
        <w:tc>
          <w:tcPr>
            <w:tcW w:w="1155" w:type="dxa"/>
            <w:vMerge/>
          </w:tcPr>
          <w:p w14:paraId="035E75A3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59D3AE0D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28C91FA3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46CF6DCE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1EB45D84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08745717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Primjenjuje vezu među računskim operacijama.</w:t>
            </w:r>
          </w:p>
        </w:tc>
        <w:tc>
          <w:tcPr>
            <w:tcW w:w="3274" w:type="dxa"/>
            <w:vMerge/>
          </w:tcPr>
          <w:p w14:paraId="723DC16E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2BA8B255" w14:textId="77777777" w:rsidTr="00A41D11">
        <w:trPr>
          <w:trHeight w:val="300"/>
        </w:trPr>
        <w:tc>
          <w:tcPr>
            <w:tcW w:w="1155" w:type="dxa"/>
            <w:vMerge/>
          </w:tcPr>
          <w:p w14:paraId="19CC8464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55FFA91F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4C07FE53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69B49DDA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51189D05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384CA714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Procjenjuje rezultat oduzimanja desetica od dvoznamenkastih brojeva.</w:t>
            </w:r>
          </w:p>
        </w:tc>
        <w:tc>
          <w:tcPr>
            <w:tcW w:w="3274" w:type="dxa"/>
            <w:vMerge/>
          </w:tcPr>
          <w:p w14:paraId="6FB27112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59EF4363" w14:textId="77777777" w:rsidTr="00A41D11">
        <w:trPr>
          <w:trHeight w:val="165"/>
        </w:trPr>
        <w:tc>
          <w:tcPr>
            <w:tcW w:w="1155" w:type="dxa"/>
            <w:vMerge/>
          </w:tcPr>
          <w:p w14:paraId="01CE24D9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5C6854A0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29835605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2E87CAC5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2A7AAFF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3FBCC296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Oduzima više brojeva.</w:t>
            </w:r>
          </w:p>
        </w:tc>
        <w:tc>
          <w:tcPr>
            <w:tcW w:w="3274" w:type="dxa"/>
            <w:vMerge/>
          </w:tcPr>
          <w:p w14:paraId="4781CF01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7823BC75" w14:textId="77777777" w:rsidTr="00A41D11">
        <w:trPr>
          <w:trHeight w:val="180"/>
        </w:trPr>
        <w:tc>
          <w:tcPr>
            <w:tcW w:w="1155" w:type="dxa"/>
            <w:vMerge/>
          </w:tcPr>
          <w:p w14:paraId="4AF907A1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4EA67D16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64198769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426CBFDB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6108FFEF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314F69B0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Rješava tekstualne zadatke.</w:t>
            </w:r>
          </w:p>
        </w:tc>
        <w:tc>
          <w:tcPr>
            <w:tcW w:w="3274" w:type="dxa"/>
            <w:vMerge/>
          </w:tcPr>
          <w:p w14:paraId="4E965410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4B8E0B2F" w14:textId="77777777" w:rsidTr="00A41D11">
        <w:trPr>
          <w:trHeight w:val="315"/>
        </w:trPr>
        <w:tc>
          <w:tcPr>
            <w:tcW w:w="1155" w:type="dxa"/>
            <w:vMerge/>
          </w:tcPr>
          <w:p w14:paraId="0E01BBC2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738CC0A3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79C73222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69DB4B8B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A.2.5.</w:t>
            </w:r>
          </w:p>
          <w:p w14:paraId="1CEE03D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Primjenjuje pravila u računanju brojevnih izraza sa zagradama.</w:t>
            </w:r>
          </w:p>
        </w:tc>
        <w:tc>
          <w:tcPr>
            <w:tcW w:w="2418" w:type="dxa"/>
          </w:tcPr>
          <w:p w14:paraId="7215271D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Rješava zadatke sa zagradama.</w:t>
            </w:r>
          </w:p>
        </w:tc>
        <w:tc>
          <w:tcPr>
            <w:tcW w:w="3274" w:type="dxa"/>
            <w:vMerge/>
          </w:tcPr>
          <w:p w14:paraId="308A7A99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2D7553E9" w14:textId="77777777" w:rsidTr="00A41D11">
        <w:trPr>
          <w:trHeight w:val="225"/>
        </w:trPr>
        <w:tc>
          <w:tcPr>
            <w:tcW w:w="1155" w:type="dxa"/>
            <w:vMerge/>
          </w:tcPr>
          <w:p w14:paraId="234FEE7B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4C7CA772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6530942F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13B1ABC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A.2.5.</w:t>
            </w:r>
          </w:p>
          <w:p w14:paraId="221725C4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Primjenjuje pravila u računanju brojevnih izraza sa zagradama.</w:t>
            </w:r>
          </w:p>
        </w:tc>
        <w:tc>
          <w:tcPr>
            <w:tcW w:w="2418" w:type="dxa"/>
          </w:tcPr>
          <w:p w14:paraId="6D10A67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Primjenjuje pravila rješavanja zadataka sa zagradama u rješavanju tekstualnih zadataka.</w:t>
            </w:r>
          </w:p>
        </w:tc>
        <w:tc>
          <w:tcPr>
            <w:tcW w:w="3274" w:type="dxa"/>
            <w:vMerge/>
          </w:tcPr>
          <w:p w14:paraId="32CE3FE0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710F6994" w14:textId="77777777" w:rsidTr="00A41D11">
        <w:trPr>
          <w:trHeight w:val="225"/>
        </w:trPr>
        <w:tc>
          <w:tcPr>
            <w:tcW w:w="1155" w:type="dxa"/>
            <w:vMerge/>
          </w:tcPr>
          <w:p w14:paraId="0920DBD4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4C9E00BF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648F8A15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71B13AA4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F81BD"/>
              </w:rPr>
            </w:pPr>
            <w:r w:rsidRPr="0036508B">
              <w:rPr>
                <w:rFonts w:asciiTheme="minorHAnsi" w:eastAsiaTheme="minorHAnsi" w:hAnsiTheme="minorHAnsi" w:cstheme="minorBidi"/>
                <w:color w:val="4F81BD"/>
              </w:rPr>
              <w:t>MAT OŠ B.2.2.</w:t>
            </w:r>
          </w:p>
          <w:p w14:paraId="37239ED0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F81BD"/>
              </w:rPr>
            </w:pPr>
            <w:r w:rsidRPr="0036508B">
              <w:rPr>
                <w:rFonts w:asciiTheme="minorHAnsi" w:eastAsiaTheme="minorHAnsi" w:hAnsiTheme="minorHAnsi" w:cstheme="minorBidi"/>
                <w:color w:val="4F81BD"/>
              </w:rPr>
              <w:t>Određuje vrijednost nepoznatoga člana jednakosti.</w:t>
            </w:r>
          </w:p>
        </w:tc>
        <w:tc>
          <w:tcPr>
            <w:tcW w:w="2418" w:type="dxa"/>
          </w:tcPr>
          <w:p w14:paraId="6C90678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Određuje vrijednost nepoznatoga člana u jednakosti i dobiveno rješenje provjerava.</w:t>
            </w:r>
          </w:p>
        </w:tc>
        <w:tc>
          <w:tcPr>
            <w:tcW w:w="3274" w:type="dxa"/>
            <w:vMerge/>
          </w:tcPr>
          <w:p w14:paraId="7ADFA6D0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1716EE3D" w14:textId="77777777" w:rsidTr="00A41D11">
        <w:trPr>
          <w:trHeight w:val="195"/>
        </w:trPr>
        <w:tc>
          <w:tcPr>
            <w:tcW w:w="1155" w:type="dxa"/>
            <w:vMerge/>
          </w:tcPr>
          <w:p w14:paraId="775241E2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29B66354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550D5A77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7C5475F9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F81BD"/>
              </w:rPr>
            </w:pPr>
            <w:r w:rsidRPr="0036508B">
              <w:rPr>
                <w:rFonts w:asciiTheme="minorHAnsi" w:eastAsiaTheme="minorHAnsi" w:hAnsiTheme="minorHAnsi" w:cstheme="minorBidi"/>
                <w:color w:val="4F81BD"/>
              </w:rPr>
              <w:t>MAT OŠ B.2.2.</w:t>
            </w:r>
          </w:p>
          <w:p w14:paraId="4F3EBD2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F81BD"/>
              </w:rPr>
            </w:pPr>
            <w:r w:rsidRPr="0036508B">
              <w:rPr>
                <w:rFonts w:asciiTheme="minorHAnsi" w:eastAsiaTheme="minorHAnsi" w:hAnsiTheme="minorHAnsi" w:cstheme="minorBidi"/>
                <w:color w:val="4F81BD"/>
              </w:rPr>
              <w:t>Određuje vrijednost nepoznatoga člana jednakosti.</w:t>
            </w:r>
          </w:p>
        </w:tc>
        <w:tc>
          <w:tcPr>
            <w:tcW w:w="2418" w:type="dxa"/>
          </w:tcPr>
          <w:p w14:paraId="34EA7594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Primjenjuje veze među računskim operacijama.</w:t>
            </w:r>
          </w:p>
        </w:tc>
        <w:tc>
          <w:tcPr>
            <w:tcW w:w="3274" w:type="dxa"/>
            <w:vMerge/>
          </w:tcPr>
          <w:p w14:paraId="21AD7965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0F93EBDB" w14:textId="77777777" w:rsidTr="00A41D11">
        <w:trPr>
          <w:trHeight w:val="120"/>
        </w:trPr>
        <w:tc>
          <w:tcPr>
            <w:tcW w:w="1155" w:type="dxa"/>
            <w:vMerge/>
          </w:tcPr>
          <w:p w14:paraId="65BE45C4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4F876577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184C6A56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4698327E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0000"/>
              </w:rPr>
            </w:pPr>
            <w:r w:rsidRPr="0036508B">
              <w:rPr>
                <w:rFonts w:asciiTheme="minorHAnsi" w:eastAsiaTheme="minorHAnsi" w:hAnsiTheme="minorHAnsi" w:cstheme="minorBidi"/>
                <w:color w:val="FF0000"/>
              </w:rPr>
              <w:t>MAT OŠ E.2.2.</w:t>
            </w:r>
          </w:p>
          <w:p w14:paraId="57D5F007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0000"/>
              </w:rPr>
            </w:pPr>
            <w:r w:rsidRPr="0036508B">
              <w:rPr>
                <w:rFonts w:asciiTheme="minorHAnsi" w:eastAsiaTheme="minorHAnsi" w:hAnsiTheme="minorHAnsi" w:cstheme="minorBidi"/>
                <w:color w:val="FF0000"/>
              </w:rPr>
              <w:t>Određuje je li neki događaj moguć ili nemoguć.</w:t>
            </w:r>
          </w:p>
        </w:tc>
        <w:tc>
          <w:tcPr>
            <w:tcW w:w="2418" w:type="dxa"/>
          </w:tcPr>
          <w:p w14:paraId="456617BB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Predviđa moguće i nemoguće događaje.</w:t>
            </w:r>
          </w:p>
        </w:tc>
        <w:tc>
          <w:tcPr>
            <w:tcW w:w="3274" w:type="dxa"/>
            <w:vMerge/>
          </w:tcPr>
          <w:p w14:paraId="78A93CF1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18D99500" w14:textId="77777777" w:rsidTr="00A41D11">
        <w:trPr>
          <w:trHeight w:val="150"/>
        </w:trPr>
        <w:tc>
          <w:tcPr>
            <w:tcW w:w="1155" w:type="dxa"/>
            <w:vMerge/>
          </w:tcPr>
          <w:p w14:paraId="38CBDF3D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00400739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3361C3F0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48A6AACD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0000"/>
              </w:rPr>
            </w:pPr>
            <w:r w:rsidRPr="0036508B">
              <w:rPr>
                <w:rFonts w:asciiTheme="minorHAnsi" w:eastAsiaTheme="minorHAnsi" w:hAnsiTheme="minorHAnsi" w:cstheme="minorBidi"/>
                <w:color w:val="FF0000"/>
              </w:rPr>
              <w:t>MAT OŠ E.2.2.</w:t>
            </w:r>
          </w:p>
          <w:p w14:paraId="3CF34FD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0000"/>
              </w:rPr>
            </w:pPr>
            <w:r w:rsidRPr="0036508B">
              <w:rPr>
                <w:rFonts w:asciiTheme="minorHAnsi" w:eastAsiaTheme="minorHAnsi" w:hAnsiTheme="minorHAnsi" w:cstheme="minorBidi"/>
                <w:color w:val="FF0000"/>
              </w:rPr>
              <w:t>Određuje je li neki događaj moguć ili nemoguć.</w:t>
            </w:r>
          </w:p>
        </w:tc>
        <w:tc>
          <w:tcPr>
            <w:tcW w:w="2418" w:type="dxa"/>
          </w:tcPr>
          <w:p w14:paraId="5D49DA7E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Objašnjava zašto je neki događaj (ne)moguć.</w:t>
            </w:r>
          </w:p>
        </w:tc>
        <w:tc>
          <w:tcPr>
            <w:tcW w:w="3274" w:type="dxa"/>
            <w:vMerge/>
          </w:tcPr>
          <w:p w14:paraId="754FFE3E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52021F10" w14:textId="77777777" w:rsidTr="00A41D11">
        <w:trPr>
          <w:trHeight w:val="850"/>
        </w:trPr>
        <w:tc>
          <w:tcPr>
            <w:tcW w:w="1155" w:type="dxa"/>
          </w:tcPr>
          <w:p w14:paraId="6E35D9DE" w14:textId="123B47FC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4</w:t>
            </w:r>
            <w:r w:rsidR="00A04DBA">
              <w:rPr>
                <w:rFonts w:asciiTheme="minorHAnsi" w:eastAsiaTheme="minorHAnsi" w:hAnsiTheme="minorHAnsi" w:cstheme="minorBidi"/>
              </w:rPr>
              <w:t>2</w:t>
            </w:r>
            <w:r w:rsidRPr="0036508B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384" w:type="dxa"/>
          </w:tcPr>
          <w:p w14:paraId="22F414AF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 xml:space="preserve">Oduzimanje  </w:t>
            </w:r>
          </w:p>
          <w:p w14:paraId="08CA3AF2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 xml:space="preserve">32 - 20 </w:t>
            </w:r>
          </w:p>
          <w:p w14:paraId="5144005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– uvježbavanje i ponavljanje</w:t>
            </w:r>
          </w:p>
        </w:tc>
        <w:tc>
          <w:tcPr>
            <w:tcW w:w="1720" w:type="dxa"/>
          </w:tcPr>
          <w:p w14:paraId="38CD42A6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3582B39F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7231A204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36508B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752169B0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36508B">
              <w:rPr>
                <w:rFonts w:asciiTheme="minorHAnsi" w:eastAsiaTheme="minorHAnsi" w:hAnsiTheme="minorHAnsi" w:cstheme="minorBidi"/>
                <w:color w:val="4F81BD"/>
              </w:rPr>
              <w:lastRenderedPageBreak/>
              <w:t xml:space="preserve">ALGEBRA I FUNKCIJE </w:t>
            </w:r>
          </w:p>
          <w:p w14:paraId="1DE0770E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36508B">
              <w:rPr>
                <w:rFonts w:asciiTheme="minorHAnsi" w:eastAsiaTheme="minorHAnsi" w:hAnsiTheme="minorHAnsi" w:cstheme="minorBidi"/>
                <w:color w:val="FF0000"/>
              </w:rPr>
              <w:t>E.</w:t>
            </w:r>
          </w:p>
          <w:p w14:paraId="4744202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79646"/>
              </w:rPr>
            </w:pPr>
            <w:r w:rsidRPr="0036508B">
              <w:rPr>
                <w:rFonts w:asciiTheme="minorHAnsi" w:eastAsiaTheme="minorHAnsi" w:hAnsiTheme="minorHAnsi" w:cstheme="minorBidi"/>
                <w:color w:val="FF0000"/>
              </w:rPr>
              <w:t>PODATCI, STATISTIKA I VJEROJATNOST</w:t>
            </w:r>
            <w:r w:rsidRPr="0036508B">
              <w:rPr>
                <w:rFonts w:asciiTheme="minorHAnsi" w:eastAsiaTheme="minorHAnsi" w:hAnsiTheme="minorHAnsi" w:cstheme="minorBidi"/>
                <w:color w:val="F79646"/>
              </w:rPr>
              <w:t xml:space="preserve"> </w:t>
            </w:r>
          </w:p>
          <w:p w14:paraId="1B91C69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79646"/>
              </w:rPr>
            </w:pPr>
          </w:p>
        </w:tc>
        <w:tc>
          <w:tcPr>
            <w:tcW w:w="2099" w:type="dxa"/>
          </w:tcPr>
          <w:p w14:paraId="427B791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92D050"/>
              </w:rPr>
            </w:pPr>
            <w:r w:rsidRPr="0036508B">
              <w:rPr>
                <w:rFonts w:asciiTheme="minorHAnsi" w:eastAsiaTheme="minorHAnsi" w:hAnsiTheme="minorHAnsi" w:cstheme="minorBidi"/>
                <w:color w:val="000000"/>
              </w:rPr>
              <w:lastRenderedPageBreak/>
              <w:t>navedeno u nastavnoj jedinici 42.</w:t>
            </w:r>
          </w:p>
        </w:tc>
        <w:tc>
          <w:tcPr>
            <w:tcW w:w="2418" w:type="dxa"/>
          </w:tcPr>
          <w:p w14:paraId="15E0A3EC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79646"/>
              </w:rPr>
            </w:pPr>
            <w:r w:rsidRPr="0036508B">
              <w:rPr>
                <w:rFonts w:asciiTheme="minorHAnsi" w:eastAsiaTheme="minorHAnsi" w:hAnsiTheme="minorHAnsi" w:cstheme="minorBidi"/>
                <w:color w:val="000000"/>
              </w:rPr>
              <w:t>navedeno u nastavnoj jedinici 42.</w:t>
            </w:r>
          </w:p>
        </w:tc>
        <w:tc>
          <w:tcPr>
            <w:tcW w:w="3274" w:type="dxa"/>
          </w:tcPr>
          <w:p w14:paraId="65FD5C4A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43CA6EA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4802F7F8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lastRenderedPageBreak/>
              <w:t>uku B.1.4. Na poticaj i uz pomoć učitelja procjenjuje je li uspješno riješio zadatak.</w:t>
            </w:r>
          </w:p>
          <w:p w14:paraId="34EFCAFF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uku B.1.4.</w:t>
            </w:r>
          </w:p>
          <w:p w14:paraId="6E4B73AC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 xml:space="preserve">4. </w:t>
            </w:r>
            <w:r w:rsidRPr="0036508B">
              <w:rPr>
                <w:rFonts w:asciiTheme="minorHAnsi" w:eastAsiaTheme="minorHAnsi" w:hAnsiTheme="minorHAnsi" w:cstheme="minorBidi"/>
                <w:sz w:val="20"/>
                <w:szCs w:val="20"/>
              </w:rPr>
              <w:t>Samovrednovanje/samoprocjena</w:t>
            </w:r>
          </w:p>
          <w:p w14:paraId="5FA181EC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</w:tc>
      </w:tr>
      <w:tr w:rsidR="0036508B" w:rsidRPr="0036508B" w14:paraId="75321EF5" w14:textId="77777777" w:rsidTr="00A41D11">
        <w:trPr>
          <w:trHeight w:val="2818"/>
        </w:trPr>
        <w:tc>
          <w:tcPr>
            <w:tcW w:w="1155" w:type="dxa"/>
          </w:tcPr>
          <w:p w14:paraId="366E8AF8" w14:textId="07F706DD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lastRenderedPageBreak/>
              <w:t>4</w:t>
            </w:r>
            <w:r w:rsidR="00A04DBA">
              <w:rPr>
                <w:rFonts w:asciiTheme="minorHAnsi" w:eastAsiaTheme="minorHAnsi" w:hAnsiTheme="minorHAnsi" w:cstheme="minorBidi"/>
              </w:rPr>
              <w:t>3</w:t>
            </w:r>
            <w:r w:rsidRPr="0036508B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23FC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Zbrajanje i oduzimanje</w:t>
            </w:r>
          </w:p>
          <w:p w14:paraId="372F56DC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 xml:space="preserve">20 + 42, 62 - 20 </w:t>
            </w:r>
          </w:p>
          <w:p w14:paraId="2E24075F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– uvježbavanje i ponavljanje</w:t>
            </w:r>
          </w:p>
        </w:tc>
        <w:tc>
          <w:tcPr>
            <w:tcW w:w="1720" w:type="dxa"/>
          </w:tcPr>
          <w:p w14:paraId="373B8BFF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0276903B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1987CBB4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36508B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099E689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36508B">
              <w:rPr>
                <w:rFonts w:asciiTheme="minorHAnsi" w:eastAsiaTheme="minorHAnsi" w:hAnsiTheme="minorHAnsi" w:cstheme="minorBidi"/>
                <w:color w:val="4F81BD"/>
              </w:rPr>
              <w:t xml:space="preserve">ALGEBRA I FUNKCIJE </w:t>
            </w:r>
          </w:p>
          <w:p w14:paraId="1D1E9204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36508B">
              <w:rPr>
                <w:rFonts w:asciiTheme="minorHAnsi" w:eastAsiaTheme="minorHAnsi" w:hAnsiTheme="minorHAnsi" w:cstheme="minorBidi"/>
                <w:color w:val="FF0000"/>
              </w:rPr>
              <w:t>E.</w:t>
            </w:r>
          </w:p>
          <w:p w14:paraId="38D46949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79646"/>
              </w:rPr>
            </w:pPr>
            <w:r w:rsidRPr="0036508B">
              <w:rPr>
                <w:rFonts w:asciiTheme="minorHAnsi" w:eastAsiaTheme="minorHAnsi" w:hAnsiTheme="minorHAnsi" w:cstheme="minorBidi"/>
                <w:color w:val="FF0000"/>
              </w:rPr>
              <w:t>PODATCI, STATISTIKA I VJEROJATNOST</w:t>
            </w:r>
            <w:r w:rsidRPr="0036508B">
              <w:rPr>
                <w:rFonts w:asciiTheme="minorHAnsi" w:eastAsiaTheme="minorHAnsi" w:hAnsiTheme="minorHAnsi" w:cstheme="minorBidi"/>
                <w:color w:val="F79646"/>
              </w:rPr>
              <w:t xml:space="preserve"> </w:t>
            </w:r>
          </w:p>
        </w:tc>
        <w:tc>
          <w:tcPr>
            <w:tcW w:w="2099" w:type="dxa"/>
          </w:tcPr>
          <w:p w14:paraId="47D7FA7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36508B">
              <w:rPr>
                <w:rFonts w:asciiTheme="minorHAnsi" w:eastAsiaTheme="minorHAnsi" w:hAnsiTheme="minorHAnsi" w:cstheme="minorBidi"/>
                <w:color w:val="000000"/>
              </w:rPr>
              <w:t>navedeno u nastavnim jedinicama 40. i 42.</w:t>
            </w:r>
          </w:p>
        </w:tc>
        <w:tc>
          <w:tcPr>
            <w:tcW w:w="2418" w:type="dxa"/>
          </w:tcPr>
          <w:p w14:paraId="43AFDAF4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  <w:color w:val="000000"/>
              </w:rPr>
              <w:t>navedeno u nastavnim jedinicama 40. i 42.</w:t>
            </w:r>
          </w:p>
        </w:tc>
        <w:tc>
          <w:tcPr>
            <w:tcW w:w="3274" w:type="dxa"/>
          </w:tcPr>
          <w:p w14:paraId="4C6F9FED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71572667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37693F6B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 xml:space="preserve">uku B.1.4. Na poticaj i uz pomoć učitelja procjenjuje je li uspješno riješio zadatak. </w:t>
            </w:r>
          </w:p>
          <w:p w14:paraId="5BB2CB67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50A78200" w14:textId="77777777" w:rsidTr="00A41D11">
        <w:trPr>
          <w:trHeight w:val="325"/>
        </w:trPr>
        <w:tc>
          <w:tcPr>
            <w:tcW w:w="1155" w:type="dxa"/>
            <w:vMerge w:val="restart"/>
          </w:tcPr>
          <w:p w14:paraId="1EDA9677" w14:textId="6164D6F3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4</w:t>
            </w:r>
            <w:r w:rsidR="00A04DBA">
              <w:rPr>
                <w:rFonts w:asciiTheme="minorHAnsi" w:eastAsiaTheme="minorHAnsi" w:hAnsiTheme="minorHAnsi" w:cstheme="minorBidi"/>
              </w:rPr>
              <w:t>4</w:t>
            </w:r>
            <w:r w:rsidRPr="0036508B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384" w:type="dxa"/>
            <w:vMerge w:val="restart"/>
          </w:tcPr>
          <w:p w14:paraId="42CB17A4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Zbrajanje 35 + 23</w:t>
            </w:r>
          </w:p>
        </w:tc>
        <w:tc>
          <w:tcPr>
            <w:tcW w:w="1720" w:type="dxa"/>
            <w:vMerge w:val="restart"/>
          </w:tcPr>
          <w:p w14:paraId="0456C234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0F64ED48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2DEF92F6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F81BD"/>
              </w:rPr>
            </w:pPr>
          </w:p>
        </w:tc>
        <w:tc>
          <w:tcPr>
            <w:tcW w:w="2099" w:type="dxa"/>
          </w:tcPr>
          <w:p w14:paraId="5AE5BCDC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3A8B276D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077462D5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79646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Zbraja dvoznamenkaste brojeve.</w:t>
            </w:r>
          </w:p>
        </w:tc>
        <w:tc>
          <w:tcPr>
            <w:tcW w:w="3274" w:type="dxa"/>
            <w:vMerge w:val="restart"/>
          </w:tcPr>
          <w:p w14:paraId="17003DE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uku A. 1. 1. 2. Koristi se jednostavnim strategijama učenja.</w:t>
            </w:r>
          </w:p>
          <w:p w14:paraId="7F529290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lastRenderedPageBreak/>
              <w:t>osr A. 1. 3. Razvija svoje potencijale.</w:t>
            </w:r>
          </w:p>
          <w:p w14:paraId="1DCD9680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osr A. 1. 4. Razvija radne navike</w:t>
            </w:r>
          </w:p>
          <w:p w14:paraId="73136D76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4B5B3437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04EEEEA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ikt A. 1. 1. Učenik uz pomoć učitelja odabire digitalnu tehnologiju za obavljanje jednostavnih zadataka.</w:t>
            </w:r>
          </w:p>
          <w:p w14:paraId="5D458FB9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uku B.1.4. Na poticaj i uz pomoć učitelja procjenjuje je li uspješno riješio zadatak.</w:t>
            </w:r>
          </w:p>
        </w:tc>
      </w:tr>
      <w:tr w:rsidR="0036508B" w:rsidRPr="0036508B" w14:paraId="6B1698C2" w14:textId="77777777" w:rsidTr="00A41D11">
        <w:trPr>
          <w:trHeight w:val="255"/>
        </w:trPr>
        <w:tc>
          <w:tcPr>
            <w:tcW w:w="1155" w:type="dxa"/>
            <w:vMerge/>
          </w:tcPr>
          <w:p w14:paraId="45331304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2384" w:type="dxa"/>
            <w:vMerge/>
          </w:tcPr>
          <w:p w14:paraId="536D5233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1720" w:type="dxa"/>
            <w:vMerge/>
          </w:tcPr>
          <w:p w14:paraId="23F74EE3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2099" w:type="dxa"/>
          </w:tcPr>
          <w:p w14:paraId="619A249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7179C12A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66F4571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Mentalno zbraja dvoznamenkaste brojeve.</w:t>
            </w:r>
          </w:p>
        </w:tc>
        <w:tc>
          <w:tcPr>
            <w:tcW w:w="3274" w:type="dxa"/>
            <w:vMerge/>
          </w:tcPr>
          <w:p w14:paraId="46BD669E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0E820871" w14:textId="77777777" w:rsidTr="00A41D11">
        <w:trPr>
          <w:trHeight w:val="225"/>
        </w:trPr>
        <w:tc>
          <w:tcPr>
            <w:tcW w:w="1155" w:type="dxa"/>
            <w:vMerge/>
          </w:tcPr>
          <w:p w14:paraId="5CEF30C1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5F2E33B4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0A826732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47BDA4BB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51658348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3E6A49D5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Primjenjuje svojstvo komutativnosti te vezu među računskim operacijama.</w:t>
            </w:r>
          </w:p>
        </w:tc>
        <w:tc>
          <w:tcPr>
            <w:tcW w:w="3274" w:type="dxa"/>
            <w:vMerge/>
          </w:tcPr>
          <w:p w14:paraId="0E9F40B5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0D8CDFDD" w14:textId="77777777" w:rsidTr="00A41D11">
        <w:trPr>
          <w:trHeight w:val="90"/>
        </w:trPr>
        <w:tc>
          <w:tcPr>
            <w:tcW w:w="1155" w:type="dxa"/>
            <w:vMerge/>
          </w:tcPr>
          <w:p w14:paraId="2D8AA2BB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3A91A4F1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0071968F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20A999BC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257B741A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0C21CE45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Procjenjuje rezultat zbrajanja dvoznamenkastih brojeva.</w:t>
            </w:r>
          </w:p>
        </w:tc>
        <w:tc>
          <w:tcPr>
            <w:tcW w:w="3274" w:type="dxa"/>
            <w:vMerge/>
          </w:tcPr>
          <w:p w14:paraId="07F2ED79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1C762CEB" w14:textId="77777777" w:rsidTr="00A41D11">
        <w:trPr>
          <w:trHeight w:val="165"/>
        </w:trPr>
        <w:tc>
          <w:tcPr>
            <w:tcW w:w="1155" w:type="dxa"/>
            <w:vMerge/>
          </w:tcPr>
          <w:p w14:paraId="7074D326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4CD5414B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2C36AC72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48824EDB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4A17FF4D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15A9FB5A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Zbraja više brojeva.</w:t>
            </w:r>
          </w:p>
        </w:tc>
        <w:tc>
          <w:tcPr>
            <w:tcW w:w="3274" w:type="dxa"/>
            <w:vMerge/>
          </w:tcPr>
          <w:p w14:paraId="351C5F06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090C7A6E" w14:textId="77777777" w:rsidTr="00A41D11">
        <w:trPr>
          <w:trHeight w:val="90"/>
        </w:trPr>
        <w:tc>
          <w:tcPr>
            <w:tcW w:w="1155" w:type="dxa"/>
            <w:vMerge/>
          </w:tcPr>
          <w:p w14:paraId="7CA5EEA3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04C0D70F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75070707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29A59AAB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512B672A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09219652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Rješava tekstualne zadatke.</w:t>
            </w:r>
          </w:p>
        </w:tc>
        <w:tc>
          <w:tcPr>
            <w:tcW w:w="3274" w:type="dxa"/>
            <w:vMerge/>
          </w:tcPr>
          <w:p w14:paraId="68907605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1AACFB9A" w14:textId="77777777" w:rsidTr="00A41D11">
        <w:trPr>
          <w:trHeight w:val="165"/>
        </w:trPr>
        <w:tc>
          <w:tcPr>
            <w:tcW w:w="1155" w:type="dxa"/>
            <w:vMerge/>
          </w:tcPr>
          <w:p w14:paraId="3EC194EB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237AD5BD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3A666962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05E5B78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A.2.5.</w:t>
            </w:r>
          </w:p>
          <w:p w14:paraId="58BDC71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Primjenjuje pravila u računanju brojevnih izraza sa zagradama.</w:t>
            </w:r>
          </w:p>
        </w:tc>
        <w:tc>
          <w:tcPr>
            <w:tcW w:w="2418" w:type="dxa"/>
          </w:tcPr>
          <w:p w14:paraId="038AFD5F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lastRenderedPageBreak/>
              <w:t>Rješava zadatke sa zagradama.</w:t>
            </w:r>
          </w:p>
        </w:tc>
        <w:tc>
          <w:tcPr>
            <w:tcW w:w="3274" w:type="dxa"/>
            <w:vMerge/>
          </w:tcPr>
          <w:p w14:paraId="0626D459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458D7CFB" w14:textId="77777777" w:rsidTr="00A41D11">
        <w:trPr>
          <w:trHeight w:val="693"/>
        </w:trPr>
        <w:tc>
          <w:tcPr>
            <w:tcW w:w="1155" w:type="dxa"/>
            <w:vMerge/>
          </w:tcPr>
          <w:p w14:paraId="793D0F4B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84" w:type="dxa"/>
            <w:vMerge/>
          </w:tcPr>
          <w:p w14:paraId="3680B3F9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0" w:type="dxa"/>
            <w:vMerge/>
          </w:tcPr>
          <w:p w14:paraId="02851786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46E42EC5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36508B">
              <w:rPr>
                <w:rFonts w:asciiTheme="minorHAnsi" w:eastAsiaTheme="minorHAnsi" w:hAnsiTheme="minorHAnsi" w:cstheme="minorBidi"/>
                <w:color w:val="7030A0"/>
              </w:rPr>
              <w:t>A.2.5.</w:t>
            </w:r>
          </w:p>
          <w:p w14:paraId="3AE31329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36508B">
              <w:rPr>
                <w:rFonts w:asciiTheme="minorHAnsi" w:eastAsiaTheme="minorHAnsi" w:hAnsiTheme="minorHAnsi" w:cstheme="minorBidi"/>
                <w:color w:val="7030A0"/>
              </w:rPr>
              <w:t>Primjenjuje pravila u računanju brojevnih izraza sa zagradama.</w:t>
            </w:r>
          </w:p>
        </w:tc>
        <w:tc>
          <w:tcPr>
            <w:tcW w:w="2418" w:type="dxa"/>
          </w:tcPr>
          <w:p w14:paraId="3462E356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Primjenjuje pravila rješavanja zadataka sa zagradama u rješavanju tekstualnih zadataka.</w:t>
            </w:r>
          </w:p>
        </w:tc>
        <w:tc>
          <w:tcPr>
            <w:tcW w:w="3274" w:type="dxa"/>
            <w:vMerge/>
          </w:tcPr>
          <w:p w14:paraId="50B8331B" w14:textId="77777777" w:rsidR="0036508B" w:rsidRPr="0036508B" w:rsidRDefault="0036508B" w:rsidP="0036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6508B" w:rsidRPr="0036508B" w14:paraId="55C3A8B8" w14:textId="77777777" w:rsidTr="00A41D11">
        <w:trPr>
          <w:trHeight w:val="4281"/>
        </w:trPr>
        <w:tc>
          <w:tcPr>
            <w:tcW w:w="1155" w:type="dxa"/>
          </w:tcPr>
          <w:p w14:paraId="600091C8" w14:textId="64FEB39B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4</w:t>
            </w:r>
            <w:r w:rsidR="00A04DBA">
              <w:rPr>
                <w:rFonts w:asciiTheme="minorHAnsi" w:eastAsiaTheme="minorHAnsi" w:hAnsiTheme="minorHAnsi" w:cstheme="minorBidi"/>
              </w:rPr>
              <w:t>5</w:t>
            </w:r>
            <w:r w:rsidRPr="0036508B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384" w:type="dxa"/>
          </w:tcPr>
          <w:p w14:paraId="10E5956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Zbrajanje 35 + 23</w:t>
            </w:r>
          </w:p>
          <w:p w14:paraId="52A0570B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- uvježbavanje i ponavljanje</w:t>
            </w:r>
          </w:p>
        </w:tc>
        <w:tc>
          <w:tcPr>
            <w:tcW w:w="1720" w:type="dxa"/>
          </w:tcPr>
          <w:p w14:paraId="6C3832A9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42FC6C4A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36508B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68D32620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99" w:type="dxa"/>
          </w:tcPr>
          <w:p w14:paraId="076A924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92D050"/>
              </w:rPr>
            </w:pPr>
            <w:r w:rsidRPr="0036508B">
              <w:rPr>
                <w:rFonts w:asciiTheme="minorHAnsi" w:eastAsiaTheme="minorHAnsi" w:hAnsiTheme="minorHAnsi" w:cstheme="minorBidi"/>
                <w:color w:val="000000"/>
              </w:rPr>
              <w:t>navedeno u nastavnoj jedinici 45.</w:t>
            </w:r>
          </w:p>
        </w:tc>
        <w:tc>
          <w:tcPr>
            <w:tcW w:w="2418" w:type="dxa"/>
          </w:tcPr>
          <w:p w14:paraId="1E79D8C0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79646"/>
              </w:rPr>
            </w:pPr>
            <w:r w:rsidRPr="0036508B">
              <w:rPr>
                <w:rFonts w:asciiTheme="minorHAnsi" w:eastAsiaTheme="minorHAnsi" w:hAnsiTheme="minorHAnsi" w:cstheme="minorBidi"/>
                <w:color w:val="000000"/>
              </w:rPr>
              <w:t>navedeno u nastavnoj jedinici 45</w:t>
            </w:r>
          </w:p>
        </w:tc>
        <w:tc>
          <w:tcPr>
            <w:tcW w:w="3274" w:type="dxa"/>
          </w:tcPr>
          <w:p w14:paraId="437D115F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30103843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794B3881" w14:textId="77777777" w:rsidR="0036508B" w:rsidRPr="0036508B" w:rsidRDefault="0036508B" w:rsidP="0036508B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36508B">
              <w:rPr>
                <w:rFonts w:asciiTheme="minorHAnsi" w:eastAsiaTheme="minorHAnsi" w:hAnsiTheme="minorHAnsi" w:cstheme="minorBidi"/>
              </w:rPr>
              <w:t>uku A. 1. 1. 2. Koristi se jednostavnim strategijama učenja.</w:t>
            </w:r>
          </w:p>
        </w:tc>
      </w:tr>
    </w:tbl>
    <w:p w14:paraId="3E417174" w14:textId="77777777" w:rsidR="00B55877" w:rsidRDefault="00B55877" w:rsidP="00B55877">
      <w:pPr>
        <w:jc w:val="both"/>
        <w:rPr>
          <w:rFonts w:ascii="Times New Roman" w:hAnsi="Times New Roman"/>
          <w:sz w:val="40"/>
          <w:szCs w:val="40"/>
        </w:rPr>
      </w:pPr>
    </w:p>
    <w:p w14:paraId="304FC2DA" w14:textId="77777777" w:rsidR="00CF7661" w:rsidRDefault="00CF7661" w:rsidP="00B55877">
      <w:pPr>
        <w:jc w:val="both"/>
        <w:rPr>
          <w:rFonts w:ascii="Times New Roman" w:hAnsi="Times New Roman"/>
          <w:sz w:val="40"/>
          <w:szCs w:val="40"/>
        </w:rPr>
      </w:pPr>
    </w:p>
    <w:p w14:paraId="4C11E3B9" w14:textId="70F3E433" w:rsidR="00CF7661" w:rsidRDefault="00CF7661" w:rsidP="00CF7661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lastRenderedPageBreak/>
        <w:t>PRIRODA I DRUŠTVO</w:t>
      </w:r>
    </w:p>
    <w:tbl>
      <w:tblPr>
        <w:tblW w:w="12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1650"/>
        <w:gridCol w:w="2123"/>
        <w:gridCol w:w="1873"/>
        <w:gridCol w:w="3118"/>
        <w:gridCol w:w="2918"/>
      </w:tblGrid>
      <w:tr w:rsidR="00BD142A" w:rsidRPr="00306876" w14:paraId="77213B10" w14:textId="77777777" w:rsidTr="00A41D11">
        <w:trPr>
          <w:jc w:val="center"/>
        </w:trPr>
        <w:tc>
          <w:tcPr>
            <w:tcW w:w="1184" w:type="dxa"/>
            <w:shd w:val="clear" w:color="auto" w:fill="F2CEED" w:themeFill="accent5" w:themeFillTint="33"/>
          </w:tcPr>
          <w:p w14:paraId="273DDD6C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STUDENI</w:t>
            </w:r>
          </w:p>
          <w:p w14:paraId="0B64329B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8 SATI</w:t>
            </w:r>
          </w:p>
          <w:p w14:paraId="1DF62AE5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shd w:val="clear" w:color="auto" w:fill="F2CEED" w:themeFill="accent5" w:themeFillTint="33"/>
          </w:tcPr>
          <w:p w14:paraId="07D84AB8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2123" w:type="dxa"/>
            <w:shd w:val="clear" w:color="auto" w:fill="F2CEED" w:themeFill="accent5" w:themeFillTint="33"/>
          </w:tcPr>
          <w:p w14:paraId="0FB718D0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DOMENA/</w:t>
            </w:r>
          </w:p>
          <w:p w14:paraId="7E3F9E3A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1873" w:type="dxa"/>
            <w:shd w:val="clear" w:color="auto" w:fill="F2CEED" w:themeFill="accent5" w:themeFillTint="33"/>
          </w:tcPr>
          <w:p w14:paraId="69A61FE3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3118" w:type="dxa"/>
            <w:shd w:val="clear" w:color="auto" w:fill="F2CEED" w:themeFill="accent5" w:themeFillTint="33"/>
          </w:tcPr>
          <w:p w14:paraId="25223B62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2918" w:type="dxa"/>
            <w:shd w:val="clear" w:color="auto" w:fill="F2CEED" w:themeFill="accent5" w:themeFillTint="33"/>
          </w:tcPr>
          <w:p w14:paraId="2D4CD201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</w:tr>
      <w:tr w:rsidR="00BD142A" w:rsidRPr="00306876" w14:paraId="11AE5DF1" w14:textId="77777777" w:rsidTr="00A41D11">
        <w:trPr>
          <w:trHeight w:val="1644"/>
          <w:jc w:val="center"/>
        </w:trPr>
        <w:tc>
          <w:tcPr>
            <w:tcW w:w="1184" w:type="dxa"/>
            <w:vMerge w:val="restart"/>
          </w:tcPr>
          <w:p w14:paraId="50E3D8B0" w14:textId="3735BC3C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1</w:t>
            </w:r>
            <w:r w:rsidR="00A04DBA"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50" w:type="dxa"/>
            <w:vMerge w:val="restart"/>
          </w:tcPr>
          <w:p w14:paraId="4FFCA5CA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Zanimanja ljudi</w:t>
            </w:r>
          </w:p>
        </w:tc>
        <w:tc>
          <w:tcPr>
            <w:tcW w:w="2123" w:type="dxa"/>
          </w:tcPr>
          <w:p w14:paraId="2A7105A9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4CF2DE9D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  <w:p w14:paraId="1C530C0C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901E820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8" w:type="dxa"/>
          </w:tcPr>
          <w:p w14:paraId="1932DD35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4F5CFBF7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Opisuje zanimanja u mjestu u kojemu živi.</w:t>
            </w:r>
          </w:p>
          <w:p w14:paraId="3D3B1809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  <w:p w14:paraId="1F15DAED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18" w:type="dxa"/>
            <w:vMerge w:val="restart"/>
          </w:tcPr>
          <w:p w14:paraId="247C7EC8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goo C.1.1. Sudjeluje u zajedničkom radu u razredu.</w:t>
            </w:r>
          </w:p>
          <w:p w14:paraId="57187979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zdr B.1.2.C Prepoznaje i uvažava različitosti.</w:t>
            </w:r>
          </w:p>
          <w:p w14:paraId="60F90759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A.1.1. Prepoznaje svoje mjesto i povezanost s drugima u zajednici.</w:t>
            </w:r>
          </w:p>
          <w:p w14:paraId="4C9BCCDB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C.1.2. Identificira primjere dobroga odnosa prema drugim ljudima.</w:t>
            </w:r>
          </w:p>
          <w:p w14:paraId="100EBA23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osr B.1.2. Razvija komunikacijske kompetencije.</w:t>
            </w:r>
          </w:p>
          <w:p w14:paraId="20079C9F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5F103350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 xml:space="preserve">uku C.1.1. </w:t>
            </w:r>
          </w:p>
          <w:p w14:paraId="0B8D5CB5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492A3AA9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741933FE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C.1.2. </w:t>
            </w:r>
          </w:p>
          <w:p w14:paraId="05EC85DF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5DD87362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53CF595B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uku C.1.3. </w:t>
            </w:r>
          </w:p>
          <w:p w14:paraId="54A3E155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2E085B96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BD142A" w:rsidRPr="00306876" w14:paraId="76D4CAF2" w14:textId="77777777" w:rsidTr="00A41D11">
        <w:trPr>
          <w:trHeight w:val="1824"/>
          <w:jc w:val="center"/>
        </w:trPr>
        <w:tc>
          <w:tcPr>
            <w:tcW w:w="1184" w:type="dxa"/>
            <w:vMerge/>
          </w:tcPr>
          <w:p w14:paraId="69568EDC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38B3837C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</w:tcPr>
          <w:p w14:paraId="59C805A9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C.</w:t>
            </w:r>
          </w:p>
          <w:p w14:paraId="698E0786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</w:tc>
        <w:tc>
          <w:tcPr>
            <w:tcW w:w="1873" w:type="dxa"/>
          </w:tcPr>
          <w:p w14:paraId="08C38570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C.2.3.</w:t>
            </w:r>
          </w:p>
          <w:p w14:paraId="4FE2C06D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Učenik opisuje ulogu i utjecaj zajednice i okoliša na djelatnosti ljudi mjesta u kojemu živi te opisuje i navodi primjere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važnosti i vrijednosti rada.</w:t>
            </w:r>
          </w:p>
        </w:tc>
        <w:tc>
          <w:tcPr>
            <w:tcW w:w="3118" w:type="dxa"/>
          </w:tcPr>
          <w:p w14:paraId="48FCEBEA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 xml:space="preserve">Prepoznaje važnost različitih zanimanja i djelatnosti u mjestu.Povezuje djelatnosti ljudi s okolišem.Opisuje ulogu i utjecaj zajednice i okoliša na djelatnost ljudi u neposrednoj okolini.Opisuje povezanost rada i zarade.Prepoznaje važnost i </w:t>
            </w: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vrijednost svakoga zanimanja i rada.</w:t>
            </w:r>
          </w:p>
        </w:tc>
        <w:tc>
          <w:tcPr>
            <w:tcW w:w="2918" w:type="dxa"/>
            <w:vMerge/>
          </w:tcPr>
          <w:p w14:paraId="29F35370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BD142A" w:rsidRPr="00306876" w14:paraId="1284EBD6" w14:textId="77777777" w:rsidTr="00A41D11">
        <w:trPr>
          <w:trHeight w:val="3480"/>
          <w:jc w:val="center"/>
        </w:trPr>
        <w:tc>
          <w:tcPr>
            <w:tcW w:w="1184" w:type="dxa"/>
            <w:vMerge w:val="restart"/>
          </w:tcPr>
          <w:p w14:paraId="5C7AAF42" w14:textId="762C563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1</w:t>
            </w:r>
            <w:r w:rsidR="00A04DBA">
              <w:rPr>
                <w:rFonts w:eastAsiaTheme="minorEastAsia" w:cs="Calibri"/>
                <w:sz w:val="24"/>
                <w:szCs w:val="24"/>
                <w:lang w:eastAsia="hr-HR"/>
              </w:rPr>
              <w:t>6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69A24EDD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 w:val="restart"/>
          </w:tcPr>
          <w:p w14:paraId="12B876F7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Ja sam poduzetnik/</w:t>
            </w:r>
          </w:p>
          <w:p w14:paraId="49B88CD0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poduzetnica</w:t>
            </w:r>
          </w:p>
        </w:tc>
        <w:tc>
          <w:tcPr>
            <w:tcW w:w="2123" w:type="dxa"/>
            <w:vMerge w:val="restart"/>
          </w:tcPr>
          <w:p w14:paraId="47FEF269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C.</w:t>
            </w:r>
          </w:p>
          <w:p w14:paraId="1AA680BC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  <w:p w14:paraId="00A576EE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6D038A3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D19BD8D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3F89A496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</w:tcPr>
          <w:p w14:paraId="1E7BEA95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Razvija spoznaju o sebi u odnosu na druge i objašnjava ulogu pojedinca i zajednice na osobni razvoj.</w:t>
            </w:r>
          </w:p>
          <w:p w14:paraId="12E312AD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2C502155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Promišlja o utjecaju zajednice na pojedinca i obratno.</w:t>
            </w:r>
          </w:p>
        </w:tc>
        <w:tc>
          <w:tcPr>
            <w:tcW w:w="2918" w:type="dxa"/>
            <w:vMerge w:val="restart"/>
          </w:tcPr>
          <w:p w14:paraId="191B9359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goo C.1.1. Sudjeluje u zajedničkom radu u razredu.</w:t>
            </w:r>
          </w:p>
          <w:p w14:paraId="51F06C29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zdr B.1.3.B Opisuje i nabraja aktivnosti koje doprinose osobnome razvoju</w:t>
            </w:r>
          </w:p>
          <w:p w14:paraId="0F724EE4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A.1.1. Prepoznaje svoje mjesto i povezanost s drugima u zajednici.</w:t>
            </w:r>
          </w:p>
          <w:p w14:paraId="2F494D2E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osr A.1.3. Razvija svoje potencijale.</w:t>
            </w:r>
          </w:p>
          <w:p w14:paraId="2A22BB13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116F87D2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pod C.1.2. Prepoznaje osnovne pojmove tržišta.</w:t>
            </w:r>
          </w:p>
          <w:p w14:paraId="7EBA3470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pod C.1.3. Upoznaje funkciju novca.</w:t>
            </w:r>
          </w:p>
          <w:p w14:paraId="487AB2E2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C.1.1. </w:t>
            </w:r>
          </w:p>
          <w:p w14:paraId="262D6E3B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37EA9704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3DB0362A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C.1.2. </w:t>
            </w:r>
          </w:p>
          <w:p w14:paraId="2C1ACE90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1B7333F8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2D9D79C7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uku C.1.3. </w:t>
            </w:r>
          </w:p>
          <w:p w14:paraId="0D55821D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246D5C91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 xml:space="preserve">Učenik iskazuje interes za različita područja, preuzima </w:t>
            </w: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lastRenderedPageBreak/>
              <w:t>odgovornost za svoje učenje i ustraje u učenju.</w:t>
            </w:r>
          </w:p>
        </w:tc>
      </w:tr>
      <w:tr w:rsidR="00BD142A" w:rsidRPr="00306876" w14:paraId="4357EBCE" w14:textId="77777777" w:rsidTr="00A41D11">
        <w:trPr>
          <w:trHeight w:val="828"/>
          <w:jc w:val="center"/>
        </w:trPr>
        <w:tc>
          <w:tcPr>
            <w:tcW w:w="1184" w:type="dxa"/>
            <w:vMerge/>
          </w:tcPr>
          <w:p w14:paraId="10583D52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24353EB2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/>
          </w:tcPr>
          <w:p w14:paraId="29B2E637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F36A49F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C.2.2.</w:t>
            </w:r>
          </w:p>
          <w:p w14:paraId="7E563D07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raspravlja o ulozi i utjecaju pravila, prava i dužnosti na zajednicu te važnosti odgovornoga ponašanja.</w:t>
            </w:r>
          </w:p>
        </w:tc>
        <w:tc>
          <w:tcPr>
            <w:tcW w:w="3118" w:type="dxa"/>
          </w:tcPr>
          <w:p w14:paraId="4D702A81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Preuzima odgovornost za svoje ponašanje.</w:t>
            </w:r>
          </w:p>
          <w:p w14:paraId="631B8588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18" w:type="dxa"/>
            <w:vMerge/>
          </w:tcPr>
          <w:p w14:paraId="31DE971C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BD142A" w:rsidRPr="00306876" w14:paraId="3782085F" w14:textId="77777777" w:rsidTr="00A41D11">
        <w:trPr>
          <w:trHeight w:val="1056"/>
          <w:jc w:val="center"/>
        </w:trPr>
        <w:tc>
          <w:tcPr>
            <w:tcW w:w="1184" w:type="dxa"/>
            <w:vMerge/>
          </w:tcPr>
          <w:p w14:paraId="1EFE277D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173D9E3C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/>
          </w:tcPr>
          <w:p w14:paraId="31EC23A3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B1FF4C3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C.2.3.</w:t>
            </w:r>
          </w:p>
          <w:p w14:paraId="23FDC0CC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Učenik opisuje ulogu i utjecaj zajednice i okoliša na djelatnosti ljudi mjesta u kojemu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živi te opisuje i navodi primjere važnosti i vrijednosti rada.</w:t>
            </w:r>
          </w:p>
        </w:tc>
        <w:tc>
          <w:tcPr>
            <w:tcW w:w="3118" w:type="dxa"/>
          </w:tcPr>
          <w:p w14:paraId="58DA116C" w14:textId="77777777" w:rsidR="00BD142A" w:rsidRPr="00306876" w:rsidRDefault="00BD142A" w:rsidP="00A41D11">
            <w:pPr>
              <w:spacing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Opisuje povezanost rada i zarade.Prepoznaje važnost i vrijednost svakoga zanimanja i rada.Razvija odgovornost prema trošenju novca i štednji.</w:t>
            </w:r>
          </w:p>
        </w:tc>
        <w:tc>
          <w:tcPr>
            <w:tcW w:w="2918" w:type="dxa"/>
            <w:vMerge/>
          </w:tcPr>
          <w:p w14:paraId="40DB48BB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BD142A" w:rsidRPr="00306876" w14:paraId="6F88DAB6" w14:textId="77777777" w:rsidTr="00A41D11">
        <w:trPr>
          <w:trHeight w:val="3480"/>
          <w:jc w:val="center"/>
        </w:trPr>
        <w:tc>
          <w:tcPr>
            <w:tcW w:w="1184" w:type="dxa"/>
            <w:vMerge w:val="restart"/>
          </w:tcPr>
          <w:p w14:paraId="12880792" w14:textId="4666F32B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1</w:t>
            </w:r>
            <w:r w:rsidR="00A04DBA">
              <w:rPr>
                <w:rFonts w:eastAsiaTheme="minorEastAsia" w:cs="Calibri"/>
                <w:sz w:val="24"/>
                <w:szCs w:val="24"/>
                <w:lang w:eastAsia="hr-HR"/>
              </w:rPr>
              <w:t>7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07972477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 w:val="restart"/>
          </w:tcPr>
          <w:p w14:paraId="4C5E9417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Posjet obrtničkoj radionici - IUN</w:t>
            </w:r>
          </w:p>
        </w:tc>
        <w:tc>
          <w:tcPr>
            <w:tcW w:w="2123" w:type="dxa"/>
            <w:vMerge w:val="restart"/>
          </w:tcPr>
          <w:p w14:paraId="63640C4C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C.</w:t>
            </w:r>
          </w:p>
          <w:p w14:paraId="1038A690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  <w:p w14:paraId="685AABD1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97E5208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7E1DE654" w14:textId="77777777" w:rsidR="00BD142A" w:rsidRPr="00B34575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3118" w:type="dxa"/>
          </w:tcPr>
          <w:p w14:paraId="5C1A143B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6F87150A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2C3F1945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2918" w:type="dxa"/>
            <w:vMerge w:val="restart"/>
          </w:tcPr>
          <w:p w14:paraId="0BB930A1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goo C.1.1. Sudjeluje u zajedničkom radu u razredu.</w:t>
            </w:r>
          </w:p>
          <w:p w14:paraId="5A8B4BAE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zdr B.1.3.B Opisuje i nabraja aktivnosti koje doprinose osobnome razvoju</w:t>
            </w:r>
          </w:p>
          <w:p w14:paraId="2CE33F15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A.1.1. Prepoznaje svoje mjesto i povezanost s drugima u zajednici.</w:t>
            </w:r>
          </w:p>
          <w:p w14:paraId="24F7DF8C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osr A.1.3. Razvija svoje potencijale.</w:t>
            </w:r>
          </w:p>
          <w:p w14:paraId="5447CC4F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6175D35B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pod C.1.2. Prepoznaje osnovne pojmove tržišta.</w:t>
            </w:r>
          </w:p>
          <w:p w14:paraId="003A300A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pod C.1.3. Upoznaje funkciju novca.</w:t>
            </w:r>
          </w:p>
          <w:p w14:paraId="5351AB46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 xml:space="preserve">uku C.1.1. </w:t>
            </w:r>
          </w:p>
          <w:p w14:paraId="7F248CBF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38386E54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67ED5891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C.1.2. </w:t>
            </w:r>
          </w:p>
          <w:p w14:paraId="176B9A87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1613FD72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17EEAE12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uku C.1.3. </w:t>
            </w:r>
          </w:p>
          <w:p w14:paraId="3A98B019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0EA87478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BD142A" w:rsidRPr="00306876" w14:paraId="1CF1EE24" w14:textId="77777777" w:rsidTr="00A41D11">
        <w:trPr>
          <w:trHeight w:val="828"/>
          <w:jc w:val="center"/>
        </w:trPr>
        <w:tc>
          <w:tcPr>
            <w:tcW w:w="1184" w:type="dxa"/>
            <w:vMerge/>
          </w:tcPr>
          <w:p w14:paraId="703B5E04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3092C0DB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/>
          </w:tcPr>
          <w:p w14:paraId="08FD5FB6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7B4D8DE6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C.2.2.</w:t>
            </w:r>
          </w:p>
          <w:p w14:paraId="6949A704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raspravlja o ulozi i utjecaju pravila, prava i dužnosti na zajednicu te važnosti odgovornoga ponašanja.</w:t>
            </w:r>
          </w:p>
        </w:tc>
        <w:tc>
          <w:tcPr>
            <w:tcW w:w="3118" w:type="dxa"/>
          </w:tcPr>
          <w:p w14:paraId="49992509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Preuzima odgovornost za svoje ponašanje.</w:t>
            </w:r>
          </w:p>
          <w:p w14:paraId="132EA948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020EEED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18" w:type="dxa"/>
            <w:vMerge/>
          </w:tcPr>
          <w:p w14:paraId="0A7A9D51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BD142A" w:rsidRPr="00306876" w14:paraId="7C7135D3" w14:textId="77777777" w:rsidTr="00A41D11">
        <w:trPr>
          <w:trHeight w:val="1056"/>
          <w:jc w:val="center"/>
        </w:trPr>
        <w:tc>
          <w:tcPr>
            <w:tcW w:w="1184" w:type="dxa"/>
            <w:vMerge/>
          </w:tcPr>
          <w:p w14:paraId="0849A866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0CCE06AB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/>
          </w:tcPr>
          <w:p w14:paraId="56E29364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D3D4D8A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C.2.3.</w:t>
            </w:r>
          </w:p>
          <w:p w14:paraId="43D47FFF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opisuje ulogu i utjecaj zajednice i okoliša na djelatnosti ljudi mjesta u kojemu živi te opisuje i navodi primjere važnosti i vrijednosti rada.</w:t>
            </w:r>
          </w:p>
        </w:tc>
        <w:tc>
          <w:tcPr>
            <w:tcW w:w="3118" w:type="dxa"/>
          </w:tcPr>
          <w:p w14:paraId="4A3F43CF" w14:textId="77777777" w:rsidR="00BD142A" w:rsidRPr="00306876" w:rsidRDefault="00BD142A" w:rsidP="00A41D11">
            <w:pPr>
              <w:spacing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Opisuje povezanost rada i zarade.Prepoznaje važnost i vrijednost svakoga zanimanja i rada.Razvija odgovornost prema trošenju novca i štednji.</w:t>
            </w:r>
          </w:p>
        </w:tc>
        <w:tc>
          <w:tcPr>
            <w:tcW w:w="2918" w:type="dxa"/>
            <w:vMerge/>
          </w:tcPr>
          <w:p w14:paraId="781944CC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BD142A" w:rsidRPr="00306876" w14:paraId="3AC1AC26" w14:textId="77777777" w:rsidTr="00A41D11">
        <w:trPr>
          <w:trHeight w:val="2417"/>
          <w:jc w:val="center"/>
        </w:trPr>
        <w:tc>
          <w:tcPr>
            <w:tcW w:w="1184" w:type="dxa"/>
          </w:tcPr>
          <w:p w14:paraId="1E2AD943" w14:textId="61863F3D" w:rsidR="00BD142A" w:rsidRPr="00306876" w:rsidRDefault="00A04DB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18</w:t>
            </w:r>
            <w:r w:rsidR="00BD142A"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6CDDB1AF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</w:tcPr>
          <w:p w14:paraId="0FF67852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MOJE MJESTO-uvježbavanje i ponavljanje</w:t>
            </w:r>
          </w:p>
          <w:p w14:paraId="7D728B12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E4E34F7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952B24A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48E6A18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688F0D0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E8B2A16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BDA759E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6DF1055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</w:tcPr>
          <w:p w14:paraId="26824FF1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lastRenderedPageBreak/>
              <w:t>A. ORGANIZIRANOST SVIJETA OKO NAS</w:t>
            </w:r>
          </w:p>
          <w:p w14:paraId="704199D4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 xml:space="preserve">B. </w:t>
            </w:r>
          </w:p>
          <w:p w14:paraId="1FB74C95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5601BFA0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 xml:space="preserve">C. </w:t>
            </w:r>
          </w:p>
          <w:p w14:paraId="1C21529D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  <w:p w14:paraId="456B23AE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3A44B176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</w:rPr>
            </w:pPr>
            <w:r w:rsidRPr="00306876">
              <w:rPr>
                <w:rFonts w:eastAsiaTheme="minorEastAsia" w:cs="Calibri"/>
                <w:sz w:val="24"/>
                <w:szCs w:val="24"/>
              </w:rPr>
              <w:lastRenderedPageBreak/>
              <w:t>ISTRAŽIVAČKI PRISTUP</w:t>
            </w:r>
          </w:p>
        </w:tc>
        <w:tc>
          <w:tcPr>
            <w:tcW w:w="4991" w:type="dxa"/>
            <w:gridSpan w:val="2"/>
          </w:tcPr>
          <w:p w14:paraId="7858E13E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Odgojno obrazovni ishodi navedeni u nastavnim jedinicama  14.-18.</w:t>
            </w:r>
          </w:p>
        </w:tc>
        <w:tc>
          <w:tcPr>
            <w:tcW w:w="2918" w:type="dxa"/>
          </w:tcPr>
          <w:p w14:paraId="04C5FE83" w14:textId="77777777" w:rsidR="00BD142A" w:rsidRPr="00306876" w:rsidRDefault="00BD142A" w:rsidP="00A41D11">
            <w:pPr>
              <w:spacing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Međupredmetne teme navedene u nastavnim jedinicama 14.-18.</w:t>
            </w:r>
          </w:p>
        </w:tc>
      </w:tr>
      <w:tr w:rsidR="00BD142A" w:rsidRPr="00306876" w14:paraId="4D735D97" w14:textId="77777777" w:rsidTr="00A41D11">
        <w:trPr>
          <w:trHeight w:val="69"/>
          <w:jc w:val="center"/>
        </w:trPr>
        <w:tc>
          <w:tcPr>
            <w:tcW w:w="1184" w:type="dxa"/>
          </w:tcPr>
          <w:p w14:paraId="32F60F5D" w14:textId="1498E20A" w:rsidR="00BD142A" w:rsidRPr="00306876" w:rsidRDefault="00A04DBA" w:rsidP="00A41D11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19</w:t>
            </w:r>
            <w:r w:rsidR="00BD142A"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.</w:t>
            </w:r>
          </w:p>
          <w:p w14:paraId="24B8294B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</w:tcPr>
          <w:p w14:paraId="4814F92A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MOJE MJESTO 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 xml:space="preserve">-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vrednovanje</w:t>
            </w:r>
          </w:p>
        </w:tc>
        <w:tc>
          <w:tcPr>
            <w:tcW w:w="2123" w:type="dxa"/>
          </w:tcPr>
          <w:p w14:paraId="67A78EB5" w14:textId="77777777" w:rsidR="00BD142A" w:rsidRPr="00306876" w:rsidRDefault="00BD142A" w:rsidP="00A41D11">
            <w:pPr>
              <w:spacing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A. ORGANIZIRANOST SVIJETA OKO NAS</w:t>
            </w:r>
          </w:p>
          <w:p w14:paraId="221A966A" w14:textId="77777777" w:rsidR="00BD142A" w:rsidRPr="00306876" w:rsidRDefault="00BD142A" w:rsidP="00A41D11">
            <w:pPr>
              <w:spacing w:after="0" w:line="276" w:lineRule="auto"/>
              <w:rPr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B. </w:t>
            </w:r>
          </w:p>
          <w:p w14:paraId="7109201F" w14:textId="77777777" w:rsidR="00BD142A" w:rsidRPr="00306876" w:rsidRDefault="00BD142A" w:rsidP="00A41D11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PROMJENE I ODNOSI</w:t>
            </w:r>
          </w:p>
          <w:p w14:paraId="06222746" w14:textId="77777777" w:rsidR="00BD142A" w:rsidRPr="00306876" w:rsidRDefault="00BD142A" w:rsidP="00A41D11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C. </w:t>
            </w:r>
          </w:p>
          <w:p w14:paraId="67494C05" w14:textId="77777777" w:rsidR="00BD142A" w:rsidRPr="00306876" w:rsidRDefault="00BD142A" w:rsidP="00A41D11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POJEDINAC I DRUŠTVO    </w:t>
            </w:r>
          </w:p>
          <w:p w14:paraId="01F64060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A.B.C.D. ISTRAŽIVAČKI PRISTUP</w:t>
            </w:r>
          </w:p>
        </w:tc>
        <w:tc>
          <w:tcPr>
            <w:tcW w:w="4991" w:type="dxa"/>
            <w:gridSpan w:val="2"/>
          </w:tcPr>
          <w:p w14:paraId="5F104D35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Odgojno obrazovni ishodi navedeni u nastavnim jedinicama 14.-18.</w:t>
            </w:r>
          </w:p>
        </w:tc>
        <w:tc>
          <w:tcPr>
            <w:tcW w:w="2918" w:type="dxa"/>
          </w:tcPr>
          <w:p w14:paraId="0F6EDC27" w14:textId="77777777" w:rsidR="00BD142A" w:rsidRPr="00306876" w:rsidRDefault="00BD142A" w:rsidP="00A41D11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uku A.1.2. Primjena strategija učenja i rješavanja problema. Učenik se koristi jednostavnim strategijama učenja i rješava probleme u svim područjima učenja uz pomoć učitelja.</w:t>
            </w:r>
          </w:p>
          <w:p w14:paraId="2B006BE2" w14:textId="77777777" w:rsidR="00BD142A" w:rsidRPr="00306876" w:rsidRDefault="00BD142A" w:rsidP="00A41D11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uku B.1.4. Samovrednovanje/samoprocjena. </w:t>
            </w:r>
          </w:p>
          <w:p w14:paraId="4A377AEB" w14:textId="77777777" w:rsidR="00BD142A" w:rsidRPr="00306876" w:rsidRDefault="00BD142A" w:rsidP="00A41D11">
            <w:pPr>
              <w:spacing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</w:tr>
      <w:tr w:rsidR="00BD142A" w:rsidRPr="00306876" w14:paraId="221B40BE" w14:textId="77777777" w:rsidTr="00A41D11">
        <w:trPr>
          <w:trHeight w:val="3480"/>
          <w:jc w:val="center"/>
        </w:trPr>
        <w:tc>
          <w:tcPr>
            <w:tcW w:w="1184" w:type="dxa"/>
            <w:vMerge w:val="restart"/>
          </w:tcPr>
          <w:p w14:paraId="5DDA49FD" w14:textId="37919019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2</w:t>
            </w:r>
            <w:r w:rsidR="00A04DBA">
              <w:rPr>
                <w:rFonts w:eastAsiaTheme="minorEastAsia" w:cs="Calibri"/>
                <w:sz w:val="24"/>
                <w:szCs w:val="24"/>
                <w:lang w:eastAsia="hr-HR"/>
              </w:rPr>
              <w:t>0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1A554A7A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 w:val="restart"/>
          </w:tcPr>
          <w:p w14:paraId="5516DC72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Razredni projekt - zanimanja</w:t>
            </w:r>
          </w:p>
        </w:tc>
        <w:tc>
          <w:tcPr>
            <w:tcW w:w="2123" w:type="dxa"/>
            <w:vMerge w:val="restart"/>
          </w:tcPr>
          <w:p w14:paraId="6913EF1B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C.</w:t>
            </w:r>
          </w:p>
          <w:p w14:paraId="3CC8DC04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  <w:p w14:paraId="00AD4CF0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136D519B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63E0668C" w14:textId="77777777" w:rsidR="00BD142A" w:rsidRPr="003407E5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3118" w:type="dxa"/>
          </w:tcPr>
          <w:p w14:paraId="32CAF9E4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2FE166B6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752E2782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2918" w:type="dxa"/>
            <w:vMerge w:val="restart"/>
          </w:tcPr>
          <w:p w14:paraId="06AEACCD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goo C.1.1. Sudjeluje u zajedničkom radu u razredu.</w:t>
            </w:r>
          </w:p>
          <w:p w14:paraId="7627F0A3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zdr B.1.3.B Opisuje i nabraja aktivnosti koje doprinose osobnome razvoju</w:t>
            </w:r>
          </w:p>
          <w:p w14:paraId="754797F2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A.1.1. Prepoznaje svoje mjesto i povezanost s drugima u zajednici.</w:t>
            </w:r>
          </w:p>
          <w:p w14:paraId="569D0D22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osr A.1.3. Razvija svoje potencijale.</w:t>
            </w:r>
          </w:p>
          <w:p w14:paraId="620DB2AF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428CBB8A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pod C.1.2. Prepoznaje osnovne pojmove tržišta.</w:t>
            </w:r>
          </w:p>
          <w:p w14:paraId="2C03806A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pod C.1.3. Upoznaje funkciju novca.</w:t>
            </w:r>
          </w:p>
          <w:p w14:paraId="1D622FD6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C.1.1. </w:t>
            </w:r>
          </w:p>
          <w:p w14:paraId="5AD1E99A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41FB9003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6AD09F79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 xml:space="preserve">uku C.1.2. </w:t>
            </w:r>
          </w:p>
          <w:p w14:paraId="6082E3BC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18678A07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5726E324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uku C.1.3. </w:t>
            </w:r>
          </w:p>
          <w:p w14:paraId="09E4C98D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2914E829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BD142A" w:rsidRPr="00306876" w14:paraId="618BF174" w14:textId="77777777" w:rsidTr="00A41D11">
        <w:trPr>
          <w:trHeight w:val="828"/>
          <w:jc w:val="center"/>
        </w:trPr>
        <w:tc>
          <w:tcPr>
            <w:tcW w:w="1184" w:type="dxa"/>
            <w:vMerge/>
          </w:tcPr>
          <w:p w14:paraId="0A8F7652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3CBACB3B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/>
          </w:tcPr>
          <w:p w14:paraId="65136D0C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54B64AA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C.2.2.</w:t>
            </w:r>
          </w:p>
          <w:p w14:paraId="2861988A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raspravlja o ulozi i utjecaju pravila, prava i dužnosti na zajednicu te važnosti odgovornoga ponašanja.</w:t>
            </w:r>
          </w:p>
        </w:tc>
        <w:tc>
          <w:tcPr>
            <w:tcW w:w="3118" w:type="dxa"/>
          </w:tcPr>
          <w:p w14:paraId="4325A440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Preuzima odgovornost za svoje ponašanje.</w:t>
            </w:r>
          </w:p>
          <w:p w14:paraId="161AF4FB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33510D6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18" w:type="dxa"/>
            <w:vMerge/>
          </w:tcPr>
          <w:p w14:paraId="45D39871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BD142A" w:rsidRPr="00306876" w14:paraId="385AC977" w14:textId="77777777" w:rsidTr="00A41D11">
        <w:trPr>
          <w:trHeight w:val="1056"/>
          <w:jc w:val="center"/>
        </w:trPr>
        <w:tc>
          <w:tcPr>
            <w:tcW w:w="1184" w:type="dxa"/>
            <w:vMerge/>
          </w:tcPr>
          <w:p w14:paraId="50BAD724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2ADC5E6A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/>
          </w:tcPr>
          <w:p w14:paraId="631ED648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10F76D4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C.2.3.</w:t>
            </w:r>
          </w:p>
          <w:p w14:paraId="394E615B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Učenik opisuje ulogu i utjecaj zajednice i okoliša na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djelatnosti ljudi mjesta u kojemu živi te opisuje i navodi primjere važnosti i vrijednosti rada.</w:t>
            </w:r>
          </w:p>
        </w:tc>
        <w:tc>
          <w:tcPr>
            <w:tcW w:w="3118" w:type="dxa"/>
          </w:tcPr>
          <w:p w14:paraId="0EF9BEB2" w14:textId="77777777" w:rsidR="00BD142A" w:rsidRPr="00306876" w:rsidRDefault="00BD142A" w:rsidP="00A41D11">
            <w:pPr>
              <w:spacing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Opisuje povezanost rada i zarade.</w:t>
            </w:r>
            <w:r>
              <w:rPr>
                <w:rFonts w:cstheme="minorHAnsi"/>
                <w:sz w:val="24"/>
                <w:szCs w:val="24"/>
                <w:lang w:eastAsia="hr-HR"/>
              </w:rPr>
              <w:t xml:space="preserve"> </w:t>
            </w:r>
            <w:r w:rsidRPr="00306876">
              <w:rPr>
                <w:rFonts w:cstheme="minorHAnsi"/>
                <w:sz w:val="24"/>
                <w:szCs w:val="24"/>
                <w:lang w:eastAsia="hr-HR"/>
              </w:rPr>
              <w:t>Prepoznaje važnost i vrijednost svakoga zanimanja i rada.</w:t>
            </w:r>
            <w:r>
              <w:rPr>
                <w:rFonts w:cstheme="minorHAnsi"/>
                <w:sz w:val="24"/>
                <w:szCs w:val="24"/>
                <w:lang w:eastAsia="hr-HR"/>
              </w:rPr>
              <w:t xml:space="preserve"> </w:t>
            </w: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Razvija odgovornost </w:t>
            </w: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prema trošenju novca i štednji.</w:t>
            </w:r>
          </w:p>
        </w:tc>
        <w:tc>
          <w:tcPr>
            <w:tcW w:w="2918" w:type="dxa"/>
            <w:vMerge/>
          </w:tcPr>
          <w:p w14:paraId="1E1575F4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BD142A" w:rsidRPr="00306876" w14:paraId="49929086" w14:textId="77777777" w:rsidTr="00A41D11">
        <w:trPr>
          <w:trHeight w:val="2085"/>
          <w:jc w:val="center"/>
        </w:trPr>
        <w:tc>
          <w:tcPr>
            <w:tcW w:w="1184" w:type="dxa"/>
            <w:vMerge w:val="restart"/>
          </w:tcPr>
          <w:p w14:paraId="0DEF9A13" w14:textId="6E59034D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2</w:t>
            </w:r>
            <w:r w:rsidR="00A04DBA">
              <w:rPr>
                <w:rFonts w:eastAsiaTheme="minorEastAsia" w:cs="Calibri"/>
                <w:sz w:val="24"/>
                <w:szCs w:val="24"/>
                <w:lang w:eastAsia="hr-HR"/>
              </w:rPr>
              <w:t>1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3BF67516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 w:val="restart"/>
          </w:tcPr>
          <w:p w14:paraId="78F6B0F2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PRIRODA OKO MENE</w:t>
            </w:r>
          </w:p>
          <w:p w14:paraId="2AEF1998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Prirodni oblici</w:t>
            </w:r>
          </w:p>
        </w:tc>
        <w:tc>
          <w:tcPr>
            <w:tcW w:w="2123" w:type="dxa"/>
          </w:tcPr>
          <w:p w14:paraId="31B5A26E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20251102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  <w:p w14:paraId="490A324C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27386CC5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AB18F45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8D20B67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73" w:type="dxa"/>
          </w:tcPr>
          <w:p w14:paraId="3D0C573E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8" w:type="dxa"/>
          </w:tcPr>
          <w:p w14:paraId="1D7BC3C9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Razlikuje prirodne oblike u neposrednome okružju.</w:t>
            </w:r>
          </w:p>
          <w:p w14:paraId="3012BCD4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9E2DD71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F561C61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18" w:type="dxa"/>
            <w:vMerge w:val="restart"/>
          </w:tcPr>
          <w:p w14:paraId="558B9765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goo C.1.1. Sudjeluje u zajedničkom radu u razredu.</w:t>
            </w:r>
          </w:p>
          <w:p w14:paraId="673BD5BB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A.1.3. Uočava povezanost između prirode i zdravoga života.</w:t>
            </w:r>
          </w:p>
          <w:p w14:paraId="7D83512E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A.1.2. Opisuje raznolikost u prirodi i razlike među ljudima.</w:t>
            </w:r>
          </w:p>
          <w:p w14:paraId="31CE4148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B.1.1. Prepoznaje važnost dobronamjernoga djelovanja prema ljudima i prirodi.</w:t>
            </w:r>
          </w:p>
          <w:p w14:paraId="50AB2C77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C.1.1. </w:t>
            </w:r>
          </w:p>
          <w:p w14:paraId="51D5ABBE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0D2A820D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>Učenik može objasniti vrijednost učenja za svoj život.</w:t>
            </w:r>
          </w:p>
          <w:p w14:paraId="32CBE106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C.1.2. </w:t>
            </w:r>
          </w:p>
          <w:p w14:paraId="528474C7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3E80C8B7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6DA0E6D3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uku C.1.3. </w:t>
            </w:r>
          </w:p>
          <w:p w14:paraId="50C41E65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0ECED858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304E5EAB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BD142A" w:rsidRPr="00306876" w14:paraId="12E80091" w14:textId="77777777" w:rsidTr="00A41D11">
        <w:trPr>
          <w:trHeight w:val="1913"/>
          <w:jc w:val="center"/>
        </w:trPr>
        <w:tc>
          <w:tcPr>
            <w:tcW w:w="1184" w:type="dxa"/>
            <w:vMerge/>
          </w:tcPr>
          <w:p w14:paraId="16BF4CAF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43ED8D8C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 w:val="restart"/>
          </w:tcPr>
          <w:p w14:paraId="0B5C01A3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3B79285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147CDD06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1537E774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1CB7106E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5FE03C9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CE3F5DB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05BC979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C4CE49F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CEB946A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4A9508B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E83BA84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 xml:space="preserve">PID OŠ B.2.1. Učenik objašnjava važnost odgovornoga odnosa čovjeka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prema sebi i prirodi.</w:t>
            </w:r>
          </w:p>
        </w:tc>
        <w:tc>
          <w:tcPr>
            <w:tcW w:w="3118" w:type="dxa"/>
          </w:tcPr>
          <w:p w14:paraId="0E972183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Brine se za okružje u kojemu živi i boravi.</w:t>
            </w:r>
          </w:p>
          <w:p w14:paraId="56ED63F9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C2128F0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F2C6517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52EFE64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6E236C5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18" w:type="dxa"/>
            <w:vMerge/>
          </w:tcPr>
          <w:p w14:paraId="4F5BE188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BD142A" w:rsidRPr="00306876" w14:paraId="15060672" w14:textId="77777777" w:rsidTr="00A41D11">
        <w:trPr>
          <w:trHeight w:val="2740"/>
          <w:jc w:val="center"/>
        </w:trPr>
        <w:tc>
          <w:tcPr>
            <w:tcW w:w="1184" w:type="dxa"/>
            <w:vMerge/>
          </w:tcPr>
          <w:p w14:paraId="696A6C34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32C5E334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/>
          </w:tcPr>
          <w:p w14:paraId="6CAA1356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3B4B517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B.2.4. Učenik se snalazi u prostoru, izrađuje, analizira i provjerava skicu kretanja.</w:t>
            </w:r>
          </w:p>
          <w:p w14:paraId="56940E18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8ED874A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B6BC9D2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12A5003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</w:tcPr>
          <w:p w14:paraId="1F4C4AF3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Snalazi se u neposrednome okružju prema objektima i dijelovima prirode.</w:t>
            </w:r>
          </w:p>
          <w:p w14:paraId="4CE4072C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Opisuje objekte i dijelove prirode prema kojima se snalazi u prostoru.</w:t>
            </w:r>
          </w:p>
          <w:p w14:paraId="62F3F3FB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Prikazuje objekte i dijelove prirode u međusobnom odnosu (crtežom ili plakatom ili u pješčaniku i dr.).</w:t>
            </w:r>
          </w:p>
        </w:tc>
        <w:tc>
          <w:tcPr>
            <w:tcW w:w="2918" w:type="dxa"/>
            <w:vMerge/>
          </w:tcPr>
          <w:p w14:paraId="43E3CB96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BD142A" w:rsidRPr="00306876" w14:paraId="05D7BAD0" w14:textId="77777777" w:rsidTr="00A41D11">
        <w:trPr>
          <w:trHeight w:val="1666"/>
          <w:jc w:val="center"/>
        </w:trPr>
        <w:tc>
          <w:tcPr>
            <w:tcW w:w="1184" w:type="dxa"/>
            <w:vMerge/>
          </w:tcPr>
          <w:p w14:paraId="23320BCC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51FB566B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</w:tcPr>
          <w:p w14:paraId="322F2163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552096A0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</w:rPr>
            </w:pPr>
            <w:r w:rsidRPr="00306876">
              <w:rPr>
                <w:rFonts w:eastAsiaTheme="minorEastAsia" w:cs="Calibri"/>
                <w:sz w:val="24"/>
                <w:szCs w:val="24"/>
              </w:rPr>
              <w:t>ISTRAŽIVAČKI PRISTUP</w:t>
            </w:r>
          </w:p>
          <w:p w14:paraId="5E3F52C9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E57E0FB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A.B.C.D.2.1. Učenik uz usmjeravanje opisuje i predstavlja rezultate promatranja prirode, prirodnih ili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društvenih pojava u neposrednome okružju i koristi se različitim izvorima informacija.</w:t>
            </w:r>
          </w:p>
        </w:tc>
        <w:tc>
          <w:tcPr>
            <w:tcW w:w="3118" w:type="dxa"/>
          </w:tcPr>
          <w:p w14:paraId="4C5ECF9B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 xml:space="preserve">Opaža i opisuje svijet oko sebe služeći se svojim osjetilima i mjerenjima. Prepoznaje uzročno-posljedične veze u neposrednome okružju. Postavlja pitanja povezana s opaženim promjenama u prirodi. Postavlja pitanja o prirodnim i društvenim </w:t>
            </w: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pojavama. Objašnjava uočeno, iskustveno doživljeno ili istraženo.</w:t>
            </w:r>
          </w:p>
          <w:p w14:paraId="6C4F3FA7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3749DB69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918" w:type="dxa"/>
            <w:vMerge/>
          </w:tcPr>
          <w:p w14:paraId="27731ACC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BD142A" w:rsidRPr="00306876" w14:paraId="49C5562F" w14:textId="77777777" w:rsidTr="00A41D11">
        <w:trPr>
          <w:trHeight w:val="1692"/>
          <w:jc w:val="center"/>
        </w:trPr>
        <w:tc>
          <w:tcPr>
            <w:tcW w:w="1184" w:type="dxa"/>
            <w:vMerge w:val="restart"/>
          </w:tcPr>
          <w:p w14:paraId="4026619A" w14:textId="2ED655A2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2</w:t>
            </w:r>
            <w:r w:rsidR="00A04DBA">
              <w:rPr>
                <w:rFonts w:eastAsiaTheme="minorEastAsia" w:cs="Calibri"/>
                <w:sz w:val="24"/>
                <w:szCs w:val="24"/>
                <w:lang w:eastAsia="hr-HR"/>
              </w:rPr>
              <w:t>2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1B7B38F3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 w:val="restart"/>
          </w:tcPr>
          <w:p w14:paraId="61447A3F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Vode u mojem okružju</w:t>
            </w:r>
          </w:p>
        </w:tc>
        <w:tc>
          <w:tcPr>
            <w:tcW w:w="2123" w:type="dxa"/>
          </w:tcPr>
          <w:p w14:paraId="1B12B707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38044FD9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  <w:p w14:paraId="18781C8A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2EB9267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25C6311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1D51615D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73" w:type="dxa"/>
          </w:tcPr>
          <w:p w14:paraId="5610EC9F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8" w:type="dxa"/>
          </w:tcPr>
          <w:p w14:paraId="625286AC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13055871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Razlikuje prirodne oblike u neposrednome okružju.</w:t>
            </w:r>
          </w:p>
          <w:p w14:paraId="4F1EA65D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5E12A48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A1FE699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18" w:type="dxa"/>
            <w:vMerge w:val="restart"/>
          </w:tcPr>
          <w:p w14:paraId="04DE3847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C21B436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goo C.1.1. Sudjeluje u zajedničkom radu u razredu.</w:t>
            </w:r>
          </w:p>
          <w:p w14:paraId="140B7335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A.1.3. Uočava povezanost između prirode i zdravoga života.</w:t>
            </w:r>
          </w:p>
          <w:p w14:paraId="164F67D6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A.1.2. Opisuje raznolikost u prirodi i razlike među ljudima.</w:t>
            </w:r>
          </w:p>
          <w:p w14:paraId="7F4F3D54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B.1.1. Prepoznaje važnost dobronamjernoga djelovanja prema ljudima i prirodi.</w:t>
            </w:r>
          </w:p>
          <w:p w14:paraId="1DF0AF63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C.1.1. </w:t>
            </w:r>
          </w:p>
          <w:p w14:paraId="358523C9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4FBAA00C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>Učenik može objasniti vrijednost učenja za svoj život.</w:t>
            </w:r>
          </w:p>
          <w:p w14:paraId="459AD7E2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C.1.2. </w:t>
            </w:r>
          </w:p>
          <w:p w14:paraId="6058C5AD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48A4701D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676DE272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uku C.1.3. </w:t>
            </w:r>
          </w:p>
          <w:p w14:paraId="7D952E6A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5F229423" w14:textId="77777777" w:rsidR="00BD142A" w:rsidRPr="00306876" w:rsidRDefault="00BD142A" w:rsidP="00A41D11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4C99F7D4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BD142A" w:rsidRPr="00306876" w14:paraId="17AFA65B" w14:textId="77777777" w:rsidTr="00A41D11">
        <w:trPr>
          <w:trHeight w:val="1891"/>
          <w:jc w:val="center"/>
        </w:trPr>
        <w:tc>
          <w:tcPr>
            <w:tcW w:w="1184" w:type="dxa"/>
            <w:vMerge/>
          </w:tcPr>
          <w:p w14:paraId="32881E92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2B09842F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 w:val="restart"/>
          </w:tcPr>
          <w:p w14:paraId="2720BAF2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2DB08E69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69542A55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CE8F710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05B0823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F54130F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76C1978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8" w:type="dxa"/>
          </w:tcPr>
          <w:p w14:paraId="5919BD2D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4B7B441C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2F0BB11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8454D4B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18" w:type="dxa"/>
            <w:vMerge/>
          </w:tcPr>
          <w:p w14:paraId="15B33973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BD142A" w:rsidRPr="00306876" w14:paraId="3E3F9F96" w14:textId="77777777" w:rsidTr="00A41D11">
        <w:trPr>
          <w:trHeight w:val="2762"/>
          <w:jc w:val="center"/>
        </w:trPr>
        <w:tc>
          <w:tcPr>
            <w:tcW w:w="1184" w:type="dxa"/>
            <w:vMerge/>
          </w:tcPr>
          <w:p w14:paraId="488D9FAA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7C3315D8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/>
          </w:tcPr>
          <w:p w14:paraId="4ED9FE8C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C071D19" w14:textId="77777777" w:rsidR="00BD142A" w:rsidRPr="003407E5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B.2.4. Učenik se snalazi u prostoru, izrađuje, analizira i provjerava skicu kretanja.</w:t>
            </w:r>
          </w:p>
        </w:tc>
        <w:tc>
          <w:tcPr>
            <w:tcW w:w="3118" w:type="dxa"/>
          </w:tcPr>
          <w:p w14:paraId="57F4128F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Snalazi se u neposrednome okružju prema objektima i dijelovima prirode.</w:t>
            </w:r>
          </w:p>
        </w:tc>
        <w:tc>
          <w:tcPr>
            <w:tcW w:w="2918" w:type="dxa"/>
            <w:vMerge/>
          </w:tcPr>
          <w:p w14:paraId="4978E6EB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BD142A" w:rsidRPr="00306876" w14:paraId="48B4E01B" w14:textId="77777777" w:rsidTr="00A41D11">
        <w:trPr>
          <w:trHeight w:val="999"/>
          <w:jc w:val="center"/>
        </w:trPr>
        <w:tc>
          <w:tcPr>
            <w:tcW w:w="1184" w:type="dxa"/>
            <w:vMerge/>
          </w:tcPr>
          <w:p w14:paraId="29DA0BA5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2CFD7DBA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</w:tcPr>
          <w:p w14:paraId="13CD18AC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3E3838A1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</w:rPr>
            </w:pPr>
            <w:r w:rsidRPr="00306876">
              <w:rPr>
                <w:rFonts w:eastAsiaTheme="minorEastAsia" w:cs="Calibri"/>
                <w:sz w:val="24"/>
                <w:szCs w:val="24"/>
              </w:rPr>
              <w:t>ISTRAŽIVAČKI PRISTUP</w:t>
            </w:r>
          </w:p>
          <w:p w14:paraId="0DE15088" w14:textId="77777777" w:rsidR="00BD142A" w:rsidRPr="00306876" w:rsidRDefault="00BD142A" w:rsidP="00A41D11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7DB354B" w14:textId="77777777" w:rsidR="00BD142A" w:rsidRPr="003407E5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3118" w:type="dxa"/>
          </w:tcPr>
          <w:p w14:paraId="4F984773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1FF9F260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Crta opaženo i označava/imenuje dijelove.</w:t>
            </w:r>
          </w:p>
          <w:p w14:paraId="52D4206B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2EEC9704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Postavlja pitanja povezana s opaženim promjenama u prirodi. Postavlja pitanja o prirodnim i društvenim pojavama.</w:t>
            </w:r>
          </w:p>
          <w:p w14:paraId="456A4EBE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Objašnjava uočeno, iskustveno doživljeno ili istraženo.</w:t>
            </w:r>
          </w:p>
        </w:tc>
        <w:tc>
          <w:tcPr>
            <w:tcW w:w="2918" w:type="dxa"/>
            <w:vMerge/>
          </w:tcPr>
          <w:p w14:paraId="1A5BA425" w14:textId="77777777" w:rsidR="00BD142A" w:rsidRPr="00306876" w:rsidRDefault="00BD142A" w:rsidP="00A41D11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</w:tbl>
    <w:p w14:paraId="5CB890EB" w14:textId="77777777" w:rsidR="00CF7661" w:rsidRDefault="00CF7661" w:rsidP="00CF7661">
      <w:pPr>
        <w:jc w:val="both"/>
        <w:rPr>
          <w:rFonts w:ascii="Times New Roman" w:hAnsi="Times New Roman"/>
          <w:sz w:val="40"/>
          <w:szCs w:val="40"/>
        </w:rPr>
      </w:pPr>
    </w:p>
    <w:p w14:paraId="5B4B554C" w14:textId="454181B4" w:rsidR="00CF7661" w:rsidRDefault="00CF7661" w:rsidP="00CF7661">
      <w:pPr>
        <w:tabs>
          <w:tab w:val="left" w:pos="4725"/>
        </w:tabs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lastRenderedPageBreak/>
        <w:tab/>
        <w:t>LIKOVNA KULTURA</w:t>
      </w:r>
    </w:p>
    <w:tbl>
      <w:tblPr>
        <w:tblpPr w:leftFromText="180" w:rightFromText="180" w:vertAnchor="text" w:horzAnchor="margin" w:tblpXSpec="center" w:tblpY="175"/>
        <w:tblW w:w="15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770"/>
        <w:gridCol w:w="1979"/>
        <w:gridCol w:w="10129"/>
        <w:gridCol w:w="42"/>
      </w:tblGrid>
      <w:tr w:rsidR="00CF7661" w:rsidRPr="00CF7661" w14:paraId="0B131141" w14:textId="77777777" w:rsidTr="00A41D11">
        <w:trPr>
          <w:gridAfter w:val="1"/>
          <w:wAfter w:w="42" w:type="dxa"/>
          <w:trHeight w:val="557"/>
        </w:trPr>
        <w:tc>
          <w:tcPr>
            <w:tcW w:w="15478" w:type="dxa"/>
            <w:gridSpan w:val="4"/>
            <w:shd w:val="clear" w:color="auto" w:fill="F2F2F2"/>
          </w:tcPr>
          <w:p w14:paraId="60D94AAF" w14:textId="77777777" w:rsidR="00CF7661" w:rsidRPr="00CF7661" w:rsidRDefault="00CF7661" w:rsidP="00CF7661">
            <w:pPr>
              <w:suppressAutoHyphens w:val="0"/>
              <w:autoSpaceDN/>
              <w:spacing w:after="80" w:line="240" w:lineRule="auto"/>
              <w:contextualSpacing/>
              <w:rPr>
                <w:rFonts w:eastAsiaTheme="majorEastAsia" w:cs="Calibri"/>
                <w:b/>
                <w:spacing w:val="-10"/>
                <w:kern w:val="28"/>
                <w:sz w:val="32"/>
                <w:szCs w:val="32"/>
                <w14:ligatures w14:val="standardContextual"/>
              </w:rPr>
            </w:pPr>
            <w:r w:rsidRPr="00CF7661">
              <w:rPr>
                <w:rFonts w:eastAsiaTheme="majorEastAsia" w:cs="Calibri"/>
                <w:b/>
                <w:spacing w:val="-10"/>
                <w:kern w:val="28"/>
                <w:sz w:val="32"/>
                <w:szCs w:val="32"/>
                <w14:ligatures w14:val="standardContextual"/>
              </w:rPr>
              <w:t xml:space="preserve">STUDENI </w:t>
            </w:r>
            <w:r w:rsidRPr="00CF7661">
              <w:rPr>
                <w:rFonts w:eastAsiaTheme="majorEastAsia" w:cs="Calibri"/>
                <w:spacing w:val="-10"/>
                <w:kern w:val="28"/>
                <w:sz w:val="24"/>
                <w:szCs w:val="32"/>
                <w14:ligatures w14:val="standardContextual"/>
              </w:rPr>
              <w:t>(4 sata)</w:t>
            </w:r>
          </w:p>
        </w:tc>
      </w:tr>
      <w:tr w:rsidR="00CF7661" w:rsidRPr="00CF7661" w14:paraId="17C3C239" w14:textId="77777777" w:rsidTr="00A41D11">
        <w:trPr>
          <w:trHeight w:val="693"/>
        </w:trPr>
        <w:tc>
          <w:tcPr>
            <w:tcW w:w="600" w:type="dxa"/>
          </w:tcPr>
          <w:p w14:paraId="7589A37B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CF7661">
              <w:rPr>
                <w:rFonts w:cs="Calibri"/>
                <w:b/>
              </w:rPr>
              <w:t>Broj</w:t>
            </w:r>
          </w:p>
          <w:p w14:paraId="3C51A0B7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CF7661">
              <w:rPr>
                <w:rFonts w:cs="Calibri"/>
                <w:b/>
              </w:rPr>
              <w:t>sata</w:t>
            </w:r>
          </w:p>
        </w:tc>
        <w:tc>
          <w:tcPr>
            <w:tcW w:w="2770" w:type="dxa"/>
          </w:tcPr>
          <w:p w14:paraId="228F7036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CF7661">
              <w:rPr>
                <w:rFonts w:cs="Calibri"/>
                <w:b/>
              </w:rPr>
              <w:t>TEMA</w:t>
            </w:r>
          </w:p>
          <w:p w14:paraId="73D09863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CF7661">
              <w:rPr>
                <w:rFonts w:cs="Calibri"/>
                <w:b/>
              </w:rPr>
              <w:t>Nastavna jedinica</w:t>
            </w:r>
          </w:p>
        </w:tc>
        <w:tc>
          <w:tcPr>
            <w:tcW w:w="1979" w:type="dxa"/>
          </w:tcPr>
          <w:p w14:paraId="247306D4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CF7661">
              <w:rPr>
                <w:rFonts w:cs="Calibri"/>
                <w:b/>
              </w:rPr>
              <w:t>DOMENA</w:t>
            </w:r>
          </w:p>
        </w:tc>
        <w:tc>
          <w:tcPr>
            <w:tcW w:w="10171" w:type="dxa"/>
            <w:gridSpan w:val="2"/>
          </w:tcPr>
          <w:p w14:paraId="6BD9A60A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CF7661">
              <w:rPr>
                <w:rFonts w:cs="Calibri"/>
                <w:b/>
              </w:rPr>
              <w:t>ODGOJNO-OBRAZOVNI ISHODI</w:t>
            </w:r>
          </w:p>
        </w:tc>
      </w:tr>
      <w:tr w:rsidR="00CF7661" w:rsidRPr="00CF7661" w14:paraId="02C673B8" w14:textId="77777777" w:rsidTr="00A41D11">
        <w:trPr>
          <w:trHeight w:val="850"/>
        </w:trPr>
        <w:tc>
          <w:tcPr>
            <w:tcW w:w="600" w:type="dxa"/>
          </w:tcPr>
          <w:p w14:paraId="4BFED076" w14:textId="77777777" w:rsidR="00CF7661" w:rsidRPr="00CF7661" w:rsidRDefault="00CF7661" w:rsidP="00CF7661">
            <w:pPr>
              <w:suppressAutoHyphens w:val="0"/>
              <w:autoSpaceDN/>
              <w:spacing w:line="259" w:lineRule="auto"/>
              <w:jc w:val="center"/>
              <w:rPr>
                <w:rFonts w:cs="Calibri"/>
              </w:rPr>
            </w:pPr>
            <w:r w:rsidRPr="00CF7661">
              <w:rPr>
                <w:rFonts w:cs="Calibri"/>
              </w:rPr>
              <w:t>9.</w:t>
            </w:r>
          </w:p>
        </w:tc>
        <w:tc>
          <w:tcPr>
            <w:tcW w:w="2770" w:type="dxa"/>
          </w:tcPr>
          <w:p w14:paraId="09900AD9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b/>
                <w:u w:val="single"/>
              </w:rPr>
            </w:pPr>
            <w:r w:rsidRPr="00CF7661">
              <w:rPr>
                <w:rFonts w:cs="Calibri"/>
                <w:b/>
                <w:u w:val="single"/>
              </w:rPr>
              <w:t>O</w:t>
            </w:r>
            <w:r w:rsidRPr="00CF7661">
              <w:rPr>
                <w:b/>
                <w:u w:val="single"/>
              </w:rPr>
              <w:t>SJETI I OSJEĆAJI</w:t>
            </w:r>
          </w:p>
          <w:p w14:paraId="75FCE159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CF7661">
              <w:rPr>
                <w:rFonts w:cs="Calibri"/>
              </w:rPr>
              <w:t xml:space="preserve">PLOHA - VELIČINA LIKOVA (GRAFIČKI DIZAJN) </w:t>
            </w:r>
            <w:r w:rsidRPr="00CF7661">
              <w:rPr>
                <w:rFonts w:cs="Calibri"/>
                <w:b/>
              </w:rPr>
              <w:t>Plakat</w:t>
            </w:r>
          </w:p>
          <w:p w14:paraId="015E0E38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  <w:b/>
                <w:bCs/>
              </w:rPr>
            </w:pPr>
            <w:r w:rsidRPr="00CF7661">
              <w:rPr>
                <w:rFonts w:cs="Calibri"/>
                <w:b/>
                <w:bCs/>
              </w:rPr>
              <w:t>(</w:t>
            </w:r>
            <w:r w:rsidRPr="00CF7661">
              <w:rPr>
                <w:b/>
                <w:bCs/>
              </w:rPr>
              <w:t>flomaster, kolaž papir, kolaž iz časopisa)</w:t>
            </w:r>
          </w:p>
        </w:tc>
        <w:tc>
          <w:tcPr>
            <w:tcW w:w="1979" w:type="dxa"/>
            <w:vMerge w:val="restart"/>
          </w:tcPr>
          <w:p w14:paraId="105429A0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CF7661">
              <w:rPr>
                <w:rFonts w:cs="Calibri"/>
                <w:b/>
              </w:rPr>
              <w:t xml:space="preserve">A - STVARALAŠTVO I PRODUKTIVNOST          </w:t>
            </w:r>
          </w:p>
          <w:p w14:paraId="07CDAA35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78077261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50BBE17F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52C696BC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CF7661">
              <w:rPr>
                <w:rFonts w:cs="Calibri"/>
                <w:b/>
              </w:rPr>
              <w:t>B - DOŽIVLJAJ I KRITIČKI STAV</w:t>
            </w:r>
          </w:p>
          <w:p w14:paraId="27917CB8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136A7131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7585302D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11962437" w14:textId="77777777" w:rsidR="00CF7661" w:rsidRPr="00CF7661" w:rsidRDefault="00CF7661" w:rsidP="00CF7661">
            <w:pPr>
              <w:suppressAutoHyphens w:val="0"/>
              <w:autoSpaceDN/>
              <w:spacing w:line="259" w:lineRule="auto"/>
              <w:rPr>
                <w:rFonts w:cs="Calibri"/>
                <w:b/>
              </w:rPr>
            </w:pPr>
            <w:r w:rsidRPr="00CF7661">
              <w:rPr>
                <w:rFonts w:cs="Calibri"/>
                <w:b/>
              </w:rPr>
              <w:t>C – UMJETNOST U KONTEKSTU</w:t>
            </w:r>
          </w:p>
        </w:tc>
        <w:tc>
          <w:tcPr>
            <w:tcW w:w="10171" w:type="dxa"/>
            <w:gridSpan w:val="2"/>
            <w:vMerge w:val="restart"/>
          </w:tcPr>
          <w:p w14:paraId="47F7FAD1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F7661">
              <w:rPr>
                <w:rFonts w:eastAsia="Times New Roman" w:cs="Calibri"/>
              </w:rPr>
              <w:t>OŠ LK A.2.1. Učenik likovnim i vizualnim izražavanjem interpretira različite sadržaje.</w:t>
            </w:r>
          </w:p>
          <w:p w14:paraId="0F5DFD8B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23D47A44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F7661">
              <w:rPr>
                <w:rFonts w:eastAsia="Times New Roman" w:cs="Calibri"/>
              </w:rPr>
              <w:t>OŠ LK A.2.2. Učenik demonstrira poznavanje osobitosti različitih likovnih materijala i postupaka pri likovnom izražavanju.</w:t>
            </w:r>
          </w:p>
          <w:p w14:paraId="29634218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5FEB5FD1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F7661">
              <w:rPr>
                <w:rFonts w:eastAsia="Times New Roman" w:cs="Calibri"/>
              </w:rPr>
              <w:t>OŠ LK B.2.2. Učenik uspoređuje svoj likovni ili vizualni rad te radove drugih učenika i opisuje vlastiti doživljaj stvaranja.</w:t>
            </w:r>
          </w:p>
          <w:p w14:paraId="63C7D19B" w14:textId="77777777" w:rsidR="00CF7661" w:rsidRPr="00CF7661" w:rsidRDefault="00CF7661" w:rsidP="00CF7661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  <w:p w14:paraId="03C10ABE" w14:textId="77777777" w:rsidR="00CF7661" w:rsidRPr="00CF7661" w:rsidRDefault="00CF7661" w:rsidP="00CF7661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CF7661">
              <w:rPr>
                <w:rFonts w:eastAsia="Times New Roman"/>
                <w:color w:val="231F20"/>
                <w:lang w:eastAsia="hr-HR"/>
              </w:rPr>
              <w:t>OŠ LK C.2.1. Učenik prepoznaje i u likovnom ili vizualnom radu interpretira povezanost oblikovanja vizualne okoline s aktivnostima i namjenama koje se u njoj odvijaju.</w:t>
            </w:r>
          </w:p>
          <w:p w14:paraId="1FC5CFED" w14:textId="77777777" w:rsidR="00CF7661" w:rsidRPr="00CF7661" w:rsidRDefault="00CF7661" w:rsidP="00CF7661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</w:tc>
      </w:tr>
      <w:tr w:rsidR="00CF7661" w:rsidRPr="00CF7661" w14:paraId="5F414791" w14:textId="77777777" w:rsidTr="00A41D11">
        <w:trPr>
          <w:trHeight w:val="850"/>
        </w:trPr>
        <w:tc>
          <w:tcPr>
            <w:tcW w:w="600" w:type="dxa"/>
          </w:tcPr>
          <w:p w14:paraId="12520B4D" w14:textId="77777777" w:rsidR="00CF7661" w:rsidRPr="00CF7661" w:rsidRDefault="00CF7661" w:rsidP="00CF7661">
            <w:pPr>
              <w:suppressAutoHyphens w:val="0"/>
              <w:autoSpaceDN/>
              <w:spacing w:line="259" w:lineRule="auto"/>
              <w:jc w:val="center"/>
              <w:rPr>
                <w:rFonts w:cs="Calibri"/>
              </w:rPr>
            </w:pPr>
            <w:r w:rsidRPr="00CF7661">
              <w:rPr>
                <w:rFonts w:cs="Calibri"/>
              </w:rPr>
              <w:t>10.</w:t>
            </w:r>
          </w:p>
        </w:tc>
        <w:tc>
          <w:tcPr>
            <w:tcW w:w="2770" w:type="dxa"/>
          </w:tcPr>
          <w:p w14:paraId="708837F4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  <w:b/>
                <w:u w:val="single"/>
              </w:rPr>
            </w:pPr>
            <w:r w:rsidRPr="00CF7661">
              <w:rPr>
                <w:rFonts w:cs="Calibri"/>
                <w:b/>
                <w:u w:val="single"/>
              </w:rPr>
              <w:t>KOMUNIKACIJA</w:t>
            </w:r>
          </w:p>
          <w:p w14:paraId="34D77836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  <w:b/>
                <w:szCs w:val="20"/>
              </w:rPr>
            </w:pPr>
            <w:r w:rsidRPr="00CF7661">
              <w:rPr>
                <w:rFonts w:cs="Calibri"/>
                <w:szCs w:val="20"/>
              </w:rPr>
              <w:t xml:space="preserve">PLOHA – KONTRAST LIKOVA (MEDIJI) </w:t>
            </w:r>
            <w:r w:rsidRPr="00CF7661">
              <w:rPr>
                <w:rFonts w:cs="Calibri"/>
                <w:b/>
                <w:szCs w:val="20"/>
              </w:rPr>
              <w:t>Balthazar</w:t>
            </w:r>
          </w:p>
          <w:p w14:paraId="492B9119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  <w:b/>
                <w:u w:val="single"/>
              </w:rPr>
            </w:pPr>
            <w:r w:rsidRPr="00CF7661">
              <w:rPr>
                <w:rFonts w:cs="Calibri"/>
                <w:b/>
                <w:u w:val="single"/>
              </w:rPr>
              <w:t>(tempere)</w:t>
            </w:r>
          </w:p>
        </w:tc>
        <w:tc>
          <w:tcPr>
            <w:tcW w:w="1979" w:type="dxa"/>
            <w:vMerge/>
          </w:tcPr>
          <w:p w14:paraId="276A51FD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171" w:type="dxa"/>
            <w:gridSpan w:val="2"/>
            <w:vMerge/>
          </w:tcPr>
          <w:p w14:paraId="34D80B96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CF7661" w:rsidRPr="00CF7661" w14:paraId="4703F69F" w14:textId="77777777" w:rsidTr="00A41D11">
        <w:trPr>
          <w:trHeight w:val="960"/>
        </w:trPr>
        <w:tc>
          <w:tcPr>
            <w:tcW w:w="600" w:type="dxa"/>
          </w:tcPr>
          <w:p w14:paraId="666369DA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  <w:r w:rsidRPr="00CF7661">
              <w:rPr>
                <w:rFonts w:cs="Calibri"/>
              </w:rPr>
              <w:t>11.</w:t>
            </w:r>
          </w:p>
        </w:tc>
        <w:tc>
          <w:tcPr>
            <w:tcW w:w="2770" w:type="dxa"/>
          </w:tcPr>
          <w:p w14:paraId="0EE0CAC8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  <w:b/>
                <w:u w:val="single"/>
              </w:rPr>
            </w:pPr>
            <w:r w:rsidRPr="00CF7661">
              <w:rPr>
                <w:rFonts w:cs="Calibri"/>
                <w:b/>
                <w:u w:val="single"/>
              </w:rPr>
              <w:t>SLIKA, IGRA, PRIČA</w:t>
            </w:r>
          </w:p>
          <w:p w14:paraId="60D0146D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  <w:bCs/>
              </w:rPr>
            </w:pPr>
            <w:r w:rsidRPr="00CF7661">
              <w:rPr>
                <w:rFonts w:cs="Calibri"/>
                <w:b/>
                <w:u w:val="single"/>
              </w:rPr>
              <w:t>FILM, PLOHA-</w:t>
            </w:r>
            <w:r w:rsidRPr="00CF7661">
              <w:rPr>
                <w:rFonts w:cs="Calibri"/>
                <w:bCs/>
              </w:rPr>
              <w:t xml:space="preserve">FOTOGRAFIJA-LICE </w:t>
            </w:r>
          </w:p>
          <w:p w14:paraId="29AC7529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CF7661">
              <w:rPr>
                <w:rFonts w:cs="Calibri"/>
                <w:b/>
              </w:rPr>
              <w:t>Lice i emocije</w:t>
            </w:r>
          </w:p>
          <w:p w14:paraId="58177E62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  <w:b/>
                <w:bCs/>
              </w:rPr>
            </w:pPr>
            <w:r w:rsidRPr="00CF7661">
              <w:rPr>
                <w:rFonts w:cs="Calibri"/>
                <w:b/>
                <w:bCs/>
              </w:rPr>
              <w:t>(kolaž-papir, kolaž iz časopisa, crni flomaster)</w:t>
            </w:r>
          </w:p>
        </w:tc>
        <w:tc>
          <w:tcPr>
            <w:tcW w:w="1979" w:type="dxa"/>
            <w:vMerge/>
          </w:tcPr>
          <w:p w14:paraId="1858634D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</w:tc>
        <w:tc>
          <w:tcPr>
            <w:tcW w:w="10171" w:type="dxa"/>
            <w:gridSpan w:val="2"/>
            <w:vMerge/>
          </w:tcPr>
          <w:p w14:paraId="11E63174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CF7661" w:rsidRPr="00CF7661" w14:paraId="711A0EC2" w14:textId="77777777" w:rsidTr="00A41D11">
        <w:trPr>
          <w:trHeight w:val="1583"/>
        </w:trPr>
        <w:tc>
          <w:tcPr>
            <w:tcW w:w="600" w:type="dxa"/>
          </w:tcPr>
          <w:p w14:paraId="7E191689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</w:p>
          <w:p w14:paraId="238291BD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  <w:r w:rsidRPr="00CF7661">
              <w:rPr>
                <w:rFonts w:cs="Calibri"/>
              </w:rPr>
              <w:t>12.</w:t>
            </w:r>
          </w:p>
        </w:tc>
        <w:tc>
          <w:tcPr>
            <w:tcW w:w="2770" w:type="dxa"/>
          </w:tcPr>
          <w:p w14:paraId="631DBED3" w14:textId="77777777" w:rsidR="00CF7661" w:rsidRPr="00CF7661" w:rsidRDefault="00CF7661" w:rsidP="00CF7661">
            <w:pPr>
              <w:suppressAutoHyphens w:val="0"/>
              <w:autoSpaceDN/>
              <w:spacing w:after="0" w:line="259" w:lineRule="auto"/>
              <w:rPr>
                <w:rFonts w:cs="Calibri"/>
                <w:b/>
                <w:u w:val="single"/>
              </w:rPr>
            </w:pPr>
            <w:r w:rsidRPr="00CF7661">
              <w:rPr>
                <w:rFonts w:cs="Calibri"/>
                <w:b/>
                <w:u w:val="single"/>
              </w:rPr>
              <w:t>OSJETI I OSJEĆAJI</w:t>
            </w:r>
          </w:p>
          <w:p w14:paraId="072E8337" w14:textId="77777777" w:rsidR="00CF7661" w:rsidRPr="00CF7661" w:rsidRDefault="00CF7661" w:rsidP="00CF7661">
            <w:pPr>
              <w:suppressAutoHyphens w:val="0"/>
              <w:autoSpaceDN/>
              <w:spacing w:after="0" w:line="259" w:lineRule="auto"/>
              <w:rPr>
                <w:rFonts w:cs="Calibri"/>
                <w:szCs w:val="20"/>
              </w:rPr>
            </w:pPr>
            <w:r w:rsidRPr="00CF7661">
              <w:rPr>
                <w:rFonts w:cs="Calibri"/>
                <w:szCs w:val="20"/>
              </w:rPr>
              <w:t xml:space="preserve">OSNOVNE I IZVEDENE BOJE, KONTRAST SVIJETLO-TAMNO </w:t>
            </w:r>
          </w:p>
          <w:p w14:paraId="1E6C914D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  <w:b/>
                <w:szCs w:val="20"/>
              </w:rPr>
            </w:pPr>
            <w:r w:rsidRPr="00CF7661">
              <w:rPr>
                <w:rFonts w:cs="Calibri"/>
                <w:b/>
                <w:szCs w:val="20"/>
              </w:rPr>
              <w:t>Ukrasni papir</w:t>
            </w:r>
          </w:p>
          <w:p w14:paraId="460EF2EA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  <w:b/>
                <w:u w:val="single"/>
              </w:rPr>
            </w:pPr>
            <w:r w:rsidRPr="00CF7661">
              <w:rPr>
                <w:rFonts w:cs="Calibri"/>
                <w:b/>
                <w:u w:val="single"/>
              </w:rPr>
              <w:t>(tempere)</w:t>
            </w:r>
          </w:p>
        </w:tc>
        <w:tc>
          <w:tcPr>
            <w:tcW w:w="1979" w:type="dxa"/>
            <w:vMerge/>
          </w:tcPr>
          <w:p w14:paraId="4689E0D6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</w:tc>
        <w:tc>
          <w:tcPr>
            <w:tcW w:w="10171" w:type="dxa"/>
            <w:gridSpan w:val="2"/>
            <w:vMerge/>
          </w:tcPr>
          <w:p w14:paraId="328345D0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CF7661" w:rsidRPr="00CF7661" w14:paraId="67AD2EED" w14:textId="77777777" w:rsidTr="00A41D11">
        <w:trPr>
          <w:gridAfter w:val="1"/>
          <w:wAfter w:w="42" w:type="dxa"/>
          <w:trHeight w:val="721"/>
        </w:trPr>
        <w:tc>
          <w:tcPr>
            <w:tcW w:w="15478" w:type="dxa"/>
            <w:gridSpan w:val="4"/>
            <w:shd w:val="clear" w:color="auto" w:fill="F2F2F2"/>
          </w:tcPr>
          <w:p w14:paraId="0FB50C49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CF7661">
              <w:rPr>
                <w:rFonts w:cs="Calibri"/>
                <w:b/>
              </w:rPr>
              <w:t>MEĐUPREDMETNE TEME</w:t>
            </w:r>
          </w:p>
          <w:p w14:paraId="2FA4FDE6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r w:rsidRPr="00CF7661">
              <w:rPr>
                <w:rFonts w:cs="Calibri"/>
              </w:rPr>
              <w:t>ODGOJNO-OBRAZOVNA OČEKIVANJA</w:t>
            </w:r>
          </w:p>
        </w:tc>
      </w:tr>
      <w:tr w:rsidR="00CF7661" w:rsidRPr="00CF7661" w14:paraId="248CC522" w14:textId="77777777" w:rsidTr="00A41D11">
        <w:trPr>
          <w:gridAfter w:val="1"/>
          <w:wAfter w:w="42" w:type="dxa"/>
          <w:trHeight w:val="882"/>
        </w:trPr>
        <w:tc>
          <w:tcPr>
            <w:tcW w:w="15478" w:type="dxa"/>
            <w:gridSpan w:val="4"/>
          </w:tcPr>
          <w:p w14:paraId="79EE3A26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F7661">
              <w:rPr>
                <w:rFonts w:eastAsia="Times New Roman" w:cs="Calibri"/>
              </w:rPr>
              <w:lastRenderedPageBreak/>
              <w:t>uku A.1.3 Kreativno mišljenje</w:t>
            </w:r>
          </w:p>
          <w:p w14:paraId="4339ADE7" w14:textId="77777777" w:rsidR="00CF7661" w:rsidRPr="00CF7661" w:rsidRDefault="00CF7661" w:rsidP="00CF7661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</w:rPr>
            </w:pPr>
            <w:r w:rsidRPr="00CF7661">
              <w:rPr>
                <w:rFonts w:eastAsia="Times New Roman" w:cs="Calibri"/>
              </w:rPr>
              <w:t>Učenik spontano i kreativno oblikuje i izražava svoje misli i osjećaje pri učenju i rješavanju problema</w:t>
            </w:r>
          </w:p>
          <w:p w14:paraId="16D1588D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CF7661">
              <w:rPr>
                <w:rFonts w:eastAsia="Times New Roman" w:cs="Calibri"/>
              </w:rPr>
              <w:t>uku C.1.3. Interes</w:t>
            </w:r>
          </w:p>
          <w:p w14:paraId="783EE6B2" w14:textId="77777777" w:rsidR="00CF7661" w:rsidRPr="00CF7661" w:rsidRDefault="00CF7661" w:rsidP="00CF7661">
            <w:pPr>
              <w:shd w:val="clear" w:color="auto" w:fill="FFFFFF"/>
              <w:suppressAutoHyphens w:val="0"/>
              <w:autoSpaceDN/>
              <w:spacing w:after="48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CF7661">
              <w:rPr>
                <w:rFonts w:eastAsia="Times New Roman" w:cs="Calibri"/>
              </w:rPr>
              <w:t>Učenik iskazuje interes za različita područja, preuzima odgovornost za svoje učenje i ustraje u učenju.</w:t>
            </w:r>
          </w:p>
          <w:p w14:paraId="202533D3" w14:textId="77777777" w:rsidR="00CF7661" w:rsidRPr="00CF7661" w:rsidRDefault="00CF7661" w:rsidP="00CF7661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  <w:lang w:eastAsia="hr-HR"/>
              </w:rPr>
            </w:pPr>
            <w:r w:rsidRPr="00CF7661">
              <w:rPr>
                <w:rFonts w:eastAsia="Times New Roman" w:cs="Calibri"/>
                <w:lang w:eastAsia="hr-HR"/>
              </w:rPr>
              <w:t>zdr B.1.1.A Razlikuje primjereno od neprimjerenoga ponašanja</w:t>
            </w:r>
          </w:p>
          <w:p w14:paraId="4E41F48D" w14:textId="77777777" w:rsidR="00CF7661" w:rsidRPr="00CF7661" w:rsidRDefault="00CF7661" w:rsidP="00CF7661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  <w:lang w:eastAsia="hr-HR"/>
              </w:rPr>
            </w:pPr>
            <w:r w:rsidRPr="00CF7661">
              <w:rPr>
                <w:rFonts w:eastAsia="Times New Roman" w:cs="Calibri"/>
                <w:lang w:eastAsia="hr-HR"/>
              </w:rPr>
              <w:t xml:space="preserve">zdr B.1.1.B </w:t>
            </w:r>
            <w:r w:rsidRPr="00CF7661">
              <w:rPr>
                <w:rFonts w:cs="Calibri"/>
              </w:rPr>
              <w:t>Prepoznaje nasilje u stvarnome i virtualnome svijetu.</w:t>
            </w:r>
          </w:p>
          <w:p w14:paraId="534FA953" w14:textId="77777777" w:rsidR="00CF7661" w:rsidRPr="00CF7661" w:rsidRDefault="00CF7661" w:rsidP="00CF7661">
            <w:pPr>
              <w:suppressAutoHyphens w:val="0"/>
              <w:autoSpaceDN/>
              <w:spacing w:after="0" w:line="259" w:lineRule="auto"/>
              <w:rPr>
                <w:rFonts w:cs="Calibri"/>
              </w:rPr>
            </w:pPr>
            <w:r w:rsidRPr="00CF7661">
              <w:rPr>
                <w:rFonts w:eastAsia="Times New Roman" w:cs="Calibri"/>
                <w:lang w:eastAsia="hr-HR"/>
              </w:rPr>
              <w:t xml:space="preserve">zdr B.1.3. A </w:t>
            </w:r>
            <w:r w:rsidRPr="00CF7661">
              <w:rPr>
                <w:rFonts w:cs="Calibri"/>
              </w:rPr>
              <w:t>Prepoznaje igru kao važnu razvojnu i društvenu aktivnost.</w:t>
            </w:r>
          </w:p>
          <w:p w14:paraId="321FC8C5" w14:textId="77777777" w:rsidR="00CF7661" w:rsidRPr="00CF7661" w:rsidRDefault="00CF7661" w:rsidP="00CF7661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CF7661">
              <w:rPr>
                <w:rFonts w:eastAsia="Times New Roman" w:cs="Calibri"/>
                <w:color w:val="231F20"/>
                <w:lang w:eastAsia="hr-HR"/>
              </w:rPr>
              <w:t>osr A.1.1. Razvija sliku o sebi.</w:t>
            </w:r>
          </w:p>
          <w:p w14:paraId="0865EB76" w14:textId="77777777" w:rsidR="00CF7661" w:rsidRPr="00CF7661" w:rsidRDefault="00CF7661" w:rsidP="00CF7661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CF7661">
              <w:rPr>
                <w:rFonts w:eastAsia="Times New Roman" w:cs="Calibri"/>
                <w:color w:val="231F20"/>
                <w:lang w:eastAsia="hr-HR"/>
              </w:rPr>
              <w:t>osr A.1.3. Razvija svoje potencijale.</w:t>
            </w:r>
          </w:p>
          <w:p w14:paraId="4906C2B1" w14:textId="77777777" w:rsidR="00CF7661" w:rsidRPr="00CF7661" w:rsidRDefault="00CF7661" w:rsidP="00CF7661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CF7661">
              <w:rPr>
                <w:rFonts w:eastAsia="Times New Roman" w:cs="Calibri"/>
                <w:color w:val="231F20"/>
                <w:lang w:eastAsia="hr-HR"/>
              </w:rPr>
              <w:t>osr A.1.4. Razvija radne navike.</w:t>
            </w:r>
          </w:p>
          <w:p w14:paraId="2367DC51" w14:textId="77777777" w:rsidR="00CF7661" w:rsidRPr="00CF7661" w:rsidRDefault="00CF7661" w:rsidP="00CF7661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  <w:lang w:eastAsia="hr-HR"/>
              </w:rPr>
            </w:pPr>
            <w:r w:rsidRPr="00CF7661">
              <w:rPr>
                <w:rFonts w:cs="Calibri"/>
              </w:rPr>
              <w:t>osr</w:t>
            </w:r>
            <w:r w:rsidRPr="00CF7661">
              <w:rPr>
                <w:rFonts w:eastAsia="Times New Roman" w:cs="Calibri"/>
                <w:lang w:eastAsia="hr-HR"/>
              </w:rPr>
              <w:t xml:space="preserve"> B.1.3. Razvija strategije rješavanja sukoba.</w:t>
            </w:r>
          </w:p>
          <w:p w14:paraId="627BC4FF" w14:textId="77777777" w:rsidR="00CF7661" w:rsidRPr="00CF7661" w:rsidRDefault="00CF7661" w:rsidP="00CF7661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  <w:lang w:eastAsia="hr-HR"/>
              </w:rPr>
            </w:pPr>
            <w:r w:rsidRPr="00CF7661">
              <w:rPr>
                <w:rFonts w:eastAsia="Times New Roman" w:cs="Calibri"/>
                <w:lang w:eastAsia="hr-HR"/>
              </w:rPr>
              <w:t>osr C.1.1. Prepoznaje potencijalno ugrožavajuće situacije i navodi što treba činiti u slučaju opasnosti.</w:t>
            </w:r>
          </w:p>
          <w:p w14:paraId="414165F8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  <w:lang w:eastAsia="hr-HR"/>
              </w:rPr>
            </w:pPr>
            <w:r w:rsidRPr="00CF7661">
              <w:rPr>
                <w:rFonts w:cs="Calibri"/>
              </w:rPr>
              <w:t xml:space="preserve">goo </w:t>
            </w:r>
            <w:r w:rsidRPr="00CF7661">
              <w:rPr>
                <w:rFonts w:cs="Calibri"/>
                <w:lang w:eastAsia="hr-HR"/>
              </w:rPr>
              <w:t xml:space="preserve">B.1.1. Promiče pravila demokratske zajednice </w:t>
            </w:r>
          </w:p>
          <w:p w14:paraId="04F1B430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  <w:lang w:eastAsia="hr-HR"/>
              </w:rPr>
            </w:pPr>
            <w:r w:rsidRPr="00CF7661">
              <w:rPr>
                <w:rFonts w:cs="Calibri"/>
                <w:lang w:eastAsia="hr-HR"/>
              </w:rPr>
              <w:t>goo C.1.3. Promiče kvalitetu života u razredu.</w:t>
            </w:r>
          </w:p>
          <w:p w14:paraId="479A47CA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F7661">
              <w:rPr>
                <w:rFonts w:eastAsia="Times New Roman" w:cs="Calibri"/>
                <w:lang w:eastAsia="hr-HR"/>
              </w:rPr>
              <w:t>odr A.1.2. Opisuje raznolikost u prirodi i razlike među ljudima.</w:t>
            </w:r>
          </w:p>
          <w:p w14:paraId="04C0ECA0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CF7661">
              <w:rPr>
                <w:rFonts w:cs="Calibri"/>
              </w:rPr>
              <w:t xml:space="preserve">odr </w:t>
            </w:r>
            <w:r w:rsidRPr="00CF7661">
              <w:rPr>
                <w:rFonts w:eastAsia="Times New Roman" w:cs="Calibri"/>
                <w:lang w:eastAsia="hr-HR"/>
              </w:rPr>
              <w:t>B.1.2. Sudjeluje u aktivnostima škole na zaštiti okoliša i u suradnji škole sa zajednicom</w:t>
            </w:r>
          </w:p>
          <w:p w14:paraId="78425A3D" w14:textId="77777777" w:rsidR="00CF7661" w:rsidRPr="00CF7661" w:rsidRDefault="00CF7661" w:rsidP="00CF7661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r w:rsidRPr="00CF7661">
              <w:rPr>
                <w:rFonts w:cs="Calibri"/>
                <w:color w:val="231F20"/>
              </w:rPr>
              <w:t>ikt D.1.1. Učenik se kreativno izražava i istražuje jednostavne metode za poticanje kreativnosti u zadanim ili novim uvjetima.</w:t>
            </w:r>
          </w:p>
        </w:tc>
      </w:tr>
    </w:tbl>
    <w:p w14:paraId="5F39C5B4" w14:textId="77777777" w:rsidR="00CF7661" w:rsidRDefault="00CF7661" w:rsidP="00CF7661">
      <w:pPr>
        <w:tabs>
          <w:tab w:val="left" w:pos="4725"/>
        </w:tabs>
        <w:jc w:val="both"/>
        <w:rPr>
          <w:rFonts w:ascii="Times New Roman" w:hAnsi="Times New Roman"/>
          <w:sz w:val="40"/>
          <w:szCs w:val="40"/>
        </w:rPr>
      </w:pPr>
    </w:p>
    <w:p w14:paraId="706A4455" w14:textId="77777777" w:rsidR="00CF7661" w:rsidRDefault="00CF7661" w:rsidP="00CF7661">
      <w:pPr>
        <w:tabs>
          <w:tab w:val="left" w:pos="4725"/>
        </w:tabs>
        <w:jc w:val="both"/>
        <w:rPr>
          <w:rFonts w:ascii="Times New Roman" w:hAnsi="Times New Roman"/>
          <w:sz w:val="40"/>
          <w:szCs w:val="40"/>
        </w:rPr>
      </w:pPr>
    </w:p>
    <w:p w14:paraId="626FE1AF" w14:textId="77777777" w:rsidR="00197ED7" w:rsidRDefault="00197ED7" w:rsidP="00CF7661">
      <w:pPr>
        <w:tabs>
          <w:tab w:val="left" w:pos="4725"/>
        </w:tabs>
        <w:jc w:val="both"/>
        <w:rPr>
          <w:rFonts w:ascii="Times New Roman" w:hAnsi="Times New Roman"/>
          <w:sz w:val="40"/>
          <w:szCs w:val="40"/>
        </w:rPr>
      </w:pPr>
    </w:p>
    <w:p w14:paraId="082657E6" w14:textId="77777777" w:rsidR="00197ED7" w:rsidRDefault="00197ED7" w:rsidP="00CF7661">
      <w:pPr>
        <w:tabs>
          <w:tab w:val="left" w:pos="4725"/>
        </w:tabs>
        <w:jc w:val="both"/>
        <w:rPr>
          <w:rFonts w:ascii="Times New Roman" w:hAnsi="Times New Roman"/>
          <w:sz w:val="40"/>
          <w:szCs w:val="40"/>
        </w:rPr>
      </w:pPr>
    </w:p>
    <w:p w14:paraId="17ABC0CF" w14:textId="77777777" w:rsidR="00197ED7" w:rsidRDefault="00197ED7" w:rsidP="00CF7661">
      <w:pPr>
        <w:tabs>
          <w:tab w:val="left" w:pos="4725"/>
        </w:tabs>
        <w:jc w:val="both"/>
        <w:rPr>
          <w:rFonts w:ascii="Times New Roman" w:hAnsi="Times New Roman"/>
          <w:sz w:val="40"/>
          <w:szCs w:val="40"/>
        </w:rPr>
      </w:pPr>
    </w:p>
    <w:p w14:paraId="18D2E374" w14:textId="77777777" w:rsidR="00197ED7" w:rsidRDefault="00197ED7" w:rsidP="00CF7661">
      <w:pPr>
        <w:tabs>
          <w:tab w:val="left" w:pos="4725"/>
        </w:tabs>
        <w:jc w:val="both"/>
        <w:rPr>
          <w:rFonts w:ascii="Times New Roman" w:hAnsi="Times New Roman"/>
          <w:sz w:val="40"/>
          <w:szCs w:val="40"/>
        </w:rPr>
      </w:pPr>
    </w:p>
    <w:p w14:paraId="37D912DC" w14:textId="77777777" w:rsidR="00CF7661" w:rsidRDefault="00CF7661" w:rsidP="00CF7661">
      <w:pPr>
        <w:tabs>
          <w:tab w:val="left" w:pos="4725"/>
        </w:tabs>
        <w:jc w:val="both"/>
        <w:rPr>
          <w:rFonts w:ascii="Times New Roman" w:hAnsi="Times New Roman"/>
          <w:sz w:val="40"/>
          <w:szCs w:val="40"/>
        </w:rPr>
      </w:pPr>
    </w:p>
    <w:p w14:paraId="52B62C31" w14:textId="2B77A36A" w:rsidR="00CF7661" w:rsidRDefault="00CF7661" w:rsidP="00CF7661">
      <w:pPr>
        <w:tabs>
          <w:tab w:val="left" w:pos="4725"/>
        </w:tabs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lastRenderedPageBreak/>
        <w:t>GLAZBENA KULTURA</w:t>
      </w:r>
    </w:p>
    <w:p w14:paraId="474B8AF0" w14:textId="77777777" w:rsidR="00CF7661" w:rsidRDefault="00CF7661" w:rsidP="00CF7661">
      <w:pPr>
        <w:tabs>
          <w:tab w:val="left" w:pos="4725"/>
        </w:tabs>
        <w:jc w:val="both"/>
        <w:rPr>
          <w:rFonts w:ascii="Times New Roman" w:hAnsi="Times New Roman"/>
          <w:sz w:val="40"/>
          <w:szCs w:val="4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1478"/>
        <w:gridCol w:w="1571"/>
        <w:gridCol w:w="2081"/>
        <w:gridCol w:w="2594"/>
        <w:gridCol w:w="2367"/>
      </w:tblGrid>
      <w:tr w:rsidR="00CF7661" w:rsidRPr="00CF7661" w14:paraId="58356AC5" w14:textId="77777777" w:rsidTr="00A41D11">
        <w:tc>
          <w:tcPr>
            <w:tcW w:w="1255" w:type="dxa"/>
            <w:shd w:val="clear" w:color="auto" w:fill="F2F2F2" w:themeFill="background1" w:themeFillShade="F2"/>
          </w:tcPr>
          <w:p w14:paraId="5169B9BE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STUDENI</w:t>
            </w:r>
          </w:p>
          <w:p w14:paraId="60079460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3 SATA</w:t>
            </w:r>
          </w:p>
          <w:p w14:paraId="1DD4055D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(9.-11.)</w:t>
            </w:r>
          </w:p>
        </w:tc>
        <w:tc>
          <w:tcPr>
            <w:tcW w:w="1478" w:type="dxa"/>
            <w:shd w:val="clear" w:color="auto" w:fill="F2F2F2" w:themeFill="background1" w:themeFillShade="F2"/>
          </w:tcPr>
          <w:p w14:paraId="69DE7622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1666DCC8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81" w:type="dxa"/>
            <w:shd w:val="clear" w:color="auto" w:fill="F2F2F2" w:themeFill="background1" w:themeFillShade="F2"/>
          </w:tcPr>
          <w:p w14:paraId="0330A3C0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2594" w:type="dxa"/>
            <w:shd w:val="clear" w:color="auto" w:fill="F2F2F2" w:themeFill="background1" w:themeFillShade="F2"/>
          </w:tcPr>
          <w:p w14:paraId="7C06ADF9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367" w:type="dxa"/>
            <w:shd w:val="clear" w:color="auto" w:fill="F2F2F2" w:themeFill="background1" w:themeFillShade="F2"/>
          </w:tcPr>
          <w:p w14:paraId="274D36A0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CF7661" w:rsidRPr="00CF7661" w14:paraId="5D033818" w14:textId="77777777" w:rsidTr="00A41D11">
        <w:tc>
          <w:tcPr>
            <w:tcW w:w="1255" w:type="dxa"/>
          </w:tcPr>
          <w:p w14:paraId="144DEED2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1478" w:type="dxa"/>
          </w:tcPr>
          <w:p w14:paraId="0CCFAD4F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Pjevanje, slušanje, sviranje</w:t>
            </w:r>
          </w:p>
          <w:p w14:paraId="163859F6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14:paraId="0ADFF6EE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4D10C3A7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72ECA8B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91CE70C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4D8AC2C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751F4B7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E25FD6D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2781C7C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4E98B5F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E94C2E8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C0620CF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2259FEF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8755BAE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94B0379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DD0E398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1B7FF41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81" w:type="dxa"/>
          </w:tcPr>
          <w:p w14:paraId="3AC853EE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324899EB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64598A6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56FDEEB2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6BB0D0F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0F0F5F5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OŠ GK C.2.1. Učenik na osnovu slušanja glazbe i </w:t>
            </w: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aktivnog muziciranja prepoznaje različite uloge glazbe.</w:t>
            </w:r>
          </w:p>
        </w:tc>
        <w:tc>
          <w:tcPr>
            <w:tcW w:w="2594" w:type="dxa"/>
          </w:tcPr>
          <w:p w14:paraId="271874FF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Izvodi glazbene igre uz pjevanje, s tonovima /melodijama /ritmovima, uz slušanje glazbe te prati glazbu pokretom, a pritom opaža i uvažava glazbeno-izražajne sastavnice.</w:t>
            </w:r>
          </w:p>
          <w:p w14:paraId="704D2EEE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tjeloglazbom uz </w:t>
            </w: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pjesme/brojalice koje pjeva/izvodi.</w:t>
            </w:r>
          </w:p>
          <w:p w14:paraId="5C0E4790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ADC36C1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5D2D62FA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367" w:type="dxa"/>
          </w:tcPr>
          <w:p w14:paraId="313AFAFF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 C.1.1. sudjeluje u zajedničkom radu u razredu</w:t>
            </w:r>
          </w:p>
          <w:p w14:paraId="3EBBCAE0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562BCBB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osr. C.1.3. pridonosi skupini</w:t>
            </w:r>
          </w:p>
          <w:p w14:paraId="77EF251A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C6F481D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osr A.1.3. razvija osobne potencijale</w:t>
            </w:r>
          </w:p>
          <w:p w14:paraId="442E4924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EB8C44B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zdravlje</w:t>
            </w:r>
            <w:r w:rsidRPr="00CF7661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B.1.1.A. razlikuje primjereno od neprimjerenog ponašanja</w:t>
            </w:r>
          </w:p>
          <w:p w14:paraId="514F3F65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83FF0D6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CF7661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uku A.1.4.</w:t>
            </w:r>
          </w:p>
          <w:p w14:paraId="78073833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CF7661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4. Kritičko mišljenje</w:t>
            </w:r>
          </w:p>
          <w:p w14:paraId="48040366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  <w:tr w:rsidR="00CF7661" w:rsidRPr="00CF7661" w14:paraId="731287CE" w14:textId="77777777" w:rsidTr="00A41D11">
        <w:trPr>
          <w:trHeight w:val="416"/>
        </w:trPr>
        <w:tc>
          <w:tcPr>
            <w:tcW w:w="1255" w:type="dxa"/>
            <w:tcBorders>
              <w:bottom w:val="single" w:sz="4" w:space="0" w:color="auto"/>
            </w:tcBorders>
          </w:tcPr>
          <w:p w14:paraId="5F8BDAF7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10.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135C254D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Bratec Martin</w:t>
            </w:r>
          </w:p>
          <w:p w14:paraId="510FC035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644D84CC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Andante iz 101.simfonije</w:t>
            </w:r>
          </w:p>
          <w:p w14:paraId="0CEC7442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6634BBE6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Stare ure</w:t>
            </w:r>
          </w:p>
          <w:p w14:paraId="1019620A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38D2DA4C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C0D6616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912109D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51440D5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5081780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27A6777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CDFEB29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54D872B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A475F73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F25AF06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3B8308E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C2B73FA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A0D2718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25A1A56D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A. Slušanje i upoznavanje glazbe</w:t>
            </w:r>
          </w:p>
          <w:p w14:paraId="45541B0B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69E43AC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096ECAF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902CF2F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BD34790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36D6B80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7C20802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79BA0DF7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1B6A361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6A6BAC0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5570AA0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73F82C7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A88E04A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C. Glazba u kontekstu</w:t>
            </w:r>
          </w:p>
          <w:p w14:paraId="1011421D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0122141A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OŠ GK A.2.2. Učenik temeljem slušanja, razlikuje pojedine glazbenoizražajne sastavnice.</w:t>
            </w:r>
          </w:p>
          <w:p w14:paraId="1369DA74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EEE3FAC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50DA347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73DD1A2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099FEAA1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6F8CD7F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1F06505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OŠ GK C.2.1. Učenik na osnovu slušanja glazbe i </w:t>
            </w: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aktivnog muziciranja prepoznaje različite uloge glazbe.</w:t>
            </w:r>
          </w:p>
        </w:tc>
        <w:tc>
          <w:tcPr>
            <w:tcW w:w="2594" w:type="dxa"/>
          </w:tcPr>
          <w:p w14:paraId="1E60292A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Temeljem slušanja razlikuje pojedine glazbeno-izražajne sastavnice:</w:t>
            </w:r>
          </w:p>
          <w:p w14:paraId="6A17FA82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– metar/dobe</w:t>
            </w:r>
          </w:p>
          <w:p w14:paraId="34F24DA8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– tempo</w:t>
            </w:r>
          </w:p>
          <w:p w14:paraId="4E99E63F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– visina tona</w:t>
            </w:r>
          </w:p>
          <w:p w14:paraId="0122CBEB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– dinamika</w:t>
            </w:r>
          </w:p>
          <w:p w14:paraId="2EF59F5C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– boja/izvođači.</w:t>
            </w:r>
          </w:p>
          <w:p w14:paraId="1FEF4D9D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  <w:p w14:paraId="3A814010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0B83749A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D1CFE61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Na osnovu slušanja glazbe i aktivnog muziciranja prepoznaje različite uloge glazbe (svečana glazba, glazba za ples i sl.).</w:t>
            </w:r>
          </w:p>
          <w:p w14:paraId="6C579F2F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7" w:type="dxa"/>
          </w:tcPr>
          <w:p w14:paraId="7882C701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 C.1.1. sudjeluje u zajedničkom radu u razredu</w:t>
            </w:r>
          </w:p>
          <w:p w14:paraId="4C197829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8238E0C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osr. C.1.3. pridonosi skupini</w:t>
            </w:r>
          </w:p>
          <w:p w14:paraId="570D0AF8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A6AB72B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osr A.1.3. razvija osobne potencijale</w:t>
            </w:r>
          </w:p>
          <w:p w14:paraId="5B01B5C0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BA66B60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zdravlje</w:t>
            </w:r>
            <w:r w:rsidRPr="00CF7661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B.1.1.A. razlikuje primjereno od neprimjerenog ponašanja</w:t>
            </w:r>
          </w:p>
          <w:p w14:paraId="6A723FE7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C0A6ED7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CF7661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uku A.1.4.</w:t>
            </w:r>
          </w:p>
          <w:p w14:paraId="774AF37C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CF7661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4. Kritičko mišljenje</w:t>
            </w:r>
          </w:p>
          <w:p w14:paraId="116BE3E5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  <w:tr w:rsidR="00CF7661" w:rsidRPr="00CF7661" w14:paraId="5D9224C6" w14:textId="77777777" w:rsidTr="00A41D11">
        <w:trPr>
          <w:trHeight w:val="60"/>
        </w:trPr>
        <w:tc>
          <w:tcPr>
            <w:tcW w:w="1255" w:type="dxa"/>
          </w:tcPr>
          <w:p w14:paraId="28F0CBD8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1478" w:type="dxa"/>
          </w:tcPr>
          <w:p w14:paraId="38C8E76C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Plava uspavanka</w:t>
            </w:r>
          </w:p>
          <w:p w14:paraId="0E62FECB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06D55C16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Spavaj mala ribice</w:t>
            </w:r>
          </w:p>
          <w:p w14:paraId="423A5D28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5414A4F7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Tko se javio?</w:t>
            </w:r>
          </w:p>
          <w:p w14:paraId="370984FA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1" w:type="dxa"/>
          </w:tcPr>
          <w:p w14:paraId="033F3E38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2C42A431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3A1A7F9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BB5C077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6A57A3C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54F23F1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822ADB7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56F252A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3F1945F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5D5F1BA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BA75805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DE87D93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B264E5C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7991715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7175D9E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81" w:type="dxa"/>
          </w:tcPr>
          <w:p w14:paraId="266F39D6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OŠ GK A.2.2. Učenik temeljem slušanja, razlikuje pojedine glazbenoizražajne sastavnice.</w:t>
            </w:r>
          </w:p>
          <w:p w14:paraId="140A8C81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3BCE875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12EC82A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AC1D03E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OŠ GK A.2.1. Učenik poznaje određeni broj skladbi.</w:t>
            </w:r>
          </w:p>
          <w:p w14:paraId="285EC453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69E69E9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651ED9C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015249B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OŠ GK C.2.1. Učenik na osnovu slušanja glazbe i aktivnog muziciranja prepoznaje </w:t>
            </w: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različite uloge glazbe.</w:t>
            </w:r>
          </w:p>
        </w:tc>
        <w:tc>
          <w:tcPr>
            <w:tcW w:w="2594" w:type="dxa"/>
          </w:tcPr>
          <w:p w14:paraId="262A2B39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Temeljem slušanja razlikuje pojedine glazbeno-izražajne sastavnice:</w:t>
            </w:r>
          </w:p>
          <w:p w14:paraId="3AC8E62D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– metar/dobe</w:t>
            </w:r>
          </w:p>
          <w:p w14:paraId="4833163A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– tempo</w:t>
            </w:r>
          </w:p>
          <w:p w14:paraId="6AE88CA7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– visina tona</w:t>
            </w:r>
          </w:p>
          <w:p w14:paraId="7668DDD9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– dinamika</w:t>
            </w:r>
          </w:p>
          <w:p w14:paraId="3013BF5A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– boja/izvođači.</w:t>
            </w:r>
          </w:p>
          <w:p w14:paraId="00A09A5E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C4EC43E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64CB4BEC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62C9A6D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="T3Font_2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="T3Font_2" w:hAnsiTheme="minorHAnsi" w:cstheme="minorHAnsi"/>
                <w:sz w:val="24"/>
                <w:szCs w:val="24"/>
              </w:rPr>
              <w:t xml:space="preserve">Stvara/improvizira melodijske i ritamske cjeline pjevanjem, pokretom/plesom, </w:t>
            </w:r>
            <w:r w:rsidRPr="00CF7661">
              <w:rPr>
                <w:rFonts w:asciiTheme="minorHAnsi" w:eastAsia="T3Font_2" w:hAnsiTheme="minorHAnsi" w:cstheme="minorHAnsi"/>
                <w:sz w:val="24"/>
                <w:szCs w:val="24"/>
              </w:rPr>
              <w:lastRenderedPageBreak/>
              <w:t>pljeskanjem, lupkanjem, koračanjem i/ili udaraljkama.</w:t>
            </w:r>
          </w:p>
          <w:p w14:paraId="582D2927" w14:textId="77777777" w:rsidR="00CF7661" w:rsidRPr="00CF7661" w:rsidRDefault="00CF7661" w:rsidP="00CF7661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="T3Font_2" w:hAnsiTheme="minorHAnsi" w:cstheme="minorHAnsi"/>
                <w:sz w:val="24"/>
                <w:szCs w:val="24"/>
              </w:rPr>
              <w:t>Svira na udaraljkama ili tjeloglazbom uz pjesme/brojalice koje pjeva/izvodi.</w:t>
            </w:r>
          </w:p>
        </w:tc>
        <w:tc>
          <w:tcPr>
            <w:tcW w:w="2367" w:type="dxa"/>
          </w:tcPr>
          <w:p w14:paraId="5790AA0A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 C.1.1. sudjeluje u zajedničkom radu u razredu</w:t>
            </w:r>
          </w:p>
          <w:p w14:paraId="63D8188C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432A7AB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osr. C.1.3. pridonosi skupini</w:t>
            </w:r>
          </w:p>
          <w:p w14:paraId="56575224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EF71534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osr A.1.3. razvija osobne potencijale</w:t>
            </w:r>
          </w:p>
          <w:p w14:paraId="17F55BD6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AD0E29B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>zdravlje</w:t>
            </w:r>
            <w:r w:rsidRPr="00CF7661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CF766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B.1.1.A. razlikuje primjereno od neprimjerenog ponašanja</w:t>
            </w:r>
          </w:p>
          <w:p w14:paraId="7A92212F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30FEFD9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CF7661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uku A.1.4.</w:t>
            </w:r>
          </w:p>
          <w:p w14:paraId="257147B4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CF7661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4. Kritičko mišljenje</w:t>
            </w:r>
          </w:p>
          <w:p w14:paraId="05D87F23" w14:textId="77777777" w:rsidR="00CF7661" w:rsidRPr="00CF7661" w:rsidRDefault="00CF7661" w:rsidP="00CF7661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CF7661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</w:tbl>
    <w:p w14:paraId="421A9C5F" w14:textId="77777777" w:rsidR="00CF7661" w:rsidRDefault="00CF7661" w:rsidP="00CF7661">
      <w:pPr>
        <w:jc w:val="both"/>
        <w:rPr>
          <w:rFonts w:ascii="Times New Roman" w:hAnsi="Times New Roman"/>
          <w:sz w:val="40"/>
          <w:szCs w:val="40"/>
        </w:rPr>
      </w:pPr>
    </w:p>
    <w:p w14:paraId="0FA00A29" w14:textId="77777777" w:rsidR="00CF7661" w:rsidRDefault="00CF7661" w:rsidP="00CF7661">
      <w:pPr>
        <w:jc w:val="both"/>
        <w:rPr>
          <w:rFonts w:ascii="Times New Roman" w:hAnsi="Times New Roman"/>
          <w:sz w:val="40"/>
          <w:szCs w:val="40"/>
        </w:rPr>
      </w:pPr>
    </w:p>
    <w:p w14:paraId="21520610" w14:textId="47554966" w:rsidR="00CF7661" w:rsidRDefault="00CF7661" w:rsidP="00CF7661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TJELESNA I ZDRAVSTVENA KULTURA</w:t>
      </w:r>
    </w:p>
    <w:tbl>
      <w:tblPr>
        <w:tblStyle w:val="TableGrid1"/>
        <w:tblW w:w="14170" w:type="dxa"/>
        <w:tblLayout w:type="fixed"/>
        <w:tblLook w:val="04A0" w:firstRow="1" w:lastRow="0" w:firstColumn="1" w:lastColumn="0" w:noHBand="0" w:noVBand="1"/>
      </w:tblPr>
      <w:tblGrid>
        <w:gridCol w:w="1283"/>
        <w:gridCol w:w="2794"/>
        <w:gridCol w:w="1667"/>
        <w:gridCol w:w="1626"/>
        <w:gridCol w:w="3541"/>
        <w:gridCol w:w="3259"/>
      </w:tblGrid>
      <w:tr w:rsidR="005F773B" w:rsidRPr="005F773B" w14:paraId="7B8616E1" w14:textId="77777777" w:rsidTr="00A41D11">
        <w:trPr>
          <w:trHeight w:val="348"/>
        </w:trPr>
        <w:tc>
          <w:tcPr>
            <w:tcW w:w="1283" w:type="dxa"/>
            <w:shd w:val="clear" w:color="auto" w:fill="E8E8E8" w:themeFill="background2"/>
          </w:tcPr>
          <w:p w14:paraId="372CBF24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5F773B">
              <w:rPr>
                <w:rFonts w:asciiTheme="minorHAnsi" w:hAnsiTheme="minorHAnsi"/>
                <w:b/>
              </w:rPr>
              <w:t>STUDENI</w:t>
            </w:r>
          </w:p>
          <w:p w14:paraId="4AAD9AF3" w14:textId="5961098F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  <w:bCs/>
              </w:rPr>
            </w:pPr>
            <w:r w:rsidRPr="005F773B">
              <w:rPr>
                <w:rFonts w:asciiTheme="minorHAnsi" w:hAnsiTheme="minorHAnsi"/>
                <w:b/>
                <w:bCs/>
              </w:rPr>
              <w:t>1</w:t>
            </w:r>
            <w:r w:rsidR="002F3682">
              <w:rPr>
                <w:rFonts w:asciiTheme="minorHAnsi" w:hAnsiTheme="minorHAnsi"/>
                <w:b/>
                <w:bCs/>
              </w:rPr>
              <w:t>1</w:t>
            </w:r>
            <w:r w:rsidRPr="005F773B">
              <w:rPr>
                <w:rFonts w:asciiTheme="minorHAnsi" w:hAnsiTheme="minorHAnsi"/>
                <w:b/>
                <w:bCs/>
              </w:rPr>
              <w:t xml:space="preserve"> sati</w:t>
            </w:r>
          </w:p>
        </w:tc>
        <w:tc>
          <w:tcPr>
            <w:tcW w:w="2794" w:type="dxa"/>
            <w:shd w:val="clear" w:color="auto" w:fill="E8E8E8" w:themeFill="background2"/>
          </w:tcPr>
          <w:p w14:paraId="011E3213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5F773B">
              <w:rPr>
                <w:rFonts w:asciiTheme="minorHAnsi" w:hAnsiTheme="minorHAnsi"/>
                <w:b/>
              </w:rPr>
              <w:t>SADRŽAJ ZA OSTVARIVANJE ODGOJNO-OBRAZOVNIH ISHODA</w:t>
            </w:r>
          </w:p>
        </w:tc>
        <w:tc>
          <w:tcPr>
            <w:tcW w:w="1667" w:type="dxa"/>
            <w:shd w:val="clear" w:color="auto" w:fill="E8E8E8" w:themeFill="background2"/>
          </w:tcPr>
          <w:p w14:paraId="7E73B58D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5F773B">
              <w:rPr>
                <w:rFonts w:asciiTheme="minorHAnsi" w:hAnsiTheme="minorHAnsi"/>
                <w:b/>
              </w:rPr>
              <w:t>PREDMETNO PODRUČJE</w:t>
            </w:r>
          </w:p>
        </w:tc>
        <w:tc>
          <w:tcPr>
            <w:tcW w:w="1626" w:type="dxa"/>
            <w:shd w:val="clear" w:color="auto" w:fill="E8E8E8" w:themeFill="background2"/>
          </w:tcPr>
          <w:p w14:paraId="3808DA56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5F773B">
              <w:rPr>
                <w:rFonts w:asciiTheme="minorHAnsi" w:hAnsiTheme="minorHAnsi"/>
                <w:b/>
              </w:rPr>
              <w:t>ODGOJNO-OBRAZOVNI ISHODI</w:t>
            </w:r>
          </w:p>
        </w:tc>
        <w:tc>
          <w:tcPr>
            <w:tcW w:w="3541" w:type="dxa"/>
            <w:shd w:val="clear" w:color="auto" w:fill="E8E8E8" w:themeFill="background2"/>
          </w:tcPr>
          <w:p w14:paraId="46ACDADA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5F773B">
              <w:rPr>
                <w:rFonts w:asciiTheme="minorHAnsi" w:hAnsiTheme="minorHAnsi"/>
                <w:b/>
              </w:rPr>
              <w:t>RAZRADA ODGOJNO-OBRAZOVNIH ISHODA</w:t>
            </w:r>
          </w:p>
        </w:tc>
        <w:tc>
          <w:tcPr>
            <w:tcW w:w="3259" w:type="dxa"/>
            <w:shd w:val="clear" w:color="auto" w:fill="E8E8E8" w:themeFill="background2"/>
          </w:tcPr>
          <w:p w14:paraId="7054AD37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5F773B">
              <w:rPr>
                <w:rFonts w:asciiTheme="minorHAnsi" w:hAnsiTheme="minorHAnsi"/>
                <w:b/>
              </w:rPr>
              <w:t>ODGOJNO-OBRAZOVNA OČEKIVANJA MEĐUPREDMETNIH TEMA</w:t>
            </w:r>
          </w:p>
        </w:tc>
      </w:tr>
      <w:tr w:rsidR="005F773B" w:rsidRPr="005F773B" w14:paraId="5100741B" w14:textId="77777777" w:rsidTr="00A41D11">
        <w:trPr>
          <w:trHeight w:val="675"/>
        </w:trPr>
        <w:tc>
          <w:tcPr>
            <w:tcW w:w="1283" w:type="dxa"/>
            <w:vMerge w:val="restart"/>
          </w:tcPr>
          <w:p w14:paraId="6228B856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F773B">
              <w:rPr>
                <w:rFonts w:asciiTheme="minorHAnsi" w:hAnsiTheme="minorHAnsi"/>
                <w:sz w:val="24"/>
                <w:szCs w:val="24"/>
              </w:rPr>
              <w:t>25.</w:t>
            </w:r>
          </w:p>
        </w:tc>
        <w:tc>
          <w:tcPr>
            <w:tcW w:w="2794" w:type="dxa"/>
            <w:vMerge w:val="restart"/>
          </w:tcPr>
          <w:p w14:paraId="4F34AC29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</w:rPr>
              <w:t>Vođenje lopte lijevom i desnom rukom u pravocrtnom kretanju (R)</w:t>
            </w:r>
          </w:p>
          <w:p w14:paraId="32BD7078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F773B">
              <w:rPr>
                <w:rFonts w:asciiTheme="minorHAnsi" w:eastAsiaTheme="minorHAnsi" w:hAnsiTheme="minorHAnsi"/>
              </w:rPr>
              <w:t>Brzo trčanje do 30 m iz visokog starta</w:t>
            </w:r>
          </w:p>
        </w:tc>
        <w:tc>
          <w:tcPr>
            <w:tcW w:w="1667" w:type="dxa"/>
          </w:tcPr>
          <w:p w14:paraId="289081B0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</w:rPr>
              <w:t>A</w:t>
            </w:r>
          </w:p>
        </w:tc>
        <w:tc>
          <w:tcPr>
            <w:tcW w:w="1626" w:type="dxa"/>
          </w:tcPr>
          <w:p w14:paraId="4ACC0B76" w14:textId="77777777" w:rsidR="005F773B" w:rsidRPr="005F773B" w:rsidRDefault="005F773B" w:rsidP="005F773B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10E0957F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541" w:type="dxa"/>
          </w:tcPr>
          <w:p w14:paraId="12D3E4A2" w14:textId="77777777" w:rsidR="005F773B" w:rsidRPr="005F773B" w:rsidRDefault="005F773B" w:rsidP="005F773B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5F773B">
              <w:rPr>
                <w:rFonts w:asciiTheme="minorHAnsi" w:eastAsiaTheme="minorHAnsi" w:hAnsiTheme="minorHAnsi" w:cstheme="minorBidi"/>
              </w:rPr>
              <w:br/>
            </w: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Razlikuje i izvodi jednostavne prirodne načine gibanja.</w:t>
            </w:r>
          </w:p>
          <w:p w14:paraId="65F6D6DE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Theme="minorHAnsi" w:hAnsiTheme="minorHAnsi" w:cstheme="minorBidi"/>
                <w:color w:val="231F20"/>
              </w:rPr>
              <w:t>Izvodi prilagođene prirodne načine gibanja.</w:t>
            </w:r>
          </w:p>
        </w:tc>
        <w:tc>
          <w:tcPr>
            <w:tcW w:w="3259" w:type="dxa"/>
            <w:vMerge w:val="restart"/>
          </w:tcPr>
          <w:p w14:paraId="499DEF72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</w:rPr>
              <w:t>osr A.1.1. – Razvija sliku o sebi.</w:t>
            </w:r>
          </w:p>
          <w:p w14:paraId="4AF7B85D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</w:rPr>
              <w:t>odr A.1.2. – Prihvaća različitosti među ljudima.</w:t>
            </w:r>
          </w:p>
          <w:p w14:paraId="1C689A5C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  <w:p w14:paraId="73F67557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  <w:bCs/>
              </w:rPr>
            </w:pPr>
          </w:p>
        </w:tc>
      </w:tr>
      <w:tr w:rsidR="005F773B" w:rsidRPr="005F773B" w14:paraId="641015F6" w14:textId="77777777" w:rsidTr="00A41D11">
        <w:trPr>
          <w:trHeight w:val="675"/>
        </w:trPr>
        <w:tc>
          <w:tcPr>
            <w:tcW w:w="1283" w:type="dxa"/>
            <w:vMerge/>
          </w:tcPr>
          <w:p w14:paraId="1973000F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6BD60787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667" w:type="dxa"/>
          </w:tcPr>
          <w:p w14:paraId="0CEBBC35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  <w:r w:rsidRPr="005F773B">
              <w:rPr>
                <w:rFonts w:asciiTheme="minorHAnsi" w:hAnsiTheme="minorHAnsi"/>
              </w:rPr>
              <w:t>C</w:t>
            </w:r>
          </w:p>
        </w:tc>
        <w:tc>
          <w:tcPr>
            <w:tcW w:w="1626" w:type="dxa"/>
          </w:tcPr>
          <w:p w14:paraId="4AA001F6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</w:tc>
        <w:tc>
          <w:tcPr>
            <w:tcW w:w="3541" w:type="dxa"/>
          </w:tcPr>
          <w:p w14:paraId="777829DC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 osobna m</w:t>
            </w:r>
            <w:r w:rsidRPr="005F773B">
              <w:rPr>
                <w:rFonts w:asciiTheme="minorHAnsi" w:hAnsiTheme="minorHAnsi" w:cstheme="minorBidi"/>
                <w:color w:val="231F20"/>
              </w:rPr>
              <w:t>otorička postignuća u svladanim obrazovnim sadržajima obuhvaćenih kurikulumom.</w:t>
            </w:r>
          </w:p>
        </w:tc>
        <w:tc>
          <w:tcPr>
            <w:tcW w:w="3259" w:type="dxa"/>
            <w:vMerge/>
          </w:tcPr>
          <w:p w14:paraId="57EAC18D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  <w:bCs/>
              </w:rPr>
            </w:pPr>
          </w:p>
        </w:tc>
      </w:tr>
      <w:tr w:rsidR="005F773B" w:rsidRPr="005F773B" w14:paraId="50E9372D" w14:textId="77777777" w:rsidTr="00A41D11">
        <w:trPr>
          <w:trHeight w:val="675"/>
        </w:trPr>
        <w:tc>
          <w:tcPr>
            <w:tcW w:w="1283" w:type="dxa"/>
            <w:vMerge w:val="restart"/>
          </w:tcPr>
          <w:p w14:paraId="5827731B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F773B">
              <w:rPr>
                <w:rFonts w:asciiTheme="minorHAnsi" w:hAnsiTheme="minorHAnsi"/>
                <w:sz w:val="24"/>
                <w:szCs w:val="24"/>
              </w:rPr>
              <w:t>26.</w:t>
            </w:r>
          </w:p>
        </w:tc>
        <w:tc>
          <w:tcPr>
            <w:tcW w:w="2794" w:type="dxa"/>
            <w:vMerge w:val="restart"/>
          </w:tcPr>
          <w:p w14:paraId="7C77AC7F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</w:rPr>
              <w:t>Skok u dalj iz zaleta</w:t>
            </w:r>
          </w:p>
          <w:p w14:paraId="16216E3D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F773B">
              <w:rPr>
                <w:rFonts w:asciiTheme="minorHAnsi" w:hAnsiTheme="minorHAnsi"/>
              </w:rPr>
              <w:t xml:space="preserve">Gađanje lopticom ili </w:t>
            </w:r>
            <w:r w:rsidRPr="005F773B">
              <w:rPr>
                <w:rFonts w:asciiTheme="minorHAnsi" w:hAnsiTheme="minorHAnsi"/>
              </w:rPr>
              <w:lastRenderedPageBreak/>
              <w:t>manjom loptom u cilj s različitih udaljenosti</w:t>
            </w:r>
          </w:p>
        </w:tc>
        <w:tc>
          <w:tcPr>
            <w:tcW w:w="1667" w:type="dxa"/>
          </w:tcPr>
          <w:p w14:paraId="1B8ED56E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  <w:r w:rsidRPr="005F773B">
              <w:rPr>
                <w:rFonts w:asciiTheme="minorHAnsi" w:hAnsiTheme="minorHAnsi"/>
              </w:rPr>
              <w:lastRenderedPageBreak/>
              <w:t>C</w:t>
            </w:r>
          </w:p>
        </w:tc>
        <w:tc>
          <w:tcPr>
            <w:tcW w:w="1626" w:type="dxa"/>
          </w:tcPr>
          <w:p w14:paraId="519EAA70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OŠ TZK C.2.1</w:t>
            </w:r>
          </w:p>
        </w:tc>
        <w:tc>
          <w:tcPr>
            <w:tcW w:w="3541" w:type="dxa"/>
          </w:tcPr>
          <w:p w14:paraId="4EFD5D7C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Theme="minorHAnsi" w:hAnsiTheme="minorHAnsi" w:cstheme="minorBidi"/>
                <w:color w:val="231F20"/>
              </w:rPr>
              <w:t xml:space="preserve">Prati i prepoznaje osobna motorička postignuća u svladanim obrazovnim sadržajima </w:t>
            </w:r>
            <w:r w:rsidRPr="005F773B">
              <w:rPr>
                <w:rFonts w:asciiTheme="minorHAnsi" w:eastAsiaTheme="minorHAnsi" w:hAnsiTheme="minorHAnsi" w:cstheme="minorBidi"/>
                <w:color w:val="231F20"/>
              </w:rPr>
              <w:lastRenderedPageBreak/>
              <w:t>obuhvaćenih kurikulumom.</w:t>
            </w:r>
          </w:p>
        </w:tc>
        <w:tc>
          <w:tcPr>
            <w:tcW w:w="3259" w:type="dxa"/>
            <w:vMerge w:val="restart"/>
          </w:tcPr>
          <w:p w14:paraId="68F82CDF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  <w:bCs/>
              </w:rPr>
              <w:lastRenderedPageBreak/>
              <w:t xml:space="preserve">zdr A.1.1.B </w:t>
            </w:r>
            <w:r w:rsidRPr="005F773B">
              <w:rPr>
                <w:rFonts w:asciiTheme="minorHAnsi" w:hAnsiTheme="minorHAnsi"/>
              </w:rPr>
              <w:t xml:space="preserve">– Opisuje važnost redovite tjelesne aktivnosti za </w:t>
            </w:r>
            <w:r w:rsidRPr="005F773B">
              <w:rPr>
                <w:rFonts w:asciiTheme="minorHAnsi" w:hAnsiTheme="minorHAnsi"/>
              </w:rPr>
              <w:lastRenderedPageBreak/>
              <w:t>rast i razvoj.</w:t>
            </w:r>
          </w:p>
          <w:p w14:paraId="13DE4427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  <w:bCs/>
              </w:rPr>
            </w:pPr>
            <w:r w:rsidRPr="005F773B">
              <w:rPr>
                <w:rFonts w:asciiTheme="minorHAnsi" w:hAnsiTheme="minorHAnsi"/>
              </w:rPr>
              <w:t>odr B.1.2. – Primjenjuje komunikacijske, praktične i socijalne vještine.</w:t>
            </w:r>
          </w:p>
        </w:tc>
      </w:tr>
      <w:tr w:rsidR="005F773B" w:rsidRPr="005F773B" w14:paraId="78CA9409" w14:textId="77777777" w:rsidTr="00A41D11">
        <w:trPr>
          <w:trHeight w:val="675"/>
        </w:trPr>
        <w:tc>
          <w:tcPr>
            <w:tcW w:w="1283" w:type="dxa"/>
            <w:vMerge/>
          </w:tcPr>
          <w:p w14:paraId="1DF69D3B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18FA98C8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667" w:type="dxa"/>
            <w:vMerge w:val="restart"/>
          </w:tcPr>
          <w:p w14:paraId="60C3FAE9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  <w:r w:rsidRPr="005F773B">
              <w:rPr>
                <w:rFonts w:asciiTheme="minorHAnsi" w:hAnsiTheme="minorHAnsi"/>
              </w:rPr>
              <w:t>D</w:t>
            </w:r>
          </w:p>
        </w:tc>
        <w:tc>
          <w:tcPr>
            <w:tcW w:w="1626" w:type="dxa"/>
          </w:tcPr>
          <w:p w14:paraId="597D96B5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OŠ TZK D.2.1.</w:t>
            </w:r>
          </w:p>
          <w:p w14:paraId="420B8455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541" w:type="dxa"/>
          </w:tcPr>
          <w:p w14:paraId="4EE07DE8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Theme="minorHAnsi" w:hAnsiTheme="minorHAnsi" w:cstheme="minorBidi"/>
                <w:color w:val="231F20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259" w:type="dxa"/>
            <w:vMerge/>
          </w:tcPr>
          <w:p w14:paraId="154AFCA2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  <w:bCs/>
              </w:rPr>
            </w:pPr>
          </w:p>
        </w:tc>
      </w:tr>
      <w:tr w:rsidR="005F773B" w:rsidRPr="005F773B" w14:paraId="0EBD749E" w14:textId="77777777" w:rsidTr="00A41D11">
        <w:trPr>
          <w:trHeight w:val="675"/>
        </w:trPr>
        <w:tc>
          <w:tcPr>
            <w:tcW w:w="1283" w:type="dxa"/>
            <w:vMerge/>
          </w:tcPr>
          <w:p w14:paraId="0E9E1E86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6305BAE4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667" w:type="dxa"/>
            <w:vMerge/>
          </w:tcPr>
          <w:p w14:paraId="6DDFB037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26" w:type="dxa"/>
          </w:tcPr>
          <w:p w14:paraId="397823B2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OŠ TZK D.2.3.</w:t>
            </w:r>
          </w:p>
          <w:p w14:paraId="50FE24ED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541" w:type="dxa"/>
          </w:tcPr>
          <w:p w14:paraId="40DB79F4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Theme="minorHAnsi" w:hAnsiTheme="minorHAnsi" w:cstheme="minorBidi"/>
                <w:color w:val="231F20"/>
              </w:rPr>
              <w:t>Prihvaća pravila igara i surađuje sa suigračima.</w:t>
            </w:r>
          </w:p>
        </w:tc>
        <w:tc>
          <w:tcPr>
            <w:tcW w:w="3259" w:type="dxa"/>
            <w:vMerge/>
          </w:tcPr>
          <w:p w14:paraId="3EE26806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  <w:bCs/>
              </w:rPr>
            </w:pPr>
          </w:p>
        </w:tc>
      </w:tr>
      <w:tr w:rsidR="005F773B" w:rsidRPr="005F773B" w14:paraId="76C785E6" w14:textId="77777777" w:rsidTr="00A41D11">
        <w:trPr>
          <w:trHeight w:val="675"/>
        </w:trPr>
        <w:tc>
          <w:tcPr>
            <w:tcW w:w="1283" w:type="dxa"/>
            <w:vMerge w:val="restart"/>
          </w:tcPr>
          <w:p w14:paraId="152F7AFD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5F773B">
              <w:rPr>
                <w:rFonts w:asciiTheme="minorHAnsi" w:hAnsiTheme="minorHAnsi"/>
                <w:sz w:val="24"/>
                <w:szCs w:val="24"/>
              </w:rPr>
              <w:t>27.</w:t>
            </w:r>
          </w:p>
        </w:tc>
        <w:tc>
          <w:tcPr>
            <w:tcW w:w="2794" w:type="dxa"/>
            <w:vMerge w:val="restart"/>
          </w:tcPr>
          <w:p w14:paraId="598DE81E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  <w:bCs/>
              </w:rPr>
            </w:pPr>
            <w:r w:rsidRPr="005F773B">
              <w:rPr>
                <w:rFonts w:asciiTheme="minorHAnsi" w:hAnsiTheme="minorHAnsi"/>
                <w:b/>
                <w:bCs/>
              </w:rPr>
              <w:t>Vođenje lopte unutarnjom stranom stopala (N)</w:t>
            </w:r>
          </w:p>
          <w:p w14:paraId="340EA72F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  <w:p w14:paraId="31307936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F773B">
              <w:rPr>
                <w:rFonts w:asciiTheme="minorHAnsi" w:eastAsiaTheme="minorHAnsi" w:hAnsiTheme="minorHAnsi"/>
              </w:rPr>
              <w:t>Ciklična kretanja različitim tempom do 2 minute</w:t>
            </w:r>
          </w:p>
        </w:tc>
        <w:tc>
          <w:tcPr>
            <w:tcW w:w="1667" w:type="dxa"/>
          </w:tcPr>
          <w:p w14:paraId="2BA6DCDE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</w:rPr>
              <w:t>C</w:t>
            </w:r>
          </w:p>
        </w:tc>
        <w:tc>
          <w:tcPr>
            <w:tcW w:w="1626" w:type="dxa"/>
          </w:tcPr>
          <w:p w14:paraId="3B73F8BB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</w:rPr>
              <w:t>OŠ TZK A.2.1.</w:t>
            </w:r>
          </w:p>
        </w:tc>
        <w:tc>
          <w:tcPr>
            <w:tcW w:w="3541" w:type="dxa"/>
          </w:tcPr>
          <w:p w14:paraId="6B19EDBB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Razlikuje i izvodi jednostavne prirodne načine gibanja.</w:t>
            </w:r>
          </w:p>
          <w:p w14:paraId="5CC209EE" w14:textId="77777777" w:rsidR="005F773B" w:rsidRPr="005F773B" w:rsidRDefault="005F773B" w:rsidP="005F773B">
            <w:pPr>
              <w:widowControl w:val="0"/>
              <w:autoSpaceDN/>
              <w:spacing w:line="276" w:lineRule="auto"/>
              <w:ind w:right="113"/>
              <w:contextualSpacing/>
              <w:rPr>
                <w:rFonts w:asciiTheme="minorHAnsi" w:eastAsia="Times New Roman" w:hAnsiTheme="minorHAnsi"/>
                <w:color w:val="00000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259" w:type="dxa"/>
            <w:vMerge w:val="restart"/>
          </w:tcPr>
          <w:p w14:paraId="1B03D7FD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  <w:bCs/>
              </w:rPr>
              <w:t>osr</w:t>
            </w:r>
            <w:r w:rsidRPr="005F773B">
              <w:rPr>
                <w:rFonts w:asciiTheme="minorHAnsi" w:hAnsiTheme="minorHAnsi"/>
              </w:rPr>
              <w:t xml:space="preserve"> A.1.4. – Razvija radne navike.</w:t>
            </w:r>
          </w:p>
          <w:p w14:paraId="7D81C74B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  <w:bCs/>
              </w:rPr>
              <w:t>uku C.1.2.</w:t>
            </w:r>
            <w:r w:rsidRPr="005F773B">
              <w:rPr>
                <w:rFonts w:asciiTheme="minorHAnsi" w:hAnsiTheme="minorHAnsi"/>
              </w:rPr>
              <w:t xml:space="preserve"> – Iskazuje pozitivna i visoka očekivanja i vjeruje u svoj uspjeh u učenju.</w:t>
            </w:r>
          </w:p>
        </w:tc>
      </w:tr>
      <w:tr w:rsidR="005F773B" w:rsidRPr="005F773B" w14:paraId="1B4FF2FB" w14:textId="77777777" w:rsidTr="00A41D11">
        <w:trPr>
          <w:trHeight w:val="302"/>
        </w:trPr>
        <w:tc>
          <w:tcPr>
            <w:tcW w:w="1283" w:type="dxa"/>
            <w:vMerge/>
          </w:tcPr>
          <w:p w14:paraId="5F68B9EB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794" w:type="dxa"/>
            <w:vMerge/>
          </w:tcPr>
          <w:p w14:paraId="4FB165D4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667" w:type="dxa"/>
            <w:vMerge w:val="restart"/>
          </w:tcPr>
          <w:p w14:paraId="639C60B6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</w:rPr>
              <w:t>A</w:t>
            </w:r>
          </w:p>
        </w:tc>
        <w:tc>
          <w:tcPr>
            <w:tcW w:w="1626" w:type="dxa"/>
          </w:tcPr>
          <w:p w14:paraId="01371923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OŠ TZK A.2.2.</w:t>
            </w:r>
          </w:p>
        </w:tc>
        <w:tc>
          <w:tcPr>
            <w:tcW w:w="3541" w:type="dxa"/>
          </w:tcPr>
          <w:p w14:paraId="39CC0039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Theme="minorHAnsi" w:hAnsiTheme="minorHAnsi" w:cstheme="minorBidi"/>
                <w:color w:val="231F20"/>
              </w:rPr>
              <w:t>Sudjeluje u elementarnim igrama.</w:t>
            </w:r>
          </w:p>
        </w:tc>
        <w:tc>
          <w:tcPr>
            <w:tcW w:w="3259" w:type="dxa"/>
            <w:vMerge/>
          </w:tcPr>
          <w:p w14:paraId="62316080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F773B" w:rsidRPr="005F773B" w14:paraId="6760511D" w14:textId="77777777" w:rsidTr="00A41D11">
        <w:trPr>
          <w:trHeight w:val="327"/>
        </w:trPr>
        <w:tc>
          <w:tcPr>
            <w:tcW w:w="1283" w:type="dxa"/>
            <w:vMerge/>
          </w:tcPr>
          <w:p w14:paraId="652950E9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794" w:type="dxa"/>
            <w:vMerge/>
          </w:tcPr>
          <w:p w14:paraId="7D11F0A7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667" w:type="dxa"/>
            <w:vMerge/>
          </w:tcPr>
          <w:p w14:paraId="344A3A18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26" w:type="dxa"/>
          </w:tcPr>
          <w:p w14:paraId="1EA37546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OŠ TZK C.2.1</w:t>
            </w:r>
          </w:p>
          <w:p w14:paraId="7FD6CE00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Theme="minorHAnsi" w:hAnsiTheme="minorHAnsi"/>
              </w:rPr>
            </w:pPr>
          </w:p>
        </w:tc>
        <w:tc>
          <w:tcPr>
            <w:tcW w:w="3541" w:type="dxa"/>
          </w:tcPr>
          <w:p w14:paraId="6EA9D274" w14:textId="77777777" w:rsidR="005F773B" w:rsidRPr="005F773B" w:rsidRDefault="005F773B" w:rsidP="005F773B">
            <w:pPr>
              <w:widowControl w:val="0"/>
              <w:autoSpaceDN/>
              <w:spacing w:line="276" w:lineRule="auto"/>
              <w:ind w:right="113"/>
              <w:contextualSpacing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259" w:type="dxa"/>
            <w:vMerge/>
          </w:tcPr>
          <w:p w14:paraId="03FBA11C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F773B" w:rsidRPr="005F773B" w14:paraId="46FCED96" w14:textId="77777777" w:rsidTr="00A41D11">
        <w:trPr>
          <w:trHeight w:val="923"/>
        </w:trPr>
        <w:tc>
          <w:tcPr>
            <w:tcW w:w="1283" w:type="dxa"/>
            <w:vMerge w:val="restart"/>
          </w:tcPr>
          <w:p w14:paraId="7514AA3C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5F773B">
              <w:rPr>
                <w:rFonts w:asciiTheme="minorHAnsi" w:hAnsiTheme="minorHAnsi"/>
                <w:sz w:val="24"/>
                <w:szCs w:val="24"/>
              </w:rPr>
              <w:t>28.</w:t>
            </w:r>
          </w:p>
        </w:tc>
        <w:tc>
          <w:tcPr>
            <w:tcW w:w="2794" w:type="dxa"/>
            <w:vMerge w:val="restart"/>
          </w:tcPr>
          <w:p w14:paraId="34D3C4CC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</w:rPr>
              <w:t>Dodavanje i zaustavljanje lopte unutarnjom stranom stopala (N)</w:t>
            </w:r>
          </w:p>
          <w:p w14:paraId="3B318978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F773B">
              <w:rPr>
                <w:rFonts w:asciiTheme="minorHAnsi" w:eastAsiaTheme="minorHAnsi" w:hAnsiTheme="minorHAnsi"/>
              </w:rPr>
              <w:t>Brzo trčanje do 30 m iz visokog starta</w:t>
            </w:r>
          </w:p>
        </w:tc>
        <w:tc>
          <w:tcPr>
            <w:tcW w:w="1667" w:type="dxa"/>
            <w:vMerge w:val="restart"/>
          </w:tcPr>
          <w:p w14:paraId="7673A5BE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</w:rPr>
              <w:t>A</w:t>
            </w:r>
          </w:p>
        </w:tc>
        <w:tc>
          <w:tcPr>
            <w:tcW w:w="1626" w:type="dxa"/>
          </w:tcPr>
          <w:p w14:paraId="4DAA7278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1EF63698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3541" w:type="dxa"/>
          </w:tcPr>
          <w:p w14:paraId="66992641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1C5D7EEE" w14:textId="77777777" w:rsidR="005F773B" w:rsidRPr="005F773B" w:rsidRDefault="005F773B" w:rsidP="005F773B">
            <w:pPr>
              <w:widowControl w:val="0"/>
              <w:autoSpaceDN/>
              <w:spacing w:line="276" w:lineRule="auto"/>
              <w:ind w:right="113"/>
              <w:contextualSpacing/>
              <w:rPr>
                <w:rFonts w:asciiTheme="minorHAnsi" w:eastAsia="Times New Roman" w:hAnsiTheme="minorHAnsi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259" w:type="dxa"/>
            <w:vMerge w:val="restart"/>
          </w:tcPr>
          <w:p w14:paraId="49DB38D7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</w:rPr>
              <w:t>pod B.1.2. – Planira i upravlja aktivnostima.</w:t>
            </w:r>
          </w:p>
          <w:p w14:paraId="7A207BC6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  <w:bCs/>
              </w:rPr>
              <w:t>osr</w:t>
            </w:r>
            <w:r w:rsidRPr="005F773B">
              <w:rPr>
                <w:rFonts w:asciiTheme="minorHAnsi" w:hAnsiTheme="minorHAnsi"/>
              </w:rPr>
              <w:t xml:space="preserve"> A.1.2. – Upravlja emocijama i ponašanjem.</w:t>
            </w:r>
          </w:p>
          <w:p w14:paraId="4B395BCE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  <w:p w14:paraId="7283D7DB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F773B" w:rsidRPr="005F773B" w14:paraId="16A3B3CF" w14:textId="77777777" w:rsidTr="00A41D11">
        <w:trPr>
          <w:trHeight w:val="428"/>
        </w:trPr>
        <w:tc>
          <w:tcPr>
            <w:tcW w:w="1283" w:type="dxa"/>
            <w:vMerge/>
          </w:tcPr>
          <w:p w14:paraId="7033653D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7EBFB584" w14:textId="77777777" w:rsidR="005F773B" w:rsidRPr="005F773B" w:rsidRDefault="005F773B" w:rsidP="005F773B">
            <w:pPr>
              <w:widowControl w:val="0"/>
              <w:autoSpaceDN/>
              <w:spacing w:before="10" w:line="276" w:lineRule="auto"/>
              <w:rPr>
                <w:rFonts w:asciiTheme="minorHAnsi" w:hAnsiTheme="minorHAnsi"/>
              </w:rPr>
            </w:pPr>
          </w:p>
        </w:tc>
        <w:tc>
          <w:tcPr>
            <w:tcW w:w="1667" w:type="dxa"/>
            <w:vMerge/>
          </w:tcPr>
          <w:p w14:paraId="1BA37993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26" w:type="dxa"/>
          </w:tcPr>
          <w:p w14:paraId="697BB02D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OŠ TZK A.2.2.</w:t>
            </w:r>
          </w:p>
        </w:tc>
        <w:tc>
          <w:tcPr>
            <w:tcW w:w="3541" w:type="dxa"/>
          </w:tcPr>
          <w:p w14:paraId="49229BE5" w14:textId="77777777" w:rsidR="005F773B" w:rsidRPr="005F773B" w:rsidRDefault="005F773B" w:rsidP="005F773B">
            <w:pPr>
              <w:widowControl w:val="0"/>
              <w:autoSpaceDN/>
              <w:spacing w:line="276" w:lineRule="auto"/>
              <w:ind w:right="113"/>
              <w:contextualSpacing/>
              <w:rPr>
                <w:rFonts w:asciiTheme="minorHAnsi" w:eastAsia="Times New Roman" w:hAnsiTheme="minorHAnsi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259" w:type="dxa"/>
            <w:vMerge/>
          </w:tcPr>
          <w:p w14:paraId="4FC36919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F773B" w:rsidRPr="005F773B" w14:paraId="4D9F68A1" w14:textId="77777777" w:rsidTr="00A41D11">
        <w:tc>
          <w:tcPr>
            <w:tcW w:w="1283" w:type="dxa"/>
            <w:vMerge w:val="restart"/>
          </w:tcPr>
          <w:p w14:paraId="2135C9DE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5F773B">
              <w:rPr>
                <w:rFonts w:asciiTheme="minorHAnsi" w:hAnsiTheme="minorHAnsi"/>
                <w:sz w:val="24"/>
                <w:szCs w:val="24"/>
              </w:rPr>
              <w:t>29.</w:t>
            </w:r>
          </w:p>
        </w:tc>
        <w:tc>
          <w:tcPr>
            <w:tcW w:w="2794" w:type="dxa"/>
            <w:vMerge w:val="restart"/>
          </w:tcPr>
          <w:p w14:paraId="278E0FEF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F773B">
              <w:rPr>
                <w:rFonts w:asciiTheme="minorHAnsi" w:hAnsiTheme="minorHAnsi"/>
              </w:rPr>
              <w:t>Bacanje lakših lopti u zid na različite načine i hvatanje</w:t>
            </w:r>
          </w:p>
          <w:p w14:paraId="100605D7" w14:textId="77777777" w:rsidR="005F773B" w:rsidRPr="005F773B" w:rsidRDefault="005F773B" w:rsidP="005F773B">
            <w:pPr>
              <w:widowControl w:val="0"/>
              <w:autoSpaceDN/>
              <w:spacing w:before="10" w:line="276" w:lineRule="auto"/>
              <w:rPr>
                <w:rFonts w:asciiTheme="minorHAnsi" w:hAnsiTheme="minorHAnsi"/>
              </w:rPr>
            </w:pPr>
            <w:r w:rsidRPr="005F773B">
              <w:rPr>
                <w:rFonts w:asciiTheme="minorHAnsi" w:hAnsiTheme="minorHAnsi"/>
              </w:rPr>
              <w:t xml:space="preserve">Dodavanje i zaustavljanje </w:t>
            </w:r>
            <w:r w:rsidRPr="005F773B">
              <w:rPr>
                <w:rFonts w:asciiTheme="minorHAnsi" w:hAnsiTheme="minorHAnsi"/>
              </w:rPr>
              <w:lastRenderedPageBreak/>
              <w:t>lopte unutarnjom stranom stopala (N)</w:t>
            </w:r>
          </w:p>
        </w:tc>
        <w:tc>
          <w:tcPr>
            <w:tcW w:w="1667" w:type="dxa"/>
          </w:tcPr>
          <w:p w14:paraId="521ABD8E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</w:rPr>
              <w:lastRenderedPageBreak/>
              <w:t>A</w:t>
            </w:r>
          </w:p>
        </w:tc>
        <w:tc>
          <w:tcPr>
            <w:tcW w:w="1626" w:type="dxa"/>
          </w:tcPr>
          <w:p w14:paraId="66E6D01E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OŠ TZK A.2.2.</w:t>
            </w:r>
          </w:p>
          <w:p w14:paraId="3FCAFF71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3541" w:type="dxa"/>
          </w:tcPr>
          <w:p w14:paraId="69B66525" w14:textId="77777777" w:rsidR="005F773B" w:rsidRPr="005F773B" w:rsidRDefault="005F773B" w:rsidP="005F773B">
            <w:pPr>
              <w:widowControl w:val="0"/>
              <w:autoSpaceDN/>
              <w:spacing w:line="276" w:lineRule="auto"/>
              <w:ind w:right="113"/>
              <w:contextualSpacing/>
              <w:rPr>
                <w:rFonts w:asciiTheme="minorHAnsi" w:eastAsia="Times New Roman" w:hAnsiTheme="minorHAnsi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259" w:type="dxa"/>
            <w:vMerge w:val="restart"/>
          </w:tcPr>
          <w:p w14:paraId="15532724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  <w:bCs/>
              </w:rPr>
              <w:t>osr</w:t>
            </w:r>
            <w:r w:rsidRPr="005F773B">
              <w:rPr>
                <w:rFonts w:asciiTheme="minorHAnsi" w:hAnsiTheme="minorHAnsi"/>
              </w:rPr>
              <w:t xml:space="preserve"> A.1.1. – Razvija sliku o sebi.</w:t>
            </w:r>
          </w:p>
          <w:p w14:paraId="32115CBB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  <w:bCs/>
              </w:rPr>
              <w:t>uku D.1.2.</w:t>
            </w:r>
            <w:r w:rsidRPr="005F773B">
              <w:rPr>
                <w:rFonts w:asciiTheme="minorHAnsi" w:hAnsiTheme="minorHAnsi"/>
              </w:rPr>
              <w:t xml:space="preserve"> – Ostvaruje dobru komunikaciju s drugima. Uspješno surađuje.</w:t>
            </w:r>
          </w:p>
          <w:p w14:paraId="5F1F44CD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  <w:bCs/>
              </w:rPr>
              <w:lastRenderedPageBreak/>
              <w:t>uku B.1.4.</w:t>
            </w:r>
            <w:r w:rsidRPr="005F773B">
              <w:rPr>
                <w:rFonts w:asciiTheme="minorHAnsi" w:hAnsiTheme="minorHAnsi"/>
              </w:rPr>
              <w:t xml:space="preserve"> – Procjenjuje je li uspješno riješio zadatak.</w:t>
            </w:r>
          </w:p>
        </w:tc>
      </w:tr>
      <w:tr w:rsidR="005F773B" w:rsidRPr="005F773B" w14:paraId="22F2DF0D" w14:textId="77777777" w:rsidTr="00A41D11">
        <w:tc>
          <w:tcPr>
            <w:tcW w:w="1283" w:type="dxa"/>
            <w:vMerge/>
          </w:tcPr>
          <w:p w14:paraId="777DC180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2E75439D" w14:textId="77777777" w:rsidR="005F773B" w:rsidRPr="005F773B" w:rsidRDefault="005F773B" w:rsidP="005F773B">
            <w:pPr>
              <w:widowControl w:val="0"/>
              <w:autoSpaceDN/>
              <w:spacing w:before="10"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667" w:type="dxa"/>
          </w:tcPr>
          <w:p w14:paraId="63AF981A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</w:rPr>
              <w:t>D</w:t>
            </w:r>
          </w:p>
        </w:tc>
        <w:tc>
          <w:tcPr>
            <w:tcW w:w="1626" w:type="dxa"/>
          </w:tcPr>
          <w:p w14:paraId="626B14E1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OŠ TZK D.2.1.</w:t>
            </w:r>
          </w:p>
          <w:p w14:paraId="410CEA1C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3541" w:type="dxa"/>
          </w:tcPr>
          <w:p w14:paraId="277DFD01" w14:textId="77777777" w:rsidR="005F773B" w:rsidRPr="005F773B" w:rsidRDefault="005F773B" w:rsidP="005F773B">
            <w:pPr>
              <w:widowControl w:val="0"/>
              <w:autoSpaceDN/>
              <w:spacing w:line="276" w:lineRule="auto"/>
              <w:ind w:right="113"/>
              <w:contextualSpacing/>
              <w:rPr>
                <w:rFonts w:asciiTheme="minorHAnsi" w:eastAsia="Times New Roman" w:hAnsiTheme="minorHAnsi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 xml:space="preserve">Preuzima odgovornost i razvija svijest o potrebi provođenja </w:t>
            </w: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lastRenderedPageBreak/>
              <w:t>tjelesnog vježbanja u primjerenim zdravstveno-higijenskim uvjetima.</w:t>
            </w:r>
          </w:p>
        </w:tc>
        <w:tc>
          <w:tcPr>
            <w:tcW w:w="3259" w:type="dxa"/>
            <w:vMerge/>
          </w:tcPr>
          <w:p w14:paraId="275FD81F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F773B" w:rsidRPr="005F773B" w14:paraId="3F9F2733" w14:textId="77777777" w:rsidTr="00A41D11">
        <w:trPr>
          <w:trHeight w:val="469"/>
        </w:trPr>
        <w:tc>
          <w:tcPr>
            <w:tcW w:w="1283" w:type="dxa"/>
            <w:vMerge w:val="restart"/>
          </w:tcPr>
          <w:p w14:paraId="5A63BBA1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5F773B">
              <w:rPr>
                <w:rFonts w:asciiTheme="minorHAnsi" w:hAnsiTheme="minorHAnsi"/>
                <w:sz w:val="24"/>
                <w:szCs w:val="24"/>
              </w:rPr>
              <w:t>30.</w:t>
            </w:r>
          </w:p>
        </w:tc>
        <w:tc>
          <w:tcPr>
            <w:tcW w:w="2794" w:type="dxa"/>
            <w:vMerge w:val="restart"/>
          </w:tcPr>
          <w:p w14:paraId="3F21FB63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F773B">
              <w:rPr>
                <w:rFonts w:asciiTheme="minorHAnsi" w:hAnsiTheme="minorHAnsi"/>
              </w:rPr>
              <w:t>Dodavanje i zaustavljanje lopte unutarnjom stranom stopala (N)</w:t>
            </w:r>
          </w:p>
          <w:p w14:paraId="15B5CE06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F773B">
              <w:rPr>
                <w:rFonts w:asciiTheme="minorHAnsi" w:hAnsiTheme="minorHAnsi"/>
              </w:rPr>
              <w:t>Ciklična kretanja različitim tempom do 2 minute</w:t>
            </w:r>
          </w:p>
          <w:p w14:paraId="7AAD7379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667" w:type="dxa"/>
            <w:vMerge w:val="restart"/>
          </w:tcPr>
          <w:p w14:paraId="6B33EB1B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</w:rPr>
              <w:t>A</w:t>
            </w:r>
          </w:p>
        </w:tc>
        <w:tc>
          <w:tcPr>
            <w:tcW w:w="1626" w:type="dxa"/>
          </w:tcPr>
          <w:p w14:paraId="41CF5847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4A7A842B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3541" w:type="dxa"/>
          </w:tcPr>
          <w:p w14:paraId="592D406F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Razlikuje i izvodi jednostavne prirodne načine gibanja.</w:t>
            </w:r>
          </w:p>
          <w:p w14:paraId="380DC1DC" w14:textId="77777777" w:rsidR="005F773B" w:rsidRPr="005F773B" w:rsidRDefault="005F773B" w:rsidP="005F773B">
            <w:pPr>
              <w:widowControl w:val="0"/>
              <w:autoSpaceDN/>
              <w:spacing w:line="276" w:lineRule="auto"/>
              <w:ind w:right="113"/>
              <w:contextualSpacing/>
              <w:rPr>
                <w:rFonts w:asciiTheme="minorHAnsi" w:eastAsia="Times New Roman" w:hAnsiTheme="minorHAnsi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259" w:type="dxa"/>
            <w:vMerge w:val="restart"/>
          </w:tcPr>
          <w:p w14:paraId="02D2DF1B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</w:rPr>
              <w:t>odr A.1.2. – Razvija sposobnost opažanja i osnovne socijalne vještine.</w:t>
            </w:r>
          </w:p>
          <w:p w14:paraId="6EC5BB8A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  <w:bCs/>
              </w:rPr>
              <w:t xml:space="preserve">zdr B.1.2.B </w:t>
            </w:r>
            <w:r w:rsidRPr="005F773B">
              <w:rPr>
                <w:rFonts w:asciiTheme="minorHAnsi" w:hAnsiTheme="minorHAnsi"/>
              </w:rPr>
              <w:t>– Razlikuje osnovne emocije i razvija empatiju.</w:t>
            </w:r>
          </w:p>
          <w:p w14:paraId="32B887D6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  <w:p w14:paraId="6C3FDA1B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  <w:p w14:paraId="689F34F1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  <w:p w14:paraId="3EBEFA8F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F773B" w:rsidRPr="005F773B" w14:paraId="65E88A36" w14:textId="77777777" w:rsidTr="00A41D11">
        <w:trPr>
          <w:trHeight w:val="469"/>
        </w:trPr>
        <w:tc>
          <w:tcPr>
            <w:tcW w:w="1283" w:type="dxa"/>
            <w:vMerge/>
          </w:tcPr>
          <w:p w14:paraId="57AFB4E7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0ABBF8E8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667" w:type="dxa"/>
            <w:vMerge/>
          </w:tcPr>
          <w:p w14:paraId="6848A0D7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26" w:type="dxa"/>
          </w:tcPr>
          <w:p w14:paraId="454F39A9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OŠ TZK A.2.2.</w:t>
            </w:r>
          </w:p>
        </w:tc>
        <w:tc>
          <w:tcPr>
            <w:tcW w:w="3541" w:type="dxa"/>
          </w:tcPr>
          <w:p w14:paraId="0B63F545" w14:textId="77777777" w:rsidR="005F773B" w:rsidRPr="005F773B" w:rsidRDefault="005F773B" w:rsidP="005F773B">
            <w:pPr>
              <w:widowControl w:val="0"/>
              <w:autoSpaceDN/>
              <w:spacing w:line="276" w:lineRule="auto"/>
              <w:ind w:right="113"/>
              <w:contextualSpacing/>
              <w:rPr>
                <w:rFonts w:asciiTheme="minorHAnsi" w:eastAsia="Times New Roman" w:hAnsiTheme="minorHAnsi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259" w:type="dxa"/>
            <w:vMerge/>
          </w:tcPr>
          <w:p w14:paraId="14C5089F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F773B" w:rsidRPr="005F773B" w14:paraId="3164B820" w14:textId="77777777" w:rsidTr="00A41D11">
        <w:trPr>
          <w:trHeight w:val="388"/>
        </w:trPr>
        <w:tc>
          <w:tcPr>
            <w:tcW w:w="1283" w:type="dxa"/>
            <w:vMerge/>
          </w:tcPr>
          <w:p w14:paraId="250B1A47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35FBD568" w14:textId="77777777" w:rsidR="005F773B" w:rsidRPr="005F773B" w:rsidRDefault="005F773B" w:rsidP="005F773B">
            <w:pPr>
              <w:widowControl w:val="0"/>
              <w:autoSpaceDN/>
              <w:spacing w:before="10"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667" w:type="dxa"/>
            <w:vMerge w:val="restart"/>
          </w:tcPr>
          <w:p w14:paraId="1936D8CA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</w:rPr>
              <w:t>D</w:t>
            </w:r>
          </w:p>
          <w:p w14:paraId="68278756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  <w:p w14:paraId="4F7FD2CC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  <w:p w14:paraId="75C6ACCE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26" w:type="dxa"/>
          </w:tcPr>
          <w:p w14:paraId="61E04CBA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OŠ TZK D.2.1.</w:t>
            </w:r>
          </w:p>
          <w:p w14:paraId="74EC5901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3541" w:type="dxa"/>
          </w:tcPr>
          <w:p w14:paraId="2A1F689C" w14:textId="77777777" w:rsidR="005F773B" w:rsidRPr="005F773B" w:rsidRDefault="005F773B" w:rsidP="005F773B">
            <w:pPr>
              <w:widowControl w:val="0"/>
              <w:autoSpaceDN/>
              <w:spacing w:line="276" w:lineRule="auto"/>
              <w:ind w:right="113"/>
              <w:contextualSpacing/>
              <w:rPr>
                <w:rFonts w:asciiTheme="minorHAnsi" w:eastAsia="Times New Roman" w:hAnsiTheme="minorHAnsi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259" w:type="dxa"/>
            <w:vMerge/>
          </w:tcPr>
          <w:p w14:paraId="11FCFC38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F773B" w:rsidRPr="005F773B" w14:paraId="1B891614" w14:textId="77777777" w:rsidTr="00A41D11">
        <w:trPr>
          <w:trHeight w:val="387"/>
        </w:trPr>
        <w:tc>
          <w:tcPr>
            <w:tcW w:w="1283" w:type="dxa"/>
            <w:vMerge/>
          </w:tcPr>
          <w:p w14:paraId="7FF87DE9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7B034F20" w14:textId="77777777" w:rsidR="005F773B" w:rsidRPr="005F773B" w:rsidRDefault="005F773B" w:rsidP="005F773B">
            <w:pPr>
              <w:widowControl w:val="0"/>
              <w:autoSpaceDN/>
              <w:spacing w:before="10"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667" w:type="dxa"/>
            <w:vMerge/>
          </w:tcPr>
          <w:p w14:paraId="48FF65A7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26" w:type="dxa"/>
          </w:tcPr>
          <w:p w14:paraId="08EB8838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OŠ TZK D.2.2.</w:t>
            </w:r>
          </w:p>
          <w:p w14:paraId="4ED589EF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3541" w:type="dxa"/>
          </w:tcPr>
          <w:p w14:paraId="71197B80" w14:textId="77777777" w:rsidR="005F773B" w:rsidRPr="005F773B" w:rsidRDefault="005F773B" w:rsidP="005F773B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259" w:type="dxa"/>
            <w:vMerge/>
          </w:tcPr>
          <w:p w14:paraId="79A3C9FE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F773B" w:rsidRPr="005F773B" w14:paraId="2FE794CB" w14:textId="77777777" w:rsidTr="00A41D11">
        <w:trPr>
          <w:trHeight w:val="786"/>
        </w:trPr>
        <w:tc>
          <w:tcPr>
            <w:tcW w:w="1283" w:type="dxa"/>
            <w:vMerge w:val="restart"/>
          </w:tcPr>
          <w:p w14:paraId="7520BA08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5F773B">
              <w:rPr>
                <w:rFonts w:asciiTheme="minorHAnsi" w:hAnsiTheme="minorHAnsi"/>
                <w:sz w:val="24"/>
                <w:szCs w:val="24"/>
              </w:rPr>
              <w:t>31.</w:t>
            </w:r>
          </w:p>
        </w:tc>
        <w:tc>
          <w:tcPr>
            <w:tcW w:w="2794" w:type="dxa"/>
            <w:vMerge w:val="restart"/>
          </w:tcPr>
          <w:p w14:paraId="038DAAAA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F773B">
              <w:rPr>
                <w:rFonts w:asciiTheme="minorHAnsi" w:hAnsiTheme="minorHAnsi"/>
              </w:rPr>
              <w:t>Preskakivanje kratke vijače u kretanju</w:t>
            </w:r>
          </w:p>
          <w:p w14:paraId="6CD8E2A5" w14:textId="77777777" w:rsidR="005F773B" w:rsidRPr="005F773B" w:rsidRDefault="005F773B" w:rsidP="005F773B">
            <w:pPr>
              <w:widowControl w:val="0"/>
              <w:autoSpaceDN/>
              <w:spacing w:before="10" w:line="276" w:lineRule="auto"/>
              <w:rPr>
                <w:rFonts w:asciiTheme="minorHAnsi" w:hAnsiTheme="minorHAnsi"/>
              </w:rPr>
            </w:pPr>
            <w:r w:rsidRPr="005F773B">
              <w:rPr>
                <w:rFonts w:asciiTheme="minorHAnsi" w:hAnsiTheme="minorHAnsi"/>
              </w:rPr>
              <w:t>Dodavanje i zaustavljanje lopte unutarnjom stranom stopala (N)</w:t>
            </w:r>
          </w:p>
        </w:tc>
        <w:tc>
          <w:tcPr>
            <w:tcW w:w="1667" w:type="dxa"/>
            <w:vMerge w:val="restart"/>
          </w:tcPr>
          <w:p w14:paraId="577BB832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</w:rPr>
              <w:t>A</w:t>
            </w:r>
          </w:p>
        </w:tc>
        <w:tc>
          <w:tcPr>
            <w:tcW w:w="1626" w:type="dxa"/>
          </w:tcPr>
          <w:p w14:paraId="40563181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45B5E573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3541" w:type="dxa"/>
          </w:tcPr>
          <w:p w14:paraId="6E304078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4C2637AD" w14:textId="77777777" w:rsidR="005F773B" w:rsidRPr="005F773B" w:rsidRDefault="005F773B" w:rsidP="005F773B">
            <w:pPr>
              <w:widowControl w:val="0"/>
              <w:autoSpaceDN/>
              <w:spacing w:line="276" w:lineRule="auto"/>
              <w:ind w:right="113"/>
              <w:contextualSpacing/>
              <w:rPr>
                <w:rFonts w:asciiTheme="minorHAnsi" w:eastAsia="Times New Roman" w:hAnsiTheme="minorHAnsi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259" w:type="dxa"/>
            <w:vMerge w:val="restart"/>
          </w:tcPr>
          <w:p w14:paraId="7132B9E4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</w:rPr>
              <w:t>odr A.1.1. – Razvija komunikativnost i suradništvo.</w:t>
            </w:r>
          </w:p>
          <w:p w14:paraId="42125C0F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  <w:bCs/>
              </w:rPr>
              <w:t>osr</w:t>
            </w:r>
            <w:r w:rsidRPr="005F773B">
              <w:rPr>
                <w:rFonts w:asciiTheme="minorHAnsi" w:hAnsiTheme="minorHAnsi"/>
              </w:rPr>
              <w:t xml:space="preserve"> A.1.2. – Upravlja emocijama i ponašanjem.</w:t>
            </w:r>
          </w:p>
          <w:p w14:paraId="55628B95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  <w:bCs/>
              </w:rPr>
              <w:t>osr</w:t>
            </w:r>
            <w:r w:rsidRPr="005F773B">
              <w:rPr>
                <w:rFonts w:asciiTheme="minorHAnsi" w:hAnsiTheme="minorHAnsi"/>
              </w:rPr>
              <w:t xml:space="preserve"> A.1.1. – Razvija sliku o sebi.</w:t>
            </w:r>
          </w:p>
          <w:p w14:paraId="4091AEB1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F773B" w:rsidRPr="005F773B" w14:paraId="4E2A71BE" w14:textId="77777777" w:rsidTr="00A41D11">
        <w:trPr>
          <w:trHeight w:val="384"/>
        </w:trPr>
        <w:tc>
          <w:tcPr>
            <w:tcW w:w="1283" w:type="dxa"/>
            <w:vMerge/>
          </w:tcPr>
          <w:p w14:paraId="6243F713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646A911B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667" w:type="dxa"/>
            <w:vMerge/>
          </w:tcPr>
          <w:p w14:paraId="674DA6A7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1626" w:type="dxa"/>
          </w:tcPr>
          <w:p w14:paraId="28FF3973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OŠ TZK A.2.2.</w:t>
            </w:r>
          </w:p>
        </w:tc>
        <w:tc>
          <w:tcPr>
            <w:tcW w:w="3541" w:type="dxa"/>
          </w:tcPr>
          <w:p w14:paraId="624BB004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259" w:type="dxa"/>
            <w:vMerge/>
          </w:tcPr>
          <w:p w14:paraId="0CAC6EFC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F773B" w:rsidRPr="005F773B" w14:paraId="094192F2" w14:textId="77777777" w:rsidTr="00A41D11">
        <w:tc>
          <w:tcPr>
            <w:tcW w:w="1283" w:type="dxa"/>
            <w:vMerge/>
          </w:tcPr>
          <w:p w14:paraId="4D5A68B4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206FA3B3" w14:textId="77777777" w:rsidR="005F773B" w:rsidRPr="005F773B" w:rsidRDefault="005F773B" w:rsidP="005F773B">
            <w:pPr>
              <w:widowControl w:val="0"/>
              <w:autoSpaceDN/>
              <w:spacing w:before="10"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667" w:type="dxa"/>
          </w:tcPr>
          <w:p w14:paraId="75E7C97D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</w:rPr>
              <w:t>C</w:t>
            </w:r>
          </w:p>
        </w:tc>
        <w:tc>
          <w:tcPr>
            <w:tcW w:w="1626" w:type="dxa"/>
          </w:tcPr>
          <w:p w14:paraId="5829BAD8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53F1C2D0" w14:textId="77777777" w:rsidR="005F773B" w:rsidRPr="005F773B" w:rsidRDefault="005F773B" w:rsidP="005F773B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3541" w:type="dxa"/>
          </w:tcPr>
          <w:p w14:paraId="7CCB974D" w14:textId="77777777" w:rsidR="005F773B" w:rsidRPr="005F773B" w:rsidRDefault="005F773B" w:rsidP="005F773B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259" w:type="dxa"/>
            <w:vMerge/>
          </w:tcPr>
          <w:p w14:paraId="29785AD6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F773B" w:rsidRPr="005F773B" w14:paraId="0782BDD6" w14:textId="77777777" w:rsidTr="00A41D11">
        <w:trPr>
          <w:trHeight w:val="270"/>
        </w:trPr>
        <w:tc>
          <w:tcPr>
            <w:tcW w:w="1283" w:type="dxa"/>
            <w:vMerge w:val="restart"/>
          </w:tcPr>
          <w:p w14:paraId="33AF012B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5F773B">
              <w:rPr>
                <w:rFonts w:asciiTheme="minorHAnsi" w:hAnsiTheme="minorHAnsi"/>
                <w:sz w:val="24"/>
                <w:szCs w:val="24"/>
              </w:rPr>
              <w:t>32.</w:t>
            </w:r>
          </w:p>
        </w:tc>
        <w:tc>
          <w:tcPr>
            <w:tcW w:w="2794" w:type="dxa"/>
            <w:vMerge w:val="restart"/>
          </w:tcPr>
          <w:p w14:paraId="5BCC8B63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F773B">
              <w:rPr>
                <w:rFonts w:asciiTheme="minorHAnsi" w:hAnsiTheme="minorHAnsi"/>
              </w:rPr>
              <w:t>Preskakivanje kratke vijače u kretanju</w:t>
            </w:r>
          </w:p>
          <w:p w14:paraId="510C3AB7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</w:rPr>
              <w:lastRenderedPageBreak/>
              <w:t>Udarac na vrata unutarnjom stranom stopala (N)</w:t>
            </w:r>
          </w:p>
        </w:tc>
        <w:tc>
          <w:tcPr>
            <w:tcW w:w="1667" w:type="dxa"/>
          </w:tcPr>
          <w:p w14:paraId="5D3571F2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</w:rPr>
              <w:lastRenderedPageBreak/>
              <w:t>A</w:t>
            </w:r>
          </w:p>
        </w:tc>
        <w:tc>
          <w:tcPr>
            <w:tcW w:w="1626" w:type="dxa"/>
          </w:tcPr>
          <w:p w14:paraId="6661273B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382AE5DD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3541" w:type="dxa"/>
          </w:tcPr>
          <w:p w14:paraId="60C12A8C" w14:textId="77777777" w:rsidR="005F773B" w:rsidRPr="005F773B" w:rsidRDefault="005F773B" w:rsidP="005F773B">
            <w:pPr>
              <w:widowControl w:val="0"/>
              <w:autoSpaceDN/>
              <w:spacing w:line="276" w:lineRule="auto"/>
              <w:ind w:right="113"/>
              <w:contextualSpacing/>
              <w:rPr>
                <w:rFonts w:asciiTheme="minorHAnsi" w:eastAsia="Times New Roman" w:hAnsiTheme="minorHAnsi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259" w:type="dxa"/>
            <w:vMerge w:val="restart"/>
          </w:tcPr>
          <w:p w14:paraId="6D8A1FD6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 xml:space="preserve">odr C.1.2. Identificira primjere dobroga odnosa prema drugim </w:t>
            </w: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lastRenderedPageBreak/>
              <w:t>ljudima.</w:t>
            </w:r>
          </w:p>
          <w:p w14:paraId="66F452EB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osr C.1.2.</w:t>
            </w:r>
          </w:p>
          <w:p w14:paraId="461DFD14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Opisuje kako društvene norme i pravila reguliraju ponašanje i međusobne odnose.</w:t>
            </w:r>
          </w:p>
        </w:tc>
      </w:tr>
      <w:tr w:rsidR="005F773B" w:rsidRPr="005F773B" w14:paraId="4EC18BEE" w14:textId="77777777" w:rsidTr="00A41D11">
        <w:trPr>
          <w:trHeight w:val="270"/>
        </w:trPr>
        <w:tc>
          <w:tcPr>
            <w:tcW w:w="1283" w:type="dxa"/>
            <w:vMerge/>
          </w:tcPr>
          <w:p w14:paraId="3DB97EDA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10444F4F" w14:textId="77777777" w:rsidR="005F773B" w:rsidRPr="005F773B" w:rsidRDefault="005F773B" w:rsidP="005F773B">
            <w:pPr>
              <w:widowControl w:val="0"/>
              <w:autoSpaceDN/>
              <w:spacing w:before="10" w:line="276" w:lineRule="auto"/>
              <w:rPr>
                <w:rFonts w:asciiTheme="minorHAnsi" w:hAnsiTheme="minorHAnsi"/>
              </w:rPr>
            </w:pPr>
          </w:p>
        </w:tc>
        <w:tc>
          <w:tcPr>
            <w:tcW w:w="1667" w:type="dxa"/>
          </w:tcPr>
          <w:p w14:paraId="27A34292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</w:rPr>
              <w:t>C</w:t>
            </w:r>
          </w:p>
        </w:tc>
        <w:tc>
          <w:tcPr>
            <w:tcW w:w="1626" w:type="dxa"/>
          </w:tcPr>
          <w:p w14:paraId="3D3DAFB5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028A9656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3541" w:type="dxa"/>
          </w:tcPr>
          <w:p w14:paraId="19B62415" w14:textId="77777777" w:rsidR="005F773B" w:rsidRPr="005F773B" w:rsidRDefault="005F773B" w:rsidP="005F773B">
            <w:pPr>
              <w:widowControl w:val="0"/>
              <w:autoSpaceDN/>
              <w:spacing w:line="276" w:lineRule="auto"/>
              <w:ind w:right="113"/>
              <w:contextualSpacing/>
              <w:rPr>
                <w:rFonts w:asciiTheme="minorHAnsi" w:eastAsia="Times New Roman" w:hAnsiTheme="minorHAnsi"/>
                <w:color w:val="00000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259" w:type="dxa"/>
            <w:vMerge/>
          </w:tcPr>
          <w:p w14:paraId="7B92EE01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F773B" w:rsidRPr="005F773B" w14:paraId="79D1F96B" w14:textId="77777777" w:rsidTr="00A41D11">
        <w:tc>
          <w:tcPr>
            <w:tcW w:w="1283" w:type="dxa"/>
            <w:vMerge/>
          </w:tcPr>
          <w:p w14:paraId="72221521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209193DE" w14:textId="77777777" w:rsidR="005F773B" w:rsidRPr="005F773B" w:rsidRDefault="005F773B" w:rsidP="005F773B">
            <w:pPr>
              <w:widowControl w:val="0"/>
              <w:autoSpaceDN/>
              <w:spacing w:before="10" w:line="276" w:lineRule="auto"/>
              <w:rPr>
                <w:rFonts w:asciiTheme="minorHAnsi" w:hAnsiTheme="minorHAnsi"/>
              </w:rPr>
            </w:pPr>
          </w:p>
        </w:tc>
        <w:tc>
          <w:tcPr>
            <w:tcW w:w="1667" w:type="dxa"/>
          </w:tcPr>
          <w:p w14:paraId="0BE26F50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</w:rPr>
              <w:t>D</w:t>
            </w:r>
          </w:p>
        </w:tc>
        <w:tc>
          <w:tcPr>
            <w:tcW w:w="1626" w:type="dxa"/>
          </w:tcPr>
          <w:p w14:paraId="08D5045E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OŠ TZK D.2.2.</w:t>
            </w:r>
          </w:p>
          <w:p w14:paraId="6F153561" w14:textId="77777777" w:rsidR="005F773B" w:rsidRPr="005F773B" w:rsidRDefault="005F773B" w:rsidP="005F773B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3541" w:type="dxa"/>
          </w:tcPr>
          <w:p w14:paraId="1BADC306" w14:textId="77777777" w:rsidR="005F773B" w:rsidRPr="005F773B" w:rsidRDefault="005F773B" w:rsidP="005F773B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259" w:type="dxa"/>
            <w:vMerge/>
          </w:tcPr>
          <w:p w14:paraId="741F8F86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5F773B" w:rsidRPr="005F773B" w14:paraId="2F09BB29" w14:textId="77777777" w:rsidTr="00A41D11">
        <w:tc>
          <w:tcPr>
            <w:tcW w:w="1283" w:type="dxa"/>
            <w:vMerge w:val="restart"/>
          </w:tcPr>
          <w:p w14:paraId="075A73E3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5F773B">
              <w:rPr>
                <w:rFonts w:asciiTheme="minorHAnsi" w:hAnsiTheme="minorHAnsi"/>
                <w:sz w:val="24"/>
                <w:szCs w:val="24"/>
              </w:rPr>
              <w:t>33.</w:t>
            </w:r>
          </w:p>
        </w:tc>
        <w:tc>
          <w:tcPr>
            <w:tcW w:w="2794" w:type="dxa"/>
            <w:vMerge w:val="restart"/>
          </w:tcPr>
          <w:p w14:paraId="341C823D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F773B">
              <w:rPr>
                <w:rFonts w:asciiTheme="minorHAnsi" w:hAnsiTheme="minorHAnsi"/>
              </w:rPr>
              <w:t>Vođenje lopte lijevom i desnom rukom u  pravocrtnom kretanju (R)</w:t>
            </w:r>
          </w:p>
          <w:p w14:paraId="44BD2F88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F773B">
              <w:rPr>
                <w:rFonts w:asciiTheme="minorHAnsi" w:hAnsiTheme="minorHAnsi"/>
              </w:rPr>
              <w:t>Udarac na vrata unutarnjom stranom stopala (N)</w:t>
            </w:r>
          </w:p>
        </w:tc>
        <w:tc>
          <w:tcPr>
            <w:tcW w:w="1667" w:type="dxa"/>
          </w:tcPr>
          <w:p w14:paraId="28D5584A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</w:rPr>
              <w:t>A</w:t>
            </w:r>
          </w:p>
        </w:tc>
        <w:tc>
          <w:tcPr>
            <w:tcW w:w="1626" w:type="dxa"/>
          </w:tcPr>
          <w:p w14:paraId="1BA8C73B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34EFECB0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3541" w:type="dxa"/>
          </w:tcPr>
          <w:p w14:paraId="7357F600" w14:textId="77777777" w:rsidR="005F773B" w:rsidRPr="005F773B" w:rsidRDefault="005F773B" w:rsidP="005F773B">
            <w:pPr>
              <w:widowControl w:val="0"/>
              <w:autoSpaceDN/>
              <w:spacing w:line="276" w:lineRule="auto"/>
              <w:ind w:right="113"/>
              <w:contextualSpacing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259" w:type="dxa"/>
            <w:vMerge w:val="restart"/>
          </w:tcPr>
          <w:p w14:paraId="10854494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osr B.1.2.</w:t>
            </w:r>
          </w:p>
          <w:p w14:paraId="63A4AEDD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Razvija komunikacijske kompetencije.</w:t>
            </w:r>
          </w:p>
          <w:p w14:paraId="3FD550F7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osr A.1.4.</w:t>
            </w:r>
          </w:p>
          <w:p w14:paraId="758FF728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Razvija radne navike.</w:t>
            </w:r>
          </w:p>
        </w:tc>
      </w:tr>
      <w:tr w:rsidR="005F773B" w:rsidRPr="005F773B" w14:paraId="3860C3D4" w14:textId="77777777" w:rsidTr="00A41D11">
        <w:tc>
          <w:tcPr>
            <w:tcW w:w="1283" w:type="dxa"/>
            <w:vMerge/>
          </w:tcPr>
          <w:p w14:paraId="235DD0AA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611AC925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667" w:type="dxa"/>
          </w:tcPr>
          <w:p w14:paraId="5BA383E8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</w:rPr>
              <w:t>D</w:t>
            </w:r>
          </w:p>
        </w:tc>
        <w:tc>
          <w:tcPr>
            <w:tcW w:w="1626" w:type="dxa"/>
          </w:tcPr>
          <w:p w14:paraId="2B08319A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OŠ TZK D.2.1</w:t>
            </w:r>
          </w:p>
        </w:tc>
        <w:tc>
          <w:tcPr>
            <w:tcW w:w="3541" w:type="dxa"/>
          </w:tcPr>
          <w:p w14:paraId="74639E02" w14:textId="77777777" w:rsidR="005F773B" w:rsidRPr="005F773B" w:rsidRDefault="005F773B" w:rsidP="005F773B">
            <w:pPr>
              <w:widowControl w:val="0"/>
              <w:autoSpaceDN/>
              <w:spacing w:line="276" w:lineRule="auto"/>
              <w:ind w:right="113"/>
              <w:contextualSpacing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Usvaja mogućnosti tjelesnog vježbanja na otvorenim i zatvorenim sportskim vježbalištima.</w:t>
            </w:r>
          </w:p>
        </w:tc>
        <w:tc>
          <w:tcPr>
            <w:tcW w:w="3259" w:type="dxa"/>
            <w:vMerge/>
          </w:tcPr>
          <w:p w14:paraId="2CB1B45B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</w:tr>
      <w:tr w:rsidR="005F773B" w:rsidRPr="005F773B" w14:paraId="33EFEB7A" w14:textId="77777777" w:rsidTr="00A41D11">
        <w:trPr>
          <w:trHeight w:val="792"/>
        </w:trPr>
        <w:tc>
          <w:tcPr>
            <w:tcW w:w="1283" w:type="dxa"/>
            <w:vMerge w:val="restart"/>
          </w:tcPr>
          <w:p w14:paraId="73455B67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5F773B">
              <w:rPr>
                <w:rFonts w:asciiTheme="minorHAnsi" w:hAnsiTheme="minorHAnsi" w:cstheme="minorBidi"/>
                <w:sz w:val="24"/>
                <w:szCs w:val="24"/>
              </w:rPr>
              <w:t>34.</w:t>
            </w:r>
          </w:p>
        </w:tc>
        <w:tc>
          <w:tcPr>
            <w:tcW w:w="2794" w:type="dxa"/>
            <w:vMerge w:val="restart"/>
          </w:tcPr>
          <w:p w14:paraId="46D071E2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F773B">
              <w:rPr>
                <w:rFonts w:asciiTheme="minorHAnsi" w:hAnsiTheme="minorHAnsi"/>
              </w:rPr>
              <w:t>Preskakivanje kratke vijače u kretanju</w:t>
            </w:r>
          </w:p>
          <w:p w14:paraId="45ADC17E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F773B">
              <w:rPr>
                <w:rFonts w:asciiTheme="minorHAnsi" w:hAnsiTheme="minorHAnsi"/>
              </w:rPr>
              <w:t>Udarac na vrata unutarnjom stranom stopala (N)</w:t>
            </w:r>
          </w:p>
        </w:tc>
        <w:tc>
          <w:tcPr>
            <w:tcW w:w="1667" w:type="dxa"/>
          </w:tcPr>
          <w:p w14:paraId="35E4E92C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 w:cstheme="minorBidi"/>
              </w:rPr>
              <w:t>C</w:t>
            </w:r>
          </w:p>
        </w:tc>
        <w:tc>
          <w:tcPr>
            <w:tcW w:w="1626" w:type="dxa"/>
          </w:tcPr>
          <w:p w14:paraId="29D21421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7B5AF2FA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541" w:type="dxa"/>
          </w:tcPr>
          <w:p w14:paraId="6B285B7A" w14:textId="77777777" w:rsidR="005F773B" w:rsidRPr="005F773B" w:rsidRDefault="005F773B" w:rsidP="005F773B">
            <w:pPr>
              <w:widowControl w:val="0"/>
              <w:autoSpaceDN/>
              <w:spacing w:line="276" w:lineRule="auto"/>
              <w:ind w:right="113"/>
              <w:contextualSpacing/>
              <w:rPr>
                <w:rFonts w:eastAsia="Times New Roman" w:cs="Calibri"/>
                <w:color w:val="231F20"/>
                <w:lang w:eastAsia="hr-HR"/>
              </w:rPr>
            </w:pPr>
            <w:r w:rsidRPr="005F773B">
              <w:rPr>
                <w:rFonts w:eastAsia="Times New Roman" w:cs="Calibr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259" w:type="dxa"/>
            <w:vMerge w:val="restart"/>
          </w:tcPr>
          <w:p w14:paraId="064A3E80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5F773B">
              <w:rPr>
                <w:rFonts w:asciiTheme="minorHAnsi" w:hAnsiTheme="minorHAnsi"/>
                <w:bCs/>
              </w:rPr>
              <w:t>osr</w:t>
            </w:r>
            <w:r w:rsidRPr="005F773B">
              <w:rPr>
                <w:rFonts w:asciiTheme="minorHAnsi" w:hAnsiTheme="minorHAnsi"/>
              </w:rPr>
              <w:t xml:space="preserve"> A.1.4. – Razvija radne navike.</w:t>
            </w:r>
          </w:p>
          <w:p w14:paraId="694C6C9E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Theme="minorHAnsi" w:hAnsiTheme="minorHAnsi"/>
                <w:bCs/>
              </w:rPr>
              <w:t>uku C.1.2.</w:t>
            </w:r>
            <w:r w:rsidRPr="005F773B">
              <w:rPr>
                <w:rFonts w:asciiTheme="minorHAnsi" w:eastAsiaTheme="minorHAnsi" w:hAnsiTheme="minorHAnsi"/>
              </w:rPr>
              <w:t xml:space="preserve"> – Iskazuje pozitivna i visoka očekivanja i vjeruje u svoj uspjeh u učenju.</w:t>
            </w:r>
          </w:p>
        </w:tc>
      </w:tr>
      <w:tr w:rsidR="005F773B" w:rsidRPr="005F773B" w14:paraId="42A30F39" w14:textId="77777777" w:rsidTr="00A41D11">
        <w:trPr>
          <w:trHeight w:val="792"/>
        </w:trPr>
        <w:tc>
          <w:tcPr>
            <w:tcW w:w="1283" w:type="dxa"/>
            <w:vMerge/>
          </w:tcPr>
          <w:p w14:paraId="16296763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4D70000E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667" w:type="dxa"/>
          </w:tcPr>
          <w:p w14:paraId="5CBEF0AD" w14:textId="77777777" w:rsidR="005F773B" w:rsidRPr="005F773B" w:rsidRDefault="005F773B" w:rsidP="005F773B">
            <w:pPr>
              <w:widowControl w:val="0"/>
              <w:autoSpaceDN/>
              <w:spacing w:line="276" w:lineRule="auto"/>
              <w:jc w:val="center"/>
              <w:rPr>
                <w:rFonts w:cstheme="minorBidi"/>
              </w:rPr>
            </w:pPr>
            <w:r w:rsidRPr="005F773B">
              <w:rPr>
                <w:rFonts w:asciiTheme="minorHAnsi" w:hAnsiTheme="minorHAnsi" w:cstheme="minorBidi"/>
              </w:rPr>
              <w:t>D</w:t>
            </w:r>
          </w:p>
        </w:tc>
        <w:tc>
          <w:tcPr>
            <w:tcW w:w="1626" w:type="dxa"/>
          </w:tcPr>
          <w:p w14:paraId="242403A7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OŠ TZK D.2.3.</w:t>
            </w:r>
          </w:p>
          <w:p w14:paraId="14ACD93D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541" w:type="dxa"/>
          </w:tcPr>
          <w:p w14:paraId="4616BC25" w14:textId="77777777" w:rsidR="005F773B" w:rsidRPr="005F773B" w:rsidRDefault="005F773B" w:rsidP="005F773B">
            <w:pPr>
              <w:widowControl w:val="0"/>
              <w:autoSpaceDN/>
              <w:spacing w:line="276" w:lineRule="auto"/>
              <w:ind w:right="113"/>
              <w:contextualSpacing/>
              <w:rPr>
                <w:rFonts w:eastAsia="Times New Roman" w:cs="Calibri"/>
                <w:color w:val="231F20"/>
                <w:lang w:eastAsia="hr-HR"/>
              </w:rPr>
            </w:pPr>
            <w:r w:rsidRPr="005F773B">
              <w:rPr>
                <w:rFonts w:eastAsia="Times New Roman" w:cs="Calibri"/>
                <w:color w:val="231F20"/>
                <w:lang w:eastAsia="hr-HR"/>
              </w:rPr>
              <w:t>Prihvaća pravila igara i surađuje sa suigračima.</w:t>
            </w:r>
          </w:p>
        </w:tc>
        <w:tc>
          <w:tcPr>
            <w:tcW w:w="3259" w:type="dxa"/>
            <w:vMerge/>
          </w:tcPr>
          <w:p w14:paraId="713CC01D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Cs/>
              </w:rPr>
            </w:pPr>
          </w:p>
        </w:tc>
      </w:tr>
      <w:tr w:rsidR="005F773B" w:rsidRPr="005F773B" w14:paraId="1801F7D6" w14:textId="77777777" w:rsidTr="00A41D11">
        <w:tc>
          <w:tcPr>
            <w:tcW w:w="1283" w:type="dxa"/>
            <w:vMerge w:val="restart"/>
          </w:tcPr>
          <w:p w14:paraId="048BCCC3" w14:textId="77777777" w:rsidR="005F773B" w:rsidRPr="005F773B" w:rsidRDefault="005F773B" w:rsidP="005F773B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5F773B">
              <w:rPr>
                <w:rFonts w:asciiTheme="minorHAnsi" w:hAnsiTheme="minorHAnsi" w:cstheme="minorBidi"/>
                <w:sz w:val="24"/>
                <w:szCs w:val="24"/>
              </w:rPr>
              <w:t>35.</w:t>
            </w:r>
          </w:p>
          <w:p w14:paraId="023AFA29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2794" w:type="dxa"/>
            <w:vMerge w:val="restart"/>
          </w:tcPr>
          <w:p w14:paraId="2B9B958B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5F773B">
              <w:rPr>
                <w:rFonts w:asciiTheme="minorHAnsi" w:hAnsiTheme="minorHAnsi"/>
              </w:rPr>
              <w:t>Osnovni oblici kretanja uz glazbu različitog ritma i tempa</w:t>
            </w:r>
          </w:p>
          <w:p w14:paraId="0AC4B424" w14:textId="77777777" w:rsidR="005F773B" w:rsidRPr="005F773B" w:rsidRDefault="005F773B" w:rsidP="005F773B">
            <w:pPr>
              <w:widowControl w:val="0"/>
              <w:autoSpaceDN/>
              <w:spacing w:after="200" w:line="276" w:lineRule="auto"/>
              <w:rPr>
                <w:rFonts w:asciiTheme="minorHAnsi" w:hAnsiTheme="minorHAnsi" w:cstheme="minorBidi"/>
                <w:bCs/>
              </w:rPr>
            </w:pPr>
            <w:r w:rsidRPr="005F773B">
              <w:rPr>
                <w:rFonts w:asciiTheme="minorHAnsi" w:hAnsiTheme="minorHAnsi"/>
              </w:rPr>
              <w:t>Skok u daljinu iz zaleta</w:t>
            </w:r>
          </w:p>
        </w:tc>
        <w:tc>
          <w:tcPr>
            <w:tcW w:w="1667" w:type="dxa"/>
            <w:vMerge w:val="restart"/>
          </w:tcPr>
          <w:p w14:paraId="373F8DDD" w14:textId="77777777" w:rsidR="005F773B" w:rsidRPr="005F773B" w:rsidRDefault="005F773B" w:rsidP="005F773B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hAnsiTheme="minorHAnsi"/>
                <w:bCs/>
              </w:rPr>
            </w:pPr>
            <w:r w:rsidRPr="005F773B">
              <w:rPr>
                <w:rFonts w:asciiTheme="minorHAnsi" w:hAnsiTheme="minorHAnsi"/>
                <w:bCs/>
              </w:rPr>
              <w:t>A</w:t>
            </w:r>
          </w:p>
        </w:tc>
        <w:tc>
          <w:tcPr>
            <w:tcW w:w="1626" w:type="dxa"/>
          </w:tcPr>
          <w:p w14:paraId="1C322763" w14:textId="77777777" w:rsidR="005F773B" w:rsidRPr="005F773B" w:rsidRDefault="005F773B" w:rsidP="005F773B">
            <w:pPr>
              <w:widowControl w:val="0"/>
              <w:autoSpaceDN/>
              <w:spacing w:line="259" w:lineRule="auto"/>
              <w:rPr>
                <w:rFonts w:cstheme="minorBidi"/>
              </w:rPr>
            </w:pPr>
            <w:r w:rsidRPr="005F773B">
              <w:rPr>
                <w:rFonts w:asciiTheme="minorHAnsi" w:hAnsiTheme="minorHAnsi" w:cstheme="minorBidi"/>
              </w:rPr>
              <w:t>OŠ TZK A.2.1.</w:t>
            </w:r>
          </w:p>
          <w:p w14:paraId="4B1DBB1C" w14:textId="77777777" w:rsidR="005F773B" w:rsidRPr="005F773B" w:rsidRDefault="005F773B" w:rsidP="005F773B">
            <w:pPr>
              <w:widowControl w:val="0"/>
              <w:autoSpaceDN/>
              <w:spacing w:after="200" w:line="276" w:lineRule="auto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3541" w:type="dxa"/>
          </w:tcPr>
          <w:p w14:paraId="4E9FF936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6A2876DD" w14:textId="77777777" w:rsidR="005F773B" w:rsidRPr="005F773B" w:rsidRDefault="005F773B" w:rsidP="005F773B">
            <w:pPr>
              <w:widowControl w:val="0"/>
              <w:autoSpaceDN/>
              <w:spacing w:after="200" w:line="276" w:lineRule="auto"/>
              <w:rPr>
                <w:rFonts w:asciiTheme="minorHAnsi" w:hAnsiTheme="minorHAnsi" w:cstheme="minorHAnsi"/>
                <w:bCs/>
              </w:rPr>
            </w:pPr>
            <w:r w:rsidRPr="005F773B">
              <w:rPr>
                <w:rFonts w:asciiTheme="minorHAnsi" w:hAnsiTheme="minorHAnsi" w:cstheme="minorBidi"/>
                <w:color w:val="231F20"/>
              </w:rPr>
              <w:t>Izvodi prilagođene prirodne načine gibanja.</w:t>
            </w:r>
          </w:p>
        </w:tc>
        <w:tc>
          <w:tcPr>
            <w:tcW w:w="3259" w:type="dxa"/>
            <w:vMerge w:val="restart"/>
          </w:tcPr>
          <w:p w14:paraId="2D64EBDB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osr A.1.2.</w:t>
            </w:r>
          </w:p>
          <w:p w14:paraId="13B8F5CC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Upravlja emocijama i ponašanjem.</w:t>
            </w:r>
          </w:p>
          <w:p w14:paraId="39BA404B" w14:textId="77777777" w:rsidR="005F773B" w:rsidRPr="005F773B" w:rsidRDefault="005F773B" w:rsidP="005F773B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pod A.1.1.</w:t>
            </w:r>
          </w:p>
          <w:p w14:paraId="39414507" w14:textId="77777777" w:rsidR="005F773B" w:rsidRPr="005F773B" w:rsidRDefault="005F773B" w:rsidP="005F773B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  <w:bCs/>
              </w:rPr>
            </w:pPr>
            <w:r w:rsidRPr="005F773B">
              <w:rPr>
                <w:rFonts w:asciiTheme="minorHAnsi" w:eastAsia="Times New Roman" w:hAnsiTheme="minorHAnsi"/>
                <w:color w:val="231F20"/>
                <w:lang w:eastAsia="hr-HR"/>
              </w:rPr>
              <w:t>Primjenjuje inovativna i kreativna rješenja.</w:t>
            </w:r>
          </w:p>
        </w:tc>
      </w:tr>
      <w:tr w:rsidR="005F773B" w:rsidRPr="005F773B" w14:paraId="12CEC3FD" w14:textId="77777777" w:rsidTr="00A41D11">
        <w:tc>
          <w:tcPr>
            <w:tcW w:w="1283" w:type="dxa"/>
            <w:vMerge/>
          </w:tcPr>
          <w:p w14:paraId="1E8D7B80" w14:textId="77777777" w:rsidR="005F773B" w:rsidRPr="005F773B" w:rsidRDefault="005F773B" w:rsidP="005F773B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34C79E2A" w14:textId="77777777" w:rsidR="005F773B" w:rsidRPr="005F773B" w:rsidRDefault="005F773B" w:rsidP="005F773B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667" w:type="dxa"/>
            <w:vMerge/>
          </w:tcPr>
          <w:p w14:paraId="690B81BB" w14:textId="77777777" w:rsidR="005F773B" w:rsidRPr="005F773B" w:rsidRDefault="005F773B" w:rsidP="005F773B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626" w:type="dxa"/>
          </w:tcPr>
          <w:p w14:paraId="797CBFEB" w14:textId="77777777" w:rsidR="005F773B" w:rsidRPr="005F773B" w:rsidRDefault="005F773B" w:rsidP="005F773B">
            <w:pPr>
              <w:widowControl w:val="0"/>
              <w:autoSpaceDN/>
              <w:spacing w:after="200" w:line="276" w:lineRule="auto"/>
              <w:rPr>
                <w:rFonts w:asciiTheme="minorHAnsi" w:hAnsiTheme="minorHAnsi" w:cstheme="minorBidi"/>
                <w:bCs/>
              </w:rPr>
            </w:pPr>
            <w:r w:rsidRPr="005F773B">
              <w:rPr>
                <w:rFonts w:asciiTheme="minorHAnsi" w:hAnsiTheme="minorHAnsi" w:cstheme="minorBidi"/>
              </w:rPr>
              <w:t>OŠ TZK A.2.2.</w:t>
            </w:r>
          </w:p>
        </w:tc>
        <w:tc>
          <w:tcPr>
            <w:tcW w:w="3541" w:type="dxa"/>
          </w:tcPr>
          <w:p w14:paraId="41DB842C" w14:textId="77777777" w:rsidR="005F773B" w:rsidRPr="005F773B" w:rsidRDefault="005F773B" w:rsidP="005F773B">
            <w:pPr>
              <w:widowControl w:val="0"/>
              <w:autoSpaceDN/>
              <w:spacing w:after="200" w:line="276" w:lineRule="auto"/>
              <w:rPr>
                <w:rFonts w:asciiTheme="minorHAnsi" w:hAnsiTheme="minorHAnsi" w:cstheme="minorHAnsi"/>
                <w:bCs/>
              </w:rPr>
            </w:pPr>
            <w:r w:rsidRPr="005F773B">
              <w:rPr>
                <w:rFonts w:asciiTheme="minorHAnsi" w:hAnsiTheme="minorHAnsi" w:cstheme="minorBidi"/>
                <w:color w:val="231F20"/>
              </w:rPr>
              <w:t>Sudjeluje u elementarnim igrama.</w:t>
            </w:r>
          </w:p>
        </w:tc>
        <w:tc>
          <w:tcPr>
            <w:tcW w:w="3259" w:type="dxa"/>
            <w:vMerge/>
          </w:tcPr>
          <w:p w14:paraId="1D6A51BF" w14:textId="77777777" w:rsidR="005F773B" w:rsidRPr="005F773B" w:rsidRDefault="005F773B" w:rsidP="005F773B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  <w:bCs/>
              </w:rPr>
            </w:pPr>
          </w:p>
        </w:tc>
      </w:tr>
    </w:tbl>
    <w:p w14:paraId="1096ED25" w14:textId="1B47E81D" w:rsidR="00CF7661" w:rsidRDefault="00F73338" w:rsidP="00F73338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lastRenderedPageBreak/>
        <w:t>SAT RAZREDNIKA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18"/>
        <w:gridCol w:w="2101"/>
        <w:gridCol w:w="3622"/>
        <w:gridCol w:w="5972"/>
      </w:tblGrid>
      <w:tr w:rsidR="00F73338" w:rsidRPr="00F73338" w14:paraId="730EE263" w14:textId="77777777" w:rsidTr="00A41D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488E070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F73338">
              <w:rPr>
                <w:rFonts w:asciiTheme="minorHAnsi" w:eastAsiaTheme="minorHAnsi" w:hAnsiTheme="minorHAnsi" w:cstheme="minorBidi"/>
                <w:b/>
              </w:rPr>
              <w:t>STUDENI</w:t>
            </w:r>
          </w:p>
          <w:p w14:paraId="5216F4D1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F73338">
              <w:rPr>
                <w:rFonts w:asciiTheme="minorHAnsi" w:eastAsiaTheme="minorHAnsi" w:hAnsiTheme="minorHAnsi" w:cstheme="minorBidi"/>
                <w:b/>
              </w:rPr>
              <w:t>4 sata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5BAD562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F73338">
              <w:rPr>
                <w:rFonts w:asciiTheme="minorHAnsi" w:eastAsiaTheme="minorHAnsi" w:hAnsiTheme="minorHAnsi" w:cstheme="minorBidi"/>
                <w:b/>
              </w:rPr>
              <w:t>SADRŽAJ ZA OSTVARIVANJE ODGOJNO-OBRAZOVNIH ISHODA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B98FA2C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F73338">
              <w:rPr>
                <w:rFonts w:asciiTheme="minorHAnsi" w:eastAsiaTheme="minorHAnsi" w:hAnsiTheme="minorHAnsi" w:cstheme="minorBidi"/>
                <w:b/>
              </w:rPr>
              <w:t>MEĐUPREDMETNA TEMA</w:t>
            </w:r>
          </w:p>
          <w:p w14:paraId="36C26791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F73338">
              <w:rPr>
                <w:rFonts w:asciiTheme="minorHAnsi" w:eastAsiaTheme="minorHAnsi" w:hAnsiTheme="minorHAnsi" w:cstheme="minorBidi"/>
                <w:b/>
              </w:rPr>
              <w:t>DOMENA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B0BE9A2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F73338">
              <w:rPr>
                <w:rFonts w:asciiTheme="minorHAnsi" w:eastAsiaTheme="minorHAnsi" w:hAnsiTheme="minorHAnsi" w:cstheme="minorBidi"/>
                <w:b/>
              </w:rPr>
              <w:t>ODGOJNO-OBRAZOVNA OČEKIVANJA MEĐUPREDMETNIH TEMA</w:t>
            </w:r>
          </w:p>
        </w:tc>
      </w:tr>
      <w:tr w:rsidR="00F73338" w:rsidRPr="00F73338" w14:paraId="47D2D0C9" w14:textId="77777777" w:rsidTr="00A41D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D771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  <w:r w:rsidRPr="00F73338">
              <w:rPr>
                <w:rFonts w:asciiTheme="minorHAnsi" w:eastAsiaTheme="minorHAnsi" w:hAnsiTheme="minorHAnsi" w:cstheme="minorBidi"/>
                <w:bCs/>
              </w:rPr>
              <w:t>9.</w:t>
            </w:r>
          </w:p>
          <w:p w14:paraId="03C8DE0D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4BFB3D96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00768B6C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5ECF5F3C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  <w:r w:rsidRPr="00F73338">
              <w:rPr>
                <w:rFonts w:asciiTheme="minorHAnsi" w:eastAsiaTheme="minorHAnsi" w:hAnsiTheme="minorHAnsi" w:cstheme="minorBidi"/>
                <w:bCs/>
              </w:rPr>
              <w:t>10.</w:t>
            </w:r>
          </w:p>
          <w:p w14:paraId="5485790F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1F8207D9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5A73C9AD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270CD461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323C619C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51796561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  <w:r w:rsidRPr="00F73338">
              <w:rPr>
                <w:rFonts w:asciiTheme="minorHAnsi" w:eastAsiaTheme="minorHAnsi" w:hAnsiTheme="minorHAnsi" w:cstheme="minorBidi"/>
                <w:bCs/>
              </w:rPr>
              <w:t>11.</w:t>
            </w:r>
          </w:p>
          <w:p w14:paraId="39330D8F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769C0030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59C01817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3968FE80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0BF84DAB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4FC85271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530F912A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1740E97A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  <w:r w:rsidRPr="00F73338">
              <w:rPr>
                <w:rFonts w:asciiTheme="minorHAnsi" w:eastAsiaTheme="minorHAnsi" w:hAnsiTheme="minorHAnsi" w:cstheme="minorBidi"/>
                <w:bCs/>
              </w:rPr>
              <w:t>12.</w:t>
            </w:r>
          </w:p>
          <w:p w14:paraId="3049B268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164E0564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4A319D5A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6C6E5F3B" w14:textId="77777777" w:rsidR="00F73338" w:rsidRPr="00F73338" w:rsidRDefault="00F73338" w:rsidP="00F73338">
            <w:pPr>
              <w:tabs>
                <w:tab w:val="left" w:pos="750"/>
              </w:tabs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5CF5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F73338">
              <w:rPr>
                <w:rFonts w:asciiTheme="minorHAnsi" w:eastAsiaTheme="minorHAnsi" w:hAnsiTheme="minorHAnsi" w:cstheme="minorBidi"/>
                <w:bCs/>
              </w:rPr>
              <w:t>Zdravlje i bolest</w:t>
            </w:r>
          </w:p>
          <w:p w14:paraId="30230D07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F73338">
              <w:rPr>
                <w:rFonts w:asciiTheme="minorHAnsi" w:eastAsiaTheme="minorHAnsi" w:hAnsiTheme="minorHAnsi" w:cstheme="minorBidi"/>
                <w:bCs/>
              </w:rPr>
              <w:t>Zlatne markice (AP)</w:t>
            </w:r>
          </w:p>
          <w:p w14:paraId="4BB7A035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5E89E2D9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6AD0979D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F73338">
              <w:rPr>
                <w:rFonts w:asciiTheme="minorHAnsi" w:eastAsiaTheme="minorHAnsi" w:hAnsiTheme="minorHAnsi" w:cstheme="minorBidi"/>
                <w:bCs/>
              </w:rPr>
              <w:t>Kako sačuvati zdravlje?</w:t>
            </w:r>
          </w:p>
          <w:p w14:paraId="5F555ABE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F73338">
              <w:rPr>
                <w:rFonts w:asciiTheme="minorHAnsi" w:eastAsiaTheme="minorHAnsi" w:hAnsiTheme="minorHAnsi" w:cstheme="minorBidi"/>
                <w:bCs/>
              </w:rPr>
              <w:t>Ljubav (AP)</w:t>
            </w:r>
          </w:p>
          <w:p w14:paraId="68871CD6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226A3A93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6055E467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F73338">
              <w:rPr>
                <w:rFonts w:asciiTheme="minorHAnsi" w:eastAsiaTheme="minorHAnsi" w:hAnsiTheme="minorHAnsi" w:cstheme="minorBidi"/>
                <w:bCs/>
              </w:rPr>
              <w:t>Naša prava i dužnosti (1)</w:t>
            </w:r>
          </w:p>
          <w:p w14:paraId="5A283CCD" w14:textId="77777777" w:rsidR="00F73338" w:rsidRPr="00F73338" w:rsidRDefault="00F73338" w:rsidP="00F73338">
            <w:pPr>
              <w:suppressAutoHyphens w:val="0"/>
              <w:autoSpaceDN/>
              <w:spacing w:after="60" w:line="288" w:lineRule="auto"/>
              <w:rPr>
                <w:rFonts w:ascii="Garamond" w:eastAsia="Open Sans" w:hAnsi="Garamond" w:cs="Open Sans"/>
                <w:lang w:eastAsia="hr-HR"/>
              </w:rPr>
            </w:pPr>
            <w:r w:rsidRPr="00F73338">
              <w:rPr>
                <w:rFonts w:ascii="Garamond" w:eastAsia="Open Sans" w:hAnsi="Garamond" w:cs="Open Sans"/>
                <w:lang w:eastAsia="hr-HR"/>
              </w:rPr>
              <w:t>Što mi se kod tebe sviđa (AP)</w:t>
            </w:r>
          </w:p>
          <w:p w14:paraId="54B16834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34F763AA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11B74342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3E9BEDEE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F73338">
              <w:rPr>
                <w:rFonts w:asciiTheme="minorHAnsi" w:eastAsiaTheme="minorHAnsi" w:hAnsiTheme="minorHAnsi" w:cstheme="minorBidi"/>
                <w:bCs/>
              </w:rPr>
              <w:t>Naša prava i dužnosti (2)</w:t>
            </w:r>
          </w:p>
          <w:p w14:paraId="7F038AB7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F73338">
              <w:rPr>
                <w:rFonts w:asciiTheme="minorHAnsi" w:eastAsiaTheme="minorHAnsi" w:hAnsiTheme="minorHAnsi" w:cstheme="minorBidi"/>
                <w:bCs/>
              </w:rPr>
              <w:t>Moje vrijednosti (AP)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84B8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F73338">
              <w:rPr>
                <w:rFonts w:asciiTheme="minorHAnsi" w:eastAsiaTheme="minorHAnsi" w:hAnsiTheme="minorHAnsi" w:cstheme="minorBidi"/>
                <w:b/>
                <w:bCs/>
              </w:rPr>
              <w:t>ZDRAVLJE</w:t>
            </w:r>
          </w:p>
          <w:p w14:paraId="44095299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F73338">
              <w:rPr>
                <w:rFonts w:asciiTheme="minorHAnsi" w:eastAsiaTheme="minorHAnsi" w:hAnsiTheme="minorHAnsi" w:cstheme="minorBidi"/>
              </w:rPr>
              <w:t>Domena TJELESNO ZDRAVLJE</w:t>
            </w:r>
          </w:p>
          <w:p w14:paraId="34B2838F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F73338">
              <w:rPr>
                <w:rFonts w:asciiTheme="minorHAnsi" w:eastAsiaTheme="minorHAnsi" w:hAnsiTheme="minorHAnsi" w:cstheme="minorBidi"/>
              </w:rPr>
              <w:t>Domena MENTALNO I SOCIJALNO ZDRAVLJE</w:t>
            </w:r>
          </w:p>
          <w:p w14:paraId="3F6DE5D5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F73338">
              <w:rPr>
                <w:rFonts w:asciiTheme="minorHAnsi" w:eastAsiaTheme="minorHAnsi" w:hAnsiTheme="minorHAnsi" w:cstheme="minorBidi"/>
              </w:rPr>
              <w:t>Domena POMOĆ I SAMOPOMOĆ</w:t>
            </w:r>
          </w:p>
          <w:p w14:paraId="7616F0E5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69247D32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37E3D8AE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3AFC6C2B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0CE891D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E6EC8B2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B16201E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ADB00DE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EBD1E44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83ED379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D43885A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F73338">
              <w:rPr>
                <w:rFonts w:asciiTheme="minorHAnsi" w:eastAsiaTheme="minorHAnsi" w:hAnsiTheme="minorHAnsi" w:cstheme="minorBidi"/>
                <w:b/>
                <w:bCs/>
              </w:rPr>
              <w:t>OSOBNI I SOCIJALNI RAZVOJ</w:t>
            </w:r>
          </w:p>
          <w:p w14:paraId="72D28B6E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F73338">
              <w:rPr>
                <w:rFonts w:asciiTheme="minorHAnsi" w:eastAsiaTheme="minorHAnsi" w:hAnsiTheme="minorHAnsi" w:cstheme="minorBidi"/>
              </w:rPr>
              <w:t>Domena A: Ja</w:t>
            </w:r>
          </w:p>
          <w:p w14:paraId="123BF7A5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F73338">
              <w:rPr>
                <w:rFonts w:asciiTheme="minorHAnsi" w:eastAsiaTheme="minorHAnsi" w:hAnsiTheme="minorHAnsi" w:cstheme="minorBidi"/>
              </w:rPr>
              <w:t>Domena B: Ja i drugi</w:t>
            </w:r>
          </w:p>
          <w:p w14:paraId="21983203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F73338">
              <w:rPr>
                <w:rFonts w:asciiTheme="minorHAnsi" w:eastAsiaTheme="minorHAnsi" w:hAnsiTheme="minorHAnsi" w:cstheme="minorBidi"/>
              </w:rPr>
              <w:t>Domena C: Ja i društvo</w:t>
            </w:r>
          </w:p>
          <w:p w14:paraId="66C351FD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6E2D39E3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5812B7A5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611C0A48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BC36817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627CFE77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F73338">
              <w:rPr>
                <w:rFonts w:asciiTheme="minorHAnsi" w:eastAsiaTheme="minorHAnsi" w:hAnsiTheme="minorHAnsi" w:cstheme="minorBidi"/>
                <w:b/>
                <w:bCs/>
              </w:rPr>
              <w:t>ODRŽIVI RAZVOJ</w:t>
            </w:r>
          </w:p>
          <w:p w14:paraId="703AF956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F73338">
              <w:rPr>
                <w:rFonts w:asciiTheme="minorHAnsi" w:eastAsiaTheme="minorHAnsi" w:hAnsiTheme="minorHAnsi" w:cstheme="minorBidi"/>
              </w:rPr>
              <w:t>Domena: POVEZANOST</w:t>
            </w:r>
          </w:p>
          <w:p w14:paraId="217C5DD7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3B28D5DA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28A0D062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F73338">
              <w:rPr>
                <w:rFonts w:asciiTheme="minorHAnsi" w:eastAsiaTheme="minorHAnsi" w:hAnsiTheme="minorHAnsi" w:cstheme="minorBidi"/>
                <w:b/>
                <w:bCs/>
              </w:rPr>
              <w:t>UČITI KAKO UČITI</w:t>
            </w:r>
          </w:p>
          <w:p w14:paraId="3C66FE51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Bidi"/>
              </w:rPr>
            </w:pPr>
            <w:r w:rsidRPr="00F73338">
              <w:rPr>
                <w:rFonts w:asciiTheme="minorHAnsi" w:eastAsia="Times New Roman" w:hAnsiTheme="minorHAnsi" w:cstheme="minorBidi"/>
              </w:rPr>
              <w:t>1. domena: primjena strategija učenja i upravljanja informacijama</w:t>
            </w:r>
          </w:p>
          <w:p w14:paraId="5637448A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F73338">
              <w:rPr>
                <w:rFonts w:asciiTheme="minorHAnsi" w:eastAsiaTheme="minorHAnsi" w:hAnsiTheme="minorHAnsi" w:cstheme="minorBidi"/>
              </w:rPr>
              <w:t>3. domena: upravljanje emocijama i motivacijom u učenju</w:t>
            </w:r>
          </w:p>
          <w:p w14:paraId="214D372E" w14:textId="77777777" w:rsidR="00F73338" w:rsidRPr="00F73338" w:rsidRDefault="00F73338" w:rsidP="00F73338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73338">
              <w:rPr>
                <w:rFonts w:asciiTheme="minorHAnsi" w:eastAsiaTheme="minorHAnsi" w:hAnsiTheme="minorHAnsi" w:cstheme="minorBidi"/>
              </w:rPr>
              <w:t>4. domena: stvaranje okružja za učenje</w:t>
            </w:r>
          </w:p>
          <w:p w14:paraId="2A4A9968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0AEBFF61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1AB0E27D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0EED9C5F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C949C83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C4529AC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45CB4C2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38F20F5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54F056D5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33FFEB9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691BD4C6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6BBE9A67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A363F88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5E2FFD46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F73338">
              <w:rPr>
                <w:rFonts w:asciiTheme="minorHAnsi" w:eastAsiaTheme="minorHAnsi" w:hAnsiTheme="minorHAnsi" w:cstheme="minorBidi"/>
                <w:b/>
                <w:bCs/>
              </w:rPr>
              <w:t>UPORABA INFORMACIJSKE I KOMUNIKACIJSKE TEHNOLOGIJE</w:t>
            </w:r>
          </w:p>
          <w:p w14:paraId="72146176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F73338">
              <w:rPr>
                <w:rFonts w:asciiTheme="minorHAnsi" w:eastAsia="Times New Roman" w:hAnsiTheme="minorHAnsi"/>
              </w:rPr>
              <w:t>A. domena − Funkcionalna i odgovorna uporaba IKT-a</w:t>
            </w:r>
          </w:p>
          <w:p w14:paraId="12EBCF73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F73338">
              <w:rPr>
                <w:rFonts w:asciiTheme="minorHAnsi" w:eastAsiaTheme="minorHAnsi" w:hAnsiTheme="minorHAnsi" w:cstheme="minorBidi"/>
              </w:rPr>
              <w:lastRenderedPageBreak/>
              <w:t>B. domena – Komunikacija i suradnja u digitalnome okružju</w:t>
            </w:r>
          </w:p>
          <w:p w14:paraId="7B8231AF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r w:rsidRPr="00F73338">
              <w:rPr>
                <w:rFonts w:asciiTheme="minorHAnsi" w:eastAsia="Times New Roman" w:hAnsiTheme="minorHAnsi"/>
              </w:rPr>
              <w:t>C. domena − Istraživanje i kritičko vrednovanje u digitalnome okružju</w:t>
            </w:r>
          </w:p>
          <w:p w14:paraId="4CB90EA5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F73338">
              <w:rPr>
                <w:rFonts w:asciiTheme="minorHAnsi" w:eastAsiaTheme="minorHAnsi" w:hAnsiTheme="minorHAnsi" w:cstheme="minorBidi"/>
              </w:rPr>
              <w:t>D. domena – Stvaralaštvo i inovativnost u digitalnome okružju</w:t>
            </w:r>
          </w:p>
          <w:p w14:paraId="7273A462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597638A3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767BAEE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F73338">
              <w:rPr>
                <w:rFonts w:asciiTheme="minorHAnsi" w:eastAsiaTheme="minorHAnsi" w:hAnsiTheme="minorHAnsi" w:cstheme="minorBidi"/>
                <w:b/>
                <w:bCs/>
              </w:rPr>
              <w:t>GRAĐANSKI ODGOJ I OBRAZOVANJE</w:t>
            </w:r>
          </w:p>
          <w:p w14:paraId="517AFDA6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F73338">
              <w:rPr>
                <w:rFonts w:asciiTheme="minorHAnsi" w:eastAsiaTheme="minorHAnsi" w:hAnsiTheme="minorHAnsi" w:cstheme="minorBidi"/>
              </w:rPr>
              <w:t>Domena A - Ljudska prava</w:t>
            </w:r>
          </w:p>
          <w:p w14:paraId="7661A431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F73338">
              <w:rPr>
                <w:rFonts w:asciiTheme="minorHAnsi" w:eastAsiaTheme="minorHAnsi" w:hAnsiTheme="minorHAnsi" w:cstheme="minorBidi"/>
              </w:rPr>
              <w:t>Domena B - Demokracija</w:t>
            </w:r>
          </w:p>
          <w:p w14:paraId="1AE4D24E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F73338">
              <w:rPr>
                <w:rFonts w:asciiTheme="minorHAnsi" w:eastAsiaTheme="minorHAnsi" w:hAnsiTheme="minorHAnsi" w:cstheme="minorBidi"/>
              </w:rPr>
              <w:t>Domena C - Društvena zajednica</w:t>
            </w:r>
          </w:p>
          <w:p w14:paraId="5764C065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B629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F73338">
              <w:rPr>
                <w:rFonts w:asciiTheme="minorHAnsi" w:eastAsia="Times New Roman" w:hAnsiTheme="minorHAnsi"/>
                <w:bCs/>
                <w:lang w:eastAsia="hr-HR"/>
              </w:rPr>
              <w:lastRenderedPageBreak/>
              <w:t>A.1.1.B Opisuje važnost redovite tjelesne aktivnosti za rast i razvoj.</w:t>
            </w:r>
          </w:p>
          <w:p w14:paraId="5A9A2A12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F73338">
              <w:rPr>
                <w:rFonts w:asciiTheme="minorHAnsi" w:eastAsia="Times New Roman" w:hAnsiTheme="minorHAnsi"/>
                <w:bCs/>
                <w:lang w:eastAsia="hr-HR"/>
              </w:rPr>
              <w:t>A.1.2. Razlikuje osnove pravilne od nepravilne prehrane i opisuje važnost tjelesne aktivnosti.</w:t>
            </w:r>
          </w:p>
          <w:p w14:paraId="674CD2F2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F73338">
              <w:rPr>
                <w:rFonts w:asciiTheme="minorHAnsi" w:eastAsia="Times New Roman" w:hAnsiTheme="minorHAnsi"/>
                <w:bCs/>
                <w:lang w:eastAsia="hr-HR"/>
              </w:rPr>
              <w:t>A.1.3. Opisuje načine održavanja i primjenu osobne higijene i higijene okoline.</w:t>
            </w:r>
          </w:p>
          <w:p w14:paraId="09458906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F73338">
              <w:rPr>
                <w:rFonts w:asciiTheme="minorHAnsi" w:eastAsia="Times New Roman" w:hAnsiTheme="minorHAnsi"/>
                <w:bCs/>
                <w:lang w:eastAsia="hr-HR"/>
              </w:rPr>
              <w:t>B.1.1.A Razlikuje primjereno od neprimjerenoga ponašanja.</w:t>
            </w:r>
          </w:p>
          <w:p w14:paraId="4BA66F5D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F73338">
              <w:rPr>
                <w:rFonts w:asciiTheme="minorHAnsi" w:eastAsia="Times New Roman" w:hAnsiTheme="minorHAnsi"/>
                <w:bCs/>
                <w:lang w:eastAsia="hr-HR"/>
              </w:rPr>
              <w:t>B.1.2.A Prilagođava se novome okružju i opisuje svoje obaveze i uloge.</w:t>
            </w:r>
          </w:p>
          <w:p w14:paraId="4B0B27DD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F73338">
              <w:rPr>
                <w:rFonts w:asciiTheme="minorHAnsi" w:eastAsia="Times New Roman" w:hAnsiTheme="minorHAnsi"/>
                <w:bCs/>
                <w:lang w:eastAsia="hr-HR"/>
              </w:rPr>
              <w:t>B.1.2.C Prepoznaje i uvažava različitosti.</w:t>
            </w:r>
          </w:p>
          <w:p w14:paraId="06052467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F73338">
              <w:rPr>
                <w:rFonts w:asciiTheme="minorHAnsi" w:eastAsia="Times New Roman" w:hAnsiTheme="minorHAnsi"/>
                <w:bCs/>
                <w:lang w:eastAsia="hr-HR"/>
              </w:rPr>
              <w:t>B.1.3. A Prepoznaje igru kao važnu razvojnu i društvenu aktivnost.</w:t>
            </w:r>
          </w:p>
          <w:p w14:paraId="0E52321A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F73338">
              <w:rPr>
                <w:rFonts w:asciiTheme="minorHAnsi" w:eastAsia="Times New Roman" w:hAnsiTheme="minorHAnsi"/>
                <w:bCs/>
                <w:lang w:eastAsia="hr-HR"/>
              </w:rPr>
              <w:t>B.1.3.B Opisuje i nabraja aktivnosti koje doprinose osobnome razvoju.</w:t>
            </w:r>
          </w:p>
          <w:p w14:paraId="0258C925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F73338">
              <w:rPr>
                <w:rFonts w:asciiTheme="minorHAnsi" w:eastAsia="Times New Roman" w:hAnsiTheme="minorHAnsi"/>
                <w:bCs/>
                <w:lang w:eastAsia="hr-HR"/>
              </w:rPr>
              <w:t>C.1.2. Opisuje osnovne korake postupanja pri krvarenju iz nosa, pri padovima i površinskim ozljedama</w:t>
            </w:r>
          </w:p>
          <w:p w14:paraId="23293EAD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F73338">
              <w:rPr>
                <w:rFonts w:asciiTheme="minorHAnsi" w:eastAsia="Times New Roman" w:hAnsiTheme="minorHAnsi"/>
                <w:bCs/>
                <w:lang w:eastAsia="hr-HR"/>
              </w:rPr>
              <w:t>C.1.3. Objašnjava kada ima pravo i obvezu izostati iz škole radi liječenja.</w:t>
            </w:r>
          </w:p>
          <w:p w14:paraId="0056291A" w14:textId="77777777" w:rsidR="00F73338" w:rsidRPr="00F73338" w:rsidRDefault="00F73338" w:rsidP="00F7333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</w:p>
          <w:p w14:paraId="0473820C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lang w:eastAsia="hr-HR"/>
              </w:rPr>
            </w:pPr>
            <w:r w:rsidRPr="00F73338">
              <w:rPr>
                <w:rFonts w:asciiTheme="minorHAnsi" w:eastAsia="Times New Roman" w:hAnsiTheme="minorHAnsi"/>
                <w:lang w:eastAsia="hr-HR"/>
              </w:rPr>
              <w:t>osr A.1.1. Razvija sliku o sebi.</w:t>
            </w:r>
          </w:p>
          <w:p w14:paraId="5E50B14B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r w:rsidRPr="00F73338">
              <w:rPr>
                <w:rFonts w:asciiTheme="minorHAnsi" w:eastAsia="Times New Roman" w:hAnsiTheme="minorHAnsi"/>
                <w:lang w:eastAsia="hr-HR"/>
              </w:rPr>
              <w:t>osr A.1.2. Upravlja emocijama i ponašanjem.</w:t>
            </w:r>
          </w:p>
          <w:p w14:paraId="58AE7587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F73338">
              <w:rPr>
                <w:rFonts w:asciiTheme="minorHAnsi" w:eastAsia="Times New Roman" w:hAnsiTheme="minorHAnsi" w:cstheme="minorHAnsi"/>
                <w:lang w:eastAsia="hr-HR"/>
              </w:rPr>
              <w:t>osr A.1.3. Razvija svoje potencijale.</w:t>
            </w:r>
          </w:p>
          <w:p w14:paraId="37DFA997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F73338">
              <w:rPr>
                <w:rFonts w:asciiTheme="minorHAnsi" w:eastAsia="Times New Roman" w:hAnsiTheme="minorHAnsi"/>
                <w:bCs/>
                <w:lang w:eastAsia="hr-HR"/>
              </w:rPr>
              <w:t>osr A.1.4. Razvija radne navike.</w:t>
            </w:r>
          </w:p>
          <w:p w14:paraId="1A79CEC3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jc w:val="both"/>
              <w:rPr>
                <w:rFonts w:asciiTheme="minorHAnsi" w:eastAsia="Times New Roman" w:hAnsiTheme="minorHAnsi"/>
                <w:b/>
                <w:lang w:eastAsia="hr-HR"/>
              </w:rPr>
            </w:pPr>
            <w:r w:rsidRPr="00F73338">
              <w:rPr>
                <w:rFonts w:asciiTheme="minorHAnsi" w:eastAsia="Times New Roman" w:hAnsiTheme="minorHAnsi"/>
                <w:lang w:eastAsia="hr-HR"/>
              </w:rPr>
              <w:lastRenderedPageBreak/>
              <w:t>osr B.1.1. Prepoznaje i uvažava potrebe i osjećaje drugih.</w:t>
            </w:r>
          </w:p>
          <w:p w14:paraId="4DFDDE90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jc w:val="both"/>
              <w:rPr>
                <w:rFonts w:asciiTheme="minorHAnsi" w:eastAsia="Times New Roman" w:hAnsiTheme="minorHAnsi"/>
                <w:lang w:eastAsia="hr-HR"/>
              </w:rPr>
            </w:pPr>
            <w:r w:rsidRPr="00F73338">
              <w:rPr>
                <w:rFonts w:asciiTheme="minorHAnsi" w:eastAsia="Times New Roman" w:hAnsiTheme="minorHAnsi"/>
                <w:lang w:eastAsia="hr-HR"/>
              </w:rPr>
              <w:t>osr B.1.2. Razvija komunikacijske kompetencije.</w:t>
            </w:r>
          </w:p>
          <w:p w14:paraId="1F501E58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lang w:eastAsia="hr-HR"/>
              </w:rPr>
            </w:pPr>
            <w:r w:rsidRPr="00F73338">
              <w:rPr>
                <w:rFonts w:asciiTheme="minorHAnsi" w:eastAsia="Times New Roman" w:hAnsiTheme="minorHAnsi"/>
                <w:lang w:eastAsia="hr-HR"/>
              </w:rPr>
              <w:t>osr C.1.2. Opisuje kako društvene norme i pravila reguliraju ponašanje i međusobne odnose.</w:t>
            </w:r>
          </w:p>
          <w:p w14:paraId="5FA8DC40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lang w:eastAsia="hr-HR"/>
              </w:rPr>
            </w:pPr>
            <w:r w:rsidRPr="00F73338">
              <w:rPr>
                <w:rFonts w:asciiTheme="minorHAnsi" w:eastAsia="Times New Roman" w:hAnsiTheme="minorHAnsi"/>
                <w:lang w:eastAsia="hr-HR"/>
              </w:rPr>
              <w:t>osr C.1.3. Pridonosi skupini.</w:t>
            </w:r>
          </w:p>
          <w:p w14:paraId="6C166B9F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332BB3F0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F73338">
              <w:rPr>
                <w:rFonts w:asciiTheme="minorHAnsi" w:eastAsia="Times New Roman" w:hAnsiTheme="minorHAnsi"/>
                <w:bCs/>
                <w:lang w:eastAsia="hr-HR"/>
              </w:rPr>
              <w:t>odr A.1.1. Prepoznaje svoje mjesto i povezanost s drugima u zajednici.</w:t>
            </w:r>
          </w:p>
          <w:p w14:paraId="2EA2DDB9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F73338">
              <w:rPr>
                <w:rFonts w:asciiTheme="minorHAnsi" w:eastAsia="Times New Roman" w:hAnsiTheme="minorHAnsi"/>
                <w:bCs/>
                <w:lang w:eastAsia="hr-HR"/>
              </w:rPr>
              <w:t>odr A.1.2. Opisuje raznolikost u prirodi i razlike među ljudima.</w:t>
            </w:r>
          </w:p>
          <w:p w14:paraId="3920CC63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F73338">
              <w:rPr>
                <w:rFonts w:asciiTheme="minorHAnsi" w:eastAsia="Times New Roman" w:hAnsiTheme="minorHAnsi"/>
                <w:bCs/>
                <w:lang w:eastAsia="hr-HR"/>
              </w:rPr>
              <w:t>odr A.1.3. Uočava povezanost između prirode i zdravoga života.</w:t>
            </w:r>
          </w:p>
          <w:p w14:paraId="3A4DC510" w14:textId="77777777" w:rsidR="00F73338" w:rsidRPr="00F73338" w:rsidRDefault="00F73338" w:rsidP="00F73338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</w:rPr>
            </w:pPr>
          </w:p>
          <w:p w14:paraId="548DBB25" w14:textId="77777777" w:rsidR="00F73338" w:rsidRPr="00F73338" w:rsidRDefault="00F73338" w:rsidP="00F73338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F73338">
              <w:rPr>
                <w:rFonts w:asciiTheme="minorHAnsi" w:eastAsia="Times New Roman" w:hAnsiTheme="minorHAnsi" w:cstheme="minorHAnsi"/>
              </w:rPr>
              <w:t>uku A.1.2.</w:t>
            </w:r>
          </w:p>
          <w:p w14:paraId="5C516D74" w14:textId="77777777" w:rsidR="00F73338" w:rsidRPr="00F73338" w:rsidRDefault="00F73338" w:rsidP="00F73338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F73338">
              <w:rPr>
                <w:rFonts w:asciiTheme="minorHAnsi" w:eastAsia="Times New Roman" w:hAnsiTheme="minorHAnsi" w:cstheme="minorHAnsi"/>
              </w:rPr>
              <w:t>2. Primjena strategija učenja i rješavanje problema</w:t>
            </w:r>
          </w:p>
          <w:p w14:paraId="3AE0F460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F73338">
              <w:rPr>
                <w:rFonts w:asciiTheme="minorHAnsi" w:eastAsia="Times New Roman" w:hAnsiTheme="minorHAnsi" w:cstheme="minorHAnsi"/>
              </w:rPr>
              <w:t>Učenik se koristi jednostavnim strategijama učenja i rješava probleme u svim područjima učenja uz pomoć učitelja.</w:t>
            </w:r>
          </w:p>
          <w:p w14:paraId="630BDCAB" w14:textId="77777777" w:rsidR="00F73338" w:rsidRPr="00F73338" w:rsidRDefault="00F73338" w:rsidP="00F73338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F73338">
              <w:rPr>
                <w:rFonts w:asciiTheme="minorHAnsi" w:eastAsia="Times New Roman" w:hAnsiTheme="minorHAnsi" w:cstheme="minorBidi"/>
              </w:rPr>
              <w:t>uku A.1.3</w:t>
            </w:r>
          </w:p>
          <w:p w14:paraId="591D6522" w14:textId="77777777" w:rsidR="00F73338" w:rsidRPr="00F73338" w:rsidRDefault="00F73338" w:rsidP="00F73338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F73338">
              <w:rPr>
                <w:rFonts w:asciiTheme="minorHAnsi" w:eastAsia="Times New Roman" w:hAnsiTheme="minorHAnsi" w:cstheme="minorBidi"/>
              </w:rPr>
              <w:t>3. Kreativno mišljenje</w:t>
            </w:r>
          </w:p>
          <w:p w14:paraId="57BDC176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Bidi"/>
              </w:rPr>
            </w:pPr>
            <w:r w:rsidRPr="00F73338">
              <w:rPr>
                <w:rFonts w:asciiTheme="minorHAnsi" w:eastAsia="Times New Roman" w:hAnsiTheme="minorHAnsi" w:cstheme="minorBidi"/>
              </w:rPr>
              <w:t>Učenik spontano i kreativno oblikuje i izražava svoje misli i osjećaje pri učenju i rješavanju problema.</w:t>
            </w:r>
          </w:p>
          <w:p w14:paraId="25B3AC3A" w14:textId="77777777" w:rsidR="00F73338" w:rsidRPr="00F73338" w:rsidRDefault="00F73338" w:rsidP="00F73338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</w:rPr>
            </w:pPr>
            <w:r w:rsidRPr="00F73338">
              <w:rPr>
                <w:rFonts w:asciiTheme="minorHAnsi" w:eastAsia="Times New Roman" w:hAnsiTheme="minorHAnsi" w:cstheme="minorBidi"/>
              </w:rPr>
              <w:t>uku A.1.4.</w:t>
            </w:r>
          </w:p>
          <w:p w14:paraId="78E2F72C" w14:textId="77777777" w:rsidR="00F73338" w:rsidRPr="00F73338" w:rsidRDefault="00F73338" w:rsidP="00F73338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</w:rPr>
            </w:pPr>
            <w:r w:rsidRPr="00F73338">
              <w:rPr>
                <w:rFonts w:asciiTheme="minorHAnsi" w:eastAsia="Times New Roman" w:hAnsiTheme="minorHAnsi" w:cstheme="minorBidi"/>
              </w:rPr>
              <w:t>4. Kritičko mišljenje</w:t>
            </w:r>
          </w:p>
          <w:p w14:paraId="3631457A" w14:textId="77777777" w:rsidR="00F73338" w:rsidRPr="00F73338" w:rsidRDefault="00F73338" w:rsidP="00F73338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</w:rPr>
            </w:pPr>
            <w:r w:rsidRPr="00F73338">
              <w:rPr>
                <w:rFonts w:asciiTheme="minorHAnsi" w:eastAsia="Times New Roman" w:hAnsiTheme="minorHAnsi" w:cstheme="minorBidi"/>
              </w:rPr>
              <w:t>Učenik oblikuje i izražava svoje misli i osjećaje.</w:t>
            </w:r>
          </w:p>
          <w:p w14:paraId="1B4321C7" w14:textId="77777777" w:rsidR="00F73338" w:rsidRPr="00F73338" w:rsidRDefault="00F73338" w:rsidP="00F73338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F73338">
              <w:rPr>
                <w:rFonts w:asciiTheme="minorHAnsi" w:eastAsia="Times New Roman" w:hAnsiTheme="minorHAnsi" w:cstheme="minorBidi"/>
              </w:rPr>
              <w:t>uku C.1.4.</w:t>
            </w:r>
          </w:p>
          <w:p w14:paraId="79739B91" w14:textId="77777777" w:rsidR="00F73338" w:rsidRPr="00F73338" w:rsidRDefault="00F73338" w:rsidP="00F73338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F73338">
              <w:rPr>
                <w:rFonts w:asciiTheme="minorHAnsi" w:eastAsia="Times New Roman" w:hAnsiTheme="minorHAnsi" w:cstheme="minorBidi"/>
              </w:rPr>
              <w:t>4. Emocije</w:t>
            </w:r>
          </w:p>
          <w:p w14:paraId="6324066E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Bidi"/>
              </w:rPr>
            </w:pPr>
            <w:r w:rsidRPr="00F73338">
              <w:rPr>
                <w:rFonts w:asciiTheme="minorHAnsi" w:eastAsia="Times New Roman" w:hAnsiTheme="minorHAnsi" w:cstheme="minorBidi"/>
              </w:rPr>
              <w:t>Učenik se koristi ugodnim emocijama i raspoloženjima tako da potiču učenje te kontrolira neugodne emocije i raspoloženja tako da ga ne ometaju u učenju.</w:t>
            </w:r>
          </w:p>
          <w:p w14:paraId="7817946E" w14:textId="77777777" w:rsidR="00F73338" w:rsidRPr="00F73338" w:rsidRDefault="00F73338" w:rsidP="00F73338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F73338">
              <w:rPr>
                <w:rFonts w:asciiTheme="minorHAnsi" w:eastAsia="Times New Roman" w:hAnsiTheme="minorHAnsi" w:cstheme="minorBidi"/>
              </w:rPr>
              <w:t>uku D.1.2.</w:t>
            </w:r>
          </w:p>
          <w:p w14:paraId="3BA6446F" w14:textId="77777777" w:rsidR="00F73338" w:rsidRPr="00F73338" w:rsidRDefault="00F73338" w:rsidP="00F73338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F73338">
              <w:rPr>
                <w:rFonts w:asciiTheme="minorHAnsi" w:eastAsia="Times New Roman" w:hAnsiTheme="minorHAnsi" w:cstheme="minorBidi"/>
              </w:rPr>
              <w:t>2. Suradnja s drugima</w:t>
            </w:r>
          </w:p>
          <w:p w14:paraId="749C358E" w14:textId="77777777" w:rsidR="00F73338" w:rsidRPr="00F73338" w:rsidRDefault="00F73338" w:rsidP="00F73338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F73338">
              <w:rPr>
                <w:rFonts w:asciiTheme="minorHAnsi" w:eastAsia="Times New Roman" w:hAnsiTheme="minorHAnsi" w:cstheme="minorBidi"/>
              </w:rPr>
              <w:lastRenderedPageBreak/>
              <w:t>Učenik ostvaruje dobru komunikaciju s drugima, uspješno surađuje u različitim situacijama i spreman je zatražiti i ponuditi pomoć.</w:t>
            </w:r>
          </w:p>
          <w:p w14:paraId="27BF839F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Bidi"/>
              </w:rPr>
            </w:pPr>
          </w:p>
          <w:p w14:paraId="79292820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</w:p>
          <w:p w14:paraId="3AF54AC3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</w:rPr>
            </w:pPr>
            <w:r w:rsidRPr="00F73338">
              <w:rPr>
                <w:rFonts w:asciiTheme="minorHAnsi" w:eastAsia="Times New Roman" w:hAnsiTheme="minorHAnsi"/>
              </w:rPr>
              <w:t>ikt A.1.3. Učenik primjenjuje pravila za odgovorno i sigurno služenje programima i uređajima.</w:t>
            </w:r>
          </w:p>
          <w:p w14:paraId="6F41ED7C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r w:rsidRPr="00F73338">
              <w:rPr>
                <w:rFonts w:asciiTheme="minorHAnsi" w:eastAsia="Times New Roman" w:hAnsiTheme="minorHAnsi"/>
              </w:rPr>
              <w:t>ikt B.1.3. Učenik primjenjuje osnovna komunikacijska pravila u digitalnome okružju.</w:t>
            </w:r>
          </w:p>
          <w:p w14:paraId="4F40954C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r w:rsidRPr="00F73338">
              <w:rPr>
                <w:rFonts w:asciiTheme="minorHAnsi" w:eastAsia="Times New Roman" w:hAnsiTheme="minorHAnsi"/>
              </w:rPr>
              <w:t>ikt C.1.4. Učenik uz učiteljevu pomoć odgovorno upravlja prikupljenim informacijama.</w:t>
            </w:r>
          </w:p>
          <w:p w14:paraId="7BAC6A22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r w:rsidRPr="00F73338">
              <w:rPr>
                <w:rFonts w:asciiTheme="minorHAnsi" w:eastAsia="Times New Roman" w:hAnsiTheme="minorHAnsi"/>
              </w:rPr>
              <w:t>ikt D.1.2. Učenik uz učiteljevu pomoć prepoznaje i rješava jednostavne probleme s pomoću IKT-a.</w:t>
            </w:r>
          </w:p>
          <w:p w14:paraId="20709F47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r w:rsidRPr="00F73338">
              <w:rPr>
                <w:rFonts w:asciiTheme="minorHAnsi" w:eastAsia="Times New Roman" w:hAnsiTheme="minorHAnsi"/>
              </w:rPr>
              <w:t>ikt D.1.3. Učenik uz učiteljevu pomoć oblikuje postojeće uratke i ideje služeći se IKT-om.</w:t>
            </w:r>
          </w:p>
          <w:p w14:paraId="1B9B2343" w14:textId="77777777" w:rsidR="00F73338" w:rsidRPr="00F73338" w:rsidRDefault="00F73338" w:rsidP="00F73338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</w:p>
          <w:p w14:paraId="29A48B39" w14:textId="77777777" w:rsidR="00F73338" w:rsidRPr="00F73338" w:rsidRDefault="00F73338" w:rsidP="00F7333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F73338">
              <w:rPr>
                <w:rFonts w:asciiTheme="minorHAnsi" w:eastAsiaTheme="minorHAnsi" w:hAnsiTheme="minorHAnsi" w:cstheme="minorBidi"/>
                <w:bCs/>
                <w:lang w:eastAsia="hr-HR"/>
              </w:rPr>
              <w:t>goo A.1.1. Ponaša se u skladu s dječjim pravima u svakodnevnom životu.</w:t>
            </w:r>
          </w:p>
          <w:p w14:paraId="287DC0EE" w14:textId="77777777" w:rsidR="00F73338" w:rsidRPr="00F73338" w:rsidRDefault="00F73338" w:rsidP="00F7333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F73338">
              <w:rPr>
                <w:rFonts w:asciiTheme="minorHAnsi" w:eastAsiaTheme="minorHAnsi" w:hAnsiTheme="minorHAnsi" w:cstheme="minorBidi"/>
                <w:bCs/>
                <w:lang w:eastAsia="hr-HR"/>
              </w:rPr>
              <w:t>goo A.1.2. Aktivno zastupa dječja prava.</w:t>
            </w:r>
          </w:p>
          <w:p w14:paraId="7B5F3F47" w14:textId="77777777" w:rsidR="00F73338" w:rsidRPr="00F73338" w:rsidRDefault="00F73338" w:rsidP="00F7333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F73338">
              <w:rPr>
                <w:rFonts w:asciiTheme="minorHAnsi" w:eastAsiaTheme="minorHAnsi" w:hAnsiTheme="minorHAnsi" w:cstheme="minorBidi"/>
                <w:bCs/>
                <w:lang w:eastAsia="hr-HR"/>
              </w:rPr>
              <w:t>goo B.1.1. Promiče pravila demokratske zajednice.</w:t>
            </w:r>
          </w:p>
          <w:p w14:paraId="100B7850" w14:textId="77777777" w:rsidR="00F73338" w:rsidRPr="00F73338" w:rsidRDefault="00F73338" w:rsidP="00F7333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F73338">
              <w:rPr>
                <w:rFonts w:asciiTheme="minorHAnsi" w:eastAsiaTheme="minorHAnsi" w:hAnsiTheme="minorHAnsi" w:cstheme="minorBidi"/>
                <w:bCs/>
                <w:lang w:eastAsia="hr-HR"/>
              </w:rPr>
              <w:t>goo B.1.2. Sudjeluje u odlučivanju u demokratskoj zajednici.</w:t>
            </w:r>
          </w:p>
          <w:p w14:paraId="23134FBC" w14:textId="77777777" w:rsidR="00F73338" w:rsidRPr="00F73338" w:rsidRDefault="00F73338" w:rsidP="00F7333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F73338">
              <w:rPr>
                <w:rFonts w:asciiTheme="minorHAnsi" w:eastAsiaTheme="minorHAnsi" w:hAnsiTheme="minorHAnsi" w:cstheme="minorBidi"/>
                <w:bCs/>
                <w:lang w:eastAsia="hr-HR"/>
              </w:rPr>
              <w:t>goo C.1.1. Sudjeluje u zajedničkom radu u razredu.</w:t>
            </w:r>
          </w:p>
          <w:p w14:paraId="36E69B64" w14:textId="77777777" w:rsidR="00F73338" w:rsidRPr="00F73338" w:rsidRDefault="00F73338" w:rsidP="00F7333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F73338">
              <w:rPr>
                <w:rFonts w:asciiTheme="minorHAnsi" w:eastAsiaTheme="minorHAnsi" w:hAnsiTheme="minorHAnsi" w:cstheme="minorBidi"/>
                <w:bCs/>
                <w:lang w:eastAsia="hr-HR"/>
              </w:rPr>
              <w:t>goo C.1.2. Promiče solidarnost u razredu.</w:t>
            </w:r>
          </w:p>
          <w:p w14:paraId="47E418BB" w14:textId="77777777" w:rsidR="00F73338" w:rsidRPr="00F73338" w:rsidRDefault="00F73338" w:rsidP="00F7333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F73338">
              <w:rPr>
                <w:rFonts w:asciiTheme="minorHAnsi" w:eastAsiaTheme="minorHAnsi" w:hAnsiTheme="minorHAnsi" w:cstheme="minorBidi"/>
                <w:bCs/>
                <w:lang w:eastAsia="hr-HR"/>
              </w:rPr>
              <w:t>goo C.1.3. Promiče kvalitetu života u razredu.</w:t>
            </w:r>
          </w:p>
          <w:p w14:paraId="149589C4" w14:textId="77777777" w:rsidR="00F73338" w:rsidRPr="00F73338" w:rsidRDefault="00F73338" w:rsidP="00F7333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F73338">
              <w:rPr>
                <w:rFonts w:asciiTheme="minorHAnsi" w:eastAsiaTheme="minorHAnsi" w:hAnsiTheme="minorHAnsi" w:cstheme="minorBidi"/>
                <w:bCs/>
                <w:lang w:eastAsia="hr-HR"/>
              </w:rPr>
              <w:t>goo C.1.4. Promiče razvoj razredne zajednice i demokratizaciju škole</w:t>
            </w:r>
          </w:p>
        </w:tc>
      </w:tr>
    </w:tbl>
    <w:p w14:paraId="15899D50" w14:textId="77777777" w:rsidR="00F73338" w:rsidRDefault="00F73338" w:rsidP="00F73338">
      <w:pPr>
        <w:jc w:val="both"/>
        <w:rPr>
          <w:rFonts w:ascii="Times New Roman" w:hAnsi="Times New Roman"/>
          <w:sz w:val="40"/>
          <w:szCs w:val="40"/>
        </w:rPr>
      </w:pPr>
    </w:p>
    <w:p w14:paraId="657E8AB0" w14:textId="77777777" w:rsidR="00A6230F" w:rsidRDefault="00A6230F" w:rsidP="00F73338">
      <w:pPr>
        <w:jc w:val="both"/>
        <w:rPr>
          <w:rFonts w:ascii="Times New Roman" w:hAnsi="Times New Roman"/>
          <w:sz w:val="40"/>
          <w:szCs w:val="40"/>
        </w:rPr>
      </w:pPr>
    </w:p>
    <w:p w14:paraId="5ECBDF90" w14:textId="77777777" w:rsidR="00A6230F" w:rsidRDefault="00A6230F" w:rsidP="00F73338">
      <w:pPr>
        <w:jc w:val="both"/>
        <w:rPr>
          <w:rFonts w:ascii="Times New Roman" w:hAnsi="Times New Roman"/>
          <w:sz w:val="40"/>
          <w:szCs w:val="40"/>
        </w:rPr>
      </w:pPr>
    </w:p>
    <w:p w14:paraId="2910E126" w14:textId="77777777" w:rsidR="00A6230F" w:rsidRPr="00A6230F" w:rsidRDefault="00A6230F" w:rsidP="00A6230F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color w:val="FF0000"/>
          <w:kern w:val="2"/>
          <w:sz w:val="24"/>
          <w:szCs w:val="24"/>
          <w14:ligatures w14:val="standardContextual"/>
        </w:rPr>
      </w:pPr>
      <w:r w:rsidRPr="00A6230F">
        <w:rPr>
          <w:rFonts w:ascii="Times New Roman" w:eastAsiaTheme="minorHAnsi" w:hAnsi="Times New Roman"/>
          <w:color w:val="FF0000"/>
          <w:kern w:val="2"/>
          <w:sz w:val="24"/>
          <w:szCs w:val="24"/>
          <w14:ligatures w14:val="standardContextual"/>
        </w:rPr>
        <w:lastRenderedPageBreak/>
        <w:t xml:space="preserve">STUDENI: </w:t>
      </w:r>
    </w:p>
    <w:p w14:paraId="4357E555" w14:textId="77777777" w:rsidR="00A6230F" w:rsidRPr="00B069B0" w:rsidRDefault="00A6230F" w:rsidP="00A6230F">
      <w:pPr>
        <w:suppressAutoHyphens w:val="0"/>
        <w:autoSpaceDN/>
        <w:spacing w:line="278" w:lineRule="auto"/>
        <w:rPr>
          <w:rFonts w:ascii="Times New Roman" w:eastAsiaTheme="minorHAnsi" w:hAnsi="Times New Roman"/>
          <w:sz w:val="24"/>
          <w:szCs w:val="24"/>
        </w:rPr>
      </w:pPr>
      <w:r w:rsidRPr="00A6230F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11. 11. - </w:t>
      </w:r>
      <w:r w:rsidRPr="00A6230F">
        <w:rPr>
          <w:rFonts w:ascii="Times New Roman" w:eastAsiaTheme="minorHAnsi" w:hAnsi="Times New Roman"/>
          <w:sz w:val="24"/>
          <w:szCs w:val="24"/>
          <w:shd w:val="clear" w:color="auto" w:fill="FFFFFF"/>
        </w:rPr>
        <w:t>2. SKUPINA ZADATAKA ZA VREDNOVANJE</w:t>
      </w:r>
      <w:r w:rsidRPr="00A6230F">
        <w:rPr>
          <w:rFonts w:ascii="Times New Roman" w:eastAsiaTheme="minorHAnsi" w:hAnsi="Times New Roman"/>
          <w:sz w:val="24"/>
          <w:szCs w:val="24"/>
        </w:rPr>
        <w:t xml:space="preserve"> (Zbrajanje i oduzimanje dvoznamenkastih i jednoznamenkastih brojeva, Zbrajanje i oduzimanje triju i više brojeva, uporaba zagrada)</w:t>
      </w:r>
    </w:p>
    <w:p w14:paraId="26CC581D" w14:textId="4EE72230" w:rsidR="00A6230F" w:rsidRPr="00A6230F" w:rsidRDefault="00A6230F" w:rsidP="00A6230F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A6230F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1</w:t>
      </w:r>
      <w:r w:rsidRPr="00B069B0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2</w:t>
      </w:r>
      <w:r w:rsidRPr="00A6230F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. 11. – 3. SUMATIVNO VREDNOVANJE: Razumijevanje obavijesnog teksta</w:t>
      </w:r>
    </w:p>
    <w:p w14:paraId="1E05BC68" w14:textId="5F7E5302" w:rsidR="00A6230F" w:rsidRPr="00A6230F" w:rsidRDefault="00A6230F" w:rsidP="00A6230F">
      <w:pPr>
        <w:suppressAutoHyphens w:val="0"/>
        <w:autoSpaceDN/>
        <w:spacing w:line="278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6230F">
        <w:rPr>
          <w:rFonts w:ascii="Times New Roman" w:eastAsiaTheme="minorHAnsi" w:hAnsi="Times New Roman"/>
          <w:sz w:val="24"/>
          <w:szCs w:val="24"/>
        </w:rPr>
        <w:t>1</w:t>
      </w:r>
      <w:r w:rsidRPr="00B069B0">
        <w:rPr>
          <w:rFonts w:ascii="Times New Roman" w:eastAsiaTheme="minorHAnsi" w:hAnsi="Times New Roman"/>
          <w:sz w:val="24"/>
          <w:szCs w:val="24"/>
        </w:rPr>
        <w:t>9</w:t>
      </w:r>
      <w:r w:rsidRPr="00A6230F">
        <w:rPr>
          <w:rFonts w:ascii="Times New Roman" w:eastAsiaTheme="minorHAnsi" w:hAnsi="Times New Roman"/>
          <w:sz w:val="24"/>
          <w:szCs w:val="24"/>
        </w:rPr>
        <w:t xml:space="preserve">. 11. - </w:t>
      </w:r>
      <w:r w:rsidRPr="00A6230F">
        <w:rPr>
          <w:rFonts w:ascii="Times New Roman" w:eastAsia="Times New Roman" w:hAnsi="Times New Roman"/>
          <w:sz w:val="24"/>
          <w:szCs w:val="24"/>
          <w:lang w:eastAsia="hr-HR"/>
        </w:rPr>
        <w:t>MOJE MJESTO (Upoznajemo svoje mjesto; Kulturne ustanove; Zanimanja ljudi; Ja sam poduzetnik/poduzetnica)</w:t>
      </w:r>
    </w:p>
    <w:p w14:paraId="5D19A30B" w14:textId="77777777" w:rsidR="00A6230F" w:rsidRPr="00A6230F" w:rsidRDefault="00A6230F" w:rsidP="00A6230F">
      <w:pPr>
        <w:suppressAutoHyphens w:val="0"/>
        <w:autoSpaceDN/>
        <w:spacing w:line="278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6230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19. 11. – RAZREDNI PROJEKT: KAD ODRASTEM BIT ĆU… </w:t>
      </w:r>
    </w:p>
    <w:p w14:paraId="3B90BEDA" w14:textId="77777777" w:rsidR="00A6230F" w:rsidRDefault="00A6230F" w:rsidP="00A6230F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A6230F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24. 11. – LEKTIRA: DUBRAVKO HORVATIĆ: STANARI U SLONU</w:t>
      </w:r>
    </w:p>
    <w:p w14:paraId="32763BD7" w14:textId="77777777" w:rsidR="00B069B0" w:rsidRDefault="00B069B0" w:rsidP="00A6230F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</w:p>
    <w:p w14:paraId="14D35F9F" w14:textId="5F3441BC" w:rsidR="00B069B0" w:rsidRPr="00F2728D" w:rsidRDefault="00B069B0" w:rsidP="00A6230F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F2728D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LIKOVNA KULTURA: </w:t>
      </w:r>
    </w:p>
    <w:p w14:paraId="671CF6A1" w14:textId="4A670F27" w:rsidR="00B069B0" w:rsidRPr="00F2728D" w:rsidRDefault="00CE264C" w:rsidP="00A6230F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F2728D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6. 11. – </w:t>
      </w:r>
      <w:r w:rsidR="00F2728D" w:rsidRPr="00CF7661">
        <w:t>flomaster, kolaž papir, kolaž iz časopisa</w:t>
      </w:r>
    </w:p>
    <w:p w14:paraId="2208E2D7" w14:textId="3FEB3F7A" w:rsidR="00CE264C" w:rsidRPr="00F2728D" w:rsidRDefault="00CE264C" w:rsidP="00A6230F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F2728D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13. 11. – </w:t>
      </w:r>
      <w:r w:rsidR="00F2728D" w:rsidRPr="00F2728D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tempere</w:t>
      </w:r>
    </w:p>
    <w:p w14:paraId="77895F95" w14:textId="3EEEFA72" w:rsidR="00CE264C" w:rsidRPr="00F2728D" w:rsidRDefault="00CE264C" w:rsidP="00A6230F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F2728D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20. 11. – </w:t>
      </w:r>
      <w:r w:rsidR="00F2728D" w:rsidRPr="00CF7661">
        <w:rPr>
          <w:rFonts w:cs="Calibri"/>
        </w:rPr>
        <w:t>kolaž-papir, kolaž iz časopisa, crni flomaster</w:t>
      </w:r>
    </w:p>
    <w:p w14:paraId="56C7AC7F" w14:textId="0B235782" w:rsidR="00CE264C" w:rsidRPr="00A6230F" w:rsidRDefault="00CE264C" w:rsidP="00A6230F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F2728D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27. 11. - </w:t>
      </w:r>
      <w:r w:rsidR="00F2728D" w:rsidRPr="00F2728D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tempere</w:t>
      </w:r>
    </w:p>
    <w:p w14:paraId="6AA57CE6" w14:textId="77777777" w:rsidR="00A6230F" w:rsidRPr="00F2728D" w:rsidRDefault="00A6230F" w:rsidP="00F73338">
      <w:pPr>
        <w:jc w:val="both"/>
        <w:rPr>
          <w:rFonts w:ascii="Times New Roman" w:hAnsi="Times New Roman"/>
          <w:sz w:val="40"/>
          <w:szCs w:val="40"/>
        </w:rPr>
      </w:pPr>
    </w:p>
    <w:sectPr w:rsidR="00A6230F" w:rsidRPr="00F2728D" w:rsidSect="00882D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CF4A7" w14:textId="77777777" w:rsidR="00AF3C46" w:rsidRDefault="00AF3C46" w:rsidP="00B069B0">
      <w:pPr>
        <w:spacing w:after="0" w:line="240" w:lineRule="auto"/>
      </w:pPr>
      <w:r>
        <w:separator/>
      </w:r>
    </w:p>
  </w:endnote>
  <w:endnote w:type="continuationSeparator" w:id="0">
    <w:p w14:paraId="0AD695E9" w14:textId="77777777" w:rsidR="00AF3C46" w:rsidRDefault="00AF3C46" w:rsidP="00B06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3Font_2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B785" w14:textId="77777777" w:rsidR="00AF3C46" w:rsidRDefault="00AF3C46" w:rsidP="00B069B0">
      <w:pPr>
        <w:spacing w:after="0" w:line="240" w:lineRule="auto"/>
      </w:pPr>
      <w:r>
        <w:separator/>
      </w:r>
    </w:p>
  </w:footnote>
  <w:footnote w:type="continuationSeparator" w:id="0">
    <w:p w14:paraId="1E4F1FE8" w14:textId="77777777" w:rsidR="00AF3C46" w:rsidRDefault="00AF3C46" w:rsidP="00B06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12"/>
    <w:rsid w:val="0002121B"/>
    <w:rsid w:val="00197ED7"/>
    <w:rsid w:val="002A0979"/>
    <w:rsid w:val="002E45D1"/>
    <w:rsid w:val="002F3682"/>
    <w:rsid w:val="0036508B"/>
    <w:rsid w:val="00435C18"/>
    <w:rsid w:val="005F773B"/>
    <w:rsid w:val="00870169"/>
    <w:rsid w:val="00882D12"/>
    <w:rsid w:val="00887A70"/>
    <w:rsid w:val="00A04DBA"/>
    <w:rsid w:val="00A6230F"/>
    <w:rsid w:val="00AF3C46"/>
    <w:rsid w:val="00B069B0"/>
    <w:rsid w:val="00B55877"/>
    <w:rsid w:val="00BA6E95"/>
    <w:rsid w:val="00BD142A"/>
    <w:rsid w:val="00BD5C6C"/>
    <w:rsid w:val="00CB4FAA"/>
    <w:rsid w:val="00CE264C"/>
    <w:rsid w:val="00CF7661"/>
    <w:rsid w:val="00DD3F9F"/>
    <w:rsid w:val="00DE183B"/>
    <w:rsid w:val="00ED32FF"/>
    <w:rsid w:val="00EE2DE7"/>
    <w:rsid w:val="00F2728D"/>
    <w:rsid w:val="00F7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382E8"/>
  <w15:chartTrackingRefBased/>
  <w15:docId w15:val="{A668D776-96A5-4598-895F-8D1CD578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D12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D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F7661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F773B"/>
    <w:pPr>
      <w:suppressAutoHyphens/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6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9B0"/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6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9B0"/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45</Pages>
  <Words>7936</Words>
  <Characters>45239</Characters>
  <Application>Microsoft Office Word</Application>
  <DocSecurity>0</DocSecurity>
  <Lines>376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Novak</dc:creator>
  <cp:keywords/>
  <dc:description/>
  <cp:lastModifiedBy>Dajana Novak</cp:lastModifiedBy>
  <cp:revision>19</cp:revision>
  <dcterms:created xsi:type="dcterms:W3CDTF">2025-10-24T13:09:00Z</dcterms:created>
  <dcterms:modified xsi:type="dcterms:W3CDTF">2025-10-29T14:03:00Z</dcterms:modified>
</cp:coreProperties>
</file>