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6D8BF" w14:textId="38486F0D" w:rsidR="00A117FC" w:rsidRPr="00594A09" w:rsidRDefault="00A117FC" w:rsidP="00A117FC">
      <w:pPr>
        <w:tabs>
          <w:tab w:val="left" w:pos="5340"/>
        </w:tabs>
        <w:suppressAutoHyphens/>
        <w:autoSpaceDN w:val="0"/>
        <w:spacing w:after="0" w:line="240" w:lineRule="auto"/>
        <w:jc w:val="center"/>
        <w:rPr>
          <w:rFonts w:asciiTheme="minorHAnsi" w:hAnsiTheme="minorHAnsi" w:cstheme="minorHAnsi"/>
          <w:b/>
          <w:sz w:val="32"/>
          <w:szCs w:val="32"/>
          <w:lang w:eastAsia="en-US"/>
        </w:rPr>
      </w:pPr>
      <w:r w:rsidRPr="00594A09">
        <w:rPr>
          <w:rFonts w:asciiTheme="minorHAnsi" w:hAnsiTheme="minorHAnsi" w:cstheme="minorHAnsi"/>
          <w:b/>
          <w:sz w:val="32"/>
          <w:szCs w:val="32"/>
          <w:lang w:eastAsia="en-US"/>
        </w:rPr>
        <w:t>MJESEČNI IZVEDBENI KURIKULUM –</w:t>
      </w:r>
      <w:r>
        <w:rPr>
          <w:rFonts w:asciiTheme="minorHAnsi" w:hAnsiTheme="minorHAnsi" w:cstheme="minorHAnsi"/>
          <w:b/>
          <w:sz w:val="32"/>
          <w:szCs w:val="32"/>
          <w:lang w:eastAsia="en-US"/>
        </w:rPr>
        <w:t xml:space="preserve"> OŽUJAK </w:t>
      </w:r>
      <w:r w:rsidRPr="00594A09">
        <w:rPr>
          <w:rFonts w:asciiTheme="minorHAnsi" w:hAnsiTheme="minorHAnsi" w:cstheme="minorHAnsi"/>
          <w:b/>
          <w:sz w:val="32"/>
          <w:szCs w:val="32"/>
          <w:lang w:eastAsia="en-US"/>
        </w:rPr>
        <w:t>2025.</w:t>
      </w:r>
    </w:p>
    <w:p w14:paraId="3CD5D128" w14:textId="77777777" w:rsidR="00A117FC" w:rsidRPr="00594A09" w:rsidRDefault="00A117FC" w:rsidP="00A117FC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ŠKOLSKA GODINA: 2024./2025. </w:t>
      </w:r>
    </w:p>
    <w:p w14:paraId="71C5C717" w14:textId="77777777" w:rsidR="00A117FC" w:rsidRPr="00594A09" w:rsidRDefault="00A117FC" w:rsidP="00A117FC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>RAZRED: 1.D</w:t>
      </w:r>
    </w:p>
    <w:p w14:paraId="4B73BC35" w14:textId="77777777" w:rsidR="00A117FC" w:rsidRPr="00594A09" w:rsidRDefault="00A117FC" w:rsidP="00A117FC">
      <w:pPr>
        <w:tabs>
          <w:tab w:val="left" w:pos="5340"/>
        </w:tabs>
        <w:suppressAutoHyphens/>
        <w:autoSpaceDN w:val="0"/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en-US"/>
        </w:rPr>
      </w:pPr>
      <w:r w:rsidRPr="00594A09">
        <w:rPr>
          <w:rFonts w:asciiTheme="minorHAnsi" w:hAnsiTheme="minorHAnsi" w:cstheme="minorHAnsi"/>
          <w:b/>
          <w:sz w:val="24"/>
          <w:szCs w:val="24"/>
          <w:lang w:eastAsia="en-US"/>
        </w:rPr>
        <w:t xml:space="preserve">UČITELJICA: DAJANA NOVAK </w:t>
      </w:r>
    </w:p>
    <w:p w14:paraId="4C369AF7" w14:textId="77777777" w:rsidR="00C4512D" w:rsidRDefault="00C4512D"/>
    <w:p w14:paraId="7E82460F" w14:textId="0C6B5560" w:rsidR="00C4512D" w:rsidRPr="00CF6969" w:rsidRDefault="002F57D0" w:rsidP="002F57D0">
      <w:pPr>
        <w:jc w:val="center"/>
        <w:rPr>
          <w:b/>
          <w:bCs/>
          <w:sz w:val="32"/>
          <w:szCs w:val="32"/>
        </w:rPr>
      </w:pPr>
      <w:r w:rsidRPr="00CF6969">
        <w:rPr>
          <w:b/>
          <w:bCs/>
          <w:sz w:val="32"/>
          <w:szCs w:val="32"/>
        </w:rPr>
        <w:t>HRVATSKI JEZIK</w:t>
      </w:r>
    </w:p>
    <w:p w14:paraId="6CDBAA0A" w14:textId="77777777" w:rsidR="00C4512D" w:rsidRDefault="00C4512D"/>
    <w:tbl>
      <w:tblPr>
        <w:tblW w:w="143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05"/>
        <w:gridCol w:w="2124"/>
        <w:gridCol w:w="1275"/>
        <w:gridCol w:w="3116"/>
        <w:gridCol w:w="3966"/>
        <w:gridCol w:w="2408"/>
      </w:tblGrid>
      <w:tr w:rsidR="00C4512D" w:rsidRPr="00904916" w14:paraId="786E4CEA" w14:textId="77777777" w:rsidTr="002B67ED">
        <w:trPr>
          <w:cantSplit/>
          <w:trHeight w:val="20"/>
          <w:jc w:val="center"/>
        </w:trPr>
        <w:tc>
          <w:tcPr>
            <w:tcW w:w="1505" w:type="dxa"/>
            <w:shd w:val="clear" w:color="auto" w:fill="C2D69B"/>
            <w:vAlign w:val="center"/>
          </w:tcPr>
          <w:p w14:paraId="2F0EF4E1" w14:textId="77777777" w:rsidR="00C4512D" w:rsidRPr="00904916" w:rsidRDefault="00C4512D" w:rsidP="002B67ED">
            <w:pPr>
              <w:jc w:val="center"/>
              <w:rPr>
                <w:b/>
              </w:rPr>
            </w:pPr>
            <w:r w:rsidRPr="00904916">
              <w:rPr>
                <w:b/>
              </w:rPr>
              <w:t>OŽUJAK</w:t>
            </w:r>
          </w:p>
          <w:p w14:paraId="6BD538B9" w14:textId="77777777" w:rsidR="00C4512D" w:rsidRDefault="00C4512D" w:rsidP="002B67ED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  <w:r w:rsidRPr="00904916">
              <w:rPr>
                <w:b/>
              </w:rPr>
              <w:t xml:space="preserve"> SAT</w:t>
            </w:r>
          </w:p>
          <w:p w14:paraId="6DEDFB01" w14:textId="77777777" w:rsidR="00C4512D" w:rsidRPr="00904916" w:rsidRDefault="00C4512D" w:rsidP="002B67ED">
            <w:pPr>
              <w:jc w:val="center"/>
              <w:rPr>
                <w:b/>
              </w:rPr>
            </w:pPr>
          </w:p>
        </w:tc>
        <w:tc>
          <w:tcPr>
            <w:tcW w:w="2124" w:type="dxa"/>
            <w:shd w:val="clear" w:color="auto" w:fill="C2D69B"/>
            <w:vAlign w:val="center"/>
          </w:tcPr>
          <w:p w14:paraId="5DC3417C" w14:textId="77777777" w:rsidR="00C4512D" w:rsidRPr="00904916" w:rsidRDefault="00C4512D" w:rsidP="002B67ED">
            <w:pPr>
              <w:jc w:val="center"/>
              <w:rPr>
                <w:b/>
              </w:rPr>
            </w:pPr>
            <w:r w:rsidRPr="00904916">
              <w:rPr>
                <w:b/>
              </w:rPr>
              <w:t>SADRŽAJ ZA OSTVARIVANJE 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OBRAZOVNIH ISHODA</w:t>
            </w:r>
          </w:p>
        </w:tc>
        <w:tc>
          <w:tcPr>
            <w:tcW w:w="1275" w:type="dxa"/>
            <w:shd w:val="clear" w:color="auto" w:fill="C2D69B"/>
            <w:vAlign w:val="center"/>
          </w:tcPr>
          <w:p w14:paraId="26B41015" w14:textId="77777777" w:rsidR="00C4512D" w:rsidRPr="00904916" w:rsidRDefault="00C4512D" w:rsidP="002B67ED">
            <w:pPr>
              <w:jc w:val="center"/>
              <w:rPr>
                <w:b/>
                <w:bCs/>
              </w:rPr>
            </w:pPr>
            <w:r w:rsidRPr="00904916">
              <w:rPr>
                <w:b/>
                <w:bCs/>
              </w:rPr>
              <w:t>ODGOJNO-OBRAZ.</w:t>
            </w:r>
          </w:p>
          <w:p w14:paraId="64D9CDE4" w14:textId="77777777" w:rsidR="00C4512D" w:rsidRPr="00904916" w:rsidRDefault="00C4512D" w:rsidP="002B67ED">
            <w:pPr>
              <w:jc w:val="center"/>
              <w:rPr>
                <w:b/>
              </w:rPr>
            </w:pPr>
            <w:r w:rsidRPr="00904916">
              <w:rPr>
                <w:b/>
                <w:bCs/>
              </w:rPr>
              <w:t>PODRUČJE</w:t>
            </w:r>
          </w:p>
        </w:tc>
        <w:tc>
          <w:tcPr>
            <w:tcW w:w="3116" w:type="dxa"/>
            <w:shd w:val="clear" w:color="auto" w:fill="C2D69B"/>
            <w:vAlign w:val="center"/>
          </w:tcPr>
          <w:p w14:paraId="12BCA2FC" w14:textId="77777777" w:rsidR="00C4512D" w:rsidRPr="00904916" w:rsidRDefault="00C4512D" w:rsidP="002B67ED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 ISHODI</w:t>
            </w:r>
          </w:p>
        </w:tc>
        <w:tc>
          <w:tcPr>
            <w:tcW w:w="3966" w:type="dxa"/>
            <w:shd w:val="clear" w:color="auto" w:fill="C2D69B"/>
            <w:vAlign w:val="center"/>
          </w:tcPr>
          <w:p w14:paraId="69C55A63" w14:textId="77777777" w:rsidR="00C4512D" w:rsidRPr="00904916" w:rsidRDefault="00C4512D" w:rsidP="002B67ED">
            <w:pPr>
              <w:jc w:val="center"/>
              <w:rPr>
                <w:b/>
              </w:rPr>
            </w:pPr>
            <w:r w:rsidRPr="00904916">
              <w:rPr>
                <w:b/>
              </w:rPr>
              <w:t>RAZRADA 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OBRAZOVNIH ISHODA</w:t>
            </w:r>
          </w:p>
        </w:tc>
        <w:tc>
          <w:tcPr>
            <w:tcW w:w="2408" w:type="dxa"/>
            <w:shd w:val="clear" w:color="auto" w:fill="C2D69B"/>
            <w:vAlign w:val="center"/>
          </w:tcPr>
          <w:p w14:paraId="532974AF" w14:textId="77777777" w:rsidR="00C4512D" w:rsidRPr="00904916" w:rsidRDefault="00C4512D" w:rsidP="002B67ED">
            <w:pPr>
              <w:jc w:val="center"/>
              <w:rPr>
                <w:b/>
              </w:rPr>
            </w:pPr>
            <w:r w:rsidRPr="00904916">
              <w:rPr>
                <w:b/>
              </w:rPr>
              <w:t>ODGOJNO</w:t>
            </w:r>
            <w:r>
              <w:rPr>
                <w:b/>
              </w:rPr>
              <w:t>-</w:t>
            </w:r>
            <w:r w:rsidRPr="00904916">
              <w:rPr>
                <w:b/>
              </w:rPr>
              <w:t>OBRAZOVNA OČEKIVANJA MEĐUPREDMETNIH TEMA</w:t>
            </w:r>
          </w:p>
        </w:tc>
      </w:tr>
    </w:tbl>
    <w:tbl>
      <w:tblPr>
        <w:tblStyle w:val="TableGrid"/>
        <w:tblW w:w="14374" w:type="dxa"/>
        <w:jc w:val="center"/>
        <w:tblLayout w:type="fixed"/>
        <w:tblLook w:val="04A0" w:firstRow="1" w:lastRow="0" w:firstColumn="1" w:lastColumn="0" w:noHBand="0" w:noVBand="1"/>
      </w:tblPr>
      <w:tblGrid>
        <w:gridCol w:w="1524"/>
        <w:gridCol w:w="2074"/>
        <w:gridCol w:w="1260"/>
        <w:gridCol w:w="16"/>
        <w:gridCol w:w="3117"/>
        <w:gridCol w:w="16"/>
        <w:gridCol w:w="3958"/>
        <w:gridCol w:w="2295"/>
        <w:gridCol w:w="114"/>
      </w:tblGrid>
      <w:tr w:rsidR="00C4512D" w:rsidRPr="00904916" w14:paraId="7A0529FE" w14:textId="77777777" w:rsidTr="00FF327D">
        <w:trPr>
          <w:gridAfter w:val="1"/>
          <w:wAfter w:w="114" w:type="dxa"/>
          <w:trHeight w:val="584"/>
          <w:jc w:val="center"/>
        </w:trPr>
        <w:tc>
          <w:tcPr>
            <w:tcW w:w="1524" w:type="dxa"/>
            <w:vMerge w:val="restart"/>
          </w:tcPr>
          <w:p w14:paraId="0F145BD5" w14:textId="16C6EC4A" w:rsidR="00C4512D" w:rsidRPr="00904916" w:rsidRDefault="00C4512D" w:rsidP="002B67ED">
            <w:pPr>
              <w:jc w:val="center"/>
            </w:pPr>
            <w:r w:rsidRPr="00904916">
              <w:t>1. (10</w:t>
            </w:r>
            <w:r w:rsidR="00E14620">
              <w:t>8</w:t>
            </w:r>
            <w:r w:rsidRPr="00904916">
              <w:t>.)</w:t>
            </w:r>
          </w:p>
        </w:tc>
        <w:tc>
          <w:tcPr>
            <w:tcW w:w="2070" w:type="dxa"/>
            <w:vMerge w:val="restart"/>
          </w:tcPr>
          <w:p w14:paraId="1B13B2A7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Slovo NJ, nj</w:t>
            </w:r>
          </w:p>
        </w:tc>
        <w:tc>
          <w:tcPr>
            <w:tcW w:w="1260" w:type="dxa"/>
            <w:vMerge w:val="restart"/>
            <w:tcBorders>
              <w:bottom w:val="single" w:sz="4" w:space="0" w:color="auto"/>
            </w:tcBorders>
            <w:textDirection w:val="btLr"/>
            <w:vAlign w:val="center"/>
          </w:tcPr>
          <w:p w14:paraId="5DB973F4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HRVATSKI JEZIK I</w:t>
            </w:r>
          </w:p>
          <w:p w14:paraId="2EA235D4" w14:textId="77777777" w:rsidR="00C4512D" w:rsidRPr="002E046F" w:rsidRDefault="00C4512D" w:rsidP="002B67ED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50" w:type="dxa"/>
            <w:gridSpan w:val="3"/>
          </w:tcPr>
          <w:p w14:paraId="1FF7C5DB" w14:textId="77777777" w:rsidR="00C4512D" w:rsidRPr="00904916" w:rsidRDefault="00C4512D" w:rsidP="002B67ED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0" w:type="dxa"/>
            <w:tcBorders>
              <w:top w:val="single" w:sz="4" w:space="0" w:color="auto"/>
            </w:tcBorders>
          </w:tcPr>
          <w:p w14:paraId="7F6E331A" w14:textId="77777777" w:rsidR="00C4512D" w:rsidRPr="00904916" w:rsidRDefault="00C4512D" w:rsidP="002B67ED">
            <w:r w:rsidRPr="00904916">
              <w:t>– prepoznaje glasovnu strukturu riječi</w:t>
            </w:r>
          </w:p>
          <w:p w14:paraId="41AB76C3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– izvodi glasovnu analizu i sintezu</w:t>
            </w:r>
          </w:p>
        </w:tc>
        <w:tc>
          <w:tcPr>
            <w:tcW w:w="2296" w:type="dxa"/>
            <w:vMerge w:val="restart"/>
          </w:tcPr>
          <w:p w14:paraId="69F7FCAA" w14:textId="77777777" w:rsidR="00C4512D" w:rsidRPr="00904916" w:rsidRDefault="00C4512D" w:rsidP="002B67ED">
            <w:r w:rsidRPr="00904916">
              <w:t>uku B.1.1.</w:t>
            </w:r>
          </w:p>
          <w:p w14:paraId="69A50030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Na poticaj i uz pomoć učitelja procjenjuje je li uspješno riješio zadatak.</w:t>
            </w:r>
          </w:p>
        </w:tc>
      </w:tr>
      <w:tr w:rsidR="00C4512D" w:rsidRPr="00904916" w14:paraId="7631CD2F" w14:textId="77777777" w:rsidTr="00FF327D">
        <w:trPr>
          <w:gridAfter w:val="1"/>
          <w:wAfter w:w="114" w:type="dxa"/>
          <w:trHeight w:val="584"/>
          <w:jc w:val="center"/>
        </w:trPr>
        <w:tc>
          <w:tcPr>
            <w:tcW w:w="1524" w:type="dxa"/>
            <w:vMerge/>
          </w:tcPr>
          <w:p w14:paraId="3328FF71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0" w:type="dxa"/>
            <w:vMerge/>
          </w:tcPr>
          <w:p w14:paraId="46DC69CB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10D35F20" w14:textId="77777777" w:rsidR="00C4512D" w:rsidRPr="00904916" w:rsidRDefault="00C4512D" w:rsidP="002B67ED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gridSpan w:val="3"/>
          </w:tcPr>
          <w:p w14:paraId="17F501F4" w14:textId="77777777" w:rsidR="00C4512D" w:rsidRPr="00904916" w:rsidRDefault="00C4512D" w:rsidP="002B67ED">
            <w:r w:rsidRPr="00904916">
              <w:t>OŠ HJ A.1.3. Učenik čita tekstove primjerene početnomu opismenjavanju i obilježjima jezičnog razvoja.</w:t>
            </w:r>
          </w:p>
        </w:tc>
        <w:tc>
          <w:tcPr>
            <w:tcW w:w="3960" w:type="dxa"/>
          </w:tcPr>
          <w:p w14:paraId="2D58B161" w14:textId="77777777" w:rsidR="00C4512D" w:rsidRPr="00904916" w:rsidRDefault="00C4512D" w:rsidP="002B67ED">
            <w:r w:rsidRPr="00904916">
              <w:t>– povezuje napisano slovo s glasom</w:t>
            </w:r>
          </w:p>
          <w:p w14:paraId="3E999182" w14:textId="77777777" w:rsidR="00C4512D" w:rsidRPr="00904916" w:rsidRDefault="00C4512D" w:rsidP="002B67E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  <w:t>– čita riječi, rečenice, tekstove primjereno početnomu opismenjavanju</w:t>
            </w:r>
          </w:p>
        </w:tc>
        <w:tc>
          <w:tcPr>
            <w:tcW w:w="2296" w:type="dxa"/>
            <w:vMerge/>
          </w:tcPr>
          <w:p w14:paraId="246FF5B4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18E39EAF" w14:textId="77777777" w:rsidTr="00FF327D">
        <w:trPr>
          <w:gridAfter w:val="1"/>
          <w:wAfter w:w="114" w:type="dxa"/>
          <w:trHeight w:val="584"/>
          <w:jc w:val="center"/>
        </w:trPr>
        <w:tc>
          <w:tcPr>
            <w:tcW w:w="1524" w:type="dxa"/>
            <w:vMerge/>
          </w:tcPr>
          <w:p w14:paraId="6F997942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0" w:type="dxa"/>
            <w:vMerge/>
          </w:tcPr>
          <w:p w14:paraId="6DCDDC79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0D9005C5" w14:textId="77777777" w:rsidR="00C4512D" w:rsidRPr="00904916" w:rsidRDefault="00C4512D" w:rsidP="002B67ED">
            <w:pPr>
              <w:jc w:val="center"/>
              <w:rPr>
                <w:rFonts w:cstheme="minorHAnsi"/>
              </w:rPr>
            </w:pPr>
          </w:p>
        </w:tc>
        <w:tc>
          <w:tcPr>
            <w:tcW w:w="3150" w:type="dxa"/>
            <w:gridSpan w:val="3"/>
          </w:tcPr>
          <w:p w14:paraId="693A1B20" w14:textId="77777777" w:rsidR="00C4512D" w:rsidRPr="00904916" w:rsidRDefault="00C4512D" w:rsidP="002B67ED">
            <w:r w:rsidRPr="00904916">
              <w:t xml:space="preserve">OŠ HJ A.1.4. Učenik piše školskim formalnim pismom </w:t>
            </w:r>
            <w:r w:rsidRPr="00904916">
              <w:lastRenderedPageBreak/>
              <w:t>slova, riječi i kratke rečenice u skladu s jezičnim razvojem</w:t>
            </w:r>
          </w:p>
        </w:tc>
        <w:tc>
          <w:tcPr>
            <w:tcW w:w="3960" w:type="dxa"/>
            <w:tcBorders>
              <w:bottom w:val="single" w:sz="4" w:space="0" w:color="auto"/>
            </w:tcBorders>
          </w:tcPr>
          <w:p w14:paraId="752F7C2E" w14:textId="77777777" w:rsidR="00C4512D" w:rsidRPr="00904916" w:rsidRDefault="00C4512D" w:rsidP="002B67ED">
            <w:r w:rsidRPr="00904916">
              <w:lastRenderedPageBreak/>
              <w:t>– piše velika i mala slova školskoga formalnog pisma</w:t>
            </w:r>
          </w:p>
          <w:p w14:paraId="39BBDD95" w14:textId="77777777" w:rsidR="00C4512D" w:rsidRPr="00904916" w:rsidRDefault="00C4512D" w:rsidP="002B67ED">
            <w:r w:rsidRPr="00904916">
              <w:t>– povezuje glasove i slova u cjelovitu riječ</w:t>
            </w:r>
          </w:p>
        </w:tc>
        <w:tc>
          <w:tcPr>
            <w:tcW w:w="2296" w:type="dxa"/>
            <w:vMerge/>
          </w:tcPr>
          <w:p w14:paraId="7730741E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184F51E0" w14:textId="77777777" w:rsidTr="00FF327D">
        <w:trPr>
          <w:cantSplit/>
          <w:trHeight w:val="540"/>
          <w:jc w:val="center"/>
        </w:trPr>
        <w:tc>
          <w:tcPr>
            <w:tcW w:w="1525" w:type="dxa"/>
            <w:vMerge w:val="restart"/>
          </w:tcPr>
          <w:p w14:paraId="3A89AA10" w14:textId="4E00BF44" w:rsidR="00C4512D" w:rsidRPr="00904916" w:rsidRDefault="00C4512D" w:rsidP="002B67ED">
            <w:pPr>
              <w:jc w:val="center"/>
            </w:pPr>
            <w:r>
              <w:t>2</w:t>
            </w:r>
            <w:r w:rsidRPr="00904916">
              <w:t>. (1</w:t>
            </w:r>
            <w:r>
              <w:t>0</w:t>
            </w:r>
            <w:r w:rsidR="00E14620">
              <w:t>9</w:t>
            </w:r>
            <w:r w:rsidRPr="00904916">
              <w:t>.)</w:t>
            </w:r>
          </w:p>
        </w:tc>
        <w:tc>
          <w:tcPr>
            <w:tcW w:w="2075" w:type="dxa"/>
            <w:vMerge w:val="restart"/>
          </w:tcPr>
          <w:p w14:paraId="4E4E07CC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Slovo NJ, nj – vježbanje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  <w:textDirection w:val="btLr"/>
            <w:vAlign w:val="center"/>
          </w:tcPr>
          <w:p w14:paraId="228DEABD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39730F08" w14:textId="77777777" w:rsidR="00C4512D" w:rsidRPr="00904916" w:rsidRDefault="00C4512D" w:rsidP="002B67ED">
            <w:pPr>
              <w:ind w:left="113" w:right="113"/>
              <w:jc w:val="center"/>
              <w:rPr>
                <w:rFonts w:cstheme="minorHAnsi"/>
              </w:rPr>
            </w:pPr>
            <w:r w:rsidRPr="00904916">
              <w:t>KOMUNIKACIJA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0E146C7E" w14:textId="77777777" w:rsidR="00C4512D" w:rsidRPr="00904916" w:rsidRDefault="00C4512D" w:rsidP="002B67ED">
            <w:r w:rsidRPr="00904916">
              <w:t>OŠ HJ A.1.3. Učenik čita tekstove primjerene početnomu opismenjavanju i obilježjima jezičnog razvoja.</w:t>
            </w:r>
          </w:p>
        </w:tc>
        <w:tc>
          <w:tcPr>
            <w:tcW w:w="3970" w:type="dxa"/>
            <w:gridSpan w:val="2"/>
          </w:tcPr>
          <w:p w14:paraId="4092D54C" w14:textId="77777777" w:rsidR="00C4512D" w:rsidRPr="00904916" w:rsidRDefault="00C4512D" w:rsidP="002B67ED">
            <w:r w:rsidRPr="00904916">
              <w:t>– povezuje glasove i slova u slogove i cjelovitu riječ te riječi u rečenicu</w:t>
            </w:r>
          </w:p>
          <w:p w14:paraId="5C0D8EF0" w14:textId="77777777" w:rsidR="00C4512D" w:rsidRPr="00904916" w:rsidRDefault="00C4512D" w:rsidP="002B67ED">
            <w:r w:rsidRPr="00904916">
              <w:t>– čita riječi, rečenice, tekstove primjereno početnomu opismenjavanju</w:t>
            </w:r>
          </w:p>
        </w:tc>
        <w:tc>
          <w:tcPr>
            <w:tcW w:w="2410" w:type="dxa"/>
            <w:gridSpan w:val="2"/>
            <w:vMerge w:val="restart"/>
          </w:tcPr>
          <w:p w14:paraId="0F316E39" w14:textId="77777777" w:rsidR="00C4512D" w:rsidRPr="00904916" w:rsidRDefault="00C4512D" w:rsidP="002B67ED">
            <w:r w:rsidRPr="00904916">
              <w:t>uku B.1.1.</w:t>
            </w:r>
          </w:p>
          <w:p w14:paraId="765E3CCC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Na poticaj i uz pomoć učitelja procjenjuje je li uspješno riješio zadatak.</w:t>
            </w:r>
          </w:p>
        </w:tc>
      </w:tr>
      <w:tr w:rsidR="00C4512D" w:rsidRPr="00904916" w14:paraId="2ECC1697" w14:textId="77777777" w:rsidTr="00FF327D">
        <w:trPr>
          <w:cantSplit/>
          <w:trHeight w:val="540"/>
          <w:jc w:val="center"/>
        </w:trPr>
        <w:tc>
          <w:tcPr>
            <w:tcW w:w="1525" w:type="dxa"/>
            <w:vMerge/>
          </w:tcPr>
          <w:p w14:paraId="3604CA47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5" w:type="dxa"/>
            <w:vMerge/>
          </w:tcPr>
          <w:p w14:paraId="70D0DFB4" w14:textId="77777777" w:rsidR="00C4512D" w:rsidRPr="00904916" w:rsidRDefault="00C4512D" w:rsidP="002B67ED"/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1822FB66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14:paraId="1113270A" w14:textId="77777777" w:rsidR="00C4512D" w:rsidRPr="00904916" w:rsidRDefault="00C4512D" w:rsidP="002B67ED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26CD59D7" w14:textId="77777777" w:rsidR="00C4512D" w:rsidRPr="00904916" w:rsidRDefault="00C4512D" w:rsidP="002B67ED">
            <w:r w:rsidRPr="00904916">
              <w:t>– sluša jednostavne tekstove iz različitih izvora</w:t>
            </w:r>
          </w:p>
          <w:p w14:paraId="2EFC5137" w14:textId="77777777" w:rsidR="00C4512D" w:rsidRPr="00904916" w:rsidRDefault="00C4512D" w:rsidP="002B67ED">
            <w:r w:rsidRPr="00904916">
              <w:t>– odgovara na pitanja o slušanome tekstu</w:t>
            </w:r>
          </w:p>
        </w:tc>
        <w:tc>
          <w:tcPr>
            <w:tcW w:w="2410" w:type="dxa"/>
            <w:gridSpan w:val="2"/>
            <w:vMerge/>
          </w:tcPr>
          <w:p w14:paraId="20C48918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0C6FEC53" w14:textId="77777777" w:rsidTr="00FF327D">
        <w:trPr>
          <w:cantSplit/>
          <w:trHeight w:val="564"/>
          <w:jc w:val="center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668B7386" w14:textId="77777777" w:rsidR="00C4512D" w:rsidRPr="00904916" w:rsidRDefault="00C4512D" w:rsidP="002B67ED">
            <w:pPr>
              <w:jc w:val="center"/>
              <w:rPr>
                <w:highlight w:val="yellow"/>
              </w:rPr>
            </w:pPr>
          </w:p>
        </w:tc>
        <w:tc>
          <w:tcPr>
            <w:tcW w:w="2075" w:type="dxa"/>
            <w:vMerge/>
          </w:tcPr>
          <w:p w14:paraId="0EDBBF43" w14:textId="77777777" w:rsidR="00C4512D" w:rsidRPr="00904916" w:rsidRDefault="00C4512D" w:rsidP="002B67ED">
            <w:pPr>
              <w:rPr>
                <w:highlight w:val="yellow"/>
              </w:rPr>
            </w:pPr>
          </w:p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1F45302E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560916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4BA7698F" w14:textId="77777777" w:rsidR="00C4512D" w:rsidRPr="00904916" w:rsidRDefault="00C4512D" w:rsidP="002B67ED">
            <w:r w:rsidRPr="00904916">
              <w:t xml:space="preserve">– prepisuje riječi i rečenice </w:t>
            </w:r>
          </w:p>
          <w:p w14:paraId="7089613F" w14:textId="77777777" w:rsidR="00C4512D" w:rsidRPr="00904916" w:rsidRDefault="00C4512D" w:rsidP="002B67ED">
            <w:r w:rsidRPr="00904916">
              <w:t>– piše veliko početno slovo: prva riječ u rečenici, imena i prezimena ljudi i imena naselja ili mjesta u užem okružju</w:t>
            </w:r>
          </w:p>
          <w:p w14:paraId="6164A6F8" w14:textId="77777777" w:rsidR="00C4512D" w:rsidRPr="00904916" w:rsidRDefault="00C4512D" w:rsidP="002B67ED">
            <w:r w:rsidRPr="00904916">
              <w:t>– piše rečenični znak na kraju rečenice</w:t>
            </w:r>
          </w:p>
        </w:tc>
        <w:tc>
          <w:tcPr>
            <w:tcW w:w="2410" w:type="dxa"/>
            <w:gridSpan w:val="2"/>
            <w:vMerge/>
          </w:tcPr>
          <w:p w14:paraId="6D666650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38E7D99C" w14:textId="77777777" w:rsidTr="00FF327D">
        <w:trPr>
          <w:cantSplit/>
          <w:trHeight w:val="20"/>
          <w:jc w:val="center"/>
        </w:trPr>
        <w:tc>
          <w:tcPr>
            <w:tcW w:w="1525" w:type="dxa"/>
            <w:vMerge w:val="restart"/>
          </w:tcPr>
          <w:p w14:paraId="3CC9D6F0" w14:textId="450EC511" w:rsidR="00C4512D" w:rsidRPr="00904916" w:rsidRDefault="00C4512D" w:rsidP="002B67ED">
            <w:pPr>
              <w:jc w:val="center"/>
              <w:rPr>
                <w:highlight w:val="yellow"/>
              </w:rPr>
            </w:pPr>
            <w:r>
              <w:t>3</w:t>
            </w:r>
            <w:r w:rsidRPr="00904916">
              <w:t>. (1</w:t>
            </w:r>
            <w:r w:rsidR="00E14620">
              <w:t>10</w:t>
            </w:r>
            <w:r w:rsidRPr="00904916">
              <w:t>.)</w:t>
            </w:r>
          </w:p>
        </w:tc>
        <w:tc>
          <w:tcPr>
            <w:tcW w:w="2075" w:type="dxa"/>
            <w:vMerge w:val="restart"/>
          </w:tcPr>
          <w:p w14:paraId="2647842A" w14:textId="77777777" w:rsidR="00C4512D" w:rsidRPr="00904916" w:rsidRDefault="00C4512D" w:rsidP="002B67ED">
            <w:r w:rsidRPr="00904916">
              <w:t>Pisanje rečenica naučenim slovima (nakon NJ, nj) – vježbanje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14:paraId="20A603F8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HRVATSKI JEZIK I KOMUNIKACIJA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1BF30A3A" w14:textId="77777777" w:rsidR="00C4512D" w:rsidRPr="00904916" w:rsidRDefault="00C4512D" w:rsidP="002B67ED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55DC1156" w14:textId="77777777" w:rsidR="00C4512D" w:rsidRPr="00904916" w:rsidRDefault="00C4512D" w:rsidP="002B67ED">
            <w:r w:rsidRPr="00904916">
              <w:t>– sluša i razumije uputu i postupa prema uputi</w:t>
            </w:r>
          </w:p>
        </w:tc>
        <w:tc>
          <w:tcPr>
            <w:tcW w:w="2410" w:type="dxa"/>
            <w:gridSpan w:val="2"/>
            <w:vMerge w:val="restart"/>
          </w:tcPr>
          <w:p w14:paraId="7691E7E8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uku B.1.1.</w:t>
            </w:r>
          </w:p>
          <w:p w14:paraId="567A9D0D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Na poticaj i uz pomoć učitelja procjenjuje je li uspješno riješio zadatak.</w:t>
            </w:r>
          </w:p>
        </w:tc>
      </w:tr>
      <w:tr w:rsidR="00C4512D" w:rsidRPr="00904916" w14:paraId="26B20D12" w14:textId="77777777" w:rsidTr="00FF327D">
        <w:trPr>
          <w:cantSplit/>
          <w:trHeight w:val="672"/>
          <w:jc w:val="center"/>
        </w:trPr>
        <w:tc>
          <w:tcPr>
            <w:tcW w:w="1525" w:type="dxa"/>
            <w:vMerge/>
          </w:tcPr>
          <w:p w14:paraId="31940000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5" w:type="dxa"/>
            <w:vMerge/>
          </w:tcPr>
          <w:p w14:paraId="15D0E109" w14:textId="77777777" w:rsidR="00C4512D" w:rsidRPr="00904916" w:rsidRDefault="00C4512D" w:rsidP="002B67ED"/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0955D25E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</w:tcBorders>
          </w:tcPr>
          <w:p w14:paraId="3C740730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</w:t>
            </w:r>
          </w:p>
        </w:tc>
        <w:tc>
          <w:tcPr>
            <w:tcW w:w="3970" w:type="dxa"/>
            <w:gridSpan w:val="2"/>
          </w:tcPr>
          <w:p w14:paraId="4A448844" w14:textId="77777777" w:rsidR="00C4512D" w:rsidRPr="00904916" w:rsidRDefault="00C4512D" w:rsidP="002B67ED">
            <w:r w:rsidRPr="00904916">
              <w:t>– samostalno piše riječi i rečenice samo naučenim slovima</w:t>
            </w:r>
          </w:p>
          <w:p w14:paraId="422C6BA6" w14:textId="77777777" w:rsidR="00C4512D" w:rsidRPr="00904916" w:rsidRDefault="00C4512D" w:rsidP="002B67ED">
            <w:r w:rsidRPr="00904916">
              <w:t>– piše rečenični znak na kraju rečenice</w:t>
            </w:r>
          </w:p>
        </w:tc>
        <w:tc>
          <w:tcPr>
            <w:tcW w:w="2410" w:type="dxa"/>
            <w:gridSpan w:val="2"/>
            <w:vMerge/>
          </w:tcPr>
          <w:p w14:paraId="3D2A9C11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12765C02" w14:textId="77777777" w:rsidTr="00FF327D">
        <w:trPr>
          <w:cantSplit/>
          <w:trHeight w:val="224"/>
          <w:jc w:val="center"/>
        </w:trPr>
        <w:tc>
          <w:tcPr>
            <w:tcW w:w="1525" w:type="dxa"/>
            <w:vMerge w:val="restart"/>
          </w:tcPr>
          <w:p w14:paraId="17AC3DAA" w14:textId="533DACD9" w:rsidR="00C4512D" w:rsidRPr="00904916" w:rsidRDefault="00C4512D" w:rsidP="002B67ED">
            <w:pPr>
              <w:jc w:val="center"/>
            </w:pPr>
            <w:r>
              <w:t>4</w:t>
            </w:r>
            <w:r w:rsidRPr="00904916">
              <w:t>. (11</w:t>
            </w:r>
            <w:r w:rsidR="00E14620">
              <w:t>1</w:t>
            </w:r>
            <w:r w:rsidRPr="00904916">
              <w:t>.)</w:t>
            </w:r>
          </w:p>
        </w:tc>
        <w:tc>
          <w:tcPr>
            <w:tcW w:w="2075" w:type="dxa"/>
            <w:vMerge w:val="restart"/>
          </w:tcPr>
          <w:p w14:paraId="45C6593B" w14:textId="77777777" w:rsidR="00C4512D" w:rsidRPr="00904916" w:rsidRDefault="00C4512D" w:rsidP="002B67ED">
            <w:r w:rsidRPr="00904916">
              <w:t>Slovo F, f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14:paraId="655A084B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49FD199C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0DCC52E3" w14:textId="77777777" w:rsidR="00C4512D" w:rsidRPr="00904916" w:rsidRDefault="00C4512D" w:rsidP="002B67ED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70" w:type="dxa"/>
            <w:gridSpan w:val="2"/>
          </w:tcPr>
          <w:p w14:paraId="72948070" w14:textId="77777777" w:rsidR="00C4512D" w:rsidRPr="00904916" w:rsidRDefault="00C4512D" w:rsidP="002B67ED">
            <w:r w:rsidRPr="00904916">
              <w:t>– prepoznaje glasovnu strukturu riječi</w:t>
            </w:r>
          </w:p>
          <w:p w14:paraId="46104ECF" w14:textId="77777777" w:rsidR="00C4512D" w:rsidRPr="00904916" w:rsidRDefault="00C4512D" w:rsidP="002B67ED">
            <w:r w:rsidRPr="00904916">
              <w:t>– izvodi glasovnu analizu i sintezu</w:t>
            </w:r>
          </w:p>
        </w:tc>
        <w:tc>
          <w:tcPr>
            <w:tcW w:w="2410" w:type="dxa"/>
            <w:gridSpan w:val="2"/>
            <w:vMerge w:val="restart"/>
          </w:tcPr>
          <w:p w14:paraId="7AAC3A6E" w14:textId="77777777" w:rsidR="00C4512D" w:rsidRPr="00904916" w:rsidRDefault="00C4512D" w:rsidP="002B67ED">
            <w:r w:rsidRPr="00904916">
              <w:t xml:space="preserve">osr A.1.4. </w:t>
            </w:r>
          </w:p>
          <w:p w14:paraId="3C4A88FE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Razvija radne navike.</w:t>
            </w:r>
          </w:p>
        </w:tc>
      </w:tr>
      <w:tr w:rsidR="00C4512D" w:rsidRPr="00904916" w14:paraId="7EB85DF9" w14:textId="77777777" w:rsidTr="00FF327D">
        <w:trPr>
          <w:cantSplit/>
          <w:trHeight w:val="224"/>
          <w:jc w:val="center"/>
        </w:trPr>
        <w:tc>
          <w:tcPr>
            <w:tcW w:w="1525" w:type="dxa"/>
            <w:vMerge/>
          </w:tcPr>
          <w:p w14:paraId="61B46322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5" w:type="dxa"/>
            <w:vMerge/>
          </w:tcPr>
          <w:p w14:paraId="604C0836" w14:textId="77777777" w:rsidR="00C4512D" w:rsidRPr="00904916" w:rsidRDefault="00C4512D" w:rsidP="002B67ED"/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5FE3D8EE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43061015" w14:textId="77777777" w:rsidR="00C4512D" w:rsidRPr="00904916" w:rsidRDefault="00C4512D" w:rsidP="002B67ED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70" w:type="dxa"/>
            <w:gridSpan w:val="2"/>
          </w:tcPr>
          <w:p w14:paraId="5AA3C580" w14:textId="77777777" w:rsidR="00C4512D" w:rsidRPr="00904916" w:rsidRDefault="00C4512D" w:rsidP="002B67ED">
            <w:r w:rsidRPr="00904916">
              <w:t>– povezuje napisano slovo s glasom</w:t>
            </w:r>
          </w:p>
          <w:p w14:paraId="57DCB177" w14:textId="77777777" w:rsidR="00C4512D" w:rsidRPr="00904916" w:rsidRDefault="00C4512D" w:rsidP="002B67ED">
            <w:r w:rsidRPr="00904916">
              <w:t>– čita riječi, rečenice, tekstove primjereno početnomu opismenjavanju</w:t>
            </w:r>
          </w:p>
        </w:tc>
        <w:tc>
          <w:tcPr>
            <w:tcW w:w="2410" w:type="dxa"/>
            <w:gridSpan w:val="2"/>
            <w:vMerge/>
          </w:tcPr>
          <w:p w14:paraId="489106A2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29F21181" w14:textId="77777777" w:rsidTr="00FF327D">
        <w:trPr>
          <w:cantSplit/>
          <w:trHeight w:val="224"/>
          <w:jc w:val="center"/>
        </w:trPr>
        <w:tc>
          <w:tcPr>
            <w:tcW w:w="1525" w:type="dxa"/>
            <w:vMerge/>
          </w:tcPr>
          <w:p w14:paraId="01FA1398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5" w:type="dxa"/>
            <w:vMerge/>
          </w:tcPr>
          <w:p w14:paraId="71CE64B0" w14:textId="77777777" w:rsidR="00C4512D" w:rsidRPr="00904916" w:rsidRDefault="00C4512D" w:rsidP="002B67ED"/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15F9B62B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27CE4E56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70" w:type="dxa"/>
            <w:gridSpan w:val="2"/>
          </w:tcPr>
          <w:p w14:paraId="30A0145B" w14:textId="77777777" w:rsidR="00C4512D" w:rsidRPr="00904916" w:rsidRDefault="00C4512D" w:rsidP="002B67ED">
            <w:r w:rsidRPr="00904916">
              <w:t>– piše velika i mala slova školskoga formalnog pisma</w:t>
            </w:r>
          </w:p>
        </w:tc>
        <w:tc>
          <w:tcPr>
            <w:tcW w:w="2410" w:type="dxa"/>
            <w:gridSpan w:val="2"/>
            <w:vMerge/>
          </w:tcPr>
          <w:p w14:paraId="0839BC1B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699E1249" w14:textId="77777777" w:rsidTr="00FF327D">
        <w:trPr>
          <w:cantSplit/>
          <w:trHeight w:val="88"/>
          <w:jc w:val="center"/>
        </w:trPr>
        <w:tc>
          <w:tcPr>
            <w:tcW w:w="1525" w:type="dxa"/>
            <w:vMerge w:val="restart"/>
          </w:tcPr>
          <w:p w14:paraId="46965675" w14:textId="714AE422" w:rsidR="00C4512D" w:rsidRPr="00904916" w:rsidRDefault="00C4512D" w:rsidP="002B67ED">
            <w:pPr>
              <w:jc w:val="center"/>
            </w:pPr>
            <w:r>
              <w:t>5</w:t>
            </w:r>
            <w:r w:rsidRPr="00904916">
              <w:t>. (11</w:t>
            </w:r>
            <w:r w:rsidR="00E14620">
              <w:t>2</w:t>
            </w:r>
            <w:r w:rsidRPr="00904916">
              <w:t>.)</w:t>
            </w:r>
          </w:p>
        </w:tc>
        <w:tc>
          <w:tcPr>
            <w:tcW w:w="2075" w:type="dxa"/>
            <w:vMerge w:val="restart"/>
          </w:tcPr>
          <w:p w14:paraId="107FA31E" w14:textId="77777777" w:rsidR="00C4512D" w:rsidRPr="00904916" w:rsidRDefault="00C4512D" w:rsidP="002B67ED">
            <w:r w:rsidRPr="00904916">
              <w:t>Slovo F, f – vježbanje</w:t>
            </w:r>
          </w:p>
        </w:tc>
        <w:tc>
          <w:tcPr>
            <w:tcW w:w="1276" w:type="dxa"/>
            <w:gridSpan w:val="2"/>
            <w:vMerge w:val="restart"/>
            <w:textDirection w:val="btLr"/>
            <w:vAlign w:val="center"/>
          </w:tcPr>
          <w:p w14:paraId="0BA17CDC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4D3FB7EC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8" w:type="dxa"/>
          </w:tcPr>
          <w:p w14:paraId="207FB4D3" w14:textId="77777777" w:rsidR="00C4512D" w:rsidRPr="00904916" w:rsidRDefault="00C4512D" w:rsidP="002B67ED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70" w:type="dxa"/>
            <w:gridSpan w:val="2"/>
          </w:tcPr>
          <w:p w14:paraId="5E48BF31" w14:textId="77777777" w:rsidR="00C4512D" w:rsidRPr="00904916" w:rsidRDefault="00C4512D" w:rsidP="002B67ED">
            <w:r w:rsidRPr="00904916">
              <w:t>– prepoznaje glasovnu strukturu riječi</w:t>
            </w:r>
          </w:p>
          <w:p w14:paraId="27DBB203" w14:textId="77777777" w:rsidR="00C4512D" w:rsidRPr="00904916" w:rsidRDefault="00C4512D" w:rsidP="002B67ED">
            <w:r w:rsidRPr="00904916">
              <w:t>– izvodi glasovnu analizu i sintezu</w:t>
            </w:r>
          </w:p>
        </w:tc>
        <w:tc>
          <w:tcPr>
            <w:tcW w:w="2410" w:type="dxa"/>
            <w:gridSpan w:val="2"/>
            <w:vMerge w:val="restart"/>
          </w:tcPr>
          <w:p w14:paraId="3248F68E" w14:textId="77777777" w:rsidR="00C4512D" w:rsidRPr="00904916" w:rsidRDefault="00C4512D" w:rsidP="002B67ED">
            <w:r w:rsidRPr="00904916">
              <w:t xml:space="preserve">osr A.1.4. </w:t>
            </w:r>
          </w:p>
          <w:p w14:paraId="34277AC8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Razvija radne navike.</w:t>
            </w:r>
          </w:p>
        </w:tc>
      </w:tr>
      <w:tr w:rsidR="00C4512D" w:rsidRPr="00904916" w14:paraId="4A3CF779" w14:textId="77777777" w:rsidTr="00FF327D">
        <w:trPr>
          <w:cantSplit/>
          <w:trHeight w:val="88"/>
          <w:jc w:val="center"/>
        </w:trPr>
        <w:tc>
          <w:tcPr>
            <w:tcW w:w="1525" w:type="dxa"/>
            <w:vMerge/>
          </w:tcPr>
          <w:p w14:paraId="70306D3B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5" w:type="dxa"/>
            <w:vMerge/>
          </w:tcPr>
          <w:p w14:paraId="0CDB7429" w14:textId="77777777" w:rsidR="00C4512D" w:rsidRPr="00904916" w:rsidRDefault="00C4512D" w:rsidP="002B67ED"/>
        </w:tc>
        <w:tc>
          <w:tcPr>
            <w:tcW w:w="1276" w:type="dxa"/>
            <w:gridSpan w:val="2"/>
            <w:vMerge/>
            <w:textDirection w:val="btLr"/>
            <w:vAlign w:val="center"/>
          </w:tcPr>
          <w:p w14:paraId="5A0408F5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67D88474" w14:textId="77777777" w:rsidR="00C4512D" w:rsidRPr="00904916" w:rsidRDefault="00C4512D" w:rsidP="002B67ED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70" w:type="dxa"/>
            <w:gridSpan w:val="2"/>
          </w:tcPr>
          <w:p w14:paraId="785E5418" w14:textId="77777777" w:rsidR="00C4512D" w:rsidRPr="00904916" w:rsidRDefault="00C4512D" w:rsidP="002B67ED">
            <w:r w:rsidRPr="00904916">
              <w:t>– povezuje napisano slovo s glasom</w:t>
            </w:r>
          </w:p>
          <w:p w14:paraId="55CD0385" w14:textId="77777777" w:rsidR="00C4512D" w:rsidRPr="00904916" w:rsidRDefault="00C4512D" w:rsidP="002B67ED">
            <w:r w:rsidRPr="00904916">
              <w:t>– odgovara na jednostavna pitanja nakon čitanja teksta</w:t>
            </w:r>
          </w:p>
          <w:p w14:paraId="350CE740" w14:textId="77777777" w:rsidR="00C4512D" w:rsidRPr="00904916" w:rsidRDefault="00C4512D" w:rsidP="002B67ED">
            <w:r w:rsidRPr="00904916">
              <w:t>– čita riječi, rečenice, tekstove primjereno početnomu opismenjavanju</w:t>
            </w:r>
          </w:p>
        </w:tc>
        <w:tc>
          <w:tcPr>
            <w:tcW w:w="2410" w:type="dxa"/>
            <w:gridSpan w:val="2"/>
            <w:vMerge/>
          </w:tcPr>
          <w:p w14:paraId="4B10453C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183DDA66" w14:textId="77777777" w:rsidTr="00FF327D">
        <w:trPr>
          <w:cantSplit/>
          <w:trHeight w:val="88"/>
          <w:jc w:val="center"/>
        </w:trPr>
        <w:tc>
          <w:tcPr>
            <w:tcW w:w="1525" w:type="dxa"/>
            <w:vMerge/>
            <w:tcBorders>
              <w:bottom w:val="single" w:sz="4" w:space="0" w:color="auto"/>
            </w:tcBorders>
          </w:tcPr>
          <w:p w14:paraId="1FEEAD48" w14:textId="77777777" w:rsidR="00C4512D" w:rsidRPr="00904916" w:rsidRDefault="00C4512D" w:rsidP="002B67ED">
            <w:pPr>
              <w:jc w:val="center"/>
            </w:pPr>
          </w:p>
        </w:tc>
        <w:tc>
          <w:tcPr>
            <w:tcW w:w="2075" w:type="dxa"/>
            <w:vMerge/>
          </w:tcPr>
          <w:p w14:paraId="227A7235" w14:textId="77777777" w:rsidR="00C4512D" w:rsidRPr="00904916" w:rsidRDefault="00C4512D" w:rsidP="002B67ED"/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  <w:textDirection w:val="btLr"/>
            <w:vAlign w:val="center"/>
          </w:tcPr>
          <w:p w14:paraId="4E7C26EE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8" w:type="dxa"/>
          </w:tcPr>
          <w:p w14:paraId="0BEE63D6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70" w:type="dxa"/>
            <w:gridSpan w:val="2"/>
          </w:tcPr>
          <w:p w14:paraId="5378C762" w14:textId="77777777" w:rsidR="00C4512D" w:rsidRPr="00904916" w:rsidRDefault="00C4512D" w:rsidP="002B67ED">
            <w:r w:rsidRPr="00904916">
              <w:t>– piše velika i mala slova školskoga formalnog pisma</w:t>
            </w:r>
          </w:p>
          <w:p w14:paraId="5B85CEBF" w14:textId="77777777" w:rsidR="00C4512D" w:rsidRPr="00904916" w:rsidRDefault="00C4512D" w:rsidP="002B67ED">
            <w:r w:rsidRPr="00904916">
              <w:t>– samostalno piše riječi i rečenice samo naučenim slovima</w:t>
            </w:r>
          </w:p>
          <w:p w14:paraId="37594E8D" w14:textId="77777777" w:rsidR="00C4512D" w:rsidRPr="00904916" w:rsidRDefault="00C4512D" w:rsidP="002B67ED"/>
        </w:tc>
        <w:tc>
          <w:tcPr>
            <w:tcW w:w="2410" w:type="dxa"/>
            <w:gridSpan w:val="2"/>
            <w:vMerge/>
          </w:tcPr>
          <w:p w14:paraId="782756E7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</w:tbl>
    <w:tbl>
      <w:tblPr>
        <w:tblW w:w="1429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0"/>
        <w:gridCol w:w="2099"/>
        <w:gridCol w:w="1275"/>
        <w:gridCol w:w="3116"/>
        <w:gridCol w:w="3966"/>
        <w:gridCol w:w="2408"/>
      </w:tblGrid>
      <w:tr w:rsidR="00C4512D" w:rsidRPr="00904916" w14:paraId="56D3C190" w14:textId="77777777" w:rsidTr="007D6F21">
        <w:trPr>
          <w:trHeight w:val="219"/>
          <w:jc w:val="center"/>
        </w:trPr>
        <w:tc>
          <w:tcPr>
            <w:tcW w:w="1430" w:type="dxa"/>
            <w:vMerge w:val="restart"/>
          </w:tcPr>
          <w:p w14:paraId="17F045E9" w14:textId="76FC0B08" w:rsidR="00C4512D" w:rsidRPr="00904916" w:rsidRDefault="00C4512D" w:rsidP="002B67ED">
            <w:pPr>
              <w:jc w:val="center"/>
            </w:pPr>
            <w:r>
              <w:t>6</w:t>
            </w:r>
            <w:r w:rsidRPr="00904916">
              <w:t>. (1</w:t>
            </w:r>
            <w:r>
              <w:t>1</w:t>
            </w:r>
            <w:r w:rsidR="00E14620">
              <w:t>3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77B6C0BA" w14:textId="77777777" w:rsidR="00C4512D" w:rsidRPr="00897264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Doživljaj s praznika, govorna vježba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90C8B8B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rPr>
                <w:rFonts w:cstheme="minorHAnsi"/>
              </w:rPr>
              <w:t>HRVATSKI JEZIK I KOMUNIKACIJA</w:t>
            </w:r>
          </w:p>
        </w:tc>
        <w:tc>
          <w:tcPr>
            <w:tcW w:w="3116" w:type="dxa"/>
          </w:tcPr>
          <w:p w14:paraId="31522398" w14:textId="77777777" w:rsidR="00C4512D" w:rsidRPr="00904916" w:rsidRDefault="00C4512D" w:rsidP="002B67ED">
            <w:r w:rsidRPr="00904916">
              <w:rPr>
                <w:rFonts w:cstheme="minorHAnsi"/>
              </w:rPr>
              <w:t>OŠ HJ A.1.1. Učenik razgovara i govori u skladu s jezičnim razvojem izražavajući svoje potrebe, misli i osjećaje.</w:t>
            </w:r>
          </w:p>
        </w:tc>
        <w:tc>
          <w:tcPr>
            <w:tcW w:w="3966" w:type="dxa"/>
          </w:tcPr>
          <w:p w14:paraId="372C5EBA" w14:textId="77777777" w:rsidR="00C4512D" w:rsidRPr="00904916" w:rsidRDefault="00C4512D" w:rsidP="002B67ED">
            <w:r w:rsidRPr="00904916">
              <w:rPr>
                <w:rFonts w:cstheme="minorHAnsi"/>
              </w:rPr>
              <w:t>- govori više cjelovitih rečenica tematski povezanih u cjelinu</w:t>
            </w:r>
          </w:p>
        </w:tc>
        <w:tc>
          <w:tcPr>
            <w:tcW w:w="2408" w:type="dxa"/>
            <w:vMerge w:val="restart"/>
          </w:tcPr>
          <w:p w14:paraId="3C3ADD9D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uku A.1.4.</w:t>
            </w:r>
          </w:p>
          <w:p w14:paraId="395493EC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Učenik oblikuje i izražava svoje misli i osjećaje.</w:t>
            </w:r>
          </w:p>
          <w:p w14:paraId="7CBB8DF0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osr B.1.2.</w:t>
            </w:r>
          </w:p>
          <w:p w14:paraId="42411BC9" w14:textId="77777777" w:rsidR="00C4512D" w:rsidRPr="00904916" w:rsidRDefault="00C4512D" w:rsidP="002B67ED">
            <w:r w:rsidRPr="00904916">
              <w:rPr>
                <w:rFonts w:cstheme="minorHAnsi"/>
              </w:rPr>
              <w:t>Razvija komunikacijske kompetencije.</w:t>
            </w:r>
          </w:p>
        </w:tc>
      </w:tr>
      <w:tr w:rsidR="00C4512D" w:rsidRPr="00904916" w14:paraId="4B1E22CD" w14:textId="77777777" w:rsidTr="007D6F21">
        <w:trPr>
          <w:trHeight w:val="217"/>
          <w:jc w:val="center"/>
        </w:trPr>
        <w:tc>
          <w:tcPr>
            <w:tcW w:w="1430" w:type="dxa"/>
            <w:vMerge/>
          </w:tcPr>
          <w:p w14:paraId="14B59F76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16B325CC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71BDB1DD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155D5251" w14:textId="77777777" w:rsidR="00C4512D" w:rsidRPr="00904916" w:rsidRDefault="00C4512D" w:rsidP="002B67ED">
            <w:r w:rsidRPr="00904916">
              <w:rPr>
                <w:rFonts w:cstheme="minorHAnsi"/>
              </w:rPr>
              <w:t>OŠ HJ A.1.5 Učenik upotrebljava riječi, sintagme i rečenice u točnome značenju u uobičajenim komunikacijskim situacijama.</w:t>
            </w:r>
          </w:p>
        </w:tc>
        <w:tc>
          <w:tcPr>
            <w:tcW w:w="3966" w:type="dxa"/>
          </w:tcPr>
          <w:p w14:paraId="382B979C" w14:textId="77777777" w:rsidR="00C4512D" w:rsidRPr="00904916" w:rsidRDefault="00C4512D" w:rsidP="002B67ED">
            <w:r w:rsidRPr="00904916">
              <w:rPr>
                <w:rFonts w:cstheme="minorHAnsi"/>
              </w:rPr>
              <w:t>– izabire riječi kojima razumije značenje i njima oblikuje sintagme i rečenice</w:t>
            </w:r>
          </w:p>
        </w:tc>
        <w:tc>
          <w:tcPr>
            <w:tcW w:w="2408" w:type="dxa"/>
            <w:vMerge/>
          </w:tcPr>
          <w:p w14:paraId="7B641F9F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427113C5" w14:textId="77777777" w:rsidTr="007D6F21">
        <w:trPr>
          <w:trHeight w:val="392"/>
          <w:jc w:val="center"/>
        </w:trPr>
        <w:tc>
          <w:tcPr>
            <w:tcW w:w="1430" w:type="dxa"/>
            <w:vMerge w:val="restart"/>
            <w:shd w:val="clear" w:color="auto" w:fill="auto"/>
          </w:tcPr>
          <w:p w14:paraId="5E29FF0B" w14:textId="3E1761C8" w:rsidR="00C4512D" w:rsidRPr="00904916" w:rsidRDefault="00C4512D" w:rsidP="002B67ED">
            <w:pPr>
              <w:jc w:val="center"/>
            </w:pPr>
            <w:r>
              <w:t>7</w:t>
            </w:r>
            <w:r w:rsidRPr="00904916">
              <w:t>. (1</w:t>
            </w:r>
            <w:r>
              <w:t>1</w:t>
            </w:r>
            <w:r w:rsidR="00E14620">
              <w:t>4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0C2A2A68" w14:textId="77777777" w:rsidR="00C4512D" w:rsidRDefault="00C4512D" w:rsidP="002B67ED">
            <w:r w:rsidRPr="00904916">
              <w:t>Karnevalska ljubav, Vera Zemunić</w:t>
            </w:r>
          </w:p>
          <w:p w14:paraId="48A9905A" w14:textId="77777777" w:rsidR="00C4512D" w:rsidRDefault="00C4512D" w:rsidP="002B67ED"/>
          <w:p w14:paraId="2C13ABDB" w14:textId="77777777" w:rsidR="00C4512D" w:rsidRDefault="00C4512D" w:rsidP="002B67ED"/>
          <w:p w14:paraId="09B4BE43" w14:textId="77777777" w:rsidR="00C4512D" w:rsidRPr="00904916" w:rsidRDefault="00C4512D" w:rsidP="002B67ED"/>
        </w:tc>
        <w:tc>
          <w:tcPr>
            <w:tcW w:w="1275" w:type="dxa"/>
            <w:vMerge w:val="restart"/>
            <w:textDirection w:val="btLr"/>
            <w:vAlign w:val="center"/>
          </w:tcPr>
          <w:p w14:paraId="75F3D1AD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lastRenderedPageBreak/>
              <w:t xml:space="preserve">KNJIŽEVNOST I </w:t>
            </w:r>
          </w:p>
          <w:p w14:paraId="25BFC2AD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</w:tcPr>
          <w:p w14:paraId="489C1ED2" w14:textId="77777777" w:rsidR="00C4512D" w:rsidRPr="00904916" w:rsidRDefault="00C4512D" w:rsidP="002B67ED">
            <w:r w:rsidRPr="00904916">
              <w:t xml:space="preserve">OŠ HJ B.1.2. Učenik sluša/čita književni tekst, izražava o čemu tekst govori i prepoznaje književne tekstove prema obliku </w:t>
            </w:r>
            <w:r w:rsidRPr="00904916">
              <w:lastRenderedPageBreak/>
              <w:t>u skladu s jezičnim razvojem i dobi.</w:t>
            </w:r>
          </w:p>
        </w:tc>
        <w:tc>
          <w:tcPr>
            <w:tcW w:w="3966" w:type="dxa"/>
          </w:tcPr>
          <w:p w14:paraId="28572C11" w14:textId="77777777" w:rsidR="00C4512D" w:rsidRPr="00904916" w:rsidRDefault="00C4512D" w:rsidP="002B67ED">
            <w:r w:rsidRPr="00904916">
              <w:lastRenderedPageBreak/>
              <w:t>– prepoznaje priču, pjesmu, zagonetku i igrokaz prema obliku</w:t>
            </w:r>
          </w:p>
          <w:p w14:paraId="3342507C" w14:textId="77777777" w:rsidR="00C4512D" w:rsidRPr="00904916" w:rsidRDefault="00C4512D" w:rsidP="002B67E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Style w:val="normaltextrun"/>
                <w:rFonts w:asciiTheme="minorHAnsi" w:hAnsiTheme="minorHAnsi" w:cstheme="minorHAnsi"/>
                <w:sz w:val="22"/>
                <w:szCs w:val="22"/>
                <w:shd w:val="clear" w:color="auto" w:fill="FFFFFF"/>
                <w:lang w:val="hr-HR"/>
              </w:rPr>
            </w:pPr>
            <w:r w:rsidRPr="00904916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  <w:lang w:val="hr-HR"/>
              </w:rPr>
              <w:t>– prepoznaje elemente igre riječima u pjesmama za djecu</w:t>
            </w:r>
          </w:p>
          <w:p w14:paraId="12166364" w14:textId="77777777" w:rsidR="00C4512D" w:rsidRPr="00904916" w:rsidRDefault="00C4512D" w:rsidP="002B67ED">
            <w:r w:rsidRPr="00904916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– prepoznaje i izdvaja riječi koje se rimuju u pjesmama i igrokazima za djecu</w:t>
            </w:r>
          </w:p>
        </w:tc>
        <w:tc>
          <w:tcPr>
            <w:tcW w:w="2408" w:type="dxa"/>
            <w:vMerge w:val="restart"/>
          </w:tcPr>
          <w:p w14:paraId="7FEFAB98" w14:textId="77777777" w:rsidR="00C4512D" w:rsidRPr="00904916" w:rsidRDefault="00C4512D" w:rsidP="002B67ED">
            <w:r w:rsidRPr="00904916">
              <w:lastRenderedPageBreak/>
              <w:t>uku A.1.4.</w:t>
            </w:r>
          </w:p>
          <w:p w14:paraId="2896F63C" w14:textId="77777777" w:rsidR="00C4512D" w:rsidRPr="00904916" w:rsidRDefault="00C4512D" w:rsidP="002B67ED">
            <w:r w:rsidRPr="00904916">
              <w:lastRenderedPageBreak/>
              <w:t>Učenik oblikuje i izražava svoje misli i osjećaje.</w:t>
            </w:r>
          </w:p>
        </w:tc>
      </w:tr>
      <w:tr w:rsidR="00C4512D" w:rsidRPr="00904916" w14:paraId="21998F89" w14:textId="77777777" w:rsidTr="007D6F21">
        <w:trPr>
          <w:trHeight w:val="392"/>
          <w:jc w:val="center"/>
        </w:trPr>
        <w:tc>
          <w:tcPr>
            <w:tcW w:w="1430" w:type="dxa"/>
            <w:vMerge/>
          </w:tcPr>
          <w:p w14:paraId="07103A59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149B0A47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AE6042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05396AFD" w14:textId="77777777" w:rsidR="00C4512D" w:rsidRPr="00904916" w:rsidRDefault="00C4512D" w:rsidP="002B67ED">
            <w:r w:rsidRPr="00904916"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6" w:type="dxa"/>
          </w:tcPr>
          <w:p w14:paraId="06CA2F33" w14:textId="77777777" w:rsidR="00C4512D" w:rsidRPr="00904916" w:rsidRDefault="00C4512D" w:rsidP="002B67ED">
            <w:r w:rsidRPr="00904916">
              <w:rPr>
                <w:color w:val="000000"/>
                <w:shd w:val="clear" w:color="auto" w:fill="FFFFFF"/>
              </w:rPr>
              <w:t>– koristi se jezičnim vještinama, aktivnim rječnikom radi oblikovanja uradaka u kojima dolazi do izražaja kreativnost, originalnost i stvaralačko mišljenje</w:t>
            </w:r>
          </w:p>
        </w:tc>
        <w:tc>
          <w:tcPr>
            <w:tcW w:w="2408" w:type="dxa"/>
            <w:vMerge/>
          </w:tcPr>
          <w:p w14:paraId="15816F5A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3E9AF60F" w14:textId="77777777" w:rsidTr="007D6F21">
        <w:trPr>
          <w:trHeight w:val="907"/>
          <w:jc w:val="center"/>
        </w:trPr>
        <w:tc>
          <w:tcPr>
            <w:tcW w:w="1430" w:type="dxa"/>
            <w:vMerge/>
          </w:tcPr>
          <w:p w14:paraId="1B244B52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5A6A4661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3A1ADCEB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3399E981" w14:textId="77777777" w:rsidR="00C4512D" w:rsidRDefault="00C4512D" w:rsidP="002B67ED">
            <w:r w:rsidRPr="00904916">
              <w:t>OŠ HJ A.1.6. Učenik prepoznaje razliku između mjesnoga govora i hrvatskoga standardnog jezika.</w:t>
            </w:r>
          </w:p>
          <w:p w14:paraId="329FD44E" w14:textId="77777777" w:rsidR="00C4512D" w:rsidRDefault="00C4512D" w:rsidP="002B67ED"/>
          <w:p w14:paraId="38A07107" w14:textId="77777777" w:rsidR="00C4512D" w:rsidRDefault="00C4512D" w:rsidP="002B67ED"/>
          <w:p w14:paraId="7E1CF853" w14:textId="77777777" w:rsidR="00C4512D" w:rsidRDefault="00C4512D" w:rsidP="002B67ED"/>
          <w:p w14:paraId="386F7FBD" w14:textId="77777777" w:rsidR="00C4512D" w:rsidRPr="00904916" w:rsidRDefault="00C4512D" w:rsidP="002B67ED"/>
        </w:tc>
        <w:tc>
          <w:tcPr>
            <w:tcW w:w="3966" w:type="dxa"/>
          </w:tcPr>
          <w:p w14:paraId="28844B9B" w14:textId="77777777" w:rsidR="00C4512D" w:rsidRPr="00935838" w:rsidRDefault="00C4512D" w:rsidP="002B67ED">
            <w:pPr>
              <w:rPr>
                <w:color w:val="000000"/>
                <w:shd w:val="clear" w:color="auto" w:fill="FFFFFF"/>
              </w:rPr>
            </w:pPr>
            <w:r w:rsidRPr="00904916">
              <w:rPr>
                <w:color w:val="000000"/>
                <w:shd w:val="clear" w:color="auto" w:fill="FFFFFF"/>
              </w:rPr>
              <w:t>– prepoznaje različitost u riječima (izraznu i sadržajnu) između mjesnoga govora i standardnoga hrvatskog jezika</w:t>
            </w:r>
          </w:p>
        </w:tc>
        <w:tc>
          <w:tcPr>
            <w:tcW w:w="2408" w:type="dxa"/>
            <w:vMerge/>
          </w:tcPr>
          <w:p w14:paraId="765539E5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681BCBC5" w14:textId="77777777" w:rsidTr="007D6F21">
        <w:trPr>
          <w:trHeight w:val="488"/>
          <w:jc w:val="center"/>
        </w:trPr>
        <w:tc>
          <w:tcPr>
            <w:tcW w:w="1430" w:type="dxa"/>
            <w:vMerge w:val="restart"/>
          </w:tcPr>
          <w:p w14:paraId="59DE7EA1" w14:textId="3598FAE8" w:rsidR="00C4512D" w:rsidRPr="00904916" w:rsidRDefault="00C4512D" w:rsidP="002B67ED">
            <w:pPr>
              <w:jc w:val="center"/>
            </w:pPr>
            <w:r>
              <w:t>8</w:t>
            </w:r>
            <w:r w:rsidRPr="00904916">
              <w:t>. (11</w:t>
            </w:r>
            <w:r w:rsidR="00E14620">
              <w:t>5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47ACD6E1" w14:textId="77777777" w:rsidR="00C4512D" w:rsidRPr="00904916" w:rsidRDefault="00C4512D" w:rsidP="002B67ED">
            <w:r w:rsidRPr="00904916">
              <w:t>Znakovi na kraju rečenica – vježbanje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4CBC6143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71EC13EA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KOMIUNIKACIJA</w:t>
            </w:r>
          </w:p>
        </w:tc>
        <w:tc>
          <w:tcPr>
            <w:tcW w:w="3116" w:type="dxa"/>
          </w:tcPr>
          <w:p w14:paraId="08C4EA47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6" w:type="dxa"/>
          </w:tcPr>
          <w:p w14:paraId="055C596C" w14:textId="77777777" w:rsidR="00C4512D" w:rsidRPr="00904916" w:rsidRDefault="00C4512D" w:rsidP="002B67ED">
            <w:r w:rsidRPr="00904916">
              <w:t>– povezuje glasove i slova u cjelovitu riječ, a riječi u rečenicu</w:t>
            </w:r>
          </w:p>
          <w:p w14:paraId="42DF3D7B" w14:textId="77777777" w:rsidR="00C4512D" w:rsidRPr="00904916" w:rsidRDefault="00C4512D" w:rsidP="002B67ED">
            <w:r w:rsidRPr="00904916">
              <w:t>– piše velika i mala slova šk. formalnog pisma</w:t>
            </w:r>
          </w:p>
          <w:p w14:paraId="094668D6" w14:textId="77777777" w:rsidR="00C4512D" w:rsidRPr="00904916" w:rsidRDefault="00C4512D" w:rsidP="002B67ED">
            <w:r w:rsidRPr="00904916">
              <w:t>– samostalno piše riječi i rečenice samo naučenim slovima</w:t>
            </w:r>
          </w:p>
          <w:p w14:paraId="6D30825A" w14:textId="77777777" w:rsidR="00C4512D" w:rsidRPr="00904916" w:rsidRDefault="00C4512D" w:rsidP="002B67ED">
            <w:r w:rsidRPr="00904916">
              <w:t>– piše rečenični znak na kraju rečenice</w:t>
            </w:r>
          </w:p>
        </w:tc>
        <w:tc>
          <w:tcPr>
            <w:tcW w:w="2408" w:type="dxa"/>
            <w:vMerge w:val="restart"/>
          </w:tcPr>
          <w:p w14:paraId="7905A1C4" w14:textId="77777777" w:rsidR="00C4512D" w:rsidRPr="00904916" w:rsidRDefault="00C4512D" w:rsidP="002B67ED">
            <w:r w:rsidRPr="00904916">
              <w:t>osr B.1.2. Razvija komunikacijske kompetencije.</w:t>
            </w:r>
          </w:p>
        </w:tc>
      </w:tr>
      <w:tr w:rsidR="00C4512D" w:rsidRPr="00904916" w14:paraId="45368A9F" w14:textId="77777777" w:rsidTr="007D6F21">
        <w:trPr>
          <w:trHeight w:val="488"/>
          <w:jc w:val="center"/>
        </w:trPr>
        <w:tc>
          <w:tcPr>
            <w:tcW w:w="1430" w:type="dxa"/>
            <w:vMerge/>
          </w:tcPr>
          <w:p w14:paraId="0D65303E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7DF86EAC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3EBAA682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1992A3F8" w14:textId="77777777" w:rsidR="00C4512D" w:rsidRPr="00904916" w:rsidRDefault="00C4512D" w:rsidP="002B67ED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6" w:type="dxa"/>
          </w:tcPr>
          <w:p w14:paraId="29A9134C" w14:textId="77777777" w:rsidR="00C4512D" w:rsidRPr="00904916" w:rsidRDefault="00C4512D" w:rsidP="002B67ED">
            <w:r w:rsidRPr="00904916">
              <w:t>– čita rečenice primjerene početnomu opismenjavanju</w:t>
            </w:r>
          </w:p>
          <w:p w14:paraId="565618E9" w14:textId="77777777" w:rsidR="00C4512D" w:rsidRPr="00904916" w:rsidRDefault="00C4512D" w:rsidP="002B67ED">
            <w:r w:rsidRPr="00904916">
              <w:t>– postavlja pitanja primjereno početnom opismenjavanju</w:t>
            </w:r>
          </w:p>
          <w:p w14:paraId="4006755E" w14:textId="77777777" w:rsidR="00C4512D" w:rsidRPr="00904916" w:rsidRDefault="00C4512D" w:rsidP="002B67ED">
            <w:r w:rsidRPr="00904916">
              <w:t>– odgovara na jednostavna pitanja nakon čitanja teksta</w:t>
            </w:r>
          </w:p>
        </w:tc>
        <w:tc>
          <w:tcPr>
            <w:tcW w:w="2408" w:type="dxa"/>
            <w:vMerge/>
          </w:tcPr>
          <w:p w14:paraId="52D15F01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5160A9B2" w14:textId="77777777" w:rsidTr="007D6F21">
        <w:trPr>
          <w:trHeight w:val="488"/>
          <w:jc w:val="center"/>
        </w:trPr>
        <w:tc>
          <w:tcPr>
            <w:tcW w:w="1430" w:type="dxa"/>
            <w:vMerge/>
          </w:tcPr>
          <w:p w14:paraId="5870C6C2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7985E7E0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211D6FB1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0152A1C3" w14:textId="77777777" w:rsidR="00C4512D" w:rsidRPr="00904916" w:rsidRDefault="00C4512D" w:rsidP="002B67ED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6" w:type="dxa"/>
          </w:tcPr>
          <w:p w14:paraId="5A145BC1" w14:textId="77777777" w:rsidR="00C4512D" w:rsidRPr="00904916" w:rsidRDefault="00C4512D" w:rsidP="002B67ED">
            <w:r w:rsidRPr="00904916">
              <w:t>– sluša i razumije uputu i postupa prema uputi</w:t>
            </w:r>
          </w:p>
          <w:p w14:paraId="5A10D181" w14:textId="77777777" w:rsidR="00C4512D" w:rsidRPr="00904916" w:rsidRDefault="00C4512D" w:rsidP="002B67ED">
            <w:r w:rsidRPr="00904916">
              <w:t>– samostalno i bez navođenja ponavlja izgovor glasova i čestih riječi te intonira rečenice s obzirom na priopćajnu svrhu</w:t>
            </w:r>
          </w:p>
        </w:tc>
        <w:tc>
          <w:tcPr>
            <w:tcW w:w="2408" w:type="dxa"/>
            <w:vMerge/>
          </w:tcPr>
          <w:p w14:paraId="524237BA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4BCFF528" w14:textId="77777777" w:rsidTr="007D6F21">
        <w:trPr>
          <w:trHeight w:val="684"/>
          <w:jc w:val="center"/>
        </w:trPr>
        <w:tc>
          <w:tcPr>
            <w:tcW w:w="1430" w:type="dxa"/>
            <w:vMerge w:val="restart"/>
          </w:tcPr>
          <w:p w14:paraId="045AE450" w14:textId="16C29AFB" w:rsidR="00C4512D" w:rsidRPr="00904916" w:rsidRDefault="00C4512D" w:rsidP="002B67ED">
            <w:pPr>
              <w:jc w:val="center"/>
            </w:pPr>
            <w:r>
              <w:t>9</w:t>
            </w:r>
            <w:r w:rsidRPr="00904916">
              <w:t>. (11</w:t>
            </w:r>
            <w:r w:rsidR="00E14620">
              <w:t>6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2DF591F4" w14:textId="77777777" w:rsidR="00C4512D" w:rsidRPr="00904916" w:rsidRDefault="00C4512D" w:rsidP="002B67ED">
            <w:r w:rsidRPr="00904916">
              <w:t>Slovo DŽ, dž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40ECFCA8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5EA589A7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</w:tcPr>
          <w:p w14:paraId="0F9EB698" w14:textId="77777777" w:rsidR="00C4512D" w:rsidRPr="00904916" w:rsidRDefault="00C4512D" w:rsidP="002B67ED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6" w:type="dxa"/>
          </w:tcPr>
          <w:p w14:paraId="56CFA069" w14:textId="77777777" w:rsidR="00C4512D" w:rsidRPr="00904916" w:rsidRDefault="00C4512D" w:rsidP="002B67ED">
            <w:r w:rsidRPr="00904916">
              <w:t>– prepoznaje glasovnu strukturu riječi</w:t>
            </w:r>
          </w:p>
          <w:p w14:paraId="7649C903" w14:textId="77777777" w:rsidR="00C4512D" w:rsidRPr="00904916" w:rsidRDefault="00C4512D" w:rsidP="002B67ED">
            <w:r w:rsidRPr="00904916">
              <w:t>– izvodi glasovnu analizu i sintezu</w:t>
            </w:r>
          </w:p>
          <w:p w14:paraId="07B17560" w14:textId="77777777" w:rsidR="00C4512D" w:rsidRPr="00904916" w:rsidRDefault="00C4512D" w:rsidP="002B67ED">
            <w:r w:rsidRPr="00904916">
              <w:rPr>
                <w:rFonts w:eastAsia="Times New Roman" w:cstheme="minorHAnsi"/>
                <w:color w:val="231F20"/>
              </w:rPr>
              <w:t>– pravilno izgovora glasove i naglašava riječi primjereno početnomu opismenjavanju</w:t>
            </w:r>
          </w:p>
        </w:tc>
        <w:tc>
          <w:tcPr>
            <w:tcW w:w="2408" w:type="dxa"/>
            <w:vMerge w:val="restart"/>
          </w:tcPr>
          <w:p w14:paraId="3DF08BF6" w14:textId="77777777" w:rsidR="00C4512D" w:rsidRPr="00904916" w:rsidRDefault="00C4512D" w:rsidP="002B67ED">
            <w:r w:rsidRPr="00904916">
              <w:t xml:space="preserve">uku B.1.1. </w:t>
            </w:r>
          </w:p>
          <w:p w14:paraId="50363D06" w14:textId="77777777" w:rsidR="00C4512D" w:rsidRPr="00904916" w:rsidRDefault="00C4512D" w:rsidP="002B67ED">
            <w:r w:rsidRPr="00904916">
              <w:t>Na poticaj i uz pomoć učitelja procjenjuje je li uspješno riješio zadatak.</w:t>
            </w:r>
          </w:p>
        </w:tc>
      </w:tr>
      <w:tr w:rsidR="00C4512D" w:rsidRPr="00904916" w14:paraId="10EEF3F8" w14:textId="77777777" w:rsidTr="007D6F21">
        <w:trPr>
          <w:trHeight w:val="684"/>
          <w:jc w:val="center"/>
        </w:trPr>
        <w:tc>
          <w:tcPr>
            <w:tcW w:w="1430" w:type="dxa"/>
            <w:vMerge/>
          </w:tcPr>
          <w:p w14:paraId="03FCE18B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17653517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20B2718C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78BAD88E" w14:textId="77777777" w:rsidR="00C4512D" w:rsidRPr="00904916" w:rsidRDefault="00C4512D" w:rsidP="002B67ED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6" w:type="dxa"/>
          </w:tcPr>
          <w:p w14:paraId="3312B17A" w14:textId="77777777" w:rsidR="00C4512D" w:rsidRPr="00904916" w:rsidRDefault="00C4512D" w:rsidP="002B67ED">
            <w:r w:rsidRPr="00904916">
              <w:t>– povezuje napisano slovo s glasom</w:t>
            </w:r>
          </w:p>
          <w:p w14:paraId="6F2F72C1" w14:textId="77777777" w:rsidR="00C4512D" w:rsidRPr="00904916" w:rsidRDefault="00C4512D" w:rsidP="002B67ED">
            <w:r w:rsidRPr="00904916">
              <w:t>– čita rečenice primjerene početnomu opismenjavanju</w:t>
            </w:r>
          </w:p>
        </w:tc>
        <w:tc>
          <w:tcPr>
            <w:tcW w:w="2408" w:type="dxa"/>
            <w:vMerge/>
          </w:tcPr>
          <w:p w14:paraId="0A52435D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574E498B" w14:textId="77777777" w:rsidTr="007D6F21">
        <w:trPr>
          <w:trHeight w:val="684"/>
          <w:jc w:val="center"/>
        </w:trPr>
        <w:tc>
          <w:tcPr>
            <w:tcW w:w="1430" w:type="dxa"/>
            <w:vMerge/>
          </w:tcPr>
          <w:p w14:paraId="3A1238E0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681CC3A9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328B25E1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1F38E967" w14:textId="77777777" w:rsidR="00C4512D" w:rsidRPr="00904916" w:rsidRDefault="00C4512D" w:rsidP="002B67ED">
            <w:r w:rsidRPr="00904916">
              <w:t xml:space="preserve">OŠ HJ A.1.4. Učenik piše školskim formalnim pismom </w:t>
            </w:r>
            <w:r w:rsidRPr="00904916">
              <w:lastRenderedPageBreak/>
              <w:t>slova, riječi i kratke rečenice u skladu s jezičnim razvojem.</w:t>
            </w:r>
          </w:p>
        </w:tc>
        <w:tc>
          <w:tcPr>
            <w:tcW w:w="3966" w:type="dxa"/>
          </w:tcPr>
          <w:p w14:paraId="655EE4E4" w14:textId="77777777" w:rsidR="00C4512D" w:rsidRPr="00904916" w:rsidRDefault="00C4512D" w:rsidP="002B67ED">
            <w:r w:rsidRPr="00904916">
              <w:lastRenderedPageBreak/>
              <w:t>– piše velika i mala slova školskoga formalnog pisma</w:t>
            </w:r>
          </w:p>
          <w:p w14:paraId="047FDBD1" w14:textId="77777777" w:rsidR="00C4512D" w:rsidRPr="00904916" w:rsidRDefault="00C4512D" w:rsidP="002B67ED">
            <w:r w:rsidRPr="00904916">
              <w:lastRenderedPageBreak/>
              <w:t>– povezuje glasove i slova u cjelovitu riječ, a riječi u rečenicu</w:t>
            </w:r>
          </w:p>
        </w:tc>
        <w:tc>
          <w:tcPr>
            <w:tcW w:w="2408" w:type="dxa"/>
            <w:vMerge/>
          </w:tcPr>
          <w:p w14:paraId="3820A45D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3B793EFD" w14:textId="77777777" w:rsidTr="007D6F21">
        <w:trPr>
          <w:trHeight w:val="684"/>
          <w:jc w:val="center"/>
        </w:trPr>
        <w:tc>
          <w:tcPr>
            <w:tcW w:w="1430" w:type="dxa"/>
            <w:vMerge w:val="restart"/>
          </w:tcPr>
          <w:p w14:paraId="71683774" w14:textId="687614C6" w:rsidR="00C4512D" w:rsidRPr="00904916" w:rsidRDefault="00C4512D" w:rsidP="002B67ED">
            <w:pPr>
              <w:jc w:val="center"/>
            </w:pPr>
            <w:r>
              <w:t>10</w:t>
            </w:r>
            <w:r w:rsidRPr="00904916">
              <w:t>.(11</w:t>
            </w:r>
            <w:r w:rsidR="00E14620">
              <w:t>7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462454CD" w14:textId="77777777" w:rsidR="00C4512D" w:rsidRPr="00904916" w:rsidRDefault="00C4512D" w:rsidP="002B67ED">
            <w:r w:rsidRPr="00904916">
              <w:t>Slovo DŽ, dž – vježbanje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7AD61975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029B874F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KOMUNI</w:t>
            </w:r>
            <w:r>
              <w:t>-</w:t>
            </w:r>
            <w:r w:rsidRPr="00904916">
              <w:t>KACIJA</w:t>
            </w:r>
          </w:p>
        </w:tc>
        <w:tc>
          <w:tcPr>
            <w:tcW w:w="3116" w:type="dxa"/>
          </w:tcPr>
          <w:p w14:paraId="23A28119" w14:textId="77777777" w:rsidR="00C4512D" w:rsidRPr="00904916" w:rsidRDefault="00C4512D" w:rsidP="002B67ED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6" w:type="dxa"/>
          </w:tcPr>
          <w:p w14:paraId="2C3F53AF" w14:textId="77777777" w:rsidR="00C4512D" w:rsidRPr="00904916" w:rsidRDefault="00C4512D" w:rsidP="002B67ED">
            <w:r w:rsidRPr="00904916">
              <w:t>– prepoznaje glasovnu strukturu riječi</w:t>
            </w:r>
          </w:p>
          <w:p w14:paraId="147A2284" w14:textId="77777777" w:rsidR="00C4512D" w:rsidRPr="00904916" w:rsidRDefault="00C4512D" w:rsidP="002B67ED">
            <w:r w:rsidRPr="00904916">
              <w:t>– izvodi glasovnu analizu i sintezu</w:t>
            </w:r>
          </w:p>
        </w:tc>
        <w:tc>
          <w:tcPr>
            <w:tcW w:w="2408" w:type="dxa"/>
            <w:vMerge w:val="restart"/>
          </w:tcPr>
          <w:p w14:paraId="2C8ACF70" w14:textId="77777777" w:rsidR="00C4512D" w:rsidRPr="00904916" w:rsidRDefault="00C4512D" w:rsidP="002B67ED">
            <w:r w:rsidRPr="00904916">
              <w:t xml:space="preserve">uku B.1.1. </w:t>
            </w:r>
          </w:p>
          <w:p w14:paraId="6444B8FA" w14:textId="77777777" w:rsidR="00C4512D" w:rsidRPr="00904916" w:rsidRDefault="00C4512D" w:rsidP="002B67ED">
            <w:r w:rsidRPr="00904916">
              <w:t>Na poticaj i uz pomoć učitelja procjenjuje je li uspješno riješio zadatak.</w:t>
            </w:r>
          </w:p>
        </w:tc>
      </w:tr>
      <w:tr w:rsidR="00C4512D" w:rsidRPr="00904916" w14:paraId="15FE6D68" w14:textId="77777777" w:rsidTr="007D6F21">
        <w:trPr>
          <w:trHeight w:val="684"/>
          <w:jc w:val="center"/>
        </w:trPr>
        <w:tc>
          <w:tcPr>
            <w:tcW w:w="1430" w:type="dxa"/>
            <w:vMerge/>
          </w:tcPr>
          <w:p w14:paraId="35724687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7C0881FB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D6F6B5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667533C7" w14:textId="77777777" w:rsidR="00C4512D" w:rsidRPr="00904916" w:rsidRDefault="00C4512D" w:rsidP="002B67ED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6" w:type="dxa"/>
          </w:tcPr>
          <w:p w14:paraId="39505766" w14:textId="77777777" w:rsidR="00C4512D" w:rsidRPr="00904916" w:rsidRDefault="00C4512D" w:rsidP="002B67ED">
            <w:r w:rsidRPr="00904916">
              <w:t>– povezuje napisano slovo s glasom</w:t>
            </w:r>
          </w:p>
          <w:p w14:paraId="5A35B26E" w14:textId="77777777" w:rsidR="00C4512D" w:rsidRPr="00904916" w:rsidRDefault="00C4512D" w:rsidP="002B67ED">
            <w:r w:rsidRPr="00904916">
              <w:t>– čita rečenice primjerene početnomu opismenjavanju</w:t>
            </w:r>
          </w:p>
        </w:tc>
        <w:tc>
          <w:tcPr>
            <w:tcW w:w="2408" w:type="dxa"/>
            <w:vMerge/>
          </w:tcPr>
          <w:p w14:paraId="590AFFA6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65365AD2" w14:textId="77777777" w:rsidTr="007D6F21">
        <w:trPr>
          <w:trHeight w:val="274"/>
          <w:jc w:val="center"/>
        </w:trPr>
        <w:tc>
          <w:tcPr>
            <w:tcW w:w="1430" w:type="dxa"/>
            <w:vMerge/>
          </w:tcPr>
          <w:p w14:paraId="5CB7EA0C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169AC234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4A18F15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39EECBFA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6" w:type="dxa"/>
          </w:tcPr>
          <w:p w14:paraId="191412F5" w14:textId="77777777" w:rsidR="00C4512D" w:rsidRPr="00904916" w:rsidRDefault="00C4512D" w:rsidP="002B67ED">
            <w:r w:rsidRPr="00904916">
              <w:t>– piše velika i mala slova školskoga formalnog pisma</w:t>
            </w:r>
          </w:p>
          <w:p w14:paraId="32281261" w14:textId="77777777" w:rsidR="00C4512D" w:rsidRPr="00904916" w:rsidRDefault="00C4512D" w:rsidP="002B67ED">
            <w:r w:rsidRPr="00904916">
              <w:t>– povezuje glasove i slova u cjelovitu riječ, a riječi u rečenicu</w:t>
            </w:r>
          </w:p>
        </w:tc>
        <w:tc>
          <w:tcPr>
            <w:tcW w:w="2408" w:type="dxa"/>
            <w:vMerge/>
          </w:tcPr>
          <w:p w14:paraId="4655D0C1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728C1B28" w14:textId="77777777" w:rsidTr="007D6F21">
        <w:trPr>
          <w:trHeight w:val="584"/>
          <w:jc w:val="center"/>
        </w:trPr>
        <w:tc>
          <w:tcPr>
            <w:tcW w:w="1430" w:type="dxa"/>
            <w:vMerge w:val="restart"/>
          </w:tcPr>
          <w:p w14:paraId="71471AE7" w14:textId="6BC80334" w:rsidR="00C4512D" w:rsidRPr="00904916" w:rsidRDefault="00C4512D" w:rsidP="002B67ED">
            <w:pPr>
              <w:jc w:val="center"/>
            </w:pPr>
            <w:r>
              <w:t>11</w:t>
            </w:r>
            <w:r w:rsidRPr="00904916">
              <w:t>. (11</w:t>
            </w:r>
            <w:r w:rsidR="00E14620">
              <w:t>8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4FE01058" w14:textId="77777777" w:rsidR="00C4512D" w:rsidRPr="00EC6A2F" w:rsidRDefault="00C4512D" w:rsidP="002B67ED">
            <w:r w:rsidRPr="00904916">
              <w:t>Abeceda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61DFE6B2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65A215A0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</w:tcPr>
          <w:p w14:paraId="16248899" w14:textId="77777777" w:rsidR="00C4512D" w:rsidRPr="00904916" w:rsidRDefault="00C4512D" w:rsidP="002B67ED">
            <w:r w:rsidRPr="00904916">
              <w:t>OŠ HJ A.1.3. Učenik čita tekstove primjerene početnomu opismenjavanju i obilježjima jezičnoga razvoja.</w:t>
            </w:r>
          </w:p>
        </w:tc>
        <w:tc>
          <w:tcPr>
            <w:tcW w:w="3966" w:type="dxa"/>
          </w:tcPr>
          <w:p w14:paraId="12991786" w14:textId="77777777" w:rsidR="00C4512D" w:rsidRPr="00904916" w:rsidRDefault="00C4512D" w:rsidP="002B67ED">
            <w:r w:rsidRPr="00904916">
              <w:t>– prepoznaje slova</w:t>
            </w:r>
          </w:p>
          <w:p w14:paraId="16281D2A" w14:textId="77777777" w:rsidR="00C4512D" w:rsidRPr="00904916" w:rsidRDefault="00C4512D" w:rsidP="002B67ED">
            <w:r w:rsidRPr="00904916">
              <w:t>– povezuje napisano slovo s glasom</w:t>
            </w:r>
          </w:p>
        </w:tc>
        <w:tc>
          <w:tcPr>
            <w:tcW w:w="2408" w:type="dxa"/>
            <w:vMerge w:val="restart"/>
          </w:tcPr>
          <w:p w14:paraId="1BF3918D" w14:textId="77777777" w:rsidR="00C4512D" w:rsidRPr="00904916" w:rsidRDefault="00C4512D" w:rsidP="002B67ED">
            <w:r w:rsidRPr="00904916">
              <w:t xml:space="preserve">uku B.1.1. </w:t>
            </w:r>
          </w:p>
          <w:p w14:paraId="6A239806" w14:textId="77777777" w:rsidR="00C4512D" w:rsidRPr="00904916" w:rsidRDefault="00C4512D" w:rsidP="002B67ED">
            <w:r w:rsidRPr="00904916">
              <w:t>Na poticaj i uz pomoć učitelja procjenjuje je li uspješno riješio zadatak</w:t>
            </w:r>
          </w:p>
        </w:tc>
      </w:tr>
      <w:tr w:rsidR="00C4512D" w:rsidRPr="00904916" w14:paraId="0358B70F" w14:textId="77777777" w:rsidTr="007D6F21">
        <w:trPr>
          <w:trHeight w:val="584"/>
          <w:jc w:val="center"/>
        </w:trPr>
        <w:tc>
          <w:tcPr>
            <w:tcW w:w="1430" w:type="dxa"/>
            <w:vMerge/>
          </w:tcPr>
          <w:p w14:paraId="03FACCD7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4790F898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F9DCAAB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0374C7BC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6" w:type="dxa"/>
          </w:tcPr>
          <w:p w14:paraId="321F20F5" w14:textId="77777777" w:rsidR="00C4512D" w:rsidRPr="00904916" w:rsidRDefault="00C4512D" w:rsidP="002B67ED">
            <w:r w:rsidRPr="00904916">
              <w:t>– piše velika i mala slova školskoga formalnog pisma</w:t>
            </w:r>
          </w:p>
          <w:p w14:paraId="6F40308A" w14:textId="77777777" w:rsidR="00C4512D" w:rsidRPr="00904916" w:rsidRDefault="00C4512D" w:rsidP="002B67ED">
            <w:r w:rsidRPr="00904916">
              <w:t>– povezuje glasove i slova u cjelovitu riječ, a riječi u rečenicu</w:t>
            </w:r>
          </w:p>
        </w:tc>
        <w:tc>
          <w:tcPr>
            <w:tcW w:w="2408" w:type="dxa"/>
            <w:vMerge/>
          </w:tcPr>
          <w:p w14:paraId="0C9320A9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30E705E9" w14:textId="77777777" w:rsidTr="007D6F21">
        <w:trPr>
          <w:trHeight w:val="584"/>
          <w:jc w:val="center"/>
        </w:trPr>
        <w:tc>
          <w:tcPr>
            <w:tcW w:w="1430" w:type="dxa"/>
            <w:vMerge/>
          </w:tcPr>
          <w:p w14:paraId="7D736EBF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506C8D59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6F7761D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51F0DB54" w14:textId="77777777" w:rsidR="00C4512D" w:rsidRPr="00904916" w:rsidRDefault="00C4512D" w:rsidP="002B67ED">
            <w:r w:rsidRPr="00904916">
              <w:t>OŠ HJ A.1.5 Upotrebljava riječi, sintagme i rečenice u točnome značenju u uobičajenim komunikacijskim situacijama.</w:t>
            </w:r>
          </w:p>
        </w:tc>
        <w:tc>
          <w:tcPr>
            <w:tcW w:w="3966" w:type="dxa"/>
          </w:tcPr>
          <w:p w14:paraId="201B1323" w14:textId="77777777" w:rsidR="00C4512D" w:rsidRPr="00904916" w:rsidRDefault="00C4512D" w:rsidP="002B67ED">
            <w:r w:rsidRPr="00904916">
              <w:t>– izabire riječi kojima razumije značenje i njima oblikuje sintagme i rečenice</w:t>
            </w:r>
          </w:p>
          <w:p w14:paraId="49B9F597" w14:textId="77777777" w:rsidR="00C4512D" w:rsidRPr="00904916" w:rsidRDefault="00C4512D" w:rsidP="002B67ED">
            <w:r w:rsidRPr="00904916">
              <w:t>– traži nepoznate riječi u dječjem rječniku poznavajući abecedni poredak riječi i čita s razumijevanjem objašnjenje značenja riječi</w:t>
            </w:r>
          </w:p>
        </w:tc>
        <w:tc>
          <w:tcPr>
            <w:tcW w:w="2408" w:type="dxa"/>
            <w:vMerge/>
          </w:tcPr>
          <w:p w14:paraId="7E0F6D74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076E7BB7" w14:textId="77777777" w:rsidTr="007D6F21">
        <w:trPr>
          <w:trHeight w:val="1476"/>
          <w:jc w:val="center"/>
        </w:trPr>
        <w:tc>
          <w:tcPr>
            <w:tcW w:w="1430" w:type="dxa"/>
            <w:vMerge w:val="restart"/>
          </w:tcPr>
          <w:p w14:paraId="29DA7E68" w14:textId="0CCB3E05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12</w:t>
            </w:r>
            <w:r w:rsidRPr="00904916">
              <w:t>. (11</w:t>
            </w:r>
            <w:r w:rsidR="00E14620">
              <w:t>9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3E302F8D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rPr>
                <w:rFonts w:cstheme="minorHAnsi"/>
              </w:rPr>
              <w:t>Tulum za reponje, Željka Horvat-Vukelja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99D10E8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KNJIŽEVNOST I STVRALAŠTVO</w:t>
            </w:r>
          </w:p>
        </w:tc>
        <w:tc>
          <w:tcPr>
            <w:tcW w:w="3116" w:type="dxa"/>
          </w:tcPr>
          <w:p w14:paraId="799E8891" w14:textId="77777777" w:rsidR="00C4512D" w:rsidRPr="00904916" w:rsidRDefault="00C4512D" w:rsidP="002B67ED">
            <w:r w:rsidRPr="00904916">
              <w:rPr>
                <w:rFonts w:cstheme="minorHAnsi"/>
              </w:rPr>
              <w:t>OŠ HJ B.1.1. Izražava svoja zapažanja, misli i osjećaje nakon slušanja/čitanja književnoga teksta i povezuje ih s vlastitim iskustvom.</w:t>
            </w:r>
          </w:p>
          <w:p w14:paraId="51EA1F48" w14:textId="77777777" w:rsidR="00C4512D" w:rsidRPr="00904916" w:rsidRDefault="00C4512D" w:rsidP="002B67ED"/>
        </w:tc>
        <w:tc>
          <w:tcPr>
            <w:tcW w:w="3966" w:type="dxa"/>
          </w:tcPr>
          <w:p w14:paraId="1DBEE9B2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govori o čemu razmišlja i kako se osjeća nakon čitanja/slušanja književnoga teksta</w:t>
            </w:r>
          </w:p>
          <w:p w14:paraId="401811A7" w14:textId="77777777" w:rsidR="00C4512D" w:rsidRPr="00904916" w:rsidRDefault="00C4512D" w:rsidP="002B67ED">
            <w:r w:rsidRPr="00904916">
              <w:rPr>
                <w:rFonts w:eastAsia="Times New Roman" w:cstheme="minorHAnsi"/>
                <w:color w:val="231F20"/>
              </w:rPr>
              <w:t>– izražava opisane situacije i doživljeno u književnome tekstu riječima, crtežom i pokret</w:t>
            </w:r>
          </w:p>
        </w:tc>
        <w:tc>
          <w:tcPr>
            <w:tcW w:w="2408" w:type="dxa"/>
            <w:vMerge w:val="restart"/>
          </w:tcPr>
          <w:p w14:paraId="766A1226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osr C.1.1.</w:t>
            </w:r>
          </w:p>
          <w:p w14:paraId="5E473DE1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Prepoznaje potencijalno ugrožavajuće situacije i navodi što treba činiti u slučaju opasnosti.</w:t>
            </w:r>
          </w:p>
          <w:p w14:paraId="6E1DC72A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rPr>
                <w:rFonts w:cstheme="minorHAnsi"/>
                <w:color w:val="231F20"/>
              </w:rPr>
              <w:t>pod A.1.1. Primjenjuje inovativna i kreativna rješenja.</w:t>
            </w:r>
          </w:p>
        </w:tc>
      </w:tr>
      <w:tr w:rsidR="00C4512D" w:rsidRPr="00904916" w14:paraId="00BE49DA" w14:textId="77777777" w:rsidTr="007D6F21">
        <w:trPr>
          <w:trHeight w:val="1266"/>
          <w:jc w:val="center"/>
        </w:trPr>
        <w:tc>
          <w:tcPr>
            <w:tcW w:w="1430" w:type="dxa"/>
            <w:vMerge/>
          </w:tcPr>
          <w:p w14:paraId="348CCCDC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189BE24D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2F45574D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1232E8B6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A.1.3. Učenik čita tekstove primjerene početnomu opismenjavanju i obilježjima jezičnog razvoja.</w:t>
            </w:r>
          </w:p>
        </w:tc>
        <w:tc>
          <w:tcPr>
            <w:tcW w:w="3966" w:type="dxa"/>
          </w:tcPr>
          <w:p w14:paraId="46164963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učenik čita tekstove primjerene početnomu opismenjavanju i obilježjima jezičnog razvoja</w:t>
            </w:r>
          </w:p>
        </w:tc>
        <w:tc>
          <w:tcPr>
            <w:tcW w:w="2408" w:type="dxa"/>
            <w:vMerge/>
          </w:tcPr>
          <w:p w14:paraId="600A2870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428CA860" w14:textId="77777777" w:rsidTr="007D6F21">
        <w:trPr>
          <w:trHeight w:val="831"/>
          <w:jc w:val="center"/>
        </w:trPr>
        <w:tc>
          <w:tcPr>
            <w:tcW w:w="1430" w:type="dxa"/>
            <w:vMerge/>
          </w:tcPr>
          <w:p w14:paraId="1F23D8A9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3D3B822B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2EFD887F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4F6A3C43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A.1.6. Učenik prepoznaje razliku između mjesnoga govora i hrvatskoga standardnog jezika.</w:t>
            </w:r>
          </w:p>
        </w:tc>
        <w:tc>
          <w:tcPr>
            <w:tcW w:w="3966" w:type="dxa"/>
          </w:tcPr>
          <w:p w14:paraId="3996C529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prepoznaje različitost u riječima (izraznu i sadržajnu) između mjesnoga govora i standardnoga hrvatskog jezika</w:t>
            </w:r>
          </w:p>
        </w:tc>
        <w:tc>
          <w:tcPr>
            <w:tcW w:w="2408" w:type="dxa"/>
            <w:vMerge/>
          </w:tcPr>
          <w:p w14:paraId="6816822B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2FEFFF20" w14:textId="77777777" w:rsidTr="007D6F21">
        <w:trPr>
          <w:trHeight w:val="536"/>
          <w:jc w:val="center"/>
        </w:trPr>
        <w:tc>
          <w:tcPr>
            <w:tcW w:w="1430" w:type="dxa"/>
            <w:vMerge w:val="restart"/>
          </w:tcPr>
          <w:p w14:paraId="29245546" w14:textId="48EC2756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>
              <w:t>13</w:t>
            </w:r>
            <w:r w:rsidRPr="00904916">
              <w:t>. (1</w:t>
            </w:r>
            <w:r w:rsidR="00E14620">
              <w:t>20</w:t>
            </w:r>
            <w:r w:rsidRPr="00904916">
              <w:t>.)</w:t>
            </w:r>
          </w:p>
        </w:tc>
        <w:tc>
          <w:tcPr>
            <w:tcW w:w="2099" w:type="dxa"/>
            <w:vMerge w:val="restart"/>
          </w:tcPr>
          <w:p w14:paraId="71E83592" w14:textId="77777777" w:rsidR="00C4512D" w:rsidRPr="00904916" w:rsidRDefault="00C4512D" w:rsidP="002B67ED">
            <w:r w:rsidRPr="00904916">
              <w:t>Lektira:</w:t>
            </w:r>
          </w:p>
          <w:p w14:paraId="745C0564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theme="minorHAnsi"/>
              </w:rPr>
            </w:pPr>
            <w:r>
              <w:t>Tri medvjeda i gitara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0947C824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 xml:space="preserve">KNJIŽEVNOST I </w:t>
            </w:r>
          </w:p>
          <w:p w14:paraId="21D5B577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</w:tcPr>
          <w:p w14:paraId="1E9F6C66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6" w:type="dxa"/>
          </w:tcPr>
          <w:p w14:paraId="650E5A8C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opisuje situacije, događaje i likove u književnim tekstovima</w:t>
            </w:r>
          </w:p>
          <w:p w14:paraId="72B4905D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prepričava pročitanu priču vlastitim riječima</w:t>
            </w:r>
          </w:p>
        </w:tc>
        <w:tc>
          <w:tcPr>
            <w:tcW w:w="2408" w:type="dxa"/>
            <w:vMerge w:val="restart"/>
          </w:tcPr>
          <w:p w14:paraId="14132205" w14:textId="77777777" w:rsidR="00C4512D" w:rsidRPr="00904916" w:rsidRDefault="00C4512D" w:rsidP="002B67ED">
            <w:r w:rsidRPr="00904916">
              <w:t>osr A.1.4. Razvija radne navike.</w:t>
            </w:r>
          </w:p>
          <w:p w14:paraId="3D0CD26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uku A.1.4. Učenik oblikuje i izražava svoje misli i osjećaje.</w:t>
            </w:r>
          </w:p>
        </w:tc>
      </w:tr>
      <w:tr w:rsidR="00C4512D" w:rsidRPr="00904916" w14:paraId="1B1E6AA1" w14:textId="77777777" w:rsidTr="007D6F21">
        <w:trPr>
          <w:trHeight w:val="1914"/>
          <w:jc w:val="center"/>
        </w:trPr>
        <w:tc>
          <w:tcPr>
            <w:tcW w:w="1430" w:type="dxa"/>
            <w:vMerge/>
          </w:tcPr>
          <w:p w14:paraId="251B3C54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20E623DB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37FA4B05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181CDD14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B.1.4. Učenik se stvaralački izražava prema vlastitome interesu potaknut različitim iskustvima i doživljajima književnoga teksta.</w:t>
            </w:r>
          </w:p>
        </w:tc>
        <w:tc>
          <w:tcPr>
            <w:tcW w:w="3966" w:type="dxa"/>
          </w:tcPr>
          <w:p w14:paraId="265A0F13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istražuje, eksperimentira i slobodno radi na temi koja mu je bliska</w:t>
            </w:r>
          </w:p>
          <w:p w14:paraId="68011854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stvara različite individualne uratke: crta izabrane stihove ili dijelove priče, likove i prostor, izražava se pokretom, oblikuje u različitim likovnim tehnikama likove iz priča, izrađuje vlastite slikopriče</w:t>
            </w:r>
          </w:p>
        </w:tc>
        <w:tc>
          <w:tcPr>
            <w:tcW w:w="2408" w:type="dxa"/>
            <w:vMerge/>
          </w:tcPr>
          <w:p w14:paraId="0D0F32D9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0E45E606" w14:textId="77777777" w:rsidTr="007D6F21">
        <w:trPr>
          <w:trHeight w:val="1914"/>
          <w:jc w:val="center"/>
        </w:trPr>
        <w:tc>
          <w:tcPr>
            <w:tcW w:w="1430" w:type="dxa"/>
            <w:vMerge/>
          </w:tcPr>
          <w:p w14:paraId="78ED540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43BCF9C4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43C6A5A6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36CDBC27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3966" w:type="dxa"/>
          </w:tcPr>
          <w:p w14:paraId="0DB7FEC2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traži objašnjenje za značenje riječi koje ne razumije</w:t>
            </w:r>
          </w:p>
          <w:p w14:paraId="66B5231A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objašnjava vlastitim riječima značenje nepoznatih riječi nakon vođenoga razgovora</w:t>
            </w:r>
          </w:p>
          <w:p w14:paraId="4E10995A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traži nepoznate riječi u dječjem rječniku poznavajući abecedni poredak riječi i čita s razumijevanjem objašnjenje značenja riječi</w:t>
            </w:r>
          </w:p>
        </w:tc>
        <w:tc>
          <w:tcPr>
            <w:tcW w:w="2408" w:type="dxa"/>
            <w:vMerge/>
          </w:tcPr>
          <w:p w14:paraId="6DD7E3AA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2062F9B2" w14:textId="77777777" w:rsidTr="007D6F21">
        <w:trPr>
          <w:trHeight w:val="988"/>
          <w:jc w:val="center"/>
        </w:trPr>
        <w:tc>
          <w:tcPr>
            <w:tcW w:w="1430" w:type="dxa"/>
            <w:vMerge w:val="restart"/>
          </w:tcPr>
          <w:p w14:paraId="2A9631FF" w14:textId="79BB7324" w:rsidR="00C4512D" w:rsidRPr="007D0CB0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>14</w:t>
            </w:r>
            <w:r w:rsidRPr="007D0CB0">
              <w:rPr>
                <w:b/>
                <w:bCs/>
                <w:color w:val="FF0000"/>
              </w:rPr>
              <w:t>. (12</w:t>
            </w:r>
            <w:r w:rsidR="00E14620">
              <w:rPr>
                <w:b/>
                <w:bCs/>
                <w:color w:val="FF0000"/>
              </w:rPr>
              <w:t>1</w:t>
            </w:r>
            <w:r w:rsidRPr="007D0CB0">
              <w:rPr>
                <w:b/>
                <w:bCs/>
                <w:color w:val="FF0000"/>
              </w:rPr>
              <w:t>.)</w:t>
            </w:r>
          </w:p>
        </w:tc>
        <w:tc>
          <w:tcPr>
            <w:tcW w:w="2099" w:type="dxa"/>
            <w:vMerge w:val="restart"/>
          </w:tcPr>
          <w:p w14:paraId="5F08D7DB" w14:textId="77777777" w:rsidR="00C4512D" w:rsidRPr="007D0CB0" w:rsidRDefault="00C4512D" w:rsidP="002B67ED">
            <w:pPr>
              <w:rPr>
                <w:color w:val="FF0000"/>
              </w:rPr>
            </w:pPr>
            <w:r w:rsidRPr="007D0CB0">
              <w:rPr>
                <w:color w:val="FF0000"/>
              </w:rPr>
              <w:t xml:space="preserve">Početno čitanje i pisanje – nakon učenja velikog i malog tiskanog slova DŽ dž, </w:t>
            </w:r>
          </w:p>
          <w:p w14:paraId="714DCCB0" w14:textId="77777777" w:rsidR="00C4512D" w:rsidRPr="00904916" w:rsidRDefault="00C4512D" w:rsidP="002B67ED">
            <w:pPr>
              <w:rPr>
                <w:b/>
                <w:bCs/>
              </w:rPr>
            </w:pPr>
            <w:r w:rsidRPr="007D0CB0">
              <w:rPr>
                <w:b/>
                <w:bCs/>
                <w:color w:val="FF0000"/>
              </w:rPr>
              <w:lastRenderedPageBreak/>
              <w:t>7. sumativno vrednovanje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0B27DDD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lastRenderedPageBreak/>
              <w:t xml:space="preserve">HRVATSKI JEZIK I </w:t>
            </w:r>
          </w:p>
          <w:p w14:paraId="6A935FEC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</w:tcPr>
          <w:p w14:paraId="32D3DC5E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6" w:type="dxa"/>
          </w:tcPr>
          <w:p w14:paraId="04B9D0C1" w14:textId="77777777" w:rsidR="00C4512D" w:rsidRPr="00904916" w:rsidRDefault="00C4512D" w:rsidP="002B67ED">
            <w:r w:rsidRPr="00904916">
              <w:t>– piše velika i mala slova školskog formalnog pisma</w:t>
            </w:r>
          </w:p>
          <w:p w14:paraId="678A1DFB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samostalno piše riječi i rečenice samo naučenim slovima</w:t>
            </w:r>
          </w:p>
          <w:p w14:paraId="38AD03EB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oblikuje kratak pisani tekst primjeren početnomu opismenjavanju</w:t>
            </w:r>
          </w:p>
          <w:p w14:paraId="607C3120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lastRenderedPageBreak/>
              <w:t>– piše veliko početno slovo: prva riječ u rečenici, imena i prezimena ljudi i imena naselja ili mjesta u užem okružju</w:t>
            </w:r>
          </w:p>
          <w:p w14:paraId="177581E7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piše rečenični znak na kraju rečenice</w:t>
            </w:r>
          </w:p>
        </w:tc>
        <w:tc>
          <w:tcPr>
            <w:tcW w:w="2408" w:type="dxa"/>
            <w:vMerge w:val="restart"/>
          </w:tcPr>
          <w:p w14:paraId="12053644" w14:textId="77777777" w:rsidR="00C4512D" w:rsidRPr="00904916" w:rsidRDefault="00C4512D" w:rsidP="002B67ED">
            <w:r w:rsidRPr="00904916">
              <w:lastRenderedPageBreak/>
              <w:t>uku B.1.4.</w:t>
            </w:r>
          </w:p>
          <w:p w14:paraId="6CFF7CC8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>Na poticaj i uz pomoć učitelja procjenjuje je li uspješno riješio zadatak ili naučio</w:t>
            </w:r>
          </w:p>
        </w:tc>
      </w:tr>
      <w:tr w:rsidR="00C4512D" w:rsidRPr="00904916" w14:paraId="4051F39C" w14:textId="77777777" w:rsidTr="007D6F21">
        <w:trPr>
          <w:trHeight w:val="988"/>
          <w:jc w:val="center"/>
        </w:trPr>
        <w:tc>
          <w:tcPr>
            <w:tcW w:w="1430" w:type="dxa"/>
            <w:vMerge/>
          </w:tcPr>
          <w:p w14:paraId="1011F104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1B57E7A5" w14:textId="77777777" w:rsidR="00C4512D" w:rsidRPr="00904916" w:rsidRDefault="00C4512D" w:rsidP="002B67ED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165E5978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3C9B10BC" w14:textId="77777777" w:rsidR="00C4512D" w:rsidRPr="00904916" w:rsidRDefault="00C4512D" w:rsidP="002B67ED">
            <w:r w:rsidRPr="00904916">
              <w:rPr>
                <w:rFonts w:cstheme="minorHAnsi"/>
              </w:rPr>
              <w:t>OŠ HJ A.1.3. Učenik čita tekstove primjerene početnomu opismenjavanju i obilježjima jezičnog razvoja.</w:t>
            </w:r>
          </w:p>
        </w:tc>
        <w:tc>
          <w:tcPr>
            <w:tcW w:w="3966" w:type="dxa"/>
          </w:tcPr>
          <w:p w14:paraId="23DDC25B" w14:textId="77777777" w:rsidR="00C4512D" w:rsidRPr="00904916" w:rsidRDefault="00C4512D" w:rsidP="002B67ED">
            <w:r w:rsidRPr="00904916">
              <w:t>– povezuje glasove i slova u slogove i cjelovitu riječ te riječi u rečenicu</w:t>
            </w:r>
          </w:p>
          <w:p w14:paraId="0D75F088" w14:textId="77777777" w:rsidR="00C4512D" w:rsidRPr="00904916" w:rsidRDefault="00C4512D" w:rsidP="002B67ED">
            <w:r w:rsidRPr="00904916">
              <w:t>– čita riječi, rečenice, tekstove primjereno početnomu opismenjavanju</w:t>
            </w:r>
          </w:p>
          <w:p w14:paraId="00995239" w14:textId="77777777" w:rsidR="00C4512D" w:rsidRPr="00904916" w:rsidRDefault="00C4512D" w:rsidP="002B67ED">
            <w:r w:rsidRPr="00904916">
              <w:t>– odgovara na jednostavna pitanja nakon čitanja teksta</w:t>
            </w:r>
          </w:p>
          <w:p w14:paraId="14F40CC2" w14:textId="77777777" w:rsidR="00C4512D" w:rsidRPr="00904916" w:rsidRDefault="00C4512D" w:rsidP="002B67ED">
            <w:r w:rsidRPr="00904916">
              <w:t>– postavlja pitanja primjereno početnom opismenjavanju</w:t>
            </w:r>
          </w:p>
        </w:tc>
        <w:tc>
          <w:tcPr>
            <w:tcW w:w="2408" w:type="dxa"/>
            <w:vMerge/>
          </w:tcPr>
          <w:p w14:paraId="719A1CDB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4D378466" w14:textId="77777777" w:rsidTr="007D6F21">
        <w:trPr>
          <w:trHeight w:val="988"/>
          <w:jc w:val="center"/>
        </w:trPr>
        <w:tc>
          <w:tcPr>
            <w:tcW w:w="1430" w:type="dxa"/>
            <w:vMerge/>
          </w:tcPr>
          <w:p w14:paraId="22FB751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23C725BB" w14:textId="77777777" w:rsidR="00C4512D" w:rsidRPr="00904916" w:rsidRDefault="00C4512D" w:rsidP="002B67ED">
            <w:pPr>
              <w:rPr>
                <w:highlight w:val="yellow"/>
              </w:rPr>
            </w:pPr>
          </w:p>
        </w:tc>
        <w:tc>
          <w:tcPr>
            <w:tcW w:w="1275" w:type="dxa"/>
            <w:vMerge/>
            <w:textDirection w:val="btLr"/>
            <w:vAlign w:val="center"/>
          </w:tcPr>
          <w:p w14:paraId="29FF49E2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</w:pPr>
          </w:p>
        </w:tc>
        <w:tc>
          <w:tcPr>
            <w:tcW w:w="3116" w:type="dxa"/>
          </w:tcPr>
          <w:p w14:paraId="41C21980" w14:textId="77777777" w:rsidR="00C4512D" w:rsidRPr="00904916" w:rsidRDefault="00C4512D" w:rsidP="002B67ED">
            <w:r w:rsidRPr="00904916">
              <w:t>OŠ HJ A.1.7. Učenik prepoznaje glasovnu strukturu riječi te glasovno analizira i sintetizira riječi primjereno početnomu opismenjavanju.</w:t>
            </w:r>
          </w:p>
        </w:tc>
        <w:tc>
          <w:tcPr>
            <w:tcW w:w="3966" w:type="dxa"/>
          </w:tcPr>
          <w:p w14:paraId="4E591865" w14:textId="77777777" w:rsidR="00C4512D" w:rsidRPr="00904916" w:rsidRDefault="00C4512D" w:rsidP="002B67ED">
            <w:r w:rsidRPr="00904916">
              <w:t>– prepoznaje glasovnu strukturu riječi</w:t>
            </w:r>
          </w:p>
        </w:tc>
        <w:tc>
          <w:tcPr>
            <w:tcW w:w="2408" w:type="dxa"/>
            <w:vMerge/>
          </w:tcPr>
          <w:p w14:paraId="4B09ACD0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C4512D" w:rsidRPr="00904916" w14:paraId="75D57B94" w14:textId="77777777" w:rsidTr="007D6F21">
        <w:trPr>
          <w:trHeight w:val="804"/>
          <w:jc w:val="center"/>
        </w:trPr>
        <w:tc>
          <w:tcPr>
            <w:tcW w:w="1430" w:type="dxa"/>
            <w:vMerge w:val="restart"/>
          </w:tcPr>
          <w:p w14:paraId="65AC8B9E" w14:textId="5595D270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t>1</w:t>
            </w:r>
            <w:r w:rsidR="007B0535">
              <w:t>5</w:t>
            </w:r>
            <w:r w:rsidRPr="00904916">
              <w:t>. (122.)</w:t>
            </w:r>
          </w:p>
        </w:tc>
        <w:tc>
          <w:tcPr>
            <w:tcW w:w="2099" w:type="dxa"/>
            <w:vMerge w:val="restart"/>
          </w:tcPr>
          <w:p w14:paraId="27752B67" w14:textId="77777777" w:rsidR="00C4512D" w:rsidRPr="00904916" w:rsidRDefault="00C4512D" w:rsidP="002B67ED">
            <w:r w:rsidRPr="00904916">
              <w:t xml:space="preserve">Školska knjižnica 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50EE3AF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3741A58A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</w:tcPr>
          <w:p w14:paraId="6C78675C" w14:textId="77777777" w:rsidR="00C4512D" w:rsidRPr="00904916" w:rsidRDefault="00C4512D" w:rsidP="002B67ED">
            <w:r w:rsidRPr="00904916">
              <w:t>OŠ HJ B.1.3 Učenik izabire ponuđene književne tekstove i čita/sluša ih s razumijevanjem prema vlastitome interesu.</w:t>
            </w:r>
          </w:p>
        </w:tc>
        <w:tc>
          <w:tcPr>
            <w:tcW w:w="3966" w:type="dxa"/>
          </w:tcPr>
          <w:p w14:paraId="62223885" w14:textId="77777777" w:rsidR="00C4512D" w:rsidRPr="00904916" w:rsidRDefault="00C4512D" w:rsidP="002B67ED">
            <w:r w:rsidRPr="00904916">
              <w:t>– upoznaje se s prostorom i radom školske knjižnice</w:t>
            </w:r>
          </w:p>
          <w:p w14:paraId="55DF2925" w14:textId="77777777" w:rsidR="00C4512D" w:rsidRPr="00904916" w:rsidRDefault="00C4512D" w:rsidP="002B67ED">
            <w:r w:rsidRPr="00904916">
              <w:t>– upoznaje se s različitim vrstama slikovnica</w:t>
            </w:r>
          </w:p>
          <w:p w14:paraId="6D3A60AE" w14:textId="77777777" w:rsidR="00C4512D" w:rsidRPr="00904916" w:rsidRDefault="00C4512D" w:rsidP="002B67ED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2"/>
                <w:szCs w:val="22"/>
                <w:lang w:val="hr-HR"/>
              </w:rPr>
            </w:pPr>
            <w:r w:rsidRPr="00904916">
              <w:rPr>
                <w:rFonts w:asciiTheme="minorHAnsi" w:hAnsiTheme="minorHAnsi" w:cstheme="minorHAnsi"/>
                <w:sz w:val="22"/>
                <w:szCs w:val="22"/>
                <w:lang w:val="hr-HR"/>
              </w:rPr>
              <w:t>– posjećuje školsku knjižnicu jedanput tjedno i posuđuje slikovnice za čitanje</w:t>
            </w:r>
          </w:p>
        </w:tc>
        <w:tc>
          <w:tcPr>
            <w:tcW w:w="2408" w:type="dxa"/>
            <w:vMerge w:val="restart"/>
          </w:tcPr>
          <w:p w14:paraId="739BF728" w14:textId="77777777" w:rsidR="00C4512D" w:rsidRPr="00904916" w:rsidRDefault="00C4512D" w:rsidP="002B67ED">
            <w:r w:rsidRPr="00904916">
              <w:t>osr A.1.4.  Razvija radne navike.</w:t>
            </w:r>
          </w:p>
          <w:p w14:paraId="4165B4CA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 w:rsidRPr="00904916">
              <w:t xml:space="preserve">zdr B.1.2.A Prilagođava se novom okruženju i opisuje svoje obveze i </w:t>
            </w:r>
            <w:r w:rsidRPr="00904916">
              <w:lastRenderedPageBreak/>
              <w:t>uloge.</w:t>
            </w:r>
          </w:p>
        </w:tc>
      </w:tr>
      <w:tr w:rsidR="00C4512D" w:rsidRPr="00904916" w14:paraId="2B7CEBB0" w14:textId="77777777" w:rsidTr="007D6F21">
        <w:trPr>
          <w:trHeight w:val="557"/>
          <w:jc w:val="center"/>
        </w:trPr>
        <w:tc>
          <w:tcPr>
            <w:tcW w:w="1430" w:type="dxa"/>
            <w:vMerge/>
          </w:tcPr>
          <w:p w14:paraId="19F2C093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10D278C9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75705F07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72FA8F98" w14:textId="77777777" w:rsidR="00C4512D" w:rsidRPr="00904916" w:rsidRDefault="00C4512D" w:rsidP="002B67ED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6" w:type="dxa"/>
          </w:tcPr>
          <w:p w14:paraId="1163A465" w14:textId="77777777" w:rsidR="00C4512D" w:rsidRPr="00904916" w:rsidRDefault="00C4512D" w:rsidP="002B67ED">
            <w:r w:rsidRPr="00904916">
              <w:t>– razgovara u skladu sa svojim interesima i potrebama</w:t>
            </w:r>
          </w:p>
        </w:tc>
        <w:tc>
          <w:tcPr>
            <w:tcW w:w="2408" w:type="dxa"/>
            <w:vMerge/>
          </w:tcPr>
          <w:p w14:paraId="36A67901" w14:textId="77777777" w:rsidR="00C4512D" w:rsidRPr="00904916" w:rsidRDefault="00C4512D" w:rsidP="002B67ED"/>
        </w:tc>
      </w:tr>
      <w:tr w:rsidR="00C4512D" w:rsidRPr="00904916" w14:paraId="313F2B63" w14:textId="77777777" w:rsidTr="007D6F21">
        <w:trPr>
          <w:trHeight w:val="672"/>
          <w:jc w:val="center"/>
        </w:trPr>
        <w:tc>
          <w:tcPr>
            <w:tcW w:w="1430" w:type="dxa"/>
            <w:vMerge w:val="restart"/>
          </w:tcPr>
          <w:p w14:paraId="726A8DFC" w14:textId="5B1DA05D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t>1</w:t>
            </w:r>
            <w:r w:rsidR="007B0535">
              <w:t>6</w:t>
            </w:r>
            <w:r w:rsidRPr="00904916">
              <w:t>. (123.)</w:t>
            </w:r>
          </w:p>
        </w:tc>
        <w:tc>
          <w:tcPr>
            <w:tcW w:w="2099" w:type="dxa"/>
            <w:vMerge w:val="restart"/>
          </w:tcPr>
          <w:p w14:paraId="7CD5EE96" w14:textId="77777777" w:rsidR="00C4512D" w:rsidRPr="00904916" w:rsidRDefault="00C4512D" w:rsidP="002B67ED">
            <w:r w:rsidRPr="00904916">
              <w:t>Dječji časopis; Strip: Televizija, Ivica Bednjanec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362EDC04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KULTURA I MEDIJI</w:t>
            </w:r>
          </w:p>
        </w:tc>
        <w:tc>
          <w:tcPr>
            <w:tcW w:w="3116" w:type="dxa"/>
          </w:tcPr>
          <w:p w14:paraId="3EBB521B" w14:textId="77777777" w:rsidR="00C4512D" w:rsidRPr="00904916" w:rsidRDefault="00C4512D" w:rsidP="002B67ED">
            <w:r w:rsidRPr="00904916">
              <w:t>OŠ HJ C.1.2. Učenik razlikuje medijske sadržaje primjerene dobi i interesu.</w:t>
            </w:r>
          </w:p>
        </w:tc>
        <w:tc>
          <w:tcPr>
            <w:tcW w:w="3966" w:type="dxa"/>
          </w:tcPr>
          <w:p w14:paraId="3349A8AE" w14:textId="77777777" w:rsidR="00C4512D" w:rsidRPr="00904916" w:rsidRDefault="00C4512D" w:rsidP="002B67ED">
            <w:r w:rsidRPr="00904916">
              <w:t>– sluša čitanje ili samostalno čita kraće tekstove u književnim i zabavno-poučnim časopisima za djecu</w:t>
            </w:r>
          </w:p>
          <w:p w14:paraId="2BD8F101" w14:textId="77777777" w:rsidR="00C4512D" w:rsidRPr="00904916" w:rsidRDefault="00C4512D" w:rsidP="002B67ED">
            <w:r w:rsidRPr="00904916">
              <w:t>–prepoznaje obrazovne digitalne medije primjerene dobi i služi se njima</w:t>
            </w:r>
          </w:p>
        </w:tc>
        <w:tc>
          <w:tcPr>
            <w:tcW w:w="2408" w:type="dxa"/>
            <w:vMerge w:val="restart"/>
          </w:tcPr>
          <w:p w14:paraId="3CA28C61" w14:textId="77777777" w:rsidR="00C4512D" w:rsidRPr="00904916" w:rsidRDefault="00C4512D" w:rsidP="002B67ED">
            <w:r w:rsidRPr="00904916">
              <w:t>osr B.1.2. Razvija komunikacijske kompetencije.</w:t>
            </w:r>
          </w:p>
          <w:p w14:paraId="42F036FC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uku A.1.4. Učenik oblikuje i izražava svoje misli i osjećaje</w:t>
            </w:r>
          </w:p>
          <w:p w14:paraId="147A41E8" w14:textId="77777777" w:rsidR="00C4512D" w:rsidRPr="00904916" w:rsidRDefault="00C4512D" w:rsidP="002B67ED">
            <w:r w:rsidRPr="00904916">
              <w:t>zdr B.1.3. Prepoznaje igru kao važnu razvojnu i društvenu aktivnost.</w:t>
            </w:r>
          </w:p>
        </w:tc>
      </w:tr>
      <w:tr w:rsidR="00C4512D" w:rsidRPr="00904916" w14:paraId="619B5E80" w14:textId="77777777" w:rsidTr="007D6F21">
        <w:trPr>
          <w:trHeight w:val="936"/>
          <w:jc w:val="center"/>
        </w:trPr>
        <w:tc>
          <w:tcPr>
            <w:tcW w:w="1430" w:type="dxa"/>
            <w:vMerge/>
          </w:tcPr>
          <w:p w14:paraId="5F704117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707DFE2C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2C8CD0A0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312C60AB" w14:textId="77777777" w:rsidR="00C4512D" w:rsidRPr="00904916" w:rsidRDefault="00C4512D" w:rsidP="002B67ED">
            <w:r w:rsidRPr="00904916">
              <w:t>OŠ HJ C.1.1. Učenik sluša/čita tekst u skladu s početnim opismenjavanjem i pronalazi podatke u tekstu.</w:t>
            </w:r>
          </w:p>
        </w:tc>
        <w:tc>
          <w:tcPr>
            <w:tcW w:w="3966" w:type="dxa"/>
          </w:tcPr>
          <w:p w14:paraId="0E855219" w14:textId="77777777" w:rsidR="00C4512D" w:rsidRPr="00904916" w:rsidRDefault="00C4512D" w:rsidP="002B67ED">
            <w:r w:rsidRPr="00904916">
              <w:t>– izdvaja jedan ili više podataka iz teksta prema unaprijed zadanim pitanjima</w:t>
            </w:r>
          </w:p>
        </w:tc>
        <w:tc>
          <w:tcPr>
            <w:tcW w:w="2408" w:type="dxa"/>
            <w:vMerge/>
          </w:tcPr>
          <w:p w14:paraId="2BAB319F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15BA3118" w14:textId="77777777" w:rsidTr="007D6F21">
        <w:trPr>
          <w:trHeight w:val="936"/>
          <w:jc w:val="center"/>
        </w:trPr>
        <w:tc>
          <w:tcPr>
            <w:tcW w:w="1430" w:type="dxa"/>
            <w:vMerge/>
          </w:tcPr>
          <w:p w14:paraId="2085481E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342C64CA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26237493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393BE10D" w14:textId="77777777" w:rsidR="00C4512D" w:rsidRPr="00904916" w:rsidRDefault="00C4512D" w:rsidP="002B67ED">
            <w:r w:rsidRPr="00904916">
              <w:t>OŠ HJ A.1.3. Učenik čita tekstove primjerene početnomu opismenjavanju i obilježjima jezičnog razvoja.</w:t>
            </w:r>
          </w:p>
        </w:tc>
        <w:tc>
          <w:tcPr>
            <w:tcW w:w="3966" w:type="dxa"/>
          </w:tcPr>
          <w:p w14:paraId="49358BA9" w14:textId="77777777" w:rsidR="00C4512D" w:rsidRPr="00904916" w:rsidRDefault="00C4512D" w:rsidP="002B67ED">
            <w:r w:rsidRPr="00904916">
              <w:t xml:space="preserve">– čita riječi, rečenice , tekstove primjereno početnom opismenjavanju </w:t>
            </w:r>
          </w:p>
          <w:p w14:paraId="263BA75D" w14:textId="77777777" w:rsidR="00C4512D" w:rsidRPr="00904916" w:rsidRDefault="00C4512D" w:rsidP="002B67ED">
            <w:r w:rsidRPr="00904916">
              <w:t>– prikazuje i čita podatke u grafičkim prikazima i tekstovima drugih nastavnih predmeta</w:t>
            </w:r>
          </w:p>
        </w:tc>
        <w:tc>
          <w:tcPr>
            <w:tcW w:w="2408" w:type="dxa"/>
            <w:vMerge/>
          </w:tcPr>
          <w:p w14:paraId="599073E0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3FE70A8B" w14:textId="77777777" w:rsidTr="007D6F21">
        <w:trPr>
          <w:trHeight w:val="1074"/>
          <w:jc w:val="center"/>
        </w:trPr>
        <w:tc>
          <w:tcPr>
            <w:tcW w:w="1430" w:type="dxa"/>
            <w:vMerge w:val="restart"/>
          </w:tcPr>
          <w:p w14:paraId="22FA1B98" w14:textId="39D5D13E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t>1</w:t>
            </w:r>
            <w:r w:rsidR="007B0535">
              <w:t>7</w:t>
            </w:r>
            <w:r w:rsidRPr="00904916">
              <w:t>. (124.)</w:t>
            </w:r>
          </w:p>
        </w:tc>
        <w:tc>
          <w:tcPr>
            <w:tcW w:w="2099" w:type="dxa"/>
            <w:vMerge w:val="restart"/>
          </w:tcPr>
          <w:p w14:paraId="700160B2" w14:textId="77777777" w:rsidR="00C4512D" w:rsidRDefault="00C4512D" w:rsidP="002B67ED">
            <w:r w:rsidRPr="00904916">
              <w:t>Dan očeva – govorna i pisana vježba</w:t>
            </w:r>
          </w:p>
          <w:p w14:paraId="7FE77BA1" w14:textId="77777777" w:rsidR="00C4512D" w:rsidRDefault="00C4512D" w:rsidP="002B67ED"/>
          <w:p w14:paraId="6E7ED023" w14:textId="77777777" w:rsidR="00C4512D" w:rsidRPr="00904916" w:rsidRDefault="00C4512D" w:rsidP="002B67ED"/>
        </w:tc>
        <w:tc>
          <w:tcPr>
            <w:tcW w:w="1275" w:type="dxa"/>
            <w:vMerge w:val="restart"/>
            <w:textDirection w:val="btLr"/>
            <w:vAlign w:val="center"/>
          </w:tcPr>
          <w:p w14:paraId="1203CA46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HRVATSKI JEZIK I </w:t>
            </w:r>
          </w:p>
          <w:p w14:paraId="3673A723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</w:tcPr>
          <w:p w14:paraId="0DDFBD0A" w14:textId="77777777" w:rsidR="00C4512D" w:rsidRPr="00904916" w:rsidRDefault="00C4512D" w:rsidP="002B67ED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6" w:type="dxa"/>
          </w:tcPr>
          <w:p w14:paraId="5B63DB82" w14:textId="77777777" w:rsidR="00C4512D" w:rsidRPr="00904916" w:rsidRDefault="00C4512D" w:rsidP="002B67ED">
            <w:r w:rsidRPr="00904916">
              <w:t>– sluša jednostavne tekstove iz različitih izvora</w:t>
            </w:r>
          </w:p>
          <w:p w14:paraId="20E8F0E1" w14:textId="77777777" w:rsidR="00C4512D" w:rsidRPr="00904916" w:rsidRDefault="00C4512D" w:rsidP="002B67ED">
            <w:r w:rsidRPr="00904916">
              <w:t>– odgovara na pitanja o slušanome tekstu</w:t>
            </w:r>
          </w:p>
          <w:p w14:paraId="236DBBBC" w14:textId="77777777" w:rsidR="00C4512D" w:rsidRPr="00904916" w:rsidRDefault="00C4512D" w:rsidP="002B67ED">
            <w:r w:rsidRPr="00904916">
              <w:t>– postavlja pitanja o slušanome tekstu</w:t>
            </w:r>
          </w:p>
          <w:p w14:paraId="43C7E686" w14:textId="77777777" w:rsidR="00C4512D" w:rsidRPr="00904916" w:rsidRDefault="00C4512D" w:rsidP="002B67ED">
            <w:r w:rsidRPr="00904916">
              <w:lastRenderedPageBreak/>
              <w:t>– sluša i razumije uputu i postupa prema uputi</w:t>
            </w:r>
          </w:p>
          <w:p w14:paraId="66E38A9A" w14:textId="77777777" w:rsidR="00C4512D" w:rsidRPr="00904916" w:rsidRDefault="00C4512D" w:rsidP="002B67ED">
            <w:r w:rsidRPr="00904916">
              <w:t>– spoznaje značenje riječi na temelju vođenoga razgovora</w:t>
            </w:r>
          </w:p>
        </w:tc>
        <w:tc>
          <w:tcPr>
            <w:tcW w:w="2408" w:type="dxa"/>
            <w:vMerge w:val="restart"/>
          </w:tcPr>
          <w:p w14:paraId="424933AD" w14:textId="77777777" w:rsidR="00C4512D" w:rsidRPr="00904916" w:rsidRDefault="00C4512D" w:rsidP="002B67ED">
            <w:pPr>
              <w:rPr>
                <w:rFonts w:cs="Times New Roman"/>
                <w:lang w:eastAsia="en-US"/>
              </w:rPr>
            </w:pPr>
            <w:r w:rsidRPr="00904916">
              <w:rPr>
                <w:rFonts w:cs="Times New Roman"/>
                <w:lang w:eastAsia="en-US"/>
              </w:rPr>
              <w:lastRenderedPageBreak/>
              <w:t>osr A.1.2. Upravlja emocijama i ponašanjem.</w:t>
            </w:r>
          </w:p>
          <w:p w14:paraId="0D5045BF" w14:textId="77777777" w:rsidR="00C4512D" w:rsidRPr="00904916" w:rsidRDefault="00C4512D" w:rsidP="002B67ED">
            <w:pPr>
              <w:rPr>
                <w:rFonts w:cs="Times New Roman"/>
                <w:lang w:eastAsia="en-US"/>
              </w:rPr>
            </w:pPr>
            <w:r w:rsidRPr="00904916">
              <w:rPr>
                <w:rFonts w:cs="Times New Roman"/>
                <w:lang w:eastAsia="en-US"/>
              </w:rPr>
              <w:lastRenderedPageBreak/>
              <w:t>osr B.1.1. Prepoznaje i uvažava potrebe i osjećaje drugih.</w:t>
            </w:r>
          </w:p>
          <w:p w14:paraId="5B907851" w14:textId="77777777" w:rsidR="00C4512D" w:rsidRPr="00904916" w:rsidRDefault="00C4512D" w:rsidP="002B67ED">
            <w:pPr>
              <w:rPr>
                <w:rFonts w:cs="Times New Roman"/>
                <w:lang w:eastAsia="en-US"/>
              </w:rPr>
            </w:pPr>
            <w:r w:rsidRPr="00904916">
              <w:rPr>
                <w:rFonts w:cs="Times New Roman"/>
                <w:lang w:eastAsia="en-US"/>
              </w:rPr>
              <w:t>uku A.1.4. Učenik oblikuje i izražava svoje misli i osjećaje.</w:t>
            </w:r>
          </w:p>
          <w:p w14:paraId="5064A3A6" w14:textId="77777777" w:rsidR="00C4512D" w:rsidRPr="00904916" w:rsidRDefault="00C4512D" w:rsidP="002B67ED">
            <w:pPr>
              <w:rPr>
                <w:rFonts w:cs="Times New Roman"/>
                <w:lang w:eastAsia="en-US"/>
              </w:rPr>
            </w:pPr>
            <w:r w:rsidRPr="00904916">
              <w:rPr>
                <w:rFonts w:cs="Times New Roman"/>
                <w:lang w:eastAsia="en-US"/>
              </w:rPr>
              <w:t>osr B.1.2. Razvija komunikacijske kompetencije.</w:t>
            </w:r>
          </w:p>
        </w:tc>
      </w:tr>
      <w:tr w:rsidR="00C4512D" w:rsidRPr="00904916" w14:paraId="0DA0F229" w14:textId="77777777" w:rsidTr="007D6F21">
        <w:trPr>
          <w:trHeight w:val="1074"/>
          <w:jc w:val="center"/>
        </w:trPr>
        <w:tc>
          <w:tcPr>
            <w:tcW w:w="1430" w:type="dxa"/>
            <w:vMerge/>
          </w:tcPr>
          <w:p w14:paraId="1D8C5E46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2D096CDC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5DA20E0F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2D0242FF" w14:textId="77777777" w:rsidR="00C4512D" w:rsidRPr="00904916" w:rsidRDefault="00C4512D" w:rsidP="002B67ED">
            <w:r w:rsidRPr="00904916">
              <w:t>OŠ HJ A.1.4. Učenik piše školskim formalnim pismom slova, riječi i kratke rečenice u skladu s jezičnim razvojem.</w:t>
            </w:r>
          </w:p>
        </w:tc>
        <w:tc>
          <w:tcPr>
            <w:tcW w:w="3966" w:type="dxa"/>
          </w:tcPr>
          <w:p w14:paraId="4AD0F98B" w14:textId="77777777" w:rsidR="00C4512D" w:rsidRPr="00904916" w:rsidRDefault="00C4512D" w:rsidP="002B67ED">
            <w:r w:rsidRPr="00904916">
              <w:t>– piše velika i mala slova školskoga formalnog pisma</w:t>
            </w:r>
          </w:p>
          <w:p w14:paraId="4E021938" w14:textId="77777777" w:rsidR="00C4512D" w:rsidRPr="00904916" w:rsidRDefault="00C4512D" w:rsidP="002B67ED">
            <w:r w:rsidRPr="00904916">
              <w:t>– samostalno piše riječi i rečenice samo naučenim slovima</w:t>
            </w:r>
          </w:p>
        </w:tc>
        <w:tc>
          <w:tcPr>
            <w:tcW w:w="2408" w:type="dxa"/>
            <w:vMerge/>
          </w:tcPr>
          <w:p w14:paraId="418E5D60" w14:textId="77777777" w:rsidR="00C4512D" w:rsidRPr="00904916" w:rsidRDefault="00C4512D" w:rsidP="002B67ED">
            <w:pPr>
              <w:rPr>
                <w:rFonts w:cstheme="minorHAnsi"/>
              </w:rPr>
            </w:pPr>
          </w:p>
        </w:tc>
      </w:tr>
      <w:tr w:rsidR="00C4512D" w:rsidRPr="00904916" w14:paraId="57BD3C4F" w14:textId="77777777" w:rsidTr="007D6F21">
        <w:trPr>
          <w:trHeight w:val="1344"/>
          <w:jc w:val="center"/>
        </w:trPr>
        <w:tc>
          <w:tcPr>
            <w:tcW w:w="1430" w:type="dxa"/>
            <w:vMerge w:val="restart"/>
          </w:tcPr>
          <w:p w14:paraId="7276D0E7" w14:textId="6D643D33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  <w:r w:rsidRPr="00904916">
              <w:t>1</w:t>
            </w:r>
            <w:r w:rsidR="007B0535">
              <w:t>8</w:t>
            </w:r>
            <w:r w:rsidRPr="00904916">
              <w:t>. (125.)</w:t>
            </w:r>
          </w:p>
        </w:tc>
        <w:tc>
          <w:tcPr>
            <w:tcW w:w="2099" w:type="dxa"/>
            <w:vMerge w:val="restart"/>
          </w:tcPr>
          <w:p w14:paraId="53392F18" w14:textId="77777777" w:rsidR="00C4512D" w:rsidRPr="00904916" w:rsidRDefault="00C4512D" w:rsidP="002B67ED">
            <w:r w:rsidRPr="00904916">
              <w:t>Pred vratima proljeća, Ljubica Balog</w:t>
            </w:r>
          </w:p>
        </w:tc>
        <w:tc>
          <w:tcPr>
            <w:tcW w:w="1275" w:type="dxa"/>
            <w:vMerge w:val="restart"/>
            <w:textDirection w:val="btLr"/>
            <w:vAlign w:val="center"/>
          </w:tcPr>
          <w:p w14:paraId="53D08B40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 xml:space="preserve">KNJIŽEVNOST I </w:t>
            </w:r>
          </w:p>
          <w:p w14:paraId="027B06CC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STVARALAŠTV</w:t>
            </w:r>
          </w:p>
        </w:tc>
        <w:tc>
          <w:tcPr>
            <w:tcW w:w="3116" w:type="dxa"/>
          </w:tcPr>
          <w:p w14:paraId="44C06CD7" w14:textId="77777777" w:rsidR="00C4512D" w:rsidRPr="00904916" w:rsidRDefault="00C4512D" w:rsidP="002B67ED">
            <w:r w:rsidRPr="00904916">
              <w:t>OŠ HJ B.1.1. Izražava svoja zapažanja, misli i osjećaje nakon slušanja/čitanja književnoga teksta i povezuje ih s vlastitim iskustvom.</w:t>
            </w:r>
          </w:p>
        </w:tc>
        <w:tc>
          <w:tcPr>
            <w:tcW w:w="3966" w:type="dxa"/>
          </w:tcPr>
          <w:p w14:paraId="251C5ECF" w14:textId="77777777" w:rsidR="00C4512D" w:rsidRPr="00904916" w:rsidRDefault="00C4512D" w:rsidP="002B67ED">
            <w:r w:rsidRPr="00904916">
              <w:t>– govori o čemu razmišlja i kako se osjeća nakon čitanja/slušanja književnog teksta</w:t>
            </w:r>
          </w:p>
          <w:p w14:paraId="4C6DE87D" w14:textId="77777777" w:rsidR="00C4512D" w:rsidRPr="00904916" w:rsidRDefault="00C4512D" w:rsidP="002B67ED">
            <w:r w:rsidRPr="00904916">
              <w:t>– izražava opisane situacije i doživljeno u književnome tekstu riječima, crtežom i pokretom</w:t>
            </w:r>
          </w:p>
        </w:tc>
        <w:tc>
          <w:tcPr>
            <w:tcW w:w="2408" w:type="dxa"/>
            <w:vMerge w:val="restart"/>
          </w:tcPr>
          <w:p w14:paraId="2F7CF394" w14:textId="77777777" w:rsidR="00C4512D" w:rsidRPr="00904916" w:rsidRDefault="00C4512D" w:rsidP="002B67ED">
            <w:r w:rsidRPr="00904916">
              <w:t>odr C. 1. 1.</w:t>
            </w:r>
          </w:p>
          <w:p w14:paraId="67994B61" w14:textId="77777777" w:rsidR="00C4512D" w:rsidRPr="00904916" w:rsidRDefault="00C4512D" w:rsidP="002B67ED">
            <w:r w:rsidRPr="00904916">
              <w:t>Identificira primjere dobroga odnosa prema prirodi.</w:t>
            </w:r>
          </w:p>
          <w:p w14:paraId="7EEDC78A" w14:textId="77777777" w:rsidR="00C4512D" w:rsidRPr="00904916" w:rsidRDefault="00C4512D" w:rsidP="002B67ED">
            <w:r w:rsidRPr="00904916">
              <w:t>odr A. 1. 2.</w:t>
            </w:r>
          </w:p>
          <w:p w14:paraId="030CEA47" w14:textId="77777777" w:rsidR="00C4512D" w:rsidRPr="00904916" w:rsidRDefault="00C4512D" w:rsidP="002B67ED">
            <w:r w:rsidRPr="00904916">
              <w:t>Opisuje raznolikost u prirodi i razlike među ljudima</w:t>
            </w:r>
          </w:p>
          <w:p w14:paraId="21846410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ikt C.1.2.</w:t>
            </w:r>
          </w:p>
          <w:p w14:paraId="6EFF6B1D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Učenik uz učiteljevu pomoć djelotvorno provodi jednostavno pretraživanje informacija u digitalnome okružju.</w:t>
            </w:r>
          </w:p>
        </w:tc>
      </w:tr>
      <w:tr w:rsidR="00C4512D" w:rsidRPr="00904916" w14:paraId="5ED73386" w14:textId="77777777" w:rsidTr="007D6F21">
        <w:trPr>
          <w:trHeight w:val="1344"/>
          <w:jc w:val="center"/>
        </w:trPr>
        <w:tc>
          <w:tcPr>
            <w:tcW w:w="1430" w:type="dxa"/>
            <w:vMerge/>
          </w:tcPr>
          <w:p w14:paraId="11BF7772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79561498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766116A8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05AF2C96" w14:textId="77777777" w:rsidR="00C4512D" w:rsidRPr="00904916" w:rsidRDefault="00C4512D" w:rsidP="002B67ED">
            <w:r w:rsidRPr="00904916">
              <w:t>OŠ HJ B.1.2. Sluša/čita književni tekst, izražava o čemu tekst govori i prepoznaje književne tekstove prema obliku u skladu s jezičnim razvojem i dobi.</w:t>
            </w:r>
          </w:p>
        </w:tc>
        <w:tc>
          <w:tcPr>
            <w:tcW w:w="3966" w:type="dxa"/>
          </w:tcPr>
          <w:p w14:paraId="2C4E2C38" w14:textId="77777777" w:rsidR="00C4512D" w:rsidRPr="00904916" w:rsidRDefault="00C4512D" w:rsidP="002B67ED">
            <w:r w:rsidRPr="00904916">
              <w:t>– prepoznaje priču, pjesmu, zagonetku i igrokaz prema obliku</w:t>
            </w:r>
          </w:p>
          <w:p w14:paraId="4E031CE3" w14:textId="77777777" w:rsidR="00C4512D" w:rsidRPr="00904916" w:rsidRDefault="00C4512D" w:rsidP="002B67ED">
            <w:r w:rsidRPr="00904916">
              <w:t>– opisuje situacije, događaje i – opisuje situacije, događaje i likove u književnim tekstovima</w:t>
            </w:r>
          </w:p>
        </w:tc>
        <w:tc>
          <w:tcPr>
            <w:tcW w:w="2408" w:type="dxa"/>
            <w:vMerge/>
          </w:tcPr>
          <w:p w14:paraId="6878014F" w14:textId="77777777" w:rsidR="00C4512D" w:rsidRPr="00904916" w:rsidRDefault="00C4512D" w:rsidP="002B67ED"/>
        </w:tc>
      </w:tr>
      <w:tr w:rsidR="00C4512D" w:rsidRPr="00904916" w14:paraId="27CC8B2C" w14:textId="77777777" w:rsidTr="007D6F21">
        <w:trPr>
          <w:trHeight w:val="1344"/>
          <w:jc w:val="center"/>
        </w:trPr>
        <w:tc>
          <w:tcPr>
            <w:tcW w:w="1430" w:type="dxa"/>
            <w:vMerge/>
          </w:tcPr>
          <w:p w14:paraId="00E0973E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099" w:type="dxa"/>
            <w:vMerge/>
          </w:tcPr>
          <w:p w14:paraId="4316C6CB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5BD52619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1B2375E9" w14:textId="77777777" w:rsidR="00C4512D" w:rsidRPr="00904916" w:rsidRDefault="00C4512D" w:rsidP="002B67ED">
            <w:r w:rsidRPr="00904916">
              <w:t>OŠ HJ A.1.5 Učenik upotrebljava riječi, sintagme i rečenice u točnome značenju u uobičajenim komunikacijskim situacijama.</w:t>
            </w:r>
          </w:p>
        </w:tc>
        <w:tc>
          <w:tcPr>
            <w:tcW w:w="3966" w:type="dxa"/>
          </w:tcPr>
          <w:p w14:paraId="3A6F238B" w14:textId="77777777" w:rsidR="00C4512D" w:rsidRPr="00904916" w:rsidRDefault="00C4512D" w:rsidP="002B67ED">
            <w:r w:rsidRPr="00904916">
              <w:t>– izabire riječi kojima razumije značenje i njima oblikuje sintagme i rečenice</w:t>
            </w:r>
          </w:p>
          <w:p w14:paraId="54B3524D" w14:textId="77777777" w:rsidR="00C4512D" w:rsidRPr="00904916" w:rsidRDefault="00C4512D" w:rsidP="002B67ED">
            <w:r w:rsidRPr="00904916">
              <w:t>– objašnjava vlastitim riječima značenje nepoznatih riječi nakon vođenoga razgovora</w:t>
            </w:r>
          </w:p>
        </w:tc>
        <w:tc>
          <w:tcPr>
            <w:tcW w:w="2408" w:type="dxa"/>
            <w:vMerge/>
          </w:tcPr>
          <w:p w14:paraId="7E6946C2" w14:textId="77777777" w:rsidR="00C4512D" w:rsidRPr="00904916" w:rsidRDefault="00C4512D" w:rsidP="002B67ED"/>
        </w:tc>
      </w:tr>
      <w:tr w:rsidR="00C4512D" w:rsidRPr="00904916" w14:paraId="78A22D0F" w14:textId="77777777" w:rsidTr="007D6F21">
        <w:trPr>
          <w:trHeight w:val="1252"/>
          <w:jc w:val="center"/>
        </w:trPr>
        <w:tc>
          <w:tcPr>
            <w:tcW w:w="1430" w:type="dxa"/>
            <w:vMerge w:val="restart"/>
          </w:tcPr>
          <w:p w14:paraId="6D03D2DA" w14:textId="2D33F2A9" w:rsidR="00C4512D" w:rsidRPr="00904916" w:rsidRDefault="007B0535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lastRenderedPageBreak/>
              <w:t>19</w:t>
            </w:r>
            <w:r w:rsidR="00C4512D" w:rsidRPr="00904916">
              <w:t>. (126.)</w:t>
            </w:r>
          </w:p>
        </w:tc>
        <w:tc>
          <w:tcPr>
            <w:tcW w:w="2099" w:type="dxa"/>
            <w:vMerge w:val="restart"/>
          </w:tcPr>
          <w:p w14:paraId="46BCD40E" w14:textId="77777777" w:rsidR="00C4512D" w:rsidRPr="00904916" w:rsidRDefault="00C4512D" w:rsidP="002B67ED">
            <w:r w:rsidRPr="00904916">
              <w:t>Proljeće, govorna vježba</w:t>
            </w:r>
          </w:p>
          <w:p w14:paraId="551FF56D" w14:textId="77777777" w:rsidR="00C4512D" w:rsidRPr="00904916" w:rsidRDefault="00C4512D" w:rsidP="002B67ED"/>
          <w:p w14:paraId="4617365B" w14:textId="77777777" w:rsidR="00C4512D" w:rsidRPr="00904916" w:rsidRDefault="00C4512D" w:rsidP="002B67ED"/>
          <w:p w14:paraId="038D2026" w14:textId="77777777" w:rsidR="00C4512D" w:rsidRPr="00904916" w:rsidRDefault="00C4512D" w:rsidP="002B67ED"/>
        </w:tc>
        <w:tc>
          <w:tcPr>
            <w:tcW w:w="1275" w:type="dxa"/>
            <w:vMerge w:val="restart"/>
            <w:textDirection w:val="btLr"/>
            <w:vAlign w:val="center"/>
          </w:tcPr>
          <w:p w14:paraId="5816F22C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HRVATSKI JEZIK I</w:t>
            </w:r>
          </w:p>
          <w:p w14:paraId="03556DCF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KOMUNIKACIJA</w:t>
            </w:r>
          </w:p>
        </w:tc>
        <w:tc>
          <w:tcPr>
            <w:tcW w:w="3116" w:type="dxa"/>
          </w:tcPr>
          <w:p w14:paraId="7F626048" w14:textId="77777777" w:rsidR="00C4512D" w:rsidRPr="00904916" w:rsidRDefault="00C4512D" w:rsidP="002B67ED">
            <w:r w:rsidRPr="00904916">
              <w:t>OŠ HJ A.1.1. Učenik razgovara i govori u skladu s jezičnim razvojem izražavajući svoje potrebe, misli i osjećaje.</w:t>
            </w:r>
          </w:p>
        </w:tc>
        <w:tc>
          <w:tcPr>
            <w:tcW w:w="3966" w:type="dxa"/>
          </w:tcPr>
          <w:p w14:paraId="7C14B24D" w14:textId="77777777" w:rsidR="00C4512D" w:rsidRPr="00904916" w:rsidRDefault="00C4512D" w:rsidP="002B67ED">
            <w:r w:rsidRPr="00904916">
              <w:t>– razgovara u skladu sa svojim interesima i potrebama poštujući interese i potrebe drugih</w:t>
            </w:r>
          </w:p>
          <w:p w14:paraId="41092663" w14:textId="77777777" w:rsidR="00C4512D" w:rsidRPr="00904916" w:rsidRDefault="00C4512D" w:rsidP="002B67ED">
            <w:r w:rsidRPr="00904916">
              <w:t>– govori više cjelovitih rečenica tematski povezanih u cjelinu</w:t>
            </w:r>
          </w:p>
        </w:tc>
        <w:tc>
          <w:tcPr>
            <w:tcW w:w="2408" w:type="dxa"/>
            <w:vMerge w:val="restart"/>
          </w:tcPr>
          <w:p w14:paraId="17128BE5" w14:textId="77777777" w:rsidR="00C4512D" w:rsidRPr="00904916" w:rsidRDefault="00C4512D" w:rsidP="002B67ED">
            <w:r w:rsidRPr="00904916">
              <w:t>osr B.1.2.</w:t>
            </w:r>
          </w:p>
          <w:p w14:paraId="3D8D8132" w14:textId="77777777" w:rsidR="00C4512D" w:rsidRPr="00904916" w:rsidRDefault="00C4512D" w:rsidP="002B67ED">
            <w:r w:rsidRPr="00904916">
              <w:t>Razvija komunikacijske kompetencije.</w:t>
            </w:r>
          </w:p>
        </w:tc>
      </w:tr>
      <w:tr w:rsidR="00C4512D" w:rsidRPr="00904916" w14:paraId="5B382AA9" w14:textId="77777777" w:rsidTr="007D6F21">
        <w:trPr>
          <w:trHeight w:val="1252"/>
          <w:jc w:val="center"/>
        </w:trPr>
        <w:tc>
          <w:tcPr>
            <w:tcW w:w="1430" w:type="dxa"/>
            <w:vMerge/>
          </w:tcPr>
          <w:p w14:paraId="00A786BF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35E90F40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48FAD721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5A1BD9DD" w14:textId="77777777" w:rsidR="00C4512D" w:rsidRPr="00904916" w:rsidRDefault="00C4512D" w:rsidP="002B67ED">
            <w:r w:rsidRPr="00904916">
              <w:t>OŠ HJ A.1.5. Učenik upotrebljava riječi, sintagme i rečenice u točnome značenju u uobičajenim komunikacijskim situacijama.</w:t>
            </w:r>
          </w:p>
        </w:tc>
        <w:tc>
          <w:tcPr>
            <w:tcW w:w="3966" w:type="dxa"/>
          </w:tcPr>
          <w:p w14:paraId="7981DB0F" w14:textId="77777777" w:rsidR="00C4512D" w:rsidRPr="00904916" w:rsidRDefault="00C4512D" w:rsidP="002B67ED">
            <w:r w:rsidRPr="00904916">
              <w:t>– izabire riječi kojima razumije značenje i njima oblikuje sintagme i rečenice</w:t>
            </w:r>
          </w:p>
        </w:tc>
        <w:tc>
          <w:tcPr>
            <w:tcW w:w="2408" w:type="dxa"/>
            <w:vMerge/>
          </w:tcPr>
          <w:p w14:paraId="05BDBE3F" w14:textId="77777777" w:rsidR="00C4512D" w:rsidRPr="00904916" w:rsidRDefault="00C4512D" w:rsidP="002B67ED"/>
        </w:tc>
      </w:tr>
      <w:tr w:rsidR="00C4512D" w:rsidRPr="00904916" w14:paraId="6A62CD77" w14:textId="77777777" w:rsidTr="007D6F21">
        <w:trPr>
          <w:trHeight w:val="1252"/>
          <w:jc w:val="center"/>
        </w:trPr>
        <w:tc>
          <w:tcPr>
            <w:tcW w:w="1430" w:type="dxa"/>
            <w:vMerge/>
          </w:tcPr>
          <w:p w14:paraId="14C982F1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11B12076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5336F83A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7EDDAD19" w14:textId="77777777" w:rsidR="00C4512D" w:rsidRPr="00904916" w:rsidRDefault="00C4512D" w:rsidP="002B67ED">
            <w:r w:rsidRPr="00904916">
              <w:t>OŠ HJ A.1.2. Učenik sluša jednostavne tekstove, točno izgovara glasove, riječi i rečenice na temelju slušanoga teksta.</w:t>
            </w:r>
          </w:p>
        </w:tc>
        <w:tc>
          <w:tcPr>
            <w:tcW w:w="3966" w:type="dxa"/>
          </w:tcPr>
          <w:p w14:paraId="194684BB" w14:textId="77777777" w:rsidR="00C4512D" w:rsidRPr="00904916" w:rsidRDefault="00C4512D" w:rsidP="002B67ED">
            <w:r w:rsidRPr="00904916">
              <w:t>– sluša i razumije uputu i postupa prema uputi</w:t>
            </w:r>
          </w:p>
        </w:tc>
        <w:tc>
          <w:tcPr>
            <w:tcW w:w="2408" w:type="dxa"/>
            <w:vMerge/>
          </w:tcPr>
          <w:p w14:paraId="415EBC18" w14:textId="77777777" w:rsidR="00C4512D" w:rsidRPr="00904916" w:rsidRDefault="00C4512D" w:rsidP="002B67ED"/>
        </w:tc>
      </w:tr>
      <w:tr w:rsidR="00C4512D" w:rsidRPr="00904916" w14:paraId="2344901F" w14:textId="77777777" w:rsidTr="007D6F21">
        <w:trPr>
          <w:trHeight w:val="672"/>
          <w:jc w:val="center"/>
        </w:trPr>
        <w:tc>
          <w:tcPr>
            <w:tcW w:w="1430" w:type="dxa"/>
            <w:vMerge w:val="restart"/>
          </w:tcPr>
          <w:p w14:paraId="6B714BE2" w14:textId="05F0232C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2</w:t>
            </w:r>
            <w:r w:rsidR="007B0535">
              <w:t>0</w:t>
            </w:r>
            <w:r w:rsidRPr="00904916">
              <w:t>. (127.)</w:t>
            </w:r>
          </w:p>
        </w:tc>
        <w:tc>
          <w:tcPr>
            <w:tcW w:w="2099" w:type="dxa"/>
            <w:vMerge w:val="restart"/>
          </w:tcPr>
          <w:p w14:paraId="74790E64" w14:textId="77777777" w:rsidR="00C4512D" w:rsidRPr="00904916" w:rsidRDefault="00C4512D" w:rsidP="002B67ED">
            <w:r w:rsidRPr="00904916">
              <w:t>Voda, Miroslav Kovačević</w:t>
            </w:r>
          </w:p>
          <w:p w14:paraId="632A04BE" w14:textId="77777777" w:rsidR="00C4512D" w:rsidRPr="00904916" w:rsidRDefault="00C4512D" w:rsidP="002B67ED"/>
          <w:p w14:paraId="5E04D4F3" w14:textId="77777777" w:rsidR="00C4512D" w:rsidRPr="00904916" w:rsidRDefault="00C4512D" w:rsidP="002B67ED"/>
          <w:p w14:paraId="7A6A45A4" w14:textId="77777777" w:rsidR="00C4512D" w:rsidRPr="00904916" w:rsidRDefault="00C4512D" w:rsidP="002B67ED"/>
        </w:tc>
        <w:tc>
          <w:tcPr>
            <w:tcW w:w="1275" w:type="dxa"/>
            <w:vMerge w:val="restart"/>
            <w:textDirection w:val="btLr"/>
            <w:vAlign w:val="center"/>
          </w:tcPr>
          <w:p w14:paraId="59FE9CD6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KNJIŽEVNOST I</w:t>
            </w:r>
          </w:p>
          <w:p w14:paraId="17D3AC1D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t>STVARALAŠTVO</w:t>
            </w:r>
          </w:p>
        </w:tc>
        <w:tc>
          <w:tcPr>
            <w:tcW w:w="3116" w:type="dxa"/>
          </w:tcPr>
          <w:p w14:paraId="2E7E9D5E" w14:textId="77777777" w:rsidR="00C4512D" w:rsidRPr="00904916" w:rsidRDefault="00C4512D" w:rsidP="002B67ED">
            <w:r w:rsidRPr="00904916"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6" w:type="dxa"/>
          </w:tcPr>
          <w:p w14:paraId="4A67E7E7" w14:textId="77777777" w:rsidR="00C4512D" w:rsidRPr="00904916" w:rsidRDefault="00C4512D" w:rsidP="002B67ED">
            <w:r w:rsidRPr="00904916">
              <w:t xml:space="preserve">– govori o čemu razmišlja i kako se </w:t>
            </w:r>
          </w:p>
          <w:p w14:paraId="0F387112" w14:textId="77777777" w:rsidR="00C4512D" w:rsidRPr="00904916" w:rsidRDefault="00C4512D" w:rsidP="002B67ED">
            <w:r w:rsidRPr="00904916">
              <w:t>osjeća nakon čitanja/slušanja književnog teksta</w:t>
            </w:r>
          </w:p>
        </w:tc>
        <w:tc>
          <w:tcPr>
            <w:tcW w:w="2408" w:type="dxa"/>
            <w:vMerge w:val="restart"/>
          </w:tcPr>
          <w:p w14:paraId="03568574" w14:textId="77777777" w:rsidR="00C4512D" w:rsidRPr="00904916" w:rsidRDefault="00C4512D" w:rsidP="002B67ED">
            <w:r w:rsidRPr="00904916">
              <w:t>odr A.1.3.</w:t>
            </w:r>
          </w:p>
          <w:p w14:paraId="294A5250" w14:textId="77777777" w:rsidR="00C4512D" w:rsidRPr="00904916" w:rsidRDefault="00C4512D" w:rsidP="002B67ED">
            <w:r w:rsidRPr="00904916">
              <w:t>Uočava povezanost između prirode i zdravoga života</w:t>
            </w:r>
          </w:p>
        </w:tc>
      </w:tr>
      <w:tr w:rsidR="00C4512D" w:rsidRPr="00904916" w14:paraId="78899EC4" w14:textId="77777777" w:rsidTr="007D6F21">
        <w:trPr>
          <w:trHeight w:val="672"/>
          <w:jc w:val="center"/>
        </w:trPr>
        <w:tc>
          <w:tcPr>
            <w:tcW w:w="1430" w:type="dxa"/>
            <w:vMerge/>
          </w:tcPr>
          <w:p w14:paraId="1859AC90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433DC5BD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33D7AAB1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73BC29A1" w14:textId="77777777" w:rsidR="00C4512D" w:rsidRPr="00904916" w:rsidRDefault="00C4512D" w:rsidP="002B67ED">
            <w:r w:rsidRPr="00904916">
              <w:t>OŠ HJ B.1.2. Učenik sluša/čita književni tekst, izražava o čemu tekst govori i prepoznaje književne tekstove prema obliku u skladu s jezičnim razvojem i dobi.</w:t>
            </w:r>
          </w:p>
        </w:tc>
        <w:tc>
          <w:tcPr>
            <w:tcW w:w="3966" w:type="dxa"/>
          </w:tcPr>
          <w:p w14:paraId="149603D2" w14:textId="77777777" w:rsidR="00C4512D" w:rsidRPr="00904916" w:rsidRDefault="00C4512D" w:rsidP="002B67ED">
            <w:r w:rsidRPr="00904916">
              <w:t>– prepoznaje i izdvaja riječi koje se rimuju u pjesmama i igrokazima za djecu</w:t>
            </w:r>
          </w:p>
          <w:p w14:paraId="5A1D4C5B" w14:textId="77777777" w:rsidR="00C4512D" w:rsidRPr="00904916" w:rsidRDefault="00C4512D" w:rsidP="002B67ED">
            <w:r w:rsidRPr="00904916">
              <w:t>– prepoznaje elemente igre riječima u pjesmama za djecu</w:t>
            </w:r>
          </w:p>
        </w:tc>
        <w:tc>
          <w:tcPr>
            <w:tcW w:w="2408" w:type="dxa"/>
            <w:vMerge/>
          </w:tcPr>
          <w:p w14:paraId="31071A53" w14:textId="77777777" w:rsidR="00C4512D" w:rsidRPr="00904916" w:rsidRDefault="00C4512D" w:rsidP="002B67ED"/>
        </w:tc>
      </w:tr>
      <w:tr w:rsidR="00C4512D" w:rsidRPr="00904916" w14:paraId="115E8B3C" w14:textId="77777777" w:rsidTr="007D6F21">
        <w:trPr>
          <w:trHeight w:val="672"/>
          <w:jc w:val="center"/>
        </w:trPr>
        <w:tc>
          <w:tcPr>
            <w:tcW w:w="1430" w:type="dxa"/>
            <w:vMerge/>
          </w:tcPr>
          <w:p w14:paraId="529CC362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63005BF1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1FD4287C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</w:tcPr>
          <w:p w14:paraId="2921E129" w14:textId="77777777" w:rsidR="00C4512D" w:rsidRPr="00904916" w:rsidRDefault="00C4512D" w:rsidP="002B67ED">
            <w:r w:rsidRPr="00904916">
              <w:t>OŠ HJ A.1.5. Učenik upotrebljava riječi, sintagme i rečenice u točnome značenju u uobičajenim komunikacijskim situacijama.</w:t>
            </w:r>
          </w:p>
        </w:tc>
        <w:tc>
          <w:tcPr>
            <w:tcW w:w="3966" w:type="dxa"/>
          </w:tcPr>
          <w:p w14:paraId="13C799A5" w14:textId="77777777" w:rsidR="00C4512D" w:rsidRPr="00904916" w:rsidRDefault="00C4512D" w:rsidP="002B67ED">
            <w:r w:rsidRPr="00904916">
              <w:t>– objašnjava vlastitim riječima značenje nepoznatih riječi nakon vođenoga razgovora</w:t>
            </w:r>
          </w:p>
        </w:tc>
        <w:tc>
          <w:tcPr>
            <w:tcW w:w="2408" w:type="dxa"/>
            <w:vMerge/>
          </w:tcPr>
          <w:p w14:paraId="6B5E07CF" w14:textId="77777777" w:rsidR="00C4512D" w:rsidRPr="00904916" w:rsidRDefault="00C4512D" w:rsidP="002B67ED"/>
        </w:tc>
      </w:tr>
      <w:tr w:rsidR="00C4512D" w:rsidRPr="00904916" w14:paraId="5598B6A5" w14:textId="77777777" w:rsidTr="007D6F21">
        <w:trPr>
          <w:trHeight w:val="1344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A29" w14:textId="618DB90B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rFonts w:cstheme="minorHAnsi"/>
              </w:rPr>
              <w:t>2</w:t>
            </w:r>
            <w:r w:rsidR="007B0535">
              <w:rPr>
                <w:rFonts w:cstheme="minorHAnsi"/>
              </w:rPr>
              <w:t>1</w:t>
            </w:r>
            <w:r w:rsidRPr="00904916">
              <w:rPr>
                <w:rFonts w:cstheme="minorHAnsi"/>
              </w:rPr>
              <w:t>. (1</w:t>
            </w:r>
            <w:r>
              <w:rPr>
                <w:rFonts w:cstheme="minorHAnsi"/>
              </w:rPr>
              <w:t>28</w:t>
            </w:r>
            <w:r w:rsidRPr="00904916">
              <w:rPr>
                <w:rFonts w:cstheme="minorHAnsi"/>
              </w:rPr>
              <w:t>.)</w:t>
            </w: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2E08" w14:textId="77777777" w:rsidR="00C4512D" w:rsidRPr="00904916" w:rsidRDefault="00C4512D" w:rsidP="002B67ED">
            <w:r w:rsidRPr="00904916">
              <w:rPr>
                <w:rFonts w:cstheme="minorHAnsi"/>
              </w:rPr>
              <w:t>Doručak, Dubravko Horvatić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14:paraId="5FB6BB8D" w14:textId="77777777" w:rsidR="00C4512D" w:rsidRPr="00904916" w:rsidRDefault="00C4512D" w:rsidP="002B67ED">
            <w:pPr>
              <w:ind w:left="113" w:right="113"/>
              <w:jc w:val="center"/>
              <w:rPr>
                <w:rFonts w:cstheme="minorHAnsi"/>
              </w:rPr>
            </w:pPr>
            <w:r w:rsidRPr="00904916">
              <w:rPr>
                <w:rFonts w:cstheme="minorHAnsi"/>
              </w:rPr>
              <w:t xml:space="preserve">KNJIŽEVNOST I </w:t>
            </w:r>
          </w:p>
          <w:p w14:paraId="0045F77A" w14:textId="77777777" w:rsidR="00C4512D" w:rsidRPr="00904916" w:rsidRDefault="00C4512D" w:rsidP="002B67ED">
            <w:pPr>
              <w:ind w:left="113" w:right="113"/>
              <w:jc w:val="center"/>
            </w:pPr>
            <w:r w:rsidRPr="00904916">
              <w:rPr>
                <w:rFonts w:cstheme="minorHAnsi"/>
              </w:rPr>
              <w:t>STVARALAŠTVO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C256" w14:textId="77777777" w:rsidR="00C4512D" w:rsidRPr="00904916" w:rsidRDefault="00C4512D" w:rsidP="002B67ED">
            <w:r w:rsidRPr="00904916">
              <w:rPr>
                <w:rFonts w:cstheme="minorHAnsi"/>
              </w:rPr>
              <w:t>OŠ HJ B.1.1. Učenik izražava svoja zapažanja, misli i osjećaje nakon slušanja/čitanja književnoga teksta i povezuje ih s vlastitim iskustvom.</w:t>
            </w:r>
          </w:p>
        </w:tc>
        <w:tc>
          <w:tcPr>
            <w:tcW w:w="396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32DDE" w14:textId="77777777" w:rsidR="00C4512D" w:rsidRPr="00904916" w:rsidRDefault="00C4512D" w:rsidP="002B67ED">
            <w:r w:rsidRPr="00904916">
              <w:rPr>
                <w:rFonts w:cstheme="minorHAnsi"/>
              </w:rPr>
              <w:t>– govori o čemu razmišlja i kako se osjeća nakon čitanja/slušanja književnoga djela</w:t>
            </w:r>
          </w:p>
        </w:tc>
        <w:tc>
          <w:tcPr>
            <w:tcW w:w="2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37093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zdr A.1.2.</w:t>
            </w:r>
          </w:p>
          <w:p w14:paraId="69329C07" w14:textId="77777777" w:rsidR="00C4512D" w:rsidRPr="00904916" w:rsidRDefault="00C4512D" w:rsidP="002B67ED">
            <w:r w:rsidRPr="00904916">
              <w:rPr>
                <w:rFonts w:cstheme="minorHAnsi"/>
              </w:rPr>
              <w:t>Razlikuje osnove pravilne od nepravilne prehrane i opisuje važnost tjelesne aktivnosti.</w:t>
            </w:r>
          </w:p>
        </w:tc>
      </w:tr>
      <w:tr w:rsidR="00C4512D" w:rsidRPr="00904916" w14:paraId="41CC94A0" w14:textId="77777777" w:rsidTr="007D6F21">
        <w:trPr>
          <w:trHeight w:val="666"/>
          <w:jc w:val="center"/>
        </w:trPr>
        <w:tc>
          <w:tcPr>
            <w:tcW w:w="1430" w:type="dxa"/>
            <w:vMerge/>
          </w:tcPr>
          <w:p w14:paraId="5EA3CCAE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4CF008E6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2F9249A8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6D4D" w14:textId="77777777" w:rsidR="00C4512D" w:rsidRPr="00904916" w:rsidRDefault="00C4512D" w:rsidP="002B67ED">
            <w:r w:rsidRPr="00904916">
              <w:rPr>
                <w:rFonts w:cstheme="minorHAnsi"/>
              </w:rPr>
              <w:t>OŠ HJ B.1.4. Stvaralački se izražava prema vlastitome interesu potaknut različitim iskustvima i doživljajima književnoga teksta.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DF072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istražuje, eksperimentira i slobodno radi na temi koja mu je bliska</w:t>
            </w:r>
          </w:p>
          <w:p w14:paraId="56CE3E92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 xml:space="preserve">– stvara različite individualne uratke: crta izabrane stihove ili dijelove priče, likove i </w:t>
            </w:r>
          </w:p>
          <w:p w14:paraId="41435C3A" w14:textId="77777777" w:rsidR="00C4512D" w:rsidRPr="00904916" w:rsidRDefault="00C4512D" w:rsidP="002B67ED">
            <w:r w:rsidRPr="00904916">
              <w:rPr>
                <w:rFonts w:cstheme="minorHAnsi"/>
              </w:rPr>
              <w:t>prostor, izražava se pokretom, oblikuje u različitim likovnim</w:t>
            </w:r>
          </w:p>
        </w:tc>
        <w:tc>
          <w:tcPr>
            <w:tcW w:w="2408" w:type="dxa"/>
            <w:vMerge/>
          </w:tcPr>
          <w:p w14:paraId="5035FA35" w14:textId="77777777" w:rsidR="00C4512D" w:rsidRPr="00904916" w:rsidRDefault="00C4512D" w:rsidP="002B67ED"/>
        </w:tc>
      </w:tr>
      <w:tr w:rsidR="00C4512D" w:rsidRPr="00904916" w14:paraId="389C615D" w14:textId="77777777" w:rsidTr="007D6F21">
        <w:trPr>
          <w:trHeight w:val="666"/>
          <w:jc w:val="center"/>
        </w:trPr>
        <w:tc>
          <w:tcPr>
            <w:tcW w:w="1430" w:type="dxa"/>
            <w:vMerge/>
          </w:tcPr>
          <w:p w14:paraId="606EA201" w14:textId="77777777" w:rsidR="00C4512D" w:rsidRPr="00904916" w:rsidRDefault="00C4512D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99" w:type="dxa"/>
            <w:vMerge/>
          </w:tcPr>
          <w:p w14:paraId="0F49DF13" w14:textId="77777777" w:rsidR="00C4512D" w:rsidRPr="00904916" w:rsidRDefault="00C4512D" w:rsidP="002B67ED"/>
        </w:tc>
        <w:tc>
          <w:tcPr>
            <w:tcW w:w="1275" w:type="dxa"/>
            <w:vMerge/>
            <w:textDirection w:val="btLr"/>
            <w:vAlign w:val="center"/>
          </w:tcPr>
          <w:p w14:paraId="1FFFA629" w14:textId="77777777" w:rsidR="00C4512D" w:rsidRPr="00904916" w:rsidRDefault="00C4512D" w:rsidP="002B67ED">
            <w:pPr>
              <w:ind w:left="113" w:right="113"/>
              <w:jc w:val="center"/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962699" w14:textId="77777777" w:rsidR="00C4512D" w:rsidRPr="00904916" w:rsidRDefault="00C4512D" w:rsidP="002B67ED">
            <w:r w:rsidRPr="00904916">
              <w:rPr>
                <w:rFonts w:cstheme="minorHAnsi"/>
              </w:rPr>
              <w:t>OŠ HJ A.1.5. Učenik upotrebljava riječi, sintagme i rečenice u točnome značenju u uobičajenim komunikacijskim situacijama.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537BCB" w14:textId="77777777" w:rsidR="00C4512D" w:rsidRPr="00904916" w:rsidRDefault="00C4512D" w:rsidP="002B67ED">
            <w:pPr>
              <w:rPr>
                <w:rFonts w:cstheme="minorHAnsi"/>
              </w:rPr>
            </w:pPr>
            <w:r w:rsidRPr="00904916">
              <w:rPr>
                <w:rFonts w:cstheme="minorHAnsi"/>
              </w:rPr>
              <w:t>– izabire riječi kojima razumije značenje i njima oblikuje sintagme i rečenice</w:t>
            </w:r>
          </w:p>
          <w:p w14:paraId="41C10E23" w14:textId="77777777" w:rsidR="00C4512D" w:rsidRPr="00904916" w:rsidRDefault="00C4512D" w:rsidP="002B67ED">
            <w:r w:rsidRPr="00904916">
              <w:t>– izražava opisane situacije i doživljeno u književnome tekstu riječima, crtežom i pokretom</w:t>
            </w:r>
          </w:p>
        </w:tc>
        <w:tc>
          <w:tcPr>
            <w:tcW w:w="2408" w:type="dxa"/>
            <w:vMerge/>
          </w:tcPr>
          <w:p w14:paraId="26482411" w14:textId="77777777" w:rsidR="00C4512D" w:rsidRPr="00904916" w:rsidRDefault="00C4512D" w:rsidP="002B67ED"/>
        </w:tc>
      </w:tr>
    </w:tbl>
    <w:p w14:paraId="5396DF5A" w14:textId="77777777" w:rsidR="001F1B2C" w:rsidRDefault="001F1B2C" w:rsidP="00C4512D"/>
    <w:p w14:paraId="625007AC" w14:textId="6EFBB794" w:rsidR="00C4512D" w:rsidRDefault="00C4512D" w:rsidP="00C4512D">
      <w:r>
        <w:t>LEKTIRA: 1</w:t>
      </w:r>
      <w:r w:rsidR="008443FC">
        <w:t>9</w:t>
      </w:r>
      <w:r>
        <w:t>. 03. TRI MEDVJEDA I GITARA</w:t>
      </w:r>
    </w:p>
    <w:p w14:paraId="24E45E46" w14:textId="77777777" w:rsidR="002F57D0" w:rsidRDefault="002F57D0" w:rsidP="00C4512D"/>
    <w:p w14:paraId="1A08F5D5" w14:textId="1CF42576" w:rsidR="002F57D0" w:rsidRPr="00C66FC0" w:rsidRDefault="002F57D0" w:rsidP="00C66FC0">
      <w:pPr>
        <w:jc w:val="center"/>
        <w:rPr>
          <w:b/>
          <w:bCs/>
          <w:sz w:val="32"/>
          <w:szCs w:val="32"/>
        </w:rPr>
      </w:pPr>
      <w:r w:rsidRPr="00C66FC0">
        <w:rPr>
          <w:b/>
          <w:bCs/>
          <w:sz w:val="32"/>
          <w:szCs w:val="32"/>
        </w:rPr>
        <w:lastRenderedPageBreak/>
        <w:t>MATEMATIKA</w:t>
      </w:r>
    </w:p>
    <w:tbl>
      <w:tblPr>
        <w:tblW w:w="1277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2036"/>
        <w:gridCol w:w="34"/>
        <w:gridCol w:w="1367"/>
        <w:gridCol w:w="15"/>
        <w:gridCol w:w="2015"/>
        <w:gridCol w:w="19"/>
        <w:gridCol w:w="2791"/>
        <w:gridCol w:w="3393"/>
        <w:gridCol w:w="23"/>
      </w:tblGrid>
      <w:tr w:rsidR="002F57D0" w14:paraId="680EE3FC" w14:textId="77777777" w:rsidTr="000B602D">
        <w:tc>
          <w:tcPr>
            <w:tcW w:w="1080" w:type="dxa"/>
            <w:tcBorders>
              <w:bottom w:val="single" w:sz="4" w:space="0" w:color="auto"/>
            </w:tcBorders>
            <w:shd w:val="clear" w:color="auto" w:fill="DBEEF3"/>
          </w:tcPr>
          <w:p w14:paraId="13310527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>OŽUJAK</w:t>
            </w:r>
          </w:p>
          <w:p w14:paraId="5A9F71D9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 xml:space="preserve">16 </w:t>
            </w:r>
          </w:p>
          <w:p w14:paraId="31DF7304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>SATI</w:t>
            </w:r>
          </w:p>
          <w:p w14:paraId="644C2A7B" w14:textId="77777777" w:rsidR="002F57D0" w:rsidRDefault="002F57D0" w:rsidP="002B67ED">
            <w:pPr>
              <w:rPr>
                <w:b/>
              </w:rPr>
            </w:pPr>
          </w:p>
          <w:p w14:paraId="59069C34" w14:textId="77777777" w:rsidR="002F57D0" w:rsidRDefault="002F57D0" w:rsidP="002B67ED">
            <w:pPr>
              <w:rPr>
                <w:b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  <w:shd w:val="clear" w:color="auto" w:fill="DBEEF3"/>
          </w:tcPr>
          <w:p w14:paraId="6DA369D4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>SADRŽAJ ZA OSTVARIVANJE ODGOJNO-OBRAZOVNIH ISHODA</w:t>
            </w:r>
          </w:p>
        </w:tc>
        <w:tc>
          <w:tcPr>
            <w:tcW w:w="1416" w:type="dxa"/>
            <w:gridSpan w:val="3"/>
            <w:tcBorders>
              <w:bottom w:val="single" w:sz="4" w:space="0" w:color="auto"/>
            </w:tcBorders>
            <w:shd w:val="clear" w:color="auto" w:fill="DBEEF3"/>
          </w:tcPr>
          <w:p w14:paraId="311FDC48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>DOMENA</w:t>
            </w:r>
          </w:p>
        </w:tc>
        <w:tc>
          <w:tcPr>
            <w:tcW w:w="2015" w:type="dxa"/>
            <w:tcBorders>
              <w:bottom w:val="single" w:sz="4" w:space="0" w:color="auto"/>
            </w:tcBorders>
            <w:shd w:val="clear" w:color="auto" w:fill="DBEEF3"/>
          </w:tcPr>
          <w:p w14:paraId="2E529026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>ODGOJNO-OBRAZOVNI ISHODI</w:t>
            </w:r>
          </w:p>
        </w:tc>
        <w:tc>
          <w:tcPr>
            <w:tcW w:w="2810" w:type="dxa"/>
            <w:gridSpan w:val="2"/>
            <w:tcBorders>
              <w:bottom w:val="single" w:sz="4" w:space="0" w:color="auto"/>
            </w:tcBorders>
            <w:shd w:val="clear" w:color="auto" w:fill="DBEEF3"/>
          </w:tcPr>
          <w:p w14:paraId="3070BB0D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>RAZRADA ODGOJNO-OBRAZOVNIH ISHODA</w:t>
            </w:r>
          </w:p>
        </w:tc>
        <w:tc>
          <w:tcPr>
            <w:tcW w:w="3416" w:type="dxa"/>
            <w:gridSpan w:val="2"/>
            <w:tcBorders>
              <w:bottom w:val="single" w:sz="4" w:space="0" w:color="auto"/>
            </w:tcBorders>
            <w:shd w:val="clear" w:color="auto" w:fill="DBEEF3"/>
          </w:tcPr>
          <w:p w14:paraId="6FC4B2DE" w14:textId="77777777" w:rsidR="002F57D0" w:rsidRDefault="002F57D0" w:rsidP="002B67ED">
            <w:pPr>
              <w:rPr>
                <w:b/>
              </w:rPr>
            </w:pPr>
            <w:r>
              <w:rPr>
                <w:b/>
              </w:rPr>
              <w:t>ODGOJNO-OBRAZOVNA OČEKIVANJA MEĐUPREDMETNIH TEMA</w:t>
            </w:r>
          </w:p>
        </w:tc>
      </w:tr>
      <w:tr w:rsidR="000B602D" w14:paraId="39DD16BE" w14:textId="77777777" w:rsidTr="000B602D">
        <w:trPr>
          <w:gridAfter w:val="1"/>
          <w:wAfter w:w="23" w:type="dxa"/>
        </w:trPr>
        <w:tc>
          <w:tcPr>
            <w:tcW w:w="1080" w:type="dxa"/>
            <w:vAlign w:val="center"/>
          </w:tcPr>
          <w:p w14:paraId="69B19D6D" w14:textId="78A975AD" w:rsidR="000B602D" w:rsidRDefault="000B602D" w:rsidP="002B67ED">
            <w:r>
              <w:t>8</w:t>
            </w:r>
            <w:r w:rsidR="00E34338">
              <w:t>8</w:t>
            </w:r>
            <w:r>
              <w:t>.</w:t>
            </w:r>
          </w:p>
        </w:tc>
        <w:tc>
          <w:tcPr>
            <w:tcW w:w="2070" w:type="dxa"/>
            <w:gridSpan w:val="2"/>
            <w:vAlign w:val="center"/>
          </w:tcPr>
          <w:p w14:paraId="511080E1" w14:textId="77777777" w:rsidR="005D4E22" w:rsidRDefault="005D4E22" w:rsidP="005D4E22">
            <w:r>
              <w:t>Zbrajanje i oduzimanje brojeva do 10,</w:t>
            </w:r>
          </w:p>
          <w:p w14:paraId="012D1EC5" w14:textId="77777777" w:rsidR="005D4E22" w:rsidRDefault="005D4E22" w:rsidP="005D4E22">
            <w:r>
              <w:t xml:space="preserve">Zamjena mjesta pribrojnika,  </w:t>
            </w:r>
          </w:p>
          <w:p w14:paraId="5DF16132" w14:textId="7697EEC0" w:rsidR="000B602D" w:rsidRDefault="005D4E22" w:rsidP="005D4E22">
            <w:r>
              <w:t>Veza zbrajanja i oduzimanja, Zadatci riječima – uvježbavanje i ponavljanje</w:t>
            </w:r>
          </w:p>
        </w:tc>
        <w:tc>
          <w:tcPr>
            <w:tcW w:w="1367" w:type="dxa"/>
          </w:tcPr>
          <w:p w14:paraId="102AAC02" w14:textId="77777777" w:rsidR="000B602D" w:rsidRDefault="000B602D" w:rsidP="002B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0159155" w14:textId="77777777" w:rsidR="000B602D" w:rsidRDefault="000B602D" w:rsidP="002B67ED">
            <w:pPr>
              <w:rPr>
                <w:color w:val="000000"/>
              </w:rPr>
            </w:pPr>
            <w:r>
              <w:rPr>
                <w:color w:val="000000"/>
              </w:rPr>
              <w:t>41. – 82.</w:t>
            </w:r>
          </w:p>
        </w:tc>
        <w:tc>
          <w:tcPr>
            <w:tcW w:w="2049" w:type="dxa"/>
            <w:gridSpan w:val="3"/>
          </w:tcPr>
          <w:p w14:paraId="66754417" w14:textId="77777777" w:rsidR="000B602D" w:rsidRDefault="000B602D" w:rsidP="002B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3BC21ADF" w14:textId="77777777" w:rsidR="000B602D" w:rsidRDefault="000B602D" w:rsidP="002B67ED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2791" w:type="dxa"/>
          </w:tcPr>
          <w:p w14:paraId="208DA1CC" w14:textId="77777777" w:rsidR="000B602D" w:rsidRDefault="000B602D" w:rsidP="002B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7484DF34" w14:textId="77777777" w:rsidR="000B602D" w:rsidRDefault="000B602D" w:rsidP="002B67ED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3393" w:type="dxa"/>
          </w:tcPr>
          <w:p w14:paraId="2873D4C3" w14:textId="77777777" w:rsidR="000B602D" w:rsidRDefault="000B602D" w:rsidP="002B67ED">
            <w:r>
              <w:t xml:space="preserve">uku C.1.2. </w:t>
            </w:r>
          </w:p>
          <w:p w14:paraId="7EB614E1" w14:textId="77777777" w:rsidR="000B602D" w:rsidRDefault="000B602D" w:rsidP="002B67ED">
            <w:r>
              <w:t>2. Slika o sebi kao učeniku</w:t>
            </w:r>
          </w:p>
          <w:p w14:paraId="2A4BE5FD" w14:textId="77777777" w:rsidR="000B602D" w:rsidRDefault="000B602D" w:rsidP="002B67ED">
            <w:r>
              <w:t>Učenik iskazuje pozitivna i visoka očekivanja i vjeruje u svoj uspjeh u učenju.</w:t>
            </w:r>
          </w:p>
          <w:p w14:paraId="3CC2E444" w14:textId="77777777" w:rsidR="000B602D" w:rsidRDefault="000B602D" w:rsidP="002B67ED">
            <w:r>
              <w:t xml:space="preserve">uku D.1.1. </w:t>
            </w:r>
          </w:p>
          <w:p w14:paraId="1BBBD7E0" w14:textId="77777777" w:rsidR="000B602D" w:rsidRDefault="000B602D" w:rsidP="002B67ED">
            <w:r>
              <w:t>1. Fizičko okružje učenja</w:t>
            </w:r>
          </w:p>
          <w:p w14:paraId="105577AE" w14:textId="77777777" w:rsidR="000B602D" w:rsidRDefault="000B602D" w:rsidP="002B67ED">
            <w:r>
              <w:t>Učenik stvara prikladno fizičko okružje za učenje s ciljem poboljšanja koncentracije i motivacije.</w:t>
            </w:r>
          </w:p>
        </w:tc>
      </w:tr>
      <w:tr w:rsidR="002F57D0" w14:paraId="73EB21A7" w14:textId="77777777" w:rsidTr="000B602D">
        <w:trPr>
          <w:gridAfter w:val="1"/>
          <w:wAfter w:w="23" w:type="dxa"/>
        </w:trPr>
        <w:tc>
          <w:tcPr>
            <w:tcW w:w="1080" w:type="dxa"/>
            <w:tcBorders>
              <w:bottom w:val="single" w:sz="4" w:space="0" w:color="000000"/>
            </w:tcBorders>
            <w:vAlign w:val="center"/>
          </w:tcPr>
          <w:p w14:paraId="1E4D25C6" w14:textId="640AEC3E" w:rsidR="002F57D0" w:rsidRDefault="002F57D0" w:rsidP="002B67ED">
            <w:r>
              <w:t>8</w:t>
            </w:r>
            <w:r w:rsidR="00E34338">
              <w:t>9</w:t>
            </w:r>
            <w:r>
              <w:t>.</w:t>
            </w:r>
          </w:p>
        </w:tc>
        <w:tc>
          <w:tcPr>
            <w:tcW w:w="2070" w:type="dxa"/>
            <w:gridSpan w:val="2"/>
            <w:tcBorders>
              <w:bottom w:val="single" w:sz="4" w:space="0" w:color="000000"/>
            </w:tcBorders>
            <w:vAlign w:val="center"/>
          </w:tcPr>
          <w:p w14:paraId="10AECDA3" w14:textId="77777777" w:rsidR="002F57D0" w:rsidRDefault="002F57D0" w:rsidP="002B67ED">
            <w:r>
              <w:t>Zbrajanje i oduzimanje brojeva do 10,</w:t>
            </w:r>
          </w:p>
          <w:p w14:paraId="1D139C3E" w14:textId="77777777" w:rsidR="002F57D0" w:rsidRDefault="002F57D0" w:rsidP="002B67ED">
            <w:r>
              <w:lastRenderedPageBreak/>
              <w:t xml:space="preserve">Zamjena mjesta pribrojnika,  </w:t>
            </w:r>
          </w:p>
          <w:p w14:paraId="145DA894" w14:textId="69BA8B26" w:rsidR="002F57D0" w:rsidRDefault="002F57D0" w:rsidP="002B67ED">
            <w:r>
              <w:t xml:space="preserve">Veza zbrajanja i oduzimanja, Zadatci riječima </w:t>
            </w:r>
            <w:r w:rsidR="005D4E22">
              <w:t>- vrednovanje</w:t>
            </w:r>
          </w:p>
        </w:tc>
        <w:tc>
          <w:tcPr>
            <w:tcW w:w="1367" w:type="dxa"/>
          </w:tcPr>
          <w:p w14:paraId="6818F620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Navedeno u nastavnim jedinicama </w:t>
            </w:r>
          </w:p>
          <w:p w14:paraId="20A72AF4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41. – 82.</w:t>
            </w:r>
          </w:p>
        </w:tc>
        <w:tc>
          <w:tcPr>
            <w:tcW w:w="2049" w:type="dxa"/>
            <w:gridSpan w:val="3"/>
          </w:tcPr>
          <w:p w14:paraId="482799BF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Navedeno u nastavnim jedinicama </w:t>
            </w:r>
          </w:p>
          <w:p w14:paraId="32421CB0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41. - 82.</w:t>
            </w:r>
          </w:p>
        </w:tc>
        <w:tc>
          <w:tcPr>
            <w:tcW w:w="2791" w:type="dxa"/>
          </w:tcPr>
          <w:p w14:paraId="2D535FC9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Navedeno u nastavnim jedinicama </w:t>
            </w:r>
          </w:p>
          <w:p w14:paraId="728E5F4F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t>41. - 82.</w:t>
            </w:r>
          </w:p>
        </w:tc>
        <w:tc>
          <w:tcPr>
            <w:tcW w:w="3393" w:type="dxa"/>
            <w:tcBorders>
              <w:bottom w:val="single" w:sz="4" w:space="0" w:color="000000"/>
            </w:tcBorders>
          </w:tcPr>
          <w:p w14:paraId="5AEB49DE" w14:textId="77777777" w:rsidR="002F57D0" w:rsidRDefault="002F57D0" w:rsidP="002B67ED">
            <w:r>
              <w:t>uku B.1.4.</w:t>
            </w:r>
          </w:p>
          <w:p w14:paraId="0F7DA058" w14:textId="77777777" w:rsidR="002F57D0" w:rsidRDefault="002F57D0" w:rsidP="002B67ED">
            <w:r>
              <w:t>4. Samovrednovanje/ samoprocjena</w:t>
            </w:r>
          </w:p>
          <w:p w14:paraId="617D0983" w14:textId="77777777" w:rsidR="002F57D0" w:rsidRDefault="002F57D0" w:rsidP="002B67ED">
            <w:r>
              <w:lastRenderedPageBreak/>
              <w:t>Na poticaj i uz pomoć učitelja procjenjuje je li uspješno riješio zadatak ili naučio.</w:t>
            </w:r>
          </w:p>
          <w:p w14:paraId="14E2D39D" w14:textId="77777777" w:rsidR="002F57D0" w:rsidRDefault="002F57D0" w:rsidP="002B67ED">
            <w:r>
              <w:t>uku C.1.1.</w:t>
            </w:r>
          </w:p>
          <w:p w14:paraId="5CDCEC86" w14:textId="77777777" w:rsidR="002F57D0" w:rsidRDefault="002F57D0" w:rsidP="002B67ED">
            <w:r>
              <w:t>1. Vrijednost učenja</w:t>
            </w:r>
          </w:p>
          <w:p w14:paraId="226ABD41" w14:textId="77777777" w:rsidR="002F57D0" w:rsidRDefault="002F57D0" w:rsidP="002B67ED">
            <w:r>
              <w:t>Učenik može objasniti vrijednost učenja za svoj život.</w:t>
            </w:r>
          </w:p>
        </w:tc>
      </w:tr>
      <w:tr w:rsidR="002F57D0" w14:paraId="18868642" w14:textId="77777777" w:rsidTr="000B6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708F8" w14:textId="657EFA44" w:rsidR="002F57D0" w:rsidRDefault="00E34338" w:rsidP="002B67ED">
            <w:r>
              <w:lastRenderedPageBreak/>
              <w:t>90</w:t>
            </w:r>
            <w:r w:rsidR="002F57D0">
              <w:t>.</w:t>
            </w:r>
          </w:p>
        </w:tc>
        <w:tc>
          <w:tcPr>
            <w:tcW w:w="2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FCAF7" w14:textId="77777777" w:rsidR="002F57D0" w:rsidRDefault="002F57D0" w:rsidP="002B67ED">
            <w:r>
              <w:t>Brojevi od 11 do 20</w:t>
            </w:r>
          </w:p>
        </w:tc>
        <w:tc>
          <w:tcPr>
            <w:tcW w:w="14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3A67" w14:textId="77777777" w:rsidR="002F57D0" w:rsidRDefault="002F57D0" w:rsidP="002B67ED">
            <w:pPr>
              <w:jc w:val="center"/>
              <w:rPr>
                <w:color w:val="70AD47"/>
              </w:rPr>
            </w:pPr>
          </w:p>
          <w:p w14:paraId="5CDF3EA2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B72B60C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7ABEEB75" w14:textId="77777777" w:rsidR="002F57D0" w:rsidRDefault="002F57D0" w:rsidP="002B67ED">
            <w:pPr>
              <w:jc w:val="center"/>
              <w:rPr>
                <w:color w:val="C0504D"/>
              </w:rPr>
            </w:pPr>
            <w:r>
              <w:rPr>
                <w:color w:val="C0504D"/>
              </w:rPr>
              <w:t>E.</w:t>
            </w:r>
          </w:p>
          <w:p w14:paraId="095BE683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C0504D"/>
              </w:rPr>
              <w:t>PODATCI, STATISTIKA I VJEROJATNOST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6DE92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DB55C9C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01AE90C9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526C5" w14:textId="77777777" w:rsidR="002F57D0" w:rsidRDefault="002F57D0" w:rsidP="002B67ED">
            <w:pPr>
              <w:rPr>
                <w:color w:val="000000"/>
              </w:rPr>
            </w:pPr>
            <w:r>
              <w:t>Povezuje količinu i broj.</w:t>
            </w:r>
          </w:p>
        </w:tc>
        <w:tc>
          <w:tcPr>
            <w:tcW w:w="3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0C70" w14:textId="77777777" w:rsidR="002F57D0" w:rsidRDefault="002F57D0" w:rsidP="002B67ED">
            <w:r>
              <w:t>osr A. 1. 4. Razvija radne navike.</w:t>
            </w:r>
          </w:p>
          <w:p w14:paraId="7633105B" w14:textId="77777777" w:rsidR="002F57D0" w:rsidRDefault="002F57D0" w:rsidP="002B67ED">
            <w:r>
              <w:t>osr B. 1. 2. Razvija komunikacijske kompetencije.</w:t>
            </w:r>
          </w:p>
          <w:p w14:paraId="20077403" w14:textId="77777777" w:rsidR="002F57D0" w:rsidRDefault="002F57D0" w:rsidP="002B67ED">
            <w:r>
              <w:t>pod A. 2. 1. Primjenjuje inovativna i kreativna rješenja.</w:t>
            </w:r>
          </w:p>
          <w:p w14:paraId="58FA61CB" w14:textId="77777777" w:rsidR="002F57D0" w:rsidRDefault="002F57D0" w:rsidP="002B67ED"/>
        </w:tc>
      </w:tr>
      <w:tr w:rsidR="002F57D0" w14:paraId="4B82CB86" w14:textId="77777777" w:rsidTr="000B6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44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5FD3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E174A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0529E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3DFB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9DCA411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508F10DE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6F5AF" w14:textId="77777777" w:rsidR="002F57D0" w:rsidRDefault="002F57D0" w:rsidP="002B67ED">
            <w:pPr>
              <w:rPr>
                <w:color w:val="000000"/>
              </w:rPr>
            </w:pPr>
            <w:r>
              <w:t>Broji u skupu brojeva do 20.</w:t>
            </w: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F6AB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F57D0" w14:paraId="0CECDC74" w14:textId="77777777" w:rsidTr="000B6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01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69F81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112D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A1D1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1D127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7419352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49BD7593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5881" w14:textId="77777777" w:rsidR="002F57D0" w:rsidRDefault="002F57D0" w:rsidP="002B67ED">
            <w:pPr>
              <w:rPr>
                <w:color w:val="F79646"/>
              </w:rPr>
            </w:pPr>
            <w:r>
              <w:lastRenderedPageBreak/>
              <w:t xml:space="preserve">Čita i zapisuje </w:t>
            </w:r>
          </w:p>
          <w:p w14:paraId="32D40702" w14:textId="77777777" w:rsidR="002F57D0" w:rsidRDefault="002F57D0" w:rsidP="002B67ED">
            <w:pPr>
              <w:rPr>
                <w:color w:val="000000"/>
              </w:rPr>
            </w:pPr>
            <w:r>
              <w:t>brojeve do20 brojkom i brojevnom riječi.</w:t>
            </w: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AFC5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F57D0" w14:paraId="03A56A51" w14:textId="77777777" w:rsidTr="000B602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56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21758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67692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F6C39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8E7D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C0504D"/>
              </w:rPr>
              <w:t>MAT OŠ</w:t>
            </w:r>
          </w:p>
          <w:p w14:paraId="24622BB3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C0504D"/>
              </w:rPr>
              <w:t>E.1.1.</w:t>
            </w:r>
          </w:p>
          <w:p w14:paraId="65334725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C0504D"/>
              </w:rPr>
              <w:t>Služi se podatcima i prikazuje ih piktogramima i jednostavnim tablicama.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D3D77" w14:textId="77777777" w:rsidR="002F57D0" w:rsidRDefault="002F57D0" w:rsidP="002B67ED">
            <w:pPr>
              <w:rPr>
                <w:color w:val="000000"/>
              </w:rPr>
            </w:pPr>
            <w:r>
              <w:t>Prebrojava članove skupa.</w:t>
            </w:r>
          </w:p>
        </w:tc>
        <w:tc>
          <w:tcPr>
            <w:tcW w:w="3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F510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2F57D0" w14:paraId="77858CA7" w14:textId="77777777" w:rsidTr="000B602D">
        <w:trPr>
          <w:trHeight w:val="1280"/>
        </w:trPr>
        <w:tc>
          <w:tcPr>
            <w:tcW w:w="1080" w:type="dxa"/>
            <w:vAlign w:val="center"/>
          </w:tcPr>
          <w:p w14:paraId="7BEC5082" w14:textId="557118F3" w:rsidR="002F57D0" w:rsidRDefault="002F57D0" w:rsidP="002B67ED">
            <w:r>
              <w:t>9</w:t>
            </w:r>
            <w:r w:rsidR="00E34338">
              <w:t>1</w:t>
            </w:r>
            <w:r>
              <w:t>.</w:t>
            </w:r>
          </w:p>
        </w:tc>
        <w:tc>
          <w:tcPr>
            <w:tcW w:w="2036" w:type="dxa"/>
            <w:vAlign w:val="center"/>
          </w:tcPr>
          <w:p w14:paraId="33D97613" w14:textId="77777777" w:rsidR="002F57D0" w:rsidRDefault="002F57D0" w:rsidP="002B67ED">
            <w:r>
              <w:t>Brojevi od 11 do 20 – uvježbavanje i ponavljanje</w:t>
            </w:r>
          </w:p>
        </w:tc>
        <w:tc>
          <w:tcPr>
            <w:tcW w:w="1416" w:type="dxa"/>
            <w:gridSpan w:val="3"/>
          </w:tcPr>
          <w:p w14:paraId="389391A4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89.</w:t>
            </w:r>
          </w:p>
        </w:tc>
        <w:tc>
          <w:tcPr>
            <w:tcW w:w="2015" w:type="dxa"/>
          </w:tcPr>
          <w:p w14:paraId="10471926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89.</w:t>
            </w:r>
          </w:p>
        </w:tc>
        <w:tc>
          <w:tcPr>
            <w:tcW w:w="2810" w:type="dxa"/>
            <w:gridSpan w:val="2"/>
          </w:tcPr>
          <w:p w14:paraId="129C6EBF" w14:textId="77777777" w:rsidR="002F57D0" w:rsidRDefault="002F57D0" w:rsidP="002B67ED">
            <w:r>
              <w:rPr>
                <w:color w:val="000000"/>
              </w:rPr>
              <w:t>Navedeno u nastavnoj jedinici 89.</w:t>
            </w:r>
          </w:p>
        </w:tc>
        <w:tc>
          <w:tcPr>
            <w:tcW w:w="3416" w:type="dxa"/>
            <w:gridSpan w:val="2"/>
          </w:tcPr>
          <w:p w14:paraId="165141BF" w14:textId="77777777" w:rsidR="002F57D0" w:rsidRDefault="002F57D0" w:rsidP="002B67ED">
            <w:r>
              <w:t>osr A. 1. 4. Razvija radne navike.</w:t>
            </w:r>
          </w:p>
          <w:p w14:paraId="4654043E" w14:textId="77777777" w:rsidR="002F57D0" w:rsidRDefault="002F57D0" w:rsidP="002B67ED">
            <w:r>
              <w:t>osr B. 1. 2. Razvija komunikacijske kompetencije.</w:t>
            </w:r>
          </w:p>
          <w:p w14:paraId="20339FC8" w14:textId="77777777" w:rsidR="002F57D0" w:rsidRDefault="002F57D0" w:rsidP="002B67ED">
            <w:r>
              <w:t>pod A. 2. 1. Primjenjuje inovativna i kreativna rješenja.</w:t>
            </w:r>
          </w:p>
        </w:tc>
      </w:tr>
      <w:tr w:rsidR="002F57D0" w14:paraId="13520129" w14:textId="77777777" w:rsidTr="000B602D">
        <w:trPr>
          <w:trHeight w:val="360"/>
        </w:trPr>
        <w:tc>
          <w:tcPr>
            <w:tcW w:w="1080" w:type="dxa"/>
            <w:vMerge w:val="restart"/>
            <w:vAlign w:val="center"/>
          </w:tcPr>
          <w:p w14:paraId="5971CA11" w14:textId="48CF39DB" w:rsidR="002F57D0" w:rsidRDefault="002F57D0" w:rsidP="002B67ED">
            <w:r>
              <w:t>9</w:t>
            </w:r>
            <w:r w:rsidR="00E34338">
              <w:t>2</w:t>
            </w:r>
            <w:r>
              <w:t>.</w:t>
            </w:r>
          </w:p>
        </w:tc>
        <w:tc>
          <w:tcPr>
            <w:tcW w:w="2036" w:type="dxa"/>
            <w:vMerge w:val="restart"/>
            <w:vAlign w:val="center"/>
          </w:tcPr>
          <w:p w14:paraId="7D61E17D" w14:textId="77777777" w:rsidR="002F57D0" w:rsidRDefault="002F57D0" w:rsidP="002B67ED">
            <w:r>
              <w:t>Jednoznamenkasti i dvoznamenkasti brojevi</w:t>
            </w:r>
          </w:p>
        </w:tc>
        <w:tc>
          <w:tcPr>
            <w:tcW w:w="1416" w:type="dxa"/>
            <w:gridSpan w:val="3"/>
            <w:vMerge w:val="restart"/>
          </w:tcPr>
          <w:p w14:paraId="2F146728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3CC62EFE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1A05885D" w14:textId="77777777" w:rsidR="002F57D0" w:rsidRDefault="002F57D0" w:rsidP="002B67ED">
            <w:pPr>
              <w:rPr>
                <w:color w:val="F79646"/>
              </w:rPr>
            </w:pPr>
          </w:p>
        </w:tc>
        <w:tc>
          <w:tcPr>
            <w:tcW w:w="2015" w:type="dxa"/>
          </w:tcPr>
          <w:p w14:paraId="614D1334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64E68D4D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7BC7B3E3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</w:tcPr>
          <w:p w14:paraId="374D0167" w14:textId="77777777" w:rsidR="002F57D0" w:rsidRDefault="002F57D0" w:rsidP="002B67ED">
            <w:r>
              <w:rPr>
                <w:color w:val="000000"/>
              </w:rPr>
              <w:t>Razlikuje jednoznamenkaste i dvoznamenkaste brojeve.</w:t>
            </w:r>
          </w:p>
        </w:tc>
        <w:tc>
          <w:tcPr>
            <w:tcW w:w="3416" w:type="dxa"/>
            <w:gridSpan w:val="2"/>
            <w:vMerge w:val="restart"/>
          </w:tcPr>
          <w:p w14:paraId="203BA2AA" w14:textId="77777777" w:rsidR="002F57D0" w:rsidRDefault="002F57D0" w:rsidP="002B67ED">
            <w:r>
              <w:t>osr A. 1. 4. Razvija radne navike.</w:t>
            </w:r>
          </w:p>
          <w:p w14:paraId="2ADC09DC" w14:textId="77777777" w:rsidR="002F57D0" w:rsidRDefault="002F57D0" w:rsidP="002B67ED">
            <w:r>
              <w:t>osr B. 1. 2. Razvija komunikacijske kompetencije.</w:t>
            </w:r>
          </w:p>
          <w:p w14:paraId="5672F5F1" w14:textId="77777777" w:rsidR="002F57D0" w:rsidRDefault="002F57D0" w:rsidP="002B67ED">
            <w:r>
              <w:t>pod A. 2. 1. Primjenjuje inovativna i kreativna rješenja.</w:t>
            </w:r>
          </w:p>
        </w:tc>
      </w:tr>
      <w:tr w:rsidR="002F57D0" w14:paraId="67607120" w14:textId="77777777" w:rsidTr="000B602D">
        <w:trPr>
          <w:trHeight w:val="300"/>
        </w:trPr>
        <w:tc>
          <w:tcPr>
            <w:tcW w:w="1080" w:type="dxa"/>
            <w:vMerge/>
            <w:vAlign w:val="center"/>
          </w:tcPr>
          <w:p w14:paraId="4C0336DE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36" w:type="dxa"/>
            <w:vMerge/>
            <w:vAlign w:val="center"/>
          </w:tcPr>
          <w:p w14:paraId="325CCC99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416" w:type="dxa"/>
            <w:gridSpan w:val="3"/>
            <w:vMerge/>
          </w:tcPr>
          <w:p w14:paraId="2D21DD47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015" w:type="dxa"/>
          </w:tcPr>
          <w:p w14:paraId="0732C284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15CEDA3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25155C16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</w:tcPr>
          <w:p w14:paraId="3F7A719D" w14:textId="77777777" w:rsidR="002F57D0" w:rsidRDefault="002F57D0" w:rsidP="002B67ED">
            <w:r>
              <w:rPr>
                <w:color w:val="000000"/>
              </w:rPr>
              <w:t>Objašnjava vezu između vrijednosti znamenaka i vrijednosti broja.</w:t>
            </w:r>
          </w:p>
        </w:tc>
        <w:tc>
          <w:tcPr>
            <w:tcW w:w="3416" w:type="dxa"/>
            <w:gridSpan w:val="2"/>
            <w:vMerge/>
          </w:tcPr>
          <w:p w14:paraId="576561A9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5EEC0FDD" w14:textId="77777777" w:rsidTr="000B602D">
        <w:trPr>
          <w:trHeight w:val="720"/>
        </w:trPr>
        <w:tc>
          <w:tcPr>
            <w:tcW w:w="1080" w:type="dxa"/>
            <w:vMerge/>
            <w:vAlign w:val="center"/>
          </w:tcPr>
          <w:p w14:paraId="79E0C591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  <w:vAlign w:val="center"/>
          </w:tcPr>
          <w:p w14:paraId="3F084FED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</w:tcPr>
          <w:p w14:paraId="3CEF0181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</w:tcPr>
          <w:p w14:paraId="38197380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370D3D6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5A7B8684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</w:tcPr>
          <w:p w14:paraId="4FE4649F" w14:textId="77777777" w:rsidR="002F57D0" w:rsidRDefault="002F57D0" w:rsidP="002B67ED">
            <w:r>
              <w:rPr>
                <w:color w:val="000000"/>
              </w:rPr>
              <w:t>Prikazuje brojeve do 20 na različite načine.</w:t>
            </w:r>
          </w:p>
        </w:tc>
        <w:tc>
          <w:tcPr>
            <w:tcW w:w="3416" w:type="dxa"/>
            <w:gridSpan w:val="2"/>
            <w:vMerge/>
          </w:tcPr>
          <w:p w14:paraId="07F50C78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6E2B8AE3" w14:textId="77777777" w:rsidTr="000B602D">
        <w:trPr>
          <w:trHeight w:val="1701"/>
        </w:trPr>
        <w:tc>
          <w:tcPr>
            <w:tcW w:w="1080" w:type="dxa"/>
            <w:vAlign w:val="center"/>
          </w:tcPr>
          <w:p w14:paraId="21297AF0" w14:textId="6F570C50" w:rsidR="002F57D0" w:rsidRDefault="002F57D0" w:rsidP="002B67ED">
            <w:r>
              <w:t>9</w:t>
            </w:r>
            <w:r w:rsidR="00E34338">
              <w:t>3</w:t>
            </w:r>
            <w:r>
              <w:t xml:space="preserve">. </w:t>
            </w:r>
          </w:p>
        </w:tc>
        <w:tc>
          <w:tcPr>
            <w:tcW w:w="2036" w:type="dxa"/>
            <w:vAlign w:val="center"/>
          </w:tcPr>
          <w:p w14:paraId="4F5E0102" w14:textId="77777777" w:rsidR="002F57D0" w:rsidRDefault="002F57D0" w:rsidP="002B67ED">
            <w:r>
              <w:t>Jednoznamenkasti i dvoznamenkasti brojevi - uvježbavanje i ponavljanje</w:t>
            </w:r>
          </w:p>
        </w:tc>
        <w:tc>
          <w:tcPr>
            <w:tcW w:w="1416" w:type="dxa"/>
            <w:gridSpan w:val="3"/>
          </w:tcPr>
          <w:p w14:paraId="64598FED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91.</w:t>
            </w:r>
          </w:p>
        </w:tc>
        <w:tc>
          <w:tcPr>
            <w:tcW w:w="2015" w:type="dxa"/>
          </w:tcPr>
          <w:p w14:paraId="5AF36E02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91.</w:t>
            </w:r>
          </w:p>
        </w:tc>
        <w:tc>
          <w:tcPr>
            <w:tcW w:w="2810" w:type="dxa"/>
            <w:gridSpan w:val="2"/>
          </w:tcPr>
          <w:p w14:paraId="47D026AE" w14:textId="77777777" w:rsidR="002F57D0" w:rsidRDefault="002F57D0" w:rsidP="002B67ED">
            <w:r>
              <w:rPr>
                <w:color w:val="000000"/>
              </w:rPr>
              <w:t>Navedeno u nastavnoj jedinici 91.</w:t>
            </w:r>
          </w:p>
        </w:tc>
        <w:tc>
          <w:tcPr>
            <w:tcW w:w="3416" w:type="dxa"/>
            <w:gridSpan w:val="2"/>
          </w:tcPr>
          <w:p w14:paraId="1768C6E4" w14:textId="77777777" w:rsidR="002F57D0" w:rsidRDefault="002F57D0" w:rsidP="002B67ED">
            <w:r>
              <w:t>osr A. 1. 4. Razvija radne navike.</w:t>
            </w:r>
          </w:p>
          <w:p w14:paraId="29A2DEF6" w14:textId="77777777" w:rsidR="002F57D0" w:rsidRDefault="002F57D0" w:rsidP="002B67ED">
            <w:r>
              <w:t>osr B. 1. 2. Razvija komunikacijske kompetencije.</w:t>
            </w:r>
          </w:p>
          <w:p w14:paraId="68505DCE" w14:textId="77777777" w:rsidR="002F57D0" w:rsidRDefault="002F57D0" w:rsidP="002B67ED">
            <w:r>
              <w:t>pod A. 2. 1. Primjenjuje inovativna i kreativna rješenja.</w:t>
            </w:r>
          </w:p>
        </w:tc>
      </w:tr>
      <w:tr w:rsidR="002F57D0" w14:paraId="7653008D" w14:textId="77777777" w:rsidTr="000B602D">
        <w:trPr>
          <w:trHeight w:val="330"/>
        </w:trPr>
        <w:tc>
          <w:tcPr>
            <w:tcW w:w="1080" w:type="dxa"/>
            <w:vMerge w:val="restart"/>
            <w:vAlign w:val="center"/>
          </w:tcPr>
          <w:p w14:paraId="177C2B9D" w14:textId="499D3217" w:rsidR="002F57D0" w:rsidRDefault="002F57D0" w:rsidP="002B67ED">
            <w:r>
              <w:t>9</w:t>
            </w:r>
            <w:r w:rsidR="00E34338">
              <w:t>4</w:t>
            </w:r>
            <w:r>
              <w:t>.</w:t>
            </w:r>
          </w:p>
        </w:tc>
        <w:tc>
          <w:tcPr>
            <w:tcW w:w="2036" w:type="dxa"/>
            <w:vMerge w:val="restart"/>
            <w:vAlign w:val="center"/>
          </w:tcPr>
          <w:p w14:paraId="11A1F756" w14:textId="77777777" w:rsidR="002F57D0" w:rsidRDefault="002F57D0" w:rsidP="002B67ED">
            <w:r>
              <w:t>Hrvatski novac</w:t>
            </w:r>
          </w:p>
        </w:tc>
        <w:tc>
          <w:tcPr>
            <w:tcW w:w="1416" w:type="dxa"/>
            <w:gridSpan w:val="3"/>
            <w:vMerge w:val="restart"/>
          </w:tcPr>
          <w:p w14:paraId="0D9A54CB" w14:textId="77777777" w:rsidR="002F57D0" w:rsidRDefault="002F57D0" w:rsidP="002B67ED">
            <w:pPr>
              <w:rPr>
                <w:color w:val="4F81BD"/>
              </w:rPr>
            </w:pPr>
          </w:p>
          <w:p w14:paraId="74B3AC36" w14:textId="77777777" w:rsidR="002F57D0" w:rsidRDefault="002F57D0" w:rsidP="002B67ED">
            <w:pPr>
              <w:jc w:val="center"/>
              <w:rPr>
                <w:color w:val="4F81BD"/>
              </w:rPr>
            </w:pPr>
            <w:r>
              <w:rPr>
                <w:color w:val="4F81BD"/>
              </w:rPr>
              <w:t>D.</w:t>
            </w:r>
          </w:p>
          <w:p w14:paraId="2BE283DD" w14:textId="77777777" w:rsidR="002F57D0" w:rsidRDefault="002F57D0" w:rsidP="002B67ED">
            <w:pPr>
              <w:jc w:val="center"/>
            </w:pPr>
            <w:r>
              <w:rPr>
                <w:color w:val="4F81BD"/>
              </w:rPr>
              <w:t>MJERENJA</w:t>
            </w:r>
          </w:p>
          <w:p w14:paraId="2BE96CA9" w14:textId="77777777" w:rsidR="002F57D0" w:rsidRDefault="002F57D0" w:rsidP="002B67ED">
            <w:pPr>
              <w:jc w:val="center"/>
            </w:pPr>
          </w:p>
        </w:tc>
        <w:tc>
          <w:tcPr>
            <w:tcW w:w="2015" w:type="dxa"/>
          </w:tcPr>
          <w:p w14:paraId="34FA4BCA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</w:p>
          <w:p w14:paraId="013A474C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D.1.2.</w:t>
            </w:r>
          </w:p>
          <w:p w14:paraId="33CDE9F4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Služi se hrvatskim novcem u jediničnoj vrijednosti eura u skupu brojeva do 20.</w:t>
            </w:r>
          </w:p>
        </w:tc>
        <w:tc>
          <w:tcPr>
            <w:tcW w:w="2810" w:type="dxa"/>
            <w:gridSpan w:val="2"/>
          </w:tcPr>
          <w:p w14:paraId="7D950A15" w14:textId="77777777" w:rsidR="002F57D0" w:rsidRDefault="002F57D0" w:rsidP="002B67ED">
            <w:r>
              <w:t>Prepoznaje hrvatske kovanice i novčanice.</w:t>
            </w:r>
          </w:p>
        </w:tc>
        <w:tc>
          <w:tcPr>
            <w:tcW w:w="3416" w:type="dxa"/>
            <w:gridSpan w:val="2"/>
            <w:vMerge w:val="restart"/>
          </w:tcPr>
          <w:p w14:paraId="59B0C82B" w14:textId="77777777" w:rsidR="002F57D0" w:rsidRDefault="002F57D0" w:rsidP="002B67ED">
            <w:r>
              <w:t>osr B. 1. 2. Razvija komunikacijske kompetencije.</w:t>
            </w:r>
          </w:p>
          <w:p w14:paraId="6DFBF781" w14:textId="77777777" w:rsidR="002F57D0" w:rsidRDefault="002F57D0" w:rsidP="002B67ED">
            <w:r>
              <w:t>pod A.1.3. Upoznaje funkciju novca.</w:t>
            </w:r>
          </w:p>
        </w:tc>
      </w:tr>
      <w:tr w:rsidR="002F57D0" w14:paraId="19079B7E" w14:textId="77777777" w:rsidTr="000B602D">
        <w:trPr>
          <w:trHeight w:val="420"/>
        </w:trPr>
        <w:tc>
          <w:tcPr>
            <w:tcW w:w="1080" w:type="dxa"/>
            <w:vMerge/>
          </w:tcPr>
          <w:p w14:paraId="6949289E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</w:tcPr>
          <w:p w14:paraId="36A817EE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</w:tcPr>
          <w:p w14:paraId="69AAD9D4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</w:tcPr>
          <w:p w14:paraId="5A738816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</w:p>
          <w:p w14:paraId="1D388751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D.1.2.</w:t>
            </w:r>
          </w:p>
          <w:p w14:paraId="1CABE14E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Služi se hrvatskim novcem u jediničnoj vrijednosti eura u skupu brojeva do 20.</w:t>
            </w:r>
          </w:p>
        </w:tc>
        <w:tc>
          <w:tcPr>
            <w:tcW w:w="2810" w:type="dxa"/>
            <w:gridSpan w:val="2"/>
          </w:tcPr>
          <w:p w14:paraId="08EF2DA1" w14:textId="77777777" w:rsidR="002F57D0" w:rsidRDefault="002F57D0" w:rsidP="002B67ED">
            <w:r>
              <w:t>Služi se hrvatskim novcem i znakom jedinične vrijednosti novca.</w:t>
            </w:r>
          </w:p>
        </w:tc>
        <w:tc>
          <w:tcPr>
            <w:tcW w:w="3416" w:type="dxa"/>
            <w:gridSpan w:val="2"/>
            <w:vMerge/>
          </w:tcPr>
          <w:p w14:paraId="5AB6271E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500D12AA" w14:textId="77777777" w:rsidTr="000B602D">
        <w:trPr>
          <w:trHeight w:val="375"/>
        </w:trPr>
        <w:tc>
          <w:tcPr>
            <w:tcW w:w="1080" w:type="dxa"/>
            <w:vMerge/>
          </w:tcPr>
          <w:p w14:paraId="53E4F256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</w:tcPr>
          <w:p w14:paraId="1131A49D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</w:tcPr>
          <w:p w14:paraId="3884C692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</w:tcPr>
          <w:p w14:paraId="58C296F8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</w:p>
          <w:p w14:paraId="3C269052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D.1.2.</w:t>
            </w:r>
          </w:p>
          <w:p w14:paraId="2E7B66AB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Služi se hrvatskim novcem u jediničnoj vrijednosti eura u skupu brojeva do 20.</w:t>
            </w:r>
          </w:p>
        </w:tc>
        <w:tc>
          <w:tcPr>
            <w:tcW w:w="2810" w:type="dxa"/>
            <w:gridSpan w:val="2"/>
          </w:tcPr>
          <w:p w14:paraId="4F1E6F88" w14:textId="77777777" w:rsidR="002F57D0" w:rsidRDefault="002F57D0" w:rsidP="002B67ED">
            <w:r>
              <w:t>Uspoređuje vrijednosti kovanica i novčanica te računa s novcem.</w:t>
            </w:r>
          </w:p>
        </w:tc>
        <w:tc>
          <w:tcPr>
            <w:tcW w:w="3416" w:type="dxa"/>
            <w:gridSpan w:val="2"/>
            <w:vMerge/>
          </w:tcPr>
          <w:p w14:paraId="5DA9A433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15614E7B" w14:textId="77777777" w:rsidTr="000B602D">
        <w:trPr>
          <w:trHeight w:val="405"/>
        </w:trPr>
        <w:tc>
          <w:tcPr>
            <w:tcW w:w="1080" w:type="dxa"/>
            <w:vMerge/>
          </w:tcPr>
          <w:p w14:paraId="2091F14E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</w:tcPr>
          <w:p w14:paraId="19E3063E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</w:tcPr>
          <w:p w14:paraId="35734840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</w:tcPr>
          <w:p w14:paraId="22A77CEB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MAT OŠ</w:t>
            </w:r>
          </w:p>
          <w:p w14:paraId="0E7009A8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D.1.2.</w:t>
            </w:r>
          </w:p>
          <w:p w14:paraId="7B2F340A" w14:textId="77777777" w:rsidR="002F57D0" w:rsidRDefault="002F57D0" w:rsidP="002B67ED">
            <w:pPr>
              <w:rPr>
                <w:color w:val="4F81BD"/>
              </w:rPr>
            </w:pPr>
            <w:r>
              <w:rPr>
                <w:color w:val="4F81BD"/>
              </w:rPr>
              <w:t>Služi se hrvatskim novcem u jediničnoj vrijednosti eura u skupu brojeva do 20.</w:t>
            </w:r>
          </w:p>
        </w:tc>
        <w:tc>
          <w:tcPr>
            <w:tcW w:w="2810" w:type="dxa"/>
            <w:gridSpan w:val="2"/>
          </w:tcPr>
          <w:p w14:paraId="5CEC64CF" w14:textId="77777777" w:rsidR="002F57D0" w:rsidRDefault="002F57D0" w:rsidP="002B67ED">
            <w:r>
              <w:t>Objašnjava svrhu i korist štednje.</w:t>
            </w:r>
          </w:p>
        </w:tc>
        <w:tc>
          <w:tcPr>
            <w:tcW w:w="3416" w:type="dxa"/>
            <w:gridSpan w:val="2"/>
            <w:vMerge/>
          </w:tcPr>
          <w:p w14:paraId="73E438BB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6E3DFDC9" w14:textId="77777777" w:rsidTr="000B602D">
        <w:trPr>
          <w:trHeight w:val="779"/>
        </w:trPr>
        <w:tc>
          <w:tcPr>
            <w:tcW w:w="1080" w:type="dxa"/>
            <w:vMerge w:val="restart"/>
            <w:vAlign w:val="center"/>
          </w:tcPr>
          <w:p w14:paraId="510C7191" w14:textId="0558D9EC" w:rsidR="002F57D0" w:rsidRDefault="002F57D0" w:rsidP="002B67ED">
            <w:r>
              <w:t>9</w:t>
            </w:r>
            <w:r w:rsidR="00E34338">
              <w:t>5</w:t>
            </w:r>
            <w:r>
              <w:t>.</w:t>
            </w:r>
          </w:p>
        </w:tc>
        <w:tc>
          <w:tcPr>
            <w:tcW w:w="2036" w:type="dxa"/>
            <w:vMerge w:val="restart"/>
            <w:vAlign w:val="center"/>
          </w:tcPr>
          <w:p w14:paraId="656D99F2" w14:textId="77777777" w:rsidR="002F57D0" w:rsidRDefault="002F57D0" w:rsidP="002B67ED">
            <w:r>
              <w:t>Jedinice i desetice</w:t>
            </w:r>
          </w:p>
        </w:tc>
        <w:tc>
          <w:tcPr>
            <w:tcW w:w="1416" w:type="dxa"/>
            <w:gridSpan w:val="3"/>
            <w:vMerge w:val="restart"/>
          </w:tcPr>
          <w:p w14:paraId="38B7C3B0" w14:textId="77777777" w:rsidR="002F57D0" w:rsidRDefault="002F57D0" w:rsidP="002B67ED">
            <w:pPr>
              <w:jc w:val="center"/>
              <w:rPr>
                <w:color w:val="70AD47"/>
              </w:rPr>
            </w:pPr>
          </w:p>
          <w:p w14:paraId="7CDB0A8E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7A30DEB2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lastRenderedPageBreak/>
              <w:t>BROJEVI</w:t>
            </w:r>
          </w:p>
          <w:p w14:paraId="3FDC4F45" w14:textId="77777777" w:rsidR="002F57D0" w:rsidRDefault="002F57D0" w:rsidP="002B67ED">
            <w:pPr>
              <w:rPr>
                <w:color w:val="F79646"/>
              </w:rPr>
            </w:pPr>
          </w:p>
        </w:tc>
        <w:tc>
          <w:tcPr>
            <w:tcW w:w="2015" w:type="dxa"/>
          </w:tcPr>
          <w:p w14:paraId="01D9E69B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lastRenderedPageBreak/>
              <w:t>MAT OŠ</w:t>
            </w:r>
          </w:p>
          <w:p w14:paraId="1F70884D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3B29AA19" w14:textId="77777777" w:rsidR="002F57D0" w:rsidRDefault="002F57D0" w:rsidP="002B67ED">
            <w:pPr>
              <w:rPr>
                <w:color w:val="92D050"/>
              </w:rPr>
            </w:pPr>
            <w:r>
              <w:rPr>
                <w:color w:val="00B050"/>
              </w:rPr>
              <w:lastRenderedPageBreak/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</w:tcPr>
          <w:p w14:paraId="486F4D6F" w14:textId="77777777" w:rsidR="002F57D0" w:rsidRDefault="002F57D0" w:rsidP="002B67ED">
            <w:r>
              <w:lastRenderedPageBreak/>
              <w:t>Prikazuje brojeve do 20 na različite načine.</w:t>
            </w:r>
          </w:p>
        </w:tc>
        <w:tc>
          <w:tcPr>
            <w:tcW w:w="3416" w:type="dxa"/>
            <w:gridSpan w:val="2"/>
            <w:vMerge w:val="restart"/>
          </w:tcPr>
          <w:p w14:paraId="70FA78AF" w14:textId="77777777" w:rsidR="002F57D0" w:rsidRDefault="002F57D0" w:rsidP="002B67ED">
            <w:r>
              <w:t>osr A. 1. 4. Razvija radne navike.</w:t>
            </w:r>
          </w:p>
          <w:p w14:paraId="53F4B7DA" w14:textId="77777777" w:rsidR="002F57D0" w:rsidRDefault="002F57D0" w:rsidP="002B67ED">
            <w:r>
              <w:lastRenderedPageBreak/>
              <w:t>pod A. 2. 1. Primjenjuje inovativna i kreativna rješenja.</w:t>
            </w:r>
          </w:p>
        </w:tc>
      </w:tr>
      <w:tr w:rsidR="002F57D0" w14:paraId="3E3AF7DC" w14:textId="77777777" w:rsidTr="000B602D">
        <w:trPr>
          <w:trHeight w:val="703"/>
        </w:trPr>
        <w:tc>
          <w:tcPr>
            <w:tcW w:w="1080" w:type="dxa"/>
            <w:vMerge/>
            <w:vAlign w:val="center"/>
          </w:tcPr>
          <w:p w14:paraId="5B3DEED2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  <w:vAlign w:val="center"/>
          </w:tcPr>
          <w:p w14:paraId="71FFD038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</w:tcPr>
          <w:p w14:paraId="7DE3DDB1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</w:tcPr>
          <w:p w14:paraId="29BCB821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7F081F6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A.1.1.</w:t>
            </w:r>
          </w:p>
          <w:p w14:paraId="70B68824" w14:textId="77777777" w:rsidR="002F57D0" w:rsidRDefault="002F57D0" w:rsidP="002B67ED">
            <w:pPr>
              <w:rPr>
                <w:color w:val="92D050"/>
              </w:rPr>
            </w:pPr>
            <w:r>
              <w:rPr>
                <w:color w:val="00B050"/>
              </w:rPr>
              <w:t>Opisuje i prikazuje količine prirodnim brojevima i nulom</w:t>
            </w:r>
            <w:r>
              <w:rPr>
                <w:color w:val="00B050"/>
                <w:sz w:val="16"/>
                <w:szCs w:val="16"/>
              </w:rPr>
              <w:t>.</w:t>
            </w:r>
          </w:p>
        </w:tc>
        <w:tc>
          <w:tcPr>
            <w:tcW w:w="2810" w:type="dxa"/>
            <w:gridSpan w:val="2"/>
          </w:tcPr>
          <w:p w14:paraId="2591BBC0" w14:textId="77777777" w:rsidR="002F57D0" w:rsidRDefault="002F57D0" w:rsidP="002B67ED">
            <w:r>
              <w:t>Objašnjava vezu između vrijednosti znamenaka i vrijednosti broja.</w:t>
            </w:r>
          </w:p>
        </w:tc>
        <w:tc>
          <w:tcPr>
            <w:tcW w:w="3416" w:type="dxa"/>
            <w:gridSpan w:val="2"/>
            <w:vMerge/>
          </w:tcPr>
          <w:p w14:paraId="62DC732A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12419EBE" w14:textId="77777777" w:rsidTr="000B602D">
        <w:trPr>
          <w:trHeight w:val="850"/>
        </w:trPr>
        <w:tc>
          <w:tcPr>
            <w:tcW w:w="1080" w:type="dxa"/>
            <w:vAlign w:val="center"/>
          </w:tcPr>
          <w:p w14:paraId="77439872" w14:textId="5297D9CD" w:rsidR="002F57D0" w:rsidRDefault="002F57D0" w:rsidP="002B67ED">
            <w:r>
              <w:t>9</w:t>
            </w:r>
            <w:r w:rsidR="00E34338">
              <w:t>6</w:t>
            </w:r>
            <w:r>
              <w:t>.</w:t>
            </w:r>
          </w:p>
        </w:tc>
        <w:tc>
          <w:tcPr>
            <w:tcW w:w="2036" w:type="dxa"/>
            <w:vAlign w:val="center"/>
          </w:tcPr>
          <w:p w14:paraId="773C5255" w14:textId="77777777" w:rsidR="002F57D0" w:rsidRDefault="002F57D0" w:rsidP="002B67ED">
            <w:r>
              <w:t>Jedinice i desetice - uvježbavanje i ponavljanje</w:t>
            </w:r>
          </w:p>
        </w:tc>
        <w:tc>
          <w:tcPr>
            <w:tcW w:w="1416" w:type="dxa"/>
            <w:gridSpan w:val="3"/>
          </w:tcPr>
          <w:p w14:paraId="602F9012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94.</w:t>
            </w:r>
          </w:p>
        </w:tc>
        <w:tc>
          <w:tcPr>
            <w:tcW w:w="2015" w:type="dxa"/>
          </w:tcPr>
          <w:p w14:paraId="1BB6F2DC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94.</w:t>
            </w:r>
          </w:p>
        </w:tc>
        <w:tc>
          <w:tcPr>
            <w:tcW w:w="2810" w:type="dxa"/>
            <w:gridSpan w:val="2"/>
          </w:tcPr>
          <w:p w14:paraId="548FA01D" w14:textId="77777777" w:rsidR="002F57D0" w:rsidRDefault="002F57D0" w:rsidP="002B67ED">
            <w:r>
              <w:rPr>
                <w:color w:val="000000"/>
              </w:rPr>
              <w:t>Navedeno u nastavnoj jedinici 92.</w:t>
            </w:r>
          </w:p>
        </w:tc>
        <w:tc>
          <w:tcPr>
            <w:tcW w:w="3416" w:type="dxa"/>
            <w:gridSpan w:val="2"/>
          </w:tcPr>
          <w:p w14:paraId="24FE493C" w14:textId="77777777" w:rsidR="002F57D0" w:rsidRDefault="002F57D0" w:rsidP="002B67ED">
            <w:r>
              <w:t>osr A. 1. 4. Razvija radne navike.</w:t>
            </w:r>
          </w:p>
          <w:p w14:paraId="4A4C4E53" w14:textId="77777777" w:rsidR="002F57D0" w:rsidRDefault="002F57D0" w:rsidP="002B67ED">
            <w:r>
              <w:t>osr B. 1. 2. Razvija komunikacijske kompetencije.</w:t>
            </w:r>
          </w:p>
          <w:p w14:paraId="6C65A396" w14:textId="77777777" w:rsidR="002F57D0" w:rsidRDefault="002F57D0" w:rsidP="002B67ED">
            <w:r>
              <w:t>pod A. 2. 1. Primjenjuje inovativna i kreativna rješenja.</w:t>
            </w:r>
          </w:p>
        </w:tc>
      </w:tr>
      <w:tr w:rsidR="002F57D0" w14:paraId="4E54330A" w14:textId="77777777" w:rsidTr="000B602D">
        <w:trPr>
          <w:trHeight w:val="1074"/>
        </w:trPr>
        <w:tc>
          <w:tcPr>
            <w:tcW w:w="1080" w:type="dxa"/>
            <w:vAlign w:val="center"/>
          </w:tcPr>
          <w:p w14:paraId="7A738C34" w14:textId="4FE158E3" w:rsidR="002F57D0" w:rsidRDefault="002F57D0" w:rsidP="002B67ED">
            <w:r>
              <w:t>9</w:t>
            </w:r>
            <w:r w:rsidR="00E34338">
              <w:t>7</w:t>
            </w:r>
            <w:r>
              <w:t>.</w:t>
            </w:r>
          </w:p>
        </w:tc>
        <w:tc>
          <w:tcPr>
            <w:tcW w:w="2036" w:type="dxa"/>
            <w:vAlign w:val="center"/>
          </w:tcPr>
          <w:p w14:paraId="3DD69509" w14:textId="77777777" w:rsidR="002F57D0" w:rsidRDefault="002F57D0" w:rsidP="002B67ED">
            <w:r>
              <w:t xml:space="preserve">Uspoređivanje brojeva do 20 </w:t>
            </w:r>
          </w:p>
        </w:tc>
        <w:tc>
          <w:tcPr>
            <w:tcW w:w="1416" w:type="dxa"/>
            <w:gridSpan w:val="3"/>
          </w:tcPr>
          <w:p w14:paraId="6C2054B5" w14:textId="77777777" w:rsidR="002F57D0" w:rsidRDefault="002F57D0" w:rsidP="002B67ED">
            <w:pPr>
              <w:jc w:val="center"/>
              <w:rPr>
                <w:color w:val="70AD47"/>
              </w:rPr>
            </w:pPr>
          </w:p>
          <w:p w14:paraId="2F5E86CF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58669222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72010182" w14:textId="77777777" w:rsidR="002F57D0" w:rsidRDefault="002F57D0" w:rsidP="002B67ED">
            <w:pPr>
              <w:rPr>
                <w:color w:val="F79646"/>
              </w:rPr>
            </w:pPr>
          </w:p>
        </w:tc>
        <w:tc>
          <w:tcPr>
            <w:tcW w:w="2015" w:type="dxa"/>
          </w:tcPr>
          <w:p w14:paraId="2BA3CC4B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5E11AA9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A.1.2.</w:t>
            </w:r>
          </w:p>
          <w:p w14:paraId="67C88ED2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Uspoređuje prirodne brojeve do 20 i nulu.</w:t>
            </w:r>
          </w:p>
        </w:tc>
        <w:tc>
          <w:tcPr>
            <w:tcW w:w="2810" w:type="dxa"/>
            <w:gridSpan w:val="2"/>
          </w:tcPr>
          <w:p w14:paraId="141C0ECB" w14:textId="77777777" w:rsidR="002F57D0" w:rsidRDefault="002F57D0" w:rsidP="002B67ED">
            <w:r>
              <w:t>Uspoređuje brojeve do 20 matematičkim znakovima &gt;, &lt; i =.</w:t>
            </w:r>
          </w:p>
        </w:tc>
        <w:tc>
          <w:tcPr>
            <w:tcW w:w="3416" w:type="dxa"/>
            <w:gridSpan w:val="2"/>
          </w:tcPr>
          <w:p w14:paraId="137048EE" w14:textId="77777777" w:rsidR="002F57D0" w:rsidRDefault="002F57D0" w:rsidP="002B67ED">
            <w:r>
              <w:t>osr A. 1. 4. Razvija radne navike.</w:t>
            </w:r>
          </w:p>
          <w:p w14:paraId="55AA9B5D" w14:textId="77777777" w:rsidR="002F57D0" w:rsidRDefault="002F57D0" w:rsidP="002B67ED">
            <w:r>
              <w:t>osr B. 1. 2. Razvija komunikacijske kompetencije.</w:t>
            </w:r>
          </w:p>
          <w:p w14:paraId="0D1734E0" w14:textId="77777777" w:rsidR="002F57D0" w:rsidRDefault="002F57D0" w:rsidP="002B67ED">
            <w:r>
              <w:t>pod A. 2. 1. Primjenjuje inovativna i kreativna rješenja.</w:t>
            </w:r>
          </w:p>
        </w:tc>
      </w:tr>
      <w:tr w:rsidR="002F57D0" w14:paraId="56AC7587" w14:textId="77777777" w:rsidTr="000B602D">
        <w:trPr>
          <w:trHeight w:val="1424"/>
        </w:trPr>
        <w:tc>
          <w:tcPr>
            <w:tcW w:w="1080" w:type="dxa"/>
            <w:vAlign w:val="center"/>
          </w:tcPr>
          <w:p w14:paraId="0F36F348" w14:textId="2C4453AB" w:rsidR="002F57D0" w:rsidRDefault="002F57D0" w:rsidP="002B67ED">
            <w:r>
              <w:t>9</w:t>
            </w:r>
            <w:r w:rsidR="00E34338">
              <w:t>8</w:t>
            </w:r>
            <w:r>
              <w:t>.</w:t>
            </w:r>
          </w:p>
        </w:tc>
        <w:tc>
          <w:tcPr>
            <w:tcW w:w="2036" w:type="dxa"/>
            <w:vAlign w:val="center"/>
          </w:tcPr>
          <w:p w14:paraId="4A1FD32B" w14:textId="77777777" w:rsidR="002F57D0" w:rsidRDefault="002F57D0" w:rsidP="002B67ED">
            <w:r>
              <w:t>Hrvatski novac,</w:t>
            </w:r>
          </w:p>
          <w:p w14:paraId="41F4F36F" w14:textId="77777777" w:rsidR="002F57D0" w:rsidRDefault="002F57D0" w:rsidP="002B67ED">
            <w:r>
              <w:t>Jedinice i desetice,</w:t>
            </w:r>
          </w:p>
          <w:p w14:paraId="6D2BC8DB" w14:textId="77777777" w:rsidR="002F57D0" w:rsidRDefault="002F57D0" w:rsidP="002B67ED">
            <w:r>
              <w:t xml:space="preserve">Uspoređivanje brojeva, – </w:t>
            </w:r>
            <w:r>
              <w:lastRenderedPageBreak/>
              <w:t>uvježbavanje i ponavljanje</w:t>
            </w:r>
          </w:p>
        </w:tc>
        <w:tc>
          <w:tcPr>
            <w:tcW w:w="1416" w:type="dxa"/>
            <w:gridSpan w:val="3"/>
          </w:tcPr>
          <w:p w14:paraId="43C56A1A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Navedeno u nastavnim jedinicama </w:t>
            </w:r>
          </w:p>
          <w:p w14:paraId="07843AB2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91. – 96.</w:t>
            </w:r>
          </w:p>
        </w:tc>
        <w:tc>
          <w:tcPr>
            <w:tcW w:w="2015" w:type="dxa"/>
          </w:tcPr>
          <w:p w14:paraId="76CC6A92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1B214DD1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91. - 96.</w:t>
            </w:r>
          </w:p>
        </w:tc>
        <w:tc>
          <w:tcPr>
            <w:tcW w:w="2810" w:type="dxa"/>
            <w:gridSpan w:val="2"/>
          </w:tcPr>
          <w:p w14:paraId="67B2F841" w14:textId="77777777" w:rsidR="002F57D0" w:rsidRDefault="002F57D0" w:rsidP="002B67ED">
            <w:pPr>
              <w:rPr>
                <w:color w:val="000000"/>
              </w:rPr>
            </w:pPr>
            <w:r>
              <w:rPr>
                <w:color w:val="000000"/>
              </w:rPr>
              <w:t xml:space="preserve">Navedeno u nastavnim jedinicama </w:t>
            </w:r>
          </w:p>
          <w:p w14:paraId="57EAD1B2" w14:textId="77777777" w:rsidR="002F57D0" w:rsidRDefault="002F57D0" w:rsidP="002B67ED">
            <w:r>
              <w:rPr>
                <w:color w:val="000000"/>
              </w:rPr>
              <w:t>91. - 96.</w:t>
            </w:r>
          </w:p>
        </w:tc>
        <w:tc>
          <w:tcPr>
            <w:tcW w:w="3416" w:type="dxa"/>
            <w:gridSpan w:val="2"/>
            <w:tcBorders>
              <w:bottom w:val="single" w:sz="4" w:space="0" w:color="000000"/>
            </w:tcBorders>
          </w:tcPr>
          <w:p w14:paraId="667B6BB5" w14:textId="77777777" w:rsidR="002F57D0" w:rsidRDefault="002F57D0" w:rsidP="002B67ED">
            <w:r>
              <w:t>uku A. 1. 2. Primjenjuje strategije učenja i rješavanja problema.</w:t>
            </w:r>
          </w:p>
          <w:p w14:paraId="27DFFAFD" w14:textId="77777777" w:rsidR="002F57D0" w:rsidRDefault="002F57D0" w:rsidP="002B67ED">
            <w:r>
              <w:t>osr A. 1. 3. Razvija svoje potencijale.</w:t>
            </w:r>
          </w:p>
        </w:tc>
      </w:tr>
      <w:tr w:rsidR="002F57D0" w14:paraId="2FA6A255" w14:textId="77777777" w:rsidTr="000B602D">
        <w:trPr>
          <w:trHeight w:val="366"/>
        </w:trPr>
        <w:tc>
          <w:tcPr>
            <w:tcW w:w="1080" w:type="dxa"/>
            <w:vMerge w:val="restart"/>
            <w:vAlign w:val="center"/>
          </w:tcPr>
          <w:p w14:paraId="69DF49E0" w14:textId="4A1FBC4E" w:rsidR="002F57D0" w:rsidRDefault="002F57D0" w:rsidP="002B67ED">
            <w:r>
              <w:t>9</w:t>
            </w:r>
            <w:r w:rsidR="00E34338">
              <w:t>9</w:t>
            </w:r>
            <w:r>
              <w:t>.</w:t>
            </w:r>
          </w:p>
        </w:tc>
        <w:tc>
          <w:tcPr>
            <w:tcW w:w="2036" w:type="dxa"/>
            <w:vMerge w:val="restart"/>
            <w:vAlign w:val="center"/>
          </w:tcPr>
          <w:p w14:paraId="362201D3" w14:textId="77777777" w:rsidR="002F57D0" w:rsidRDefault="002F57D0" w:rsidP="002B67ED">
            <w:r>
              <w:t>Redni brojevi do 20</w:t>
            </w:r>
          </w:p>
        </w:tc>
        <w:tc>
          <w:tcPr>
            <w:tcW w:w="1416" w:type="dxa"/>
            <w:gridSpan w:val="3"/>
            <w:vMerge w:val="restart"/>
          </w:tcPr>
          <w:p w14:paraId="51ACC143" w14:textId="77777777" w:rsidR="002F57D0" w:rsidRDefault="002F57D0" w:rsidP="002B67ED">
            <w:pPr>
              <w:jc w:val="center"/>
              <w:rPr>
                <w:color w:val="70AD47"/>
              </w:rPr>
            </w:pPr>
          </w:p>
          <w:p w14:paraId="6B7EF75C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A.</w:t>
            </w:r>
          </w:p>
          <w:p w14:paraId="00E48454" w14:textId="77777777" w:rsidR="002F57D0" w:rsidRDefault="002F57D0" w:rsidP="002B67ED">
            <w:pPr>
              <w:jc w:val="center"/>
              <w:rPr>
                <w:color w:val="70AD47"/>
              </w:rPr>
            </w:pPr>
            <w:r>
              <w:rPr>
                <w:color w:val="70AD47"/>
              </w:rPr>
              <w:t>BROJEVI</w:t>
            </w:r>
          </w:p>
          <w:p w14:paraId="59B54063" w14:textId="77777777" w:rsidR="002F57D0" w:rsidRDefault="002F57D0" w:rsidP="002B67ED">
            <w:pPr>
              <w:rPr>
                <w:color w:val="F79646"/>
              </w:rPr>
            </w:pPr>
          </w:p>
        </w:tc>
        <w:tc>
          <w:tcPr>
            <w:tcW w:w="2015" w:type="dxa"/>
          </w:tcPr>
          <w:p w14:paraId="197406D0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13360746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A.1.3.</w:t>
            </w:r>
          </w:p>
          <w:p w14:paraId="1AC1B444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Koristi se rednim brojevima do 20.</w:t>
            </w:r>
          </w:p>
        </w:tc>
        <w:tc>
          <w:tcPr>
            <w:tcW w:w="2810" w:type="dxa"/>
            <w:gridSpan w:val="2"/>
          </w:tcPr>
          <w:p w14:paraId="142D5226" w14:textId="77777777" w:rsidR="002F57D0" w:rsidRDefault="002F57D0" w:rsidP="002B67ED">
            <w:r>
              <w:t>Čita i zapisuje redne brojeve.</w:t>
            </w:r>
          </w:p>
        </w:tc>
        <w:tc>
          <w:tcPr>
            <w:tcW w:w="3416" w:type="dxa"/>
            <w:gridSpan w:val="2"/>
            <w:vMerge w:val="restart"/>
          </w:tcPr>
          <w:p w14:paraId="29B52D2F" w14:textId="77777777" w:rsidR="002F57D0" w:rsidRDefault="002F57D0" w:rsidP="002B67ED">
            <w:r>
              <w:t>osr A. 1. 4. Razvija radne navike.</w:t>
            </w:r>
          </w:p>
          <w:p w14:paraId="26933273" w14:textId="77777777" w:rsidR="002F57D0" w:rsidRDefault="002F57D0" w:rsidP="002B67ED">
            <w:r>
              <w:t>osr B. 1. 2. Razvija komunikacijske kompetencije.</w:t>
            </w:r>
          </w:p>
          <w:p w14:paraId="78033F77" w14:textId="77777777" w:rsidR="002F57D0" w:rsidRDefault="002F57D0" w:rsidP="002B67ED">
            <w:r>
              <w:t>pod A. 2. 1. Primjenjuje inovativna i kreativna rješenja.</w:t>
            </w:r>
          </w:p>
        </w:tc>
      </w:tr>
      <w:tr w:rsidR="002F57D0" w14:paraId="14C4AAA2" w14:textId="77777777" w:rsidTr="000B602D">
        <w:trPr>
          <w:trHeight w:val="495"/>
        </w:trPr>
        <w:tc>
          <w:tcPr>
            <w:tcW w:w="1080" w:type="dxa"/>
            <w:vMerge/>
            <w:vAlign w:val="center"/>
          </w:tcPr>
          <w:p w14:paraId="26AE5226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  <w:vAlign w:val="center"/>
          </w:tcPr>
          <w:p w14:paraId="08924949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</w:tcPr>
          <w:p w14:paraId="6F1221F3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</w:tcPr>
          <w:p w14:paraId="25AD5C78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06C11E5F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A.1.3.</w:t>
            </w:r>
          </w:p>
          <w:p w14:paraId="39B6CD85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Koristi se rednim brojevima do 20.</w:t>
            </w:r>
          </w:p>
        </w:tc>
        <w:tc>
          <w:tcPr>
            <w:tcW w:w="2810" w:type="dxa"/>
            <w:gridSpan w:val="2"/>
          </w:tcPr>
          <w:p w14:paraId="34F74B32" w14:textId="77777777" w:rsidR="002F57D0" w:rsidRDefault="002F57D0" w:rsidP="002B67ED">
            <w:r>
              <w:t>Uočava redoslijed i određuje ga rednim brojem.</w:t>
            </w:r>
          </w:p>
        </w:tc>
        <w:tc>
          <w:tcPr>
            <w:tcW w:w="3416" w:type="dxa"/>
            <w:gridSpan w:val="2"/>
            <w:vMerge/>
          </w:tcPr>
          <w:p w14:paraId="0E0C9BE0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66C4C6A5" w14:textId="77777777" w:rsidTr="000B602D">
        <w:trPr>
          <w:trHeight w:val="450"/>
        </w:trPr>
        <w:tc>
          <w:tcPr>
            <w:tcW w:w="1080" w:type="dxa"/>
            <w:vMerge/>
            <w:vAlign w:val="center"/>
          </w:tcPr>
          <w:p w14:paraId="57D2BC8D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36" w:type="dxa"/>
            <w:vMerge/>
            <w:vAlign w:val="center"/>
          </w:tcPr>
          <w:p w14:paraId="4A9853CD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416" w:type="dxa"/>
            <w:gridSpan w:val="3"/>
            <w:vMerge/>
          </w:tcPr>
          <w:p w14:paraId="50D3AC80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015" w:type="dxa"/>
          </w:tcPr>
          <w:p w14:paraId="638D79D9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MAT OŠ</w:t>
            </w:r>
          </w:p>
          <w:p w14:paraId="45886162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A.1.3.</w:t>
            </w:r>
          </w:p>
          <w:p w14:paraId="1C0CC77E" w14:textId="77777777" w:rsidR="002F57D0" w:rsidRDefault="002F57D0" w:rsidP="002B67ED">
            <w:pPr>
              <w:rPr>
                <w:color w:val="00B050"/>
              </w:rPr>
            </w:pPr>
            <w:r>
              <w:rPr>
                <w:color w:val="00B050"/>
              </w:rPr>
              <w:t>Koristi se rednim brojevima do 20.</w:t>
            </w:r>
          </w:p>
        </w:tc>
        <w:tc>
          <w:tcPr>
            <w:tcW w:w="2810" w:type="dxa"/>
            <w:gridSpan w:val="2"/>
          </w:tcPr>
          <w:p w14:paraId="314DECEA" w14:textId="77777777" w:rsidR="002F57D0" w:rsidRDefault="002F57D0" w:rsidP="002B67ED">
            <w:r>
              <w:t>Razlikuje glavne i redne brojeve.</w:t>
            </w:r>
          </w:p>
        </w:tc>
        <w:tc>
          <w:tcPr>
            <w:tcW w:w="3416" w:type="dxa"/>
            <w:gridSpan w:val="2"/>
            <w:vMerge/>
          </w:tcPr>
          <w:p w14:paraId="15869312" w14:textId="77777777" w:rsidR="002F57D0" w:rsidRDefault="002F57D0" w:rsidP="002B67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2F57D0" w14:paraId="4856C733" w14:textId="77777777" w:rsidTr="000B602D">
        <w:trPr>
          <w:trHeight w:val="755"/>
        </w:trPr>
        <w:tc>
          <w:tcPr>
            <w:tcW w:w="1080" w:type="dxa"/>
            <w:vAlign w:val="center"/>
          </w:tcPr>
          <w:p w14:paraId="26058F1F" w14:textId="6B56CA14" w:rsidR="002F57D0" w:rsidRDefault="00E34338" w:rsidP="002B67ED">
            <w:r>
              <w:t>100</w:t>
            </w:r>
            <w:r w:rsidR="002F57D0">
              <w:t>.</w:t>
            </w:r>
          </w:p>
        </w:tc>
        <w:tc>
          <w:tcPr>
            <w:tcW w:w="2036" w:type="dxa"/>
            <w:vAlign w:val="center"/>
          </w:tcPr>
          <w:p w14:paraId="3E50504F" w14:textId="77777777" w:rsidR="002F57D0" w:rsidRDefault="002F57D0" w:rsidP="002B67ED">
            <w:r>
              <w:t>Redni brojevi do 20 – uvježbavanje i ponavljanje</w:t>
            </w:r>
          </w:p>
        </w:tc>
        <w:tc>
          <w:tcPr>
            <w:tcW w:w="1416" w:type="dxa"/>
            <w:gridSpan w:val="3"/>
          </w:tcPr>
          <w:p w14:paraId="2A25BB72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Navedeno u nastavnoj jedinici 99.</w:t>
            </w:r>
          </w:p>
        </w:tc>
        <w:tc>
          <w:tcPr>
            <w:tcW w:w="2015" w:type="dxa"/>
          </w:tcPr>
          <w:p w14:paraId="0494C89A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Navedeno u nastavnoj jedinici 99.</w:t>
            </w:r>
          </w:p>
        </w:tc>
        <w:tc>
          <w:tcPr>
            <w:tcW w:w="2810" w:type="dxa"/>
            <w:gridSpan w:val="2"/>
          </w:tcPr>
          <w:p w14:paraId="5AE07AA9" w14:textId="77777777" w:rsidR="002F57D0" w:rsidRDefault="002F57D0" w:rsidP="002B67ED">
            <w:r>
              <w:rPr>
                <w:color w:val="000000"/>
              </w:rPr>
              <w:t>Navedeno u nastavnoj jedinici 99.</w:t>
            </w:r>
          </w:p>
        </w:tc>
        <w:tc>
          <w:tcPr>
            <w:tcW w:w="3416" w:type="dxa"/>
            <w:gridSpan w:val="2"/>
          </w:tcPr>
          <w:p w14:paraId="70CE8081" w14:textId="77777777" w:rsidR="002F57D0" w:rsidRDefault="002F57D0" w:rsidP="002B67ED">
            <w:r>
              <w:t>osr A. 1. 4. Razvija radne navike.</w:t>
            </w:r>
          </w:p>
          <w:p w14:paraId="3D24D045" w14:textId="77777777" w:rsidR="002F57D0" w:rsidRDefault="002F57D0" w:rsidP="002B67ED">
            <w:r>
              <w:t>osr B. 1. 2. Razvija komunikacijske kompetencije.</w:t>
            </w:r>
          </w:p>
        </w:tc>
      </w:tr>
      <w:tr w:rsidR="002F57D0" w14:paraId="7D5FDBD5" w14:textId="77777777" w:rsidTr="000B602D">
        <w:trPr>
          <w:trHeight w:val="567"/>
        </w:trPr>
        <w:tc>
          <w:tcPr>
            <w:tcW w:w="1080" w:type="dxa"/>
            <w:vAlign w:val="center"/>
          </w:tcPr>
          <w:p w14:paraId="4424CB17" w14:textId="5C99B22C" w:rsidR="002F57D0" w:rsidRDefault="002F57D0" w:rsidP="002B67ED">
            <w:r>
              <w:lastRenderedPageBreak/>
              <w:t>10</w:t>
            </w:r>
            <w:r w:rsidR="00E34338">
              <w:t>1</w:t>
            </w:r>
            <w:r>
              <w:t>.</w:t>
            </w:r>
          </w:p>
        </w:tc>
        <w:tc>
          <w:tcPr>
            <w:tcW w:w="2036" w:type="dxa"/>
            <w:vAlign w:val="center"/>
          </w:tcPr>
          <w:p w14:paraId="529009D8" w14:textId="77777777" w:rsidR="002F57D0" w:rsidRDefault="002F57D0" w:rsidP="002B67ED">
            <w:r>
              <w:t>Brojevi od 11 do 20,</w:t>
            </w:r>
          </w:p>
          <w:p w14:paraId="7AD69129" w14:textId="77777777" w:rsidR="002F57D0" w:rsidRDefault="002F57D0" w:rsidP="002B67ED">
            <w:r>
              <w:t>Jednoznamenkasti i dvoznamenkasti brojevi, Hrvatski novac, Jedinice i desetice,</w:t>
            </w:r>
          </w:p>
          <w:p w14:paraId="148BCF1A" w14:textId="77777777" w:rsidR="002F57D0" w:rsidRDefault="002F57D0" w:rsidP="002B67ED">
            <w:r>
              <w:t>Uspoređivanje brojeva do 20, Redni brojevi do 20 - uvježbavanje i ponavljanje</w:t>
            </w:r>
          </w:p>
        </w:tc>
        <w:tc>
          <w:tcPr>
            <w:tcW w:w="1416" w:type="dxa"/>
            <w:gridSpan w:val="3"/>
          </w:tcPr>
          <w:p w14:paraId="5294E000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015" w:type="dxa"/>
          </w:tcPr>
          <w:p w14:paraId="34624BBF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810" w:type="dxa"/>
            <w:gridSpan w:val="2"/>
          </w:tcPr>
          <w:p w14:paraId="3A00BFDE" w14:textId="77777777" w:rsidR="002F57D0" w:rsidRDefault="002F57D0" w:rsidP="002B67ED"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3416" w:type="dxa"/>
            <w:gridSpan w:val="2"/>
          </w:tcPr>
          <w:p w14:paraId="49CD8D8D" w14:textId="77777777" w:rsidR="002F57D0" w:rsidRDefault="002F57D0" w:rsidP="002B67ED">
            <w:r>
              <w:t>osr A. 1. 4. Razvija radne navike.</w:t>
            </w:r>
          </w:p>
          <w:p w14:paraId="6DBC3542" w14:textId="77777777" w:rsidR="002F57D0" w:rsidRDefault="002F57D0" w:rsidP="002B67ED">
            <w:r>
              <w:t>osr B. 1. 2. Razvija komunikacijske kompetencije.</w:t>
            </w:r>
          </w:p>
          <w:p w14:paraId="6854196A" w14:textId="77777777" w:rsidR="002F57D0" w:rsidRDefault="002F57D0" w:rsidP="002B67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/>
              <w:rPr>
                <w:color w:val="000000"/>
              </w:rPr>
            </w:pPr>
          </w:p>
        </w:tc>
      </w:tr>
      <w:tr w:rsidR="002F57D0" w14:paraId="47B3FE1D" w14:textId="77777777" w:rsidTr="000B602D">
        <w:trPr>
          <w:trHeight w:val="566"/>
        </w:trPr>
        <w:tc>
          <w:tcPr>
            <w:tcW w:w="1080" w:type="dxa"/>
            <w:vAlign w:val="center"/>
          </w:tcPr>
          <w:p w14:paraId="618182E6" w14:textId="5094AE41" w:rsidR="002F57D0" w:rsidRDefault="002F57D0" w:rsidP="002B67ED">
            <w:r>
              <w:t>10</w:t>
            </w:r>
            <w:r w:rsidR="00E34338">
              <w:t>2</w:t>
            </w:r>
            <w:r>
              <w:t>.</w:t>
            </w:r>
          </w:p>
        </w:tc>
        <w:tc>
          <w:tcPr>
            <w:tcW w:w="2036" w:type="dxa"/>
            <w:shd w:val="clear" w:color="auto" w:fill="auto"/>
            <w:vAlign w:val="center"/>
          </w:tcPr>
          <w:p w14:paraId="40878999" w14:textId="77777777" w:rsidR="002F57D0" w:rsidRDefault="002F57D0" w:rsidP="002B67ED">
            <w:r>
              <w:rPr>
                <w:b/>
                <w:color w:val="FF0000"/>
              </w:rPr>
              <w:t>6. SKUPINA ZADATAKA ZA VREDNOVANJE</w:t>
            </w:r>
          </w:p>
        </w:tc>
        <w:tc>
          <w:tcPr>
            <w:tcW w:w="1416" w:type="dxa"/>
            <w:gridSpan w:val="3"/>
          </w:tcPr>
          <w:p w14:paraId="2AB67678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015" w:type="dxa"/>
          </w:tcPr>
          <w:p w14:paraId="34EBA2CD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810" w:type="dxa"/>
            <w:gridSpan w:val="2"/>
          </w:tcPr>
          <w:p w14:paraId="4ED157B5" w14:textId="77777777" w:rsidR="002F57D0" w:rsidRDefault="002F57D0" w:rsidP="002B67ED"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3416" w:type="dxa"/>
            <w:gridSpan w:val="2"/>
          </w:tcPr>
          <w:p w14:paraId="501E8E4C" w14:textId="77777777" w:rsidR="002F57D0" w:rsidRDefault="002F57D0" w:rsidP="002B67ED">
            <w:r>
              <w:t xml:space="preserve">uku C.1.2. </w:t>
            </w:r>
          </w:p>
          <w:p w14:paraId="3F45E7C1" w14:textId="77777777" w:rsidR="002F57D0" w:rsidRDefault="002F57D0" w:rsidP="002B67ED">
            <w:r>
              <w:t>2. Slika o sebi kao učeniku</w:t>
            </w:r>
          </w:p>
          <w:p w14:paraId="77D8B166" w14:textId="77777777" w:rsidR="002F57D0" w:rsidRDefault="002F57D0" w:rsidP="002B67ED">
            <w:r>
              <w:t>Učenik iskazuje pozitivna i visoka očekivanja i vjeruje u svoj uspjeh u učenju.</w:t>
            </w:r>
          </w:p>
          <w:p w14:paraId="4F1A9189" w14:textId="77777777" w:rsidR="002F57D0" w:rsidRDefault="002F57D0" w:rsidP="002B67ED">
            <w:r>
              <w:t xml:space="preserve">uku D.1.1. </w:t>
            </w:r>
          </w:p>
          <w:p w14:paraId="494E1BCC" w14:textId="77777777" w:rsidR="002F57D0" w:rsidRDefault="002F57D0" w:rsidP="002B67ED">
            <w:r>
              <w:t>1. Fizičko okružje učenja</w:t>
            </w:r>
          </w:p>
          <w:p w14:paraId="548D3195" w14:textId="77777777" w:rsidR="002F57D0" w:rsidRDefault="002F57D0" w:rsidP="002B67ED">
            <w:r>
              <w:t>Učenik stvara prikladno fizičko okružje za učenje s ciljem poboljšanja koncentracije i motivacije.</w:t>
            </w:r>
          </w:p>
        </w:tc>
      </w:tr>
      <w:tr w:rsidR="002F57D0" w14:paraId="0D044D5D" w14:textId="77777777" w:rsidTr="000B602D">
        <w:trPr>
          <w:trHeight w:val="850"/>
        </w:trPr>
        <w:tc>
          <w:tcPr>
            <w:tcW w:w="1080" w:type="dxa"/>
            <w:vAlign w:val="center"/>
          </w:tcPr>
          <w:p w14:paraId="5F288855" w14:textId="26D5F97D" w:rsidR="002F57D0" w:rsidRDefault="002F57D0" w:rsidP="002B67ED">
            <w:r>
              <w:lastRenderedPageBreak/>
              <w:t>10</w:t>
            </w:r>
            <w:r w:rsidR="00E34338">
              <w:t>3</w:t>
            </w:r>
            <w:r>
              <w:t>.</w:t>
            </w:r>
          </w:p>
        </w:tc>
        <w:tc>
          <w:tcPr>
            <w:tcW w:w="2036" w:type="dxa"/>
            <w:vAlign w:val="center"/>
          </w:tcPr>
          <w:p w14:paraId="31031100" w14:textId="77777777" w:rsidR="002F57D0" w:rsidRDefault="002F57D0" w:rsidP="002B67ED">
            <w:r>
              <w:t>Brojevi od 11 do 20, Jednoznamenkasti i dvoznamenkasti brojevi, Hrvatski novac, Jedinice i desetice, Uspoređivanje brojeva do 20,</w:t>
            </w:r>
          </w:p>
          <w:p w14:paraId="5DB00AF5" w14:textId="77777777" w:rsidR="002F57D0" w:rsidRDefault="002F57D0" w:rsidP="002B67ED">
            <w:r>
              <w:t>Redni brojevi do 20 – analiza zadataka za vrednovanje</w:t>
            </w:r>
          </w:p>
        </w:tc>
        <w:tc>
          <w:tcPr>
            <w:tcW w:w="1416" w:type="dxa"/>
            <w:gridSpan w:val="3"/>
          </w:tcPr>
          <w:p w14:paraId="45A150AA" w14:textId="77777777" w:rsidR="002F57D0" w:rsidRDefault="002F57D0" w:rsidP="002B67ED">
            <w:pPr>
              <w:rPr>
                <w:color w:val="C0504D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015" w:type="dxa"/>
          </w:tcPr>
          <w:p w14:paraId="58A066AB" w14:textId="77777777" w:rsidR="002F57D0" w:rsidRDefault="002F57D0" w:rsidP="002B67ED">
            <w:pPr>
              <w:rPr>
                <w:color w:val="F79646"/>
              </w:rPr>
            </w:pPr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2810" w:type="dxa"/>
            <w:gridSpan w:val="2"/>
          </w:tcPr>
          <w:p w14:paraId="1C8F90F4" w14:textId="77777777" w:rsidR="002F57D0" w:rsidRDefault="002F57D0" w:rsidP="002B67ED">
            <w:r>
              <w:rPr>
                <w:color w:val="000000"/>
              </w:rPr>
              <w:t>Navedeno u nastavnim jedinicama 89. - 99.</w:t>
            </w:r>
          </w:p>
        </w:tc>
        <w:tc>
          <w:tcPr>
            <w:tcW w:w="3416" w:type="dxa"/>
            <w:gridSpan w:val="2"/>
          </w:tcPr>
          <w:p w14:paraId="4AB8AA85" w14:textId="77777777" w:rsidR="002F57D0" w:rsidRDefault="002F57D0" w:rsidP="002B67ED">
            <w:r>
              <w:t>uku B.1.4.</w:t>
            </w:r>
          </w:p>
          <w:p w14:paraId="29728DE7" w14:textId="77777777" w:rsidR="002F57D0" w:rsidRDefault="002F57D0" w:rsidP="002B67ED">
            <w:r>
              <w:t>4. Samovrednovanje/samoprocjena</w:t>
            </w:r>
          </w:p>
          <w:p w14:paraId="2ABAABBD" w14:textId="77777777" w:rsidR="002F57D0" w:rsidRDefault="002F57D0" w:rsidP="002B67ED">
            <w:r>
              <w:t>Na poticaj i uz pomoć učitelja procjenjuje je li uspješno riješio zadatak ili naučio.</w:t>
            </w:r>
          </w:p>
          <w:p w14:paraId="565B3CD0" w14:textId="77777777" w:rsidR="002F57D0" w:rsidRDefault="002F57D0" w:rsidP="002B67ED">
            <w:r>
              <w:t>uku C.1.1.</w:t>
            </w:r>
          </w:p>
          <w:p w14:paraId="0538D886" w14:textId="77777777" w:rsidR="002F57D0" w:rsidRDefault="002F57D0" w:rsidP="002B67ED">
            <w:r>
              <w:t>1. Vrijednost učenja</w:t>
            </w:r>
          </w:p>
          <w:p w14:paraId="70D741CD" w14:textId="77777777" w:rsidR="002F57D0" w:rsidRDefault="002F57D0" w:rsidP="002B67ED">
            <w:r>
              <w:t>Učenik može objasniti vrijednost učenja za svoj život.</w:t>
            </w:r>
          </w:p>
        </w:tc>
      </w:tr>
    </w:tbl>
    <w:p w14:paraId="0E6E4149" w14:textId="77777777" w:rsidR="00C4512D" w:rsidRDefault="00C4512D"/>
    <w:p w14:paraId="77BAA3E0" w14:textId="77777777" w:rsidR="00FF4D00" w:rsidRDefault="00FF4D00"/>
    <w:p w14:paraId="4CC82F46" w14:textId="77777777" w:rsidR="00FF4D00" w:rsidRDefault="00FF4D00"/>
    <w:p w14:paraId="0C256438" w14:textId="77777777" w:rsidR="00FF4D00" w:rsidRDefault="00FF4D00"/>
    <w:p w14:paraId="544C7F00" w14:textId="77777777" w:rsidR="00FF4D00" w:rsidRDefault="00FF4D00"/>
    <w:p w14:paraId="45FF8651" w14:textId="77777777" w:rsidR="00FF4D00" w:rsidRDefault="00FF4D00"/>
    <w:p w14:paraId="3BC61E37" w14:textId="77777777" w:rsidR="00FF4D00" w:rsidRDefault="00FF4D00"/>
    <w:p w14:paraId="27A2B695" w14:textId="77777777" w:rsidR="00FF4D00" w:rsidRDefault="00FF4D00"/>
    <w:p w14:paraId="38C07B06" w14:textId="77777777" w:rsidR="00FF4D00" w:rsidRDefault="00FF4D00"/>
    <w:p w14:paraId="69A6D709" w14:textId="77777777" w:rsidR="00FF4D00" w:rsidRDefault="00FF4D00"/>
    <w:p w14:paraId="1936E3CA" w14:textId="77777777" w:rsidR="00FF4D00" w:rsidRDefault="00FF4D00"/>
    <w:p w14:paraId="09C796E8" w14:textId="7D11701C" w:rsidR="00FF4D00" w:rsidRPr="007A37F1" w:rsidRDefault="00FF4D00" w:rsidP="00FF4D00">
      <w:pPr>
        <w:jc w:val="center"/>
        <w:rPr>
          <w:b/>
          <w:bCs/>
          <w:sz w:val="32"/>
          <w:szCs w:val="32"/>
        </w:rPr>
      </w:pPr>
      <w:r w:rsidRPr="007A37F1">
        <w:rPr>
          <w:b/>
          <w:bCs/>
          <w:sz w:val="32"/>
          <w:szCs w:val="32"/>
        </w:rPr>
        <w:lastRenderedPageBreak/>
        <w:t>PRIRODA I DRUŠTVO</w:t>
      </w:r>
    </w:p>
    <w:tbl>
      <w:tblPr>
        <w:tblW w:w="133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78"/>
        <w:gridCol w:w="23"/>
        <w:gridCol w:w="2317"/>
        <w:gridCol w:w="23"/>
        <w:gridCol w:w="1957"/>
        <w:gridCol w:w="23"/>
        <w:gridCol w:w="2227"/>
        <w:gridCol w:w="23"/>
        <w:gridCol w:w="2587"/>
        <w:gridCol w:w="23"/>
        <w:gridCol w:w="2767"/>
        <w:gridCol w:w="28"/>
      </w:tblGrid>
      <w:tr w:rsidR="00FF4D00" w:rsidRPr="00E60930" w14:paraId="2F903BCA" w14:textId="77777777" w:rsidTr="0095167B">
        <w:trPr>
          <w:gridAfter w:val="1"/>
          <w:wAfter w:w="28" w:type="dxa"/>
          <w:jc w:val="center"/>
        </w:trPr>
        <w:tc>
          <w:tcPr>
            <w:tcW w:w="1378" w:type="dxa"/>
            <w:shd w:val="clear" w:color="auto" w:fill="F2CEED" w:themeFill="accent5" w:themeFillTint="33"/>
          </w:tcPr>
          <w:p w14:paraId="798DEB63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OŽUJAK</w:t>
            </w:r>
          </w:p>
          <w:p w14:paraId="548C4101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Pr="00E60930">
              <w:rPr>
                <w:b/>
                <w:sz w:val="24"/>
                <w:szCs w:val="24"/>
              </w:rPr>
              <w:t xml:space="preserve"> SATI</w:t>
            </w:r>
          </w:p>
          <w:p w14:paraId="23A6AFF0" w14:textId="77777777" w:rsidR="00FF4D0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(4</w:t>
            </w:r>
            <w:r>
              <w:rPr>
                <w:b/>
                <w:sz w:val="24"/>
                <w:szCs w:val="24"/>
              </w:rPr>
              <w:t>3</w:t>
            </w:r>
            <w:r w:rsidRPr="00E60930">
              <w:rPr>
                <w:b/>
                <w:sz w:val="24"/>
                <w:szCs w:val="24"/>
              </w:rPr>
              <w:t>.-</w:t>
            </w:r>
            <w:r>
              <w:rPr>
                <w:b/>
                <w:sz w:val="24"/>
                <w:szCs w:val="24"/>
              </w:rPr>
              <w:t>51</w:t>
            </w:r>
            <w:r w:rsidRPr="00E60930">
              <w:rPr>
                <w:b/>
                <w:sz w:val="24"/>
                <w:szCs w:val="24"/>
              </w:rPr>
              <w:t>.)</w:t>
            </w:r>
          </w:p>
          <w:p w14:paraId="4CB8453B" w14:textId="77777777" w:rsidR="00FF4D0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5444C75E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shd w:val="clear" w:color="auto" w:fill="F2CEED" w:themeFill="accent5" w:themeFillTint="33"/>
          </w:tcPr>
          <w:p w14:paraId="6DA1404E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1980" w:type="dxa"/>
            <w:gridSpan w:val="2"/>
            <w:shd w:val="clear" w:color="auto" w:fill="F2CEED" w:themeFill="accent5" w:themeFillTint="33"/>
          </w:tcPr>
          <w:p w14:paraId="5E2CE466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KONCEPT</w:t>
            </w:r>
          </w:p>
        </w:tc>
        <w:tc>
          <w:tcPr>
            <w:tcW w:w="2250" w:type="dxa"/>
            <w:gridSpan w:val="2"/>
            <w:shd w:val="clear" w:color="auto" w:fill="F2CEED" w:themeFill="accent5" w:themeFillTint="33"/>
          </w:tcPr>
          <w:p w14:paraId="7B4304D4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ODGOJNO-OBRAZOVNI ISHODI</w:t>
            </w:r>
          </w:p>
        </w:tc>
        <w:tc>
          <w:tcPr>
            <w:tcW w:w="2610" w:type="dxa"/>
            <w:gridSpan w:val="2"/>
            <w:shd w:val="clear" w:color="auto" w:fill="F2CEED" w:themeFill="accent5" w:themeFillTint="33"/>
          </w:tcPr>
          <w:p w14:paraId="551D28CF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RAZRADA ODGOJNO-OBRAZOVNIH ISHODA</w:t>
            </w:r>
          </w:p>
        </w:tc>
        <w:tc>
          <w:tcPr>
            <w:tcW w:w="2790" w:type="dxa"/>
            <w:gridSpan w:val="2"/>
            <w:shd w:val="clear" w:color="auto" w:fill="F2CEED" w:themeFill="accent5" w:themeFillTint="33"/>
          </w:tcPr>
          <w:p w14:paraId="5AB36756" w14:textId="77777777" w:rsidR="00FF4D00" w:rsidRPr="00E60930" w:rsidRDefault="00FF4D00" w:rsidP="002B67ED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60930"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D05EEF" w:rsidRPr="00E60930" w14:paraId="5F842666" w14:textId="77777777" w:rsidTr="0095167B">
        <w:trPr>
          <w:gridAfter w:val="1"/>
          <w:wAfter w:w="28" w:type="dxa"/>
          <w:trHeight w:val="2568"/>
          <w:jc w:val="center"/>
        </w:trPr>
        <w:tc>
          <w:tcPr>
            <w:tcW w:w="1378" w:type="dxa"/>
            <w:vMerge w:val="restart"/>
          </w:tcPr>
          <w:p w14:paraId="4A125520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  <w:r w:rsidRPr="00E60930">
              <w:rPr>
                <w:sz w:val="24"/>
                <w:szCs w:val="24"/>
              </w:rPr>
              <w:t>.</w:t>
            </w:r>
          </w:p>
          <w:p w14:paraId="3C5894B3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2D4D7C55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Moj dom; Odgovorno ponašanje u domu-uvježbavanje i ponavljanje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10A79289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07AD5A74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073CEF6" w14:textId="77777777" w:rsidR="00D05EEF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15D77D66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06F27738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ED4458F" w14:textId="77777777" w:rsidR="00D05EEF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507D4ADA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71AD671B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45975D0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170981E9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A.1.3.</w:t>
            </w:r>
          </w:p>
          <w:p w14:paraId="62C976D9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organiziranost različitih prostora i zajednica u neposrednome okružju.</w:t>
            </w:r>
          </w:p>
          <w:p w14:paraId="65E14D4E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F5F8773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EDBFFA5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38EB57F9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organiziranost zajednice u svome okružju te prepoznaje važnost pravila za njezino djelovanje.</w:t>
            </w:r>
          </w:p>
          <w:p w14:paraId="379ACF0A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Uspoređuje pravila u domu i školi.</w:t>
            </w:r>
          </w:p>
          <w:p w14:paraId="49057578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svoje dužnosti u zajednicama kojima pripada.</w:t>
            </w:r>
          </w:p>
        </w:tc>
        <w:tc>
          <w:tcPr>
            <w:tcW w:w="2790" w:type="dxa"/>
            <w:gridSpan w:val="2"/>
            <w:vMerge w:val="restart"/>
          </w:tcPr>
          <w:p w14:paraId="71785754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30BB3072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C.1.1.B. Prepoznaje i izbjegava opasnosti kojima je izložen u kućanstvu i okolini.</w:t>
            </w:r>
          </w:p>
          <w:p w14:paraId="183E53DE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2A2425F2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47D07487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2313410D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34B359AE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</w:tr>
      <w:tr w:rsidR="00D05EEF" w:rsidRPr="00E60930" w14:paraId="1A0A1029" w14:textId="77777777" w:rsidTr="0095167B">
        <w:trPr>
          <w:gridAfter w:val="1"/>
          <w:wAfter w:w="28" w:type="dxa"/>
          <w:trHeight w:val="1708"/>
          <w:jc w:val="center"/>
        </w:trPr>
        <w:tc>
          <w:tcPr>
            <w:tcW w:w="1378" w:type="dxa"/>
            <w:vMerge/>
          </w:tcPr>
          <w:p w14:paraId="6BC20E1D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0EA4606E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53141308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42B0727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41BE3690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39401285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6A135AD8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3910B35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E679198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16496DE8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05EEF" w:rsidRPr="00E60930" w14:paraId="30777DDA" w14:textId="77777777" w:rsidTr="0095167B">
        <w:trPr>
          <w:gridAfter w:val="1"/>
          <w:wAfter w:w="28" w:type="dxa"/>
          <w:trHeight w:val="1816"/>
          <w:jc w:val="center"/>
        </w:trPr>
        <w:tc>
          <w:tcPr>
            <w:tcW w:w="1378" w:type="dxa"/>
            <w:vMerge/>
          </w:tcPr>
          <w:p w14:paraId="0F1AB530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0EA5A012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2FA9DC5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3835020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3FA5D95B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610" w:type="dxa"/>
            <w:gridSpan w:val="2"/>
          </w:tcPr>
          <w:p w14:paraId="589060F5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35E47C3C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197ECC7C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05EEF" w:rsidRPr="00E60930" w14:paraId="5B6456B2" w14:textId="77777777" w:rsidTr="0095167B">
        <w:trPr>
          <w:gridAfter w:val="1"/>
          <w:wAfter w:w="28" w:type="dxa"/>
          <w:trHeight w:val="2973"/>
          <w:jc w:val="center"/>
        </w:trPr>
        <w:tc>
          <w:tcPr>
            <w:tcW w:w="1378" w:type="dxa"/>
            <w:vMerge/>
          </w:tcPr>
          <w:p w14:paraId="7323CEA3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3FBB3721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C3EC6D5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F5E84B0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48152D54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  <w:p w14:paraId="6F78BDBD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613EDC8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595B758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1BA792D2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Obavlja dužnosti i pomaže u obitelji te preuzima odgovornost.</w:t>
            </w:r>
          </w:p>
          <w:p w14:paraId="06B852B1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k</w:t>
            </w:r>
            <w:r w:rsidRPr="00E60930">
              <w:rPr>
                <w:rFonts w:cs="Calibri"/>
                <w:sz w:val="24"/>
                <w:szCs w:val="24"/>
              </w:rPr>
              <w:t>oristi se, svjesno i odgovorno, telefonskim brojem 112.</w:t>
            </w:r>
          </w:p>
          <w:p w14:paraId="6848FFF4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</w:tc>
        <w:tc>
          <w:tcPr>
            <w:tcW w:w="2790" w:type="dxa"/>
            <w:gridSpan w:val="2"/>
            <w:vMerge/>
          </w:tcPr>
          <w:p w14:paraId="5390218F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D05EEF" w:rsidRPr="00E60930" w14:paraId="1074A35C" w14:textId="77777777" w:rsidTr="0095167B">
        <w:trPr>
          <w:gridAfter w:val="1"/>
          <w:wAfter w:w="28" w:type="dxa"/>
          <w:trHeight w:val="913"/>
          <w:jc w:val="center"/>
        </w:trPr>
        <w:tc>
          <w:tcPr>
            <w:tcW w:w="1378" w:type="dxa"/>
            <w:vMerge/>
          </w:tcPr>
          <w:p w14:paraId="335ECC26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56CA8D58" w14:textId="77777777" w:rsidR="00D05EEF" w:rsidRPr="00E60930" w:rsidRDefault="00D05EEF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339D4402" w14:textId="77777777" w:rsidR="00D05EEF" w:rsidRPr="00E60930" w:rsidRDefault="00D05EEF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346CECE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3E7872A7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2DD344E4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1D06989A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21190126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  <w:p w14:paraId="574DC0EE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5CEF5828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</w:t>
            </w:r>
          </w:p>
        </w:tc>
        <w:tc>
          <w:tcPr>
            <w:tcW w:w="2790" w:type="dxa"/>
            <w:gridSpan w:val="2"/>
            <w:vMerge/>
          </w:tcPr>
          <w:p w14:paraId="6515CD5F" w14:textId="77777777" w:rsidR="00D05EEF" w:rsidRPr="00E60930" w:rsidRDefault="00D05EEF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7FB430B3" w14:textId="77777777" w:rsidTr="0095167B">
        <w:trPr>
          <w:trHeight w:val="1758"/>
          <w:jc w:val="center"/>
        </w:trPr>
        <w:tc>
          <w:tcPr>
            <w:tcW w:w="1401" w:type="dxa"/>
            <w:gridSpan w:val="2"/>
            <w:vMerge w:val="restart"/>
          </w:tcPr>
          <w:p w14:paraId="4B527D4A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Pr="00E6093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  </w:t>
            </w:r>
          </w:p>
          <w:p w14:paraId="369D4F9B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4C03D156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Energija pokreće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4982BCE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B. PROMJENE I ODNOSI</w:t>
            </w:r>
          </w:p>
          <w:p w14:paraId="379538D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2B26AEA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41BC98E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7B42C68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BC74FD5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D. </w:t>
            </w:r>
          </w:p>
          <w:p w14:paraId="384E851B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ENERGIJA</w:t>
            </w:r>
          </w:p>
          <w:p w14:paraId="375537C6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B496E09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  <w:p w14:paraId="2B0F3792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1D3AFE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B.1.1.</w:t>
            </w:r>
          </w:p>
          <w:p w14:paraId="310F54C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3433604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320197C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 w:val="restart"/>
          </w:tcPr>
          <w:p w14:paraId="02287D2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6656A63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</w:t>
            </w:r>
            <w:r>
              <w:rPr>
                <w:rFonts w:cs="Calibri"/>
                <w:sz w:val="24"/>
                <w:szCs w:val="24"/>
              </w:rPr>
              <w:t>dr</w:t>
            </w:r>
            <w:r w:rsidRPr="00E60930">
              <w:rPr>
                <w:rFonts w:cs="Calibri"/>
                <w:sz w:val="24"/>
                <w:szCs w:val="24"/>
              </w:rPr>
              <w:t xml:space="preserve"> C.1.1.B. Prepoznaje i izbjegava opasnosti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kojima je izložen u kućanstvu i okolini.</w:t>
            </w:r>
          </w:p>
          <w:p w14:paraId="2533BD1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4CEADB4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68EBE3A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1.1. Prepoznaje potencijalno ugrožavajuće situacije u svome okruženju i navodi što treba činiti u slučaju opasnosti</w:t>
            </w:r>
          </w:p>
          <w:p w14:paraId="3C8A415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1EFA344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</w:tr>
      <w:tr w:rsidR="00FF4D00" w:rsidRPr="00E60930" w14:paraId="4305F624" w14:textId="77777777" w:rsidTr="0095167B">
        <w:trPr>
          <w:trHeight w:val="2095"/>
          <w:jc w:val="center"/>
        </w:trPr>
        <w:tc>
          <w:tcPr>
            <w:tcW w:w="1401" w:type="dxa"/>
            <w:gridSpan w:val="2"/>
            <w:vMerge/>
          </w:tcPr>
          <w:p w14:paraId="3EBD49F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7ECBB48A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7D9FF3A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1213FE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639CF64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10" w:type="dxa"/>
            <w:gridSpan w:val="2"/>
          </w:tcPr>
          <w:p w14:paraId="17A0E39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124759D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64D717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4074B4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</w:tcPr>
          <w:p w14:paraId="56DEF91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1B7D473D" w14:textId="77777777" w:rsidTr="0095167B">
        <w:trPr>
          <w:trHeight w:val="4449"/>
          <w:jc w:val="center"/>
        </w:trPr>
        <w:tc>
          <w:tcPr>
            <w:tcW w:w="1401" w:type="dxa"/>
            <w:gridSpan w:val="2"/>
            <w:vMerge/>
          </w:tcPr>
          <w:p w14:paraId="56C08B4F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33AD3370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69B0C15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52B448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D.1.1.</w:t>
            </w:r>
          </w:p>
          <w:p w14:paraId="77F143D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  <w:p w14:paraId="7DC4638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22BE6F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1948B4B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uređaje iz svakodnevnoga života i njihovu svrhu.</w:t>
            </w:r>
          </w:p>
          <w:p w14:paraId="1549139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i opisuje opasnosti koje se mogu javiti pri uporabi uređaja.</w:t>
            </w:r>
          </w:p>
          <w:p w14:paraId="2F8061A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2795" w:type="dxa"/>
            <w:gridSpan w:val="2"/>
            <w:vMerge/>
          </w:tcPr>
          <w:p w14:paraId="6B2F953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55219B36" w14:textId="77777777" w:rsidTr="0095167B">
        <w:trPr>
          <w:trHeight w:val="274"/>
          <w:jc w:val="center"/>
        </w:trPr>
        <w:tc>
          <w:tcPr>
            <w:tcW w:w="1401" w:type="dxa"/>
            <w:gridSpan w:val="2"/>
            <w:vMerge/>
          </w:tcPr>
          <w:p w14:paraId="3022AF3A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3DA9032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7EB137D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05762D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237800C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4DC2223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2BA6741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Prepoznaje uzročno-posljedične veze u neposrednome okružju.</w:t>
            </w:r>
          </w:p>
          <w:p w14:paraId="2BC14CD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31AE62F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Uočava probleme i predlaže rješenja.</w:t>
            </w:r>
          </w:p>
          <w:p w14:paraId="0A17B62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95" w:type="dxa"/>
            <w:gridSpan w:val="2"/>
            <w:vMerge/>
          </w:tcPr>
          <w:p w14:paraId="4AB321B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5C59102B" w14:textId="77777777" w:rsidTr="0095167B">
        <w:trPr>
          <w:trHeight w:val="1681"/>
          <w:jc w:val="center"/>
        </w:trPr>
        <w:tc>
          <w:tcPr>
            <w:tcW w:w="1401" w:type="dxa"/>
            <w:gridSpan w:val="2"/>
            <w:vMerge w:val="restart"/>
          </w:tcPr>
          <w:p w14:paraId="054C3AC4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Pr="00E60930">
              <w:rPr>
                <w:sz w:val="24"/>
                <w:szCs w:val="24"/>
              </w:rPr>
              <w:t>.</w:t>
            </w:r>
          </w:p>
          <w:p w14:paraId="58772401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6DAD1A0B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Energija pokreće- uvježbavanje i ponavljanje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24CD167A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AE4112C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B.</w:t>
            </w:r>
          </w:p>
          <w:p w14:paraId="4A73B06E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53445815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FF3FB96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4E07A12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15BE322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C96EBF8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D. </w:t>
            </w:r>
          </w:p>
          <w:p w14:paraId="04E74EDB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ENERGIJA</w:t>
            </w:r>
          </w:p>
          <w:p w14:paraId="38C8DF2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0D25D2D5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7F15EBE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0708C5E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769E056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Brine se za očuvanje osobnoga zdravlja i okružja u kojemu živi i boravi.</w:t>
            </w:r>
          </w:p>
          <w:p w14:paraId="2742981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0D06EA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73222D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 w:val="restart"/>
          </w:tcPr>
          <w:p w14:paraId="7970271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5E99718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 xml:space="preserve">zdr </w:t>
            </w:r>
            <w:r w:rsidRPr="00E60930">
              <w:rPr>
                <w:rFonts w:cs="Calibri"/>
                <w:sz w:val="24"/>
                <w:szCs w:val="24"/>
              </w:rPr>
              <w:t>C.1.1.B. Prepoznaje i izbjegava opasnosti kojima je izložen u kućanstvu i okolini.</w:t>
            </w:r>
          </w:p>
          <w:p w14:paraId="3FA53AC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40CC01D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6D6F550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potencijalno ugrožavajuće situacije u svome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okruženju i navodi što treba činiti u slučaju opasnosti</w:t>
            </w:r>
          </w:p>
          <w:p w14:paraId="631D785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1.2. Opisuje kako društvene norme i pravila reguliraju ponašanje i međusobne odnose. </w:t>
            </w:r>
          </w:p>
          <w:p w14:paraId="7C9E34B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1.3. Pridonosi skupini.</w:t>
            </w:r>
          </w:p>
        </w:tc>
      </w:tr>
      <w:tr w:rsidR="00FF4D00" w:rsidRPr="00E60930" w14:paraId="4B1AECE8" w14:textId="77777777" w:rsidTr="0095167B">
        <w:trPr>
          <w:trHeight w:val="2042"/>
          <w:jc w:val="center"/>
        </w:trPr>
        <w:tc>
          <w:tcPr>
            <w:tcW w:w="1401" w:type="dxa"/>
            <w:gridSpan w:val="2"/>
            <w:vMerge/>
          </w:tcPr>
          <w:p w14:paraId="5FCE2ABE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034AB52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4149C3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5B9DE4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C.1.2.</w:t>
            </w:r>
          </w:p>
          <w:p w14:paraId="4690EA5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ulogu i utjecaj prava, pravila i dužnosti na pojedinca i zajednicu te preuzima odgovornost za svoje postupke.</w:t>
            </w:r>
          </w:p>
        </w:tc>
        <w:tc>
          <w:tcPr>
            <w:tcW w:w="2610" w:type="dxa"/>
            <w:gridSpan w:val="2"/>
          </w:tcPr>
          <w:p w14:paraId="4079D27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Ponaša se odgovorno u domu, školi, javnim mjestima, prometu, prema svome zdravlju i okolišu.</w:t>
            </w:r>
          </w:p>
          <w:p w14:paraId="1C8BB2B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653D2A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8C4FEA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5" w:type="dxa"/>
            <w:gridSpan w:val="2"/>
            <w:vMerge/>
          </w:tcPr>
          <w:p w14:paraId="486AFA8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24871CE3" w14:textId="77777777" w:rsidTr="0095167B">
        <w:trPr>
          <w:trHeight w:val="4406"/>
          <w:jc w:val="center"/>
        </w:trPr>
        <w:tc>
          <w:tcPr>
            <w:tcW w:w="1401" w:type="dxa"/>
            <w:gridSpan w:val="2"/>
            <w:vMerge/>
          </w:tcPr>
          <w:p w14:paraId="62FF5985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791A29F7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7BC8E316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4BCB4A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D.1.1.</w:t>
            </w:r>
          </w:p>
          <w:p w14:paraId="366B800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Učenik objašnjava na temelju vlastitih iskustava važnost energije u svakodnevnome životu i opasnosti s kojima se može susresti pri korištenju te navodi mjere opreza.</w:t>
            </w:r>
          </w:p>
        </w:tc>
        <w:tc>
          <w:tcPr>
            <w:tcW w:w="2610" w:type="dxa"/>
            <w:gridSpan w:val="2"/>
          </w:tcPr>
          <w:p w14:paraId="551A5A3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Opisuje uređaje iz svakodnevnoga života i njihovu svrhu.</w:t>
            </w:r>
          </w:p>
          <w:p w14:paraId="6F03BE2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i opisuje opasnosti koje se mogu javiti pri uporabi uređaja.</w:t>
            </w:r>
          </w:p>
          <w:p w14:paraId="7DA1E32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Razvija naviku isključivanja uređaja kad se ne koristi njime, brine se o čišćenju i čuvanju svojih uređaja te je svjestan štetnosti dugotrajne i nepravilne upotrebe tehnologije.</w:t>
            </w:r>
          </w:p>
        </w:tc>
        <w:tc>
          <w:tcPr>
            <w:tcW w:w="2795" w:type="dxa"/>
            <w:gridSpan w:val="2"/>
            <w:vMerge/>
          </w:tcPr>
          <w:p w14:paraId="469385F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662F335F" w14:textId="77777777" w:rsidTr="0095167B">
        <w:trPr>
          <w:trHeight w:val="841"/>
          <w:jc w:val="center"/>
        </w:trPr>
        <w:tc>
          <w:tcPr>
            <w:tcW w:w="1401" w:type="dxa"/>
            <w:gridSpan w:val="2"/>
            <w:vMerge/>
          </w:tcPr>
          <w:p w14:paraId="6E6C073B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415E494F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592F44AC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56A66A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A.B.C.D.1.1.</w:t>
            </w:r>
          </w:p>
          <w:p w14:paraId="5DF2062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28E2604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0F937AE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27DEA8D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Uočava probleme i predlaže rješenja.</w:t>
            </w:r>
          </w:p>
          <w:p w14:paraId="240101E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95" w:type="dxa"/>
            <w:gridSpan w:val="2"/>
            <w:vMerge/>
          </w:tcPr>
          <w:p w14:paraId="55B39A3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732680" w:rsidRPr="00E60930" w14:paraId="33C8DBF9" w14:textId="77777777" w:rsidTr="0095167B">
        <w:trPr>
          <w:gridAfter w:val="10"/>
          <w:wAfter w:w="11975" w:type="dxa"/>
          <w:trHeight w:val="833"/>
          <w:jc w:val="center"/>
        </w:trPr>
        <w:tc>
          <w:tcPr>
            <w:tcW w:w="1401" w:type="dxa"/>
            <w:gridSpan w:val="2"/>
            <w:vMerge/>
          </w:tcPr>
          <w:p w14:paraId="28C8F423" w14:textId="77777777" w:rsidR="00732680" w:rsidRDefault="0073268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2680" w:rsidRPr="00E60930" w14:paraId="2A24DC06" w14:textId="77777777" w:rsidTr="0095167B">
        <w:trPr>
          <w:gridAfter w:val="10"/>
          <w:wAfter w:w="11975" w:type="dxa"/>
          <w:trHeight w:val="706"/>
          <w:jc w:val="center"/>
        </w:trPr>
        <w:tc>
          <w:tcPr>
            <w:tcW w:w="1401" w:type="dxa"/>
            <w:gridSpan w:val="2"/>
            <w:vMerge/>
          </w:tcPr>
          <w:p w14:paraId="3BABAE35" w14:textId="77777777" w:rsidR="00732680" w:rsidRDefault="0073268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732680" w:rsidRPr="00E60930" w14:paraId="035B322C" w14:textId="77777777" w:rsidTr="0095167B">
        <w:trPr>
          <w:gridAfter w:val="10"/>
          <w:wAfter w:w="11975" w:type="dxa"/>
          <w:trHeight w:val="960"/>
          <w:jc w:val="center"/>
        </w:trPr>
        <w:tc>
          <w:tcPr>
            <w:tcW w:w="1401" w:type="dxa"/>
            <w:gridSpan w:val="2"/>
            <w:vMerge/>
          </w:tcPr>
          <w:p w14:paraId="495649BD" w14:textId="77777777" w:rsidR="00732680" w:rsidRDefault="0073268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F4D00" w:rsidRPr="00E60930" w14:paraId="6A168FED" w14:textId="77777777" w:rsidTr="0095167B">
        <w:trPr>
          <w:gridAfter w:val="1"/>
          <w:wAfter w:w="28" w:type="dxa"/>
          <w:trHeight w:val="1833"/>
          <w:jc w:val="center"/>
        </w:trPr>
        <w:tc>
          <w:tcPr>
            <w:tcW w:w="1378" w:type="dxa"/>
          </w:tcPr>
          <w:p w14:paraId="5CA079E1" w14:textId="213108D8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417B27">
              <w:rPr>
                <w:sz w:val="24"/>
                <w:szCs w:val="24"/>
              </w:rPr>
              <w:t>4</w:t>
            </w:r>
            <w:r w:rsidR="00732680">
              <w:rPr>
                <w:sz w:val="24"/>
                <w:szCs w:val="24"/>
              </w:rPr>
              <w:t>5</w:t>
            </w:r>
            <w:r w:rsidRPr="00417B27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</w:tcPr>
          <w:p w14:paraId="137099E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Energija i odgovorno ponašanje u domu — vrednovanje</w:t>
            </w:r>
          </w:p>
        </w:tc>
        <w:tc>
          <w:tcPr>
            <w:tcW w:w="1980" w:type="dxa"/>
            <w:gridSpan w:val="2"/>
            <w:vAlign w:val="center"/>
          </w:tcPr>
          <w:p w14:paraId="61CD4C12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1BEC32DF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F6850CE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6FF0C6B9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0304A9E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4F6148C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4F7F29B5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5C6FF65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E4A75E5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D. </w:t>
            </w:r>
          </w:p>
          <w:p w14:paraId="1999A98F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ENERGIJA</w:t>
            </w:r>
          </w:p>
          <w:p w14:paraId="370AA4D9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E62E0C4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4860" w:type="dxa"/>
            <w:gridSpan w:val="4"/>
          </w:tcPr>
          <w:p w14:paraId="2255811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sz w:val="24"/>
                <w:szCs w:val="24"/>
              </w:rPr>
              <w:t>40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-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4</w:t>
            </w:r>
            <w:r>
              <w:rPr>
                <w:rFonts w:cs="Calibri"/>
                <w:sz w:val="24"/>
                <w:szCs w:val="24"/>
              </w:rPr>
              <w:t>3</w:t>
            </w:r>
            <w:r w:rsidRPr="00E60930">
              <w:rPr>
                <w:rFonts w:cs="Calibri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2"/>
          </w:tcPr>
          <w:p w14:paraId="4545360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0B37788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uku B.1.4. Samovrednovanje/samoprocjena. Na poticaj i uz pomoć učitelja procjenjuje je li uspješno riješio zadatak ili naučio.</w:t>
            </w:r>
          </w:p>
        </w:tc>
      </w:tr>
      <w:tr w:rsidR="00FF4D00" w:rsidRPr="00E60930" w14:paraId="5CF0845B" w14:textId="77777777" w:rsidTr="0095167B">
        <w:trPr>
          <w:gridAfter w:val="1"/>
          <w:wAfter w:w="28" w:type="dxa"/>
          <w:trHeight w:val="1833"/>
          <w:jc w:val="center"/>
        </w:trPr>
        <w:tc>
          <w:tcPr>
            <w:tcW w:w="1378" w:type="dxa"/>
            <w:vMerge w:val="restart"/>
          </w:tcPr>
          <w:p w14:paraId="7E9C7799" w14:textId="0DF890EE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4</w:t>
            </w:r>
            <w:r w:rsidR="001B07D9">
              <w:rPr>
                <w:sz w:val="24"/>
                <w:szCs w:val="24"/>
              </w:rPr>
              <w:t>6</w:t>
            </w:r>
            <w:r w:rsidRPr="00E60930">
              <w:rPr>
                <w:sz w:val="24"/>
                <w:szCs w:val="24"/>
              </w:rPr>
              <w:t>.</w:t>
            </w:r>
          </w:p>
          <w:p w14:paraId="53A51620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7F4EB90A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Dan i doba dana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0A1DB8A9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3141E0F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7605F10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572BC1E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lastRenderedPageBreak/>
              <w:t>PROMJENE I ODNOSI</w:t>
            </w:r>
          </w:p>
          <w:p w14:paraId="44BA93A2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4BE8A17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5CC45ED5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7477005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455308C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  <w:p w14:paraId="2334390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57BECE0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E3B1D7A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CE68B7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3812C46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D8C3D50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81915A1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255FAD16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27FF889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26E8DEA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647244C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2484CBB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AB4629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 A.1.2.</w:t>
            </w:r>
          </w:p>
          <w:p w14:paraId="1537580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  <w:p w14:paraId="0739EE1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46F125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441F595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1B422C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6A5CAA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515D787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9E426F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0B74CC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6309954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Određuje i imenuje doba dana, dane u tjednu i godišnja doba opažajući organiziranost vremena.</w:t>
            </w:r>
          </w:p>
          <w:p w14:paraId="01B1CCD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Povezuje izmjenu dana i noći i godišnjih doba s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promjenama u životu biljaka, životinja i ljudi.</w:t>
            </w:r>
          </w:p>
          <w:p w14:paraId="1D0B54F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Razlikuje dan i noć te povezuje </w:t>
            </w:r>
          </w:p>
          <w:p w14:paraId="56C6E51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doba dana s vlastitim i obiteljskim obvezama i aktivnostima.</w:t>
            </w:r>
          </w:p>
          <w:p w14:paraId="27507D8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Promatra, prati i bilježi promjene i aktivnosti s obzirom na izmjenu dana i noći i smjenu godišnjih doba.</w:t>
            </w:r>
          </w:p>
        </w:tc>
        <w:tc>
          <w:tcPr>
            <w:tcW w:w="2790" w:type="dxa"/>
            <w:gridSpan w:val="2"/>
            <w:vMerge w:val="restart"/>
          </w:tcPr>
          <w:p w14:paraId="55EC5E6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goo C.1.1. Sudjeluje u zajedničkome radu u razredu. </w:t>
            </w:r>
          </w:p>
          <w:p w14:paraId="67EECF1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4F8B833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 A.1.3. Uočava povezanost između prirode i zdravoga života.</w:t>
            </w:r>
          </w:p>
          <w:p w14:paraId="3636ABD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6A6BAB3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3F94B28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4691B27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5E778B3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2B259C7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</w:tr>
      <w:tr w:rsidR="00FF4D00" w:rsidRPr="00E60930" w14:paraId="7BD875C0" w14:textId="77777777" w:rsidTr="0095167B">
        <w:trPr>
          <w:gridAfter w:val="1"/>
          <w:wAfter w:w="28" w:type="dxa"/>
          <w:trHeight w:val="2590"/>
          <w:jc w:val="center"/>
        </w:trPr>
        <w:tc>
          <w:tcPr>
            <w:tcW w:w="1378" w:type="dxa"/>
            <w:vMerge/>
          </w:tcPr>
          <w:p w14:paraId="12126BF5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67C441C3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F1BB2AC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14A272B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37177E4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1B53E1D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</w:tc>
        <w:tc>
          <w:tcPr>
            <w:tcW w:w="2790" w:type="dxa"/>
            <w:gridSpan w:val="2"/>
            <w:vMerge/>
          </w:tcPr>
          <w:p w14:paraId="7C0C384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5A8FABEF" w14:textId="77777777" w:rsidTr="0095167B">
        <w:trPr>
          <w:gridAfter w:val="1"/>
          <w:wAfter w:w="28" w:type="dxa"/>
          <w:trHeight w:val="3388"/>
          <w:jc w:val="center"/>
        </w:trPr>
        <w:tc>
          <w:tcPr>
            <w:tcW w:w="1378" w:type="dxa"/>
            <w:vMerge/>
          </w:tcPr>
          <w:p w14:paraId="3A2A4528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02ABD37F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4DD58F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AAA236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3C1C9E4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  <w:gridSpan w:val="2"/>
          </w:tcPr>
          <w:p w14:paraId="30EFDEC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  <w:p w14:paraId="7D4371B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1F6E03A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38BA21D5" w14:textId="77777777" w:rsidTr="0095167B">
        <w:trPr>
          <w:gridAfter w:val="1"/>
          <w:wAfter w:w="28" w:type="dxa"/>
          <w:trHeight w:val="2117"/>
          <w:jc w:val="center"/>
        </w:trPr>
        <w:tc>
          <w:tcPr>
            <w:tcW w:w="1378" w:type="dxa"/>
            <w:vMerge/>
          </w:tcPr>
          <w:p w14:paraId="54C3D07B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7721E4A8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A4E0966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ECB7E5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6FBBE71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610" w:type="dxa"/>
            <w:gridSpan w:val="2"/>
          </w:tcPr>
          <w:p w14:paraId="169C47E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Prepoznaje uzročno-posljedične veze u neposrednome okružju.</w:t>
            </w:r>
          </w:p>
          <w:p w14:paraId="047E27FB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Postavlja pitanja povezana s opaženim promjenama u prirodi.</w:t>
            </w:r>
          </w:p>
        </w:tc>
        <w:tc>
          <w:tcPr>
            <w:tcW w:w="2790" w:type="dxa"/>
            <w:gridSpan w:val="2"/>
            <w:vMerge/>
          </w:tcPr>
          <w:p w14:paraId="76D0863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26BCEDE1" w14:textId="77777777" w:rsidTr="0095167B">
        <w:trPr>
          <w:gridAfter w:val="1"/>
          <w:wAfter w:w="28" w:type="dxa"/>
          <w:trHeight w:val="3955"/>
          <w:jc w:val="center"/>
        </w:trPr>
        <w:tc>
          <w:tcPr>
            <w:tcW w:w="1378" w:type="dxa"/>
            <w:vMerge/>
          </w:tcPr>
          <w:p w14:paraId="57B0BC3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3231BA5D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38C74B9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50ABB67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668418E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74BBFA5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</w:t>
            </w:r>
          </w:p>
        </w:tc>
        <w:tc>
          <w:tcPr>
            <w:tcW w:w="2610" w:type="dxa"/>
            <w:gridSpan w:val="2"/>
          </w:tcPr>
          <w:p w14:paraId="6A7F735B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Objašnjava uočeno, iskustveno doživljeno ili istraženo.</w:t>
            </w:r>
          </w:p>
          <w:p w14:paraId="36795A3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688739A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55DE0F01" w14:textId="77777777" w:rsidTr="0095167B">
        <w:trPr>
          <w:gridAfter w:val="1"/>
          <w:wAfter w:w="28" w:type="dxa"/>
          <w:trHeight w:val="4096"/>
          <w:jc w:val="center"/>
        </w:trPr>
        <w:tc>
          <w:tcPr>
            <w:tcW w:w="1378" w:type="dxa"/>
            <w:vMerge w:val="restart"/>
          </w:tcPr>
          <w:p w14:paraId="38FE9B84" w14:textId="17931920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4</w:t>
            </w:r>
            <w:r w:rsidR="001B07D9">
              <w:rPr>
                <w:sz w:val="24"/>
                <w:szCs w:val="24"/>
              </w:rPr>
              <w:t>7</w:t>
            </w:r>
            <w:r w:rsidRPr="00E60930">
              <w:rPr>
                <w:sz w:val="24"/>
                <w:szCs w:val="24"/>
              </w:rPr>
              <w:t>.</w:t>
            </w:r>
          </w:p>
          <w:p w14:paraId="1AA0FB6F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2CDA9B0E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Dani u tjednu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597B37BC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6716045B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52B207D3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12E311A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2C291201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EA47E24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4787F362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4590DB4E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13A1DF8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lastRenderedPageBreak/>
              <w:t>A.B.C.D. ISTRAŽIVAČKI PRISTUP</w:t>
            </w:r>
          </w:p>
        </w:tc>
        <w:tc>
          <w:tcPr>
            <w:tcW w:w="2250" w:type="dxa"/>
            <w:gridSpan w:val="2"/>
          </w:tcPr>
          <w:p w14:paraId="0D9C9CB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PID OŠ 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A.1.2.</w:t>
            </w:r>
          </w:p>
          <w:p w14:paraId="4C36033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  <w:p w14:paraId="4F25EE7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D39CF0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2DC909AE" w14:textId="77777777" w:rsidR="00FF4D00" w:rsidRPr="00E60930" w:rsidRDefault="00FF4D00" w:rsidP="002B67ED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148517AE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Određuje i imenuje doba dana, dane u tjednu i godišnja doba opažajući organiziranost vremena.</w:t>
            </w:r>
          </w:p>
          <w:p w14:paraId="50EA1BEB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pravilno dane u tjednu i prepoznaje važnost organiziranosti vremena.</w:t>
            </w:r>
          </w:p>
          <w:p w14:paraId="403DD891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</w:tc>
        <w:tc>
          <w:tcPr>
            <w:tcW w:w="2790" w:type="dxa"/>
            <w:gridSpan w:val="2"/>
            <w:vMerge w:val="restart"/>
          </w:tcPr>
          <w:p w14:paraId="1FAA167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5B2D446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72A6D7F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05B8452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0941869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odr C.1.1. Identificira primjere dobroga odnosa prema prirodi.</w:t>
            </w:r>
          </w:p>
          <w:p w14:paraId="31D61DA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B 1.1. Prepoznaje i uvažava potrebe i osjećaje drugih. </w:t>
            </w:r>
          </w:p>
          <w:p w14:paraId="7E3BBF9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5531173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57543E1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</w:tr>
      <w:tr w:rsidR="00FF4D00" w:rsidRPr="00E60930" w14:paraId="23BDD809" w14:textId="77777777" w:rsidTr="0095167B">
        <w:trPr>
          <w:gridAfter w:val="1"/>
          <w:wAfter w:w="28" w:type="dxa"/>
          <w:trHeight w:val="1827"/>
          <w:jc w:val="center"/>
        </w:trPr>
        <w:tc>
          <w:tcPr>
            <w:tcW w:w="1378" w:type="dxa"/>
            <w:vMerge/>
          </w:tcPr>
          <w:p w14:paraId="42F28ABB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6DC0FAF4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F68465F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E607B5B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B.1.1.</w:t>
            </w:r>
          </w:p>
          <w:p w14:paraId="566951E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uspoređuje promjene u prirodi i opisuje važnost brige za prirodu i osobno zdravlje.</w:t>
            </w:r>
          </w:p>
        </w:tc>
        <w:tc>
          <w:tcPr>
            <w:tcW w:w="2610" w:type="dxa"/>
            <w:gridSpan w:val="2"/>
          </w:tcPr>
          <w:p w14:paraId="217746CF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77E448C4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0BC871A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1B03D0AE" w14:textId="77777777" w:rsidTr="0095167B">
        <w:trPr>
          <w:gridAfter w:val="1"/>
          <w:wAfter w:w="28" w:type="dxa"/>
          <w:trHeight w:val="3175"/>
          <w:jc w:val="center"/>
        </w:trPr>
        <w:tc>
          <w:tcPr>
            <w:tcW w:w="1378" w:type="dxa"/>
            <w:vMerge/>
          </w:tcPr>
          <w:p w14:paraId="4515911C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676CAFB8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4F9E09CC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CEABCC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5459578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  <w:gridSpan w:val="2"/>
          </w:tcPr>
          <w:p w14:paraId="027F3D65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  <w:p w14:paraId="66630862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00457664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03DB9C3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211C26F1" w14:textId="77777777" w:rsidTr="0095167B">
        <w:trPr>
          <w:gridAfter w:val="1"/>
          <w:wAfter w:w="28" w:type="dxa"/>
          <w:trHeight w:val="2418"/>
          <w:jc w:val="center"/>
        </w:trPr>
        <w:tc>
          <w:tcPr>
            <w:tcW w:w="1378" w:type="dxa"/>
            <w:vMerge/>
          </w:tcPr>
          <w:p w14:paraId="7C6972FE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746D74BE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26248600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23573E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37AC772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  <w:p w14:paraId="6E64E8C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304284DD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02EFEE3A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</w:tc>
        <w:tc>
          <w:tcPr>
            <w:tcW w:w="2790" w:type="dxa"/>
            <w:gridSpan w:val="2"/>
            <w:vMerge/>
          </w:tcPr>
          <w:p w14:paraId="4992D5A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62E39DB5" w14:textId="77777777" w:rsidTr="0095167B">
        <w:trPr>
          <w:gridAfter w:val="1"/>
          <w:wAfter w:w="28" w:type="dxa"/>
          <w:trHeight w:val="3813"/>
          <w:jc w:val="center"/>
        </w:trPr>
        <w:tc>
          <w:tcPr>
            <w:tcW w:w="1378" w:type="dxa"/>
            <w:vMerge/>
          </w:tcPr>
          <w:p w14:paraId="500EB4E8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5F3EFB73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0E415C72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C8449F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7A159C2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2A14A33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Učenik uz usmjeravanje opisuje i predstavlja rezultate promatranja prirode, prirodnih </w:t>
            </w:r>
          </w:p>
          <w:p w14:paraId="74C74CF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1CE0E94A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7B628708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0DE3453B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3AAB1416" w14:textId="77777777" w:rsidTr="0095167B">
        <w:trPr>
          <w:gridAfter w:val="1"/>
          <w:wAfter w:w="28" w:type="dxa"/>
          <w:trHeight w:val="5094"/>
          <w:jc w:val="center"/>
        </w:trPr>
        <w:tc>
          <w:tcPr>
            <w:tcW w:w="1378" w:type="dxa"/>
            <w:vMerge w:val="restart"/>
          </w:tcPr>
          <w:p w14:paraId="51260836" w14:textId="4D16D129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1B07D9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</w:p>
          <w:p w14:paraId="3B15E931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529FD404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Dan i doba dana; Dani u tjednu-uvježbavanje i ponavljanje</w:t>
            </w:r>
          </w:p>
        </w:tc>
        <w:tc>
          <w:tcPr>
            <w:tcW w:w="1980" w:type="dxa"/>
            <w:gridSpan w:val="2"/>
            <w:vMerge w:val="restart"/>
          </w:tcPr>
          <w:p w14:paraId="589587C6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</w:t>
            </w:r>
          </w:p>
          <w:p w14:paraId="7B86AD7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8B995B4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02B114C1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5E75D50D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97B429E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38B791A6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755B5682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C12A4D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024A063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A.1.2.</w:t>
            </w:r>
          </w:p>
          <w:p w14:paraId="6CDC9A4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</w:tc>
        <w:tc>
          <w:tcPr>
            <w:tcW w:w="2610" w:type="dxa"/>
            <w:gridSpan w:val="2"/>
          </w:tcPr>
          <w:p w14:paraId="6618A2FD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 xml:space="preserve">Određuje i imenuje doba dana, dane u tjednu i godišnja doba opažajući organiziranost vremena. </w:t>
            </w:r>
          </w:p>
          <w:p w14:paraId="5A31B008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pravilno dane u tjednu i prepoznaje važnost organiziranosti vremena.</w:t>
            </w:r>
          </w:p>
        </w:tc>
        <w:tc>
          <w:tcPr>
            <w:tcW w:w="2790" w:type="dxa"/>
            <w:gridSpan w:val="2"/>
            <w:vMerge w:val="restart"/>
          </w:tcPr>
          <w:p w14:paraId="3F3B00D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559D15F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065FC1D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229B9E7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B.1.1. Prepoznaje važnost dobronamjernoga djelovanja prema ljudima i prirodi.</w:t>
            </w:r>
          </w:p>
          <w:p w14:paraId="471BC4E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 1. Identificira primjere dobroga odnosa prema prirodi.</w:t>
            </w:r>
          </w:p>
          <w:p w14:paraId="0F5E95B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 xml:space="preserve">osr  B 1.1. Prepoznaje i uvažava potrebe i osjećaje drugih. </w:t>
            </w:r>
          </w:p>
          <w:p w14:paraId="3AA12F6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54A400D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osr C 1.3. Pridonosi skupini. </w:t>
            </w:r>
          </w:p>
          <w:p w14:paraId="32C13F6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 1.2. Planira i upravlja aktivnostima.</w:t>
            </w:r>
          </w:p>
        </w:tc>
      </w:tr>
      <w:tr w:rsidR="00FF4D00" w:rsidRPr="00E60930" w14:paraId="527EF92A" w14:textId="77777777" w:rsidTr="0095167B">
        <w:trPr>
          <w:gridAfter w:val="1"/>
          <w:wAfter w:w="28" w:type="dxa"/>
          <w:trHeight w:val="5309"/>
          <w:jc w:val="center"/>
        </w:trPr>
        <w:tc>
          <w:tcPr>
            <w:tcW w:w="1378" w:type="dxa"/>
            <w:vMerge/>
          </w:tcPr>
          <w:p w14:paraId="502E6183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1E5FD06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5CCAFC3F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723BEE4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003006A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  <w:p w14:paraId="4D7B589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10021CE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3C1BAAC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0C744EF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65073BE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61927173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Razlikuje dan i noć te povezuje doba dana s vlastitim i obiteljskim obvezama i aktivnostima.</w:t>
            </w:r>
          </w:p>
          <w:p w14:paraId="4A1722C4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Promatra, prati i bilježi promjene i aktivnosti s obzirom na izmjenu dana i noći i smjenu godišnjih doba.</w:t>
            </w:r>
          </w:p>
          <w:p w14:paraId="749D98CF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Reda svoje obveze, aktivnosti, događaje i promjene u danu i/ili tjednu prikazujući ih na vremenskoj crti ili lenti vremena, crtežom, dijagramom, uz korištenje IKT-a ovisno o uvjetima.</w:t>
            </w:r>
          </w:p>
        </w:tc>
        <w:tc>
          <w:tcPr>
            <w:tcW w:w="2790" w:type="dxa"/>
            <w:gridSpan w:val="2"/>
            <w:vMerge/>
          </w:tcPr>
          <w:p w14:paraId="5CFC34B5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6C697F40" w14:textId="77777777" w:rsidTr="0095167B">
        <w:trPr>
          <w:gridAfter w:val="1"/>
          <w:wAfter w:w="28" w:type="dxa"/>
          <w:trHeight w:val="1970"/>
          <w:jc w:val="center"/>
        </w:trPr>
        <w:tc>
          <w:tcPr>
            <w:tcW w:w="1378" w:type="dxa"/>
            <w:vMerge/>
          </w:tcPr>
          <w:p w14:paraId="6C29B24C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16A9F8FC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11C19A44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B47D77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E21523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610" w:type="dxa"/>
            <w:gridSpan w:val="2"/>
          </w:tcPr>
          <w:p w14:paraId="7F5AB521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55E3ADF2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1A94F99A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603856D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667A5F07" w14:textId="77777777" w:rsidTr="0095167B">
        <w:trPr>
          <w:gridAfter w:val="1"/>
          <w:wAfter w:w="28" w:type="dxa"/>
          <w:trHeight w:val="3959"/>
          <w:jc w:val="center"/>
        </w:trPr>
        <w:tc>
          <w:tcPr>
            <w:tcW w:w="1378" w:type="dxa"/>
            <w:vMerge/>
          </w:tcPr>
          <w:p w14:paraId="2643BD14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0FB96170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</w:tcPr>
          <w:p w14:paraId="55DBCFDE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CC24AB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74BA45B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291196DC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22D548DF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6B594968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  <w:p w14:paraId="5B621609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5CF44FD4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23A75BD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6B8D7AA1" w14:textId="77777777" w:rsidTr="0095167B">
        <w:trPr>
          <w:gridAfter w:val="1"/>
          <w:wAfter w:w="28" w:type="dxa"/>
          <w:trHeight w:val="3246"/>
          <w:jc w:val="center"/>
        </w:trPr>
        <w:tc>
          <w:tcPr>
            <w:tcW w:w="1378" w:type="dxa"/>
            <w:vMerge w:val="restart"/>
          </w:tcPr>
          <w:p w14:paraId="7F9C8447" w14:textId="411C51E2" w:rsidR="00FF4D00" w:rsidRPr="00E60930" w:rsidRDefault="001B07D9" w:rsidP="002B67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  <w:r w:rsidR="00FF4D00" w:rsidRPr="00E60930">
              <w:rPr>
                <w:sz w:val="24"/>
                <w:szCs w:val="24"/>
              </w:rPr>
              <w:t>.</w:t>
            </w:r>
          </w:p>
          <w:p w14:paraId="328B97D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 w:val="restart"/>
          </w:tcPr>
          <w:p w14:paraId="304D23A5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E60930">
              <w:rPr>
                <w:sz w:val="24"/>
                <w:szCs w:val="24"/>
              </w:rPr>
              <w:t>Jučer, danas, sutra</w:t>
            </w:r>
          </w:p>
        </w:tc>
        <w:tc>
          <w:tcPr>
            <w:tcW w:w="1980" w:type="dxa"/>
            <w:gridSpan w:val="2"/>
            <w:vMerge w:val="restart"/>
            <w:vAlign w:val="center"/>
          </w:tcPr>
          <w:p w14:paraId="1A5D332E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04813512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6BDDA058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305D41A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04ABD2D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4EC39C81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4157CF04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60AD913C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DA9A141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</w:tc>
        <w:tc>
          <w:tcPr>
            <w:tcW w:w="2250" w:type="dxa"/>
            <w:gridSpan w:val="2"/>
          </w:tcPr>
          <w:p w14:paraId="6F9C417B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lastRenderedPageBreak/>
              <w:t>PID OŠ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E60930">
              <w:rPr>
                <w:rFonts w:cs="Calibri"/>
                <w:sz w:val="24"/>
                <w:szCs w:val="24"/>
              </w:rPr>
              <w:t>A.1.2.</w:t>
            </w:r>
          </w:p>
          <w:p w14:paraId="58890A16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prepoznaje važnost organiziranosti vremena i prikazuje vremenski slijed događaja.</w:t>
            </w:r>
          </w:p>
          <w:p w14:paraId="1C54D85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  <w:p w14:paraId="7DFB6B98" w14:textId="77777777" w:rsidR="00FF4D00" w:rsidRPr="00E60930" w:rsidRDefault="00FF4D00" w:rsidP="002B67ED">
            <w:pPr>
              <w:pStyle w:val="NoSpacing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610" w:type="dxa"/>
            <w:gridSpan w:val="2"/>
          </w:tcPr>
          <w:p w14:paraId="315BB40F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Prikazuje vremenski slijed događaja u odnosu na jučer, danas i sutra i u odnosu na doba dana (npr. vremenska crta).</w:t>
            </w:r>
          </w:p>
          <w:p w14:paraId="26177772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Određuje odnos jučer-danas-sutra na primjerima iz svakodnevnoga života i opisuje njihovu promjenjivost.</w:t>
            </w:r>
          </w:p>
        </w:tc>
        <w:tc>
          <w:tcPr>
            <w:tcW w:w="2790" w:type="dxa"/>
            <w:gridSpan w:val="2"/>
            <w:vMerge w:val="restart"/>
          </w:tcPr>
          <w:p w14:paraId="6D4E1BA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goo C.1.1. Sudjeluje u zajedničkome radu u razredu. </w:t>
            </w:r>
          </w:p>
          <w:p w14:paraId="68874A80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A.1.1. Prepoznaje svoje mjesto i povezanost s drugima u zajednici.</w:t>
            </w:r>
          </w:p>
          <w:p w14:paraId="29420E4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A.1.3. Uočava povezanost između prirode i zdravoga života.</w:t>
            </w:r>
          </w:p>
          <w:p w14:paraId="662B9F33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odr B.1.1. Prepoznaje važnost dobronamjernoga </w:t>
            </w:r>
            <w:r w:rsidRPr="00E60930">
              <w:rPr>
                <w:rFonts w:cs="Calibri"/>
                <w:sz w:val="24"/>
                <w:szCs w:val="24"/>
              </w:rPr>
              <w:lastRenderedPageBreak/>
              <w:t>djelovanja prema ljudima i prirodi.</w:t>
            </w:r>
          </w:p>
          <w:p w14:paraId="328751B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odr C.1.1. Identificira primjere dobroga odnosa prema prirodi.</w:t>
            </w:r>
          </w:p>
          <w:p w14:paraId="0C5628A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1.1. Prepoznaje i uvažava potrebe i osjećaje drugih. </w:t>
            </w:r>
          </w:p>
          <w:p w14:paraId="606171D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B.1.2. Razvija komunikacijske kompetencije.</w:t>
            </w:r>
          </w:p>
          <w:p w14:paraId="15593EA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osr C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 xml:space="preserve">1.3. Pridonosi skupini. </w:t>
            </w:r>
          </w:p>
          <w:p w14:paraId="1BC4E4E2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pod B</w:t>
            </w:r>
            <w:r>
              <w:rPr>
                <w:rFonts w:cs="Calibri"/>
                <w:sz w:val="24"/>
                <w:szCs w:val="24"/>
              </w:rPr>
              <w:t>.</w:t>
            </w:r>
            <w:r w:rsidRPr="00E60930">
              <w:rPr>
                <w:rFonts w:cs="Calibri"/>
                <w:sz w:val="24"/>
                <w:szCs w:val="24"/>
              </w:rPr>
              <w:t>1.2. Planira i upravlja aktivnostima.</w:t>
            </w:r>
          </w:p>
        </w:tc>
      </w:tr>
      <w:tr w:rsidR="00FF4D00" w:rsidRPr="00E60930" w14:paraId="05A850FA" w14:textId="77777777" w:rsidTr="0095167B">
        <w:trPr>
          <w:gridAfter w:val="1"/>
          <w:wAfter w:w="28" w:type="dxa"/>
          <w:trHeight w:val="3815"/>
          <w:jc w:val="center"/>
        </w:trPr>
        <w:tc>
          <w:tcPr>
            <w:tcW w:w="1378" w:type="dxa"/>
            <w:vMerge/>
          </w:tcPr>
          <w:p w14:paraId="2DA66C1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648DCD6D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2F0EC05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63F5991A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B.1.2.</w:t>
            </w:r>
          </w:p>
          <w:p w14:paraId="5FFF6FE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  <w:gridSpan w:val="2"/>
          </w:tcPr>
          <w:p w14:paraId="6575F678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797D40D7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  <w:p w14:paraId="552D83D9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4E27EC87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6CA9E8EE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4D59F642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0F492F4D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7EBEA1C9" w14:textId="77777777" w:rsidTr="0095167B">
        <w:trPr>
          <w:gridAfter w:val="1"/>
          <w:wAfter w:w="28" w:type="dxa"/>
          <w:trHeight w:val="2113"/>
          <w:jc w:val="center"/>
        </w:trPr>
        <w:tc>
          <w:tcPr>
            <w:tcW w:w="1378" w:type="dxa"/>
            <w:vMerge/>
          </w:tcPr>
          <w:p w14:paraId="25373C8C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531A8367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3B2FD744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3562252B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 C.1.1.</w:t>
            </w:r>
          </w:p>
          <w:p w14:paraId="1138B7D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zaključuje o sebi, svojoj ulozi u zajednici i uviđa vrijednosti sebe i drugih.</w:t>
            </w:r>
          </w:p>
        </w:tc>
        <w:tc>
          <w:tcPr>
            <w:tcW w:w="2610" w:type="dxa"/>
            <w:gridSpan w:val="2"/>
          </w:tcPr>
          <w:p w14:paraId="47F0948F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Zaključuje o svome ponašanju, odnosu i postupcima prema drugima i promišlja o utjecaju tih postupaka na druge.</w:t>
            </w:r>
          </w:p>
          <w:p w14:paraId="737FFE4C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104BAD56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42457C4E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69B46C0A" w14:textId="77777777" w:rsidTr="0095167B">
        <w:trPr>
          <w:gridAfter w:val="1"/>
          <w:wAfter w:w="28" w:type="dxa"/>
          <w:trHeight w:val="3813"/>
          <w:jc w:val="center"/>
        </w:trPr>
        <w:tc>
          <w:tcPr>
            <w:tcW w:w="1378" w:type="dxa"/>
            <w:vMerge/>
          </w:tcPr>
          <w:p w14:paraId="725199F9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3F8CCC55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787C1DB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4E24B464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PID OŠ</w:t>
            </w:r>
          </w:p>
          <w:p w14:paraId="71294541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A.B.C.D.1.1.</w:t>
            </w:r>
          </w:p>
          <w:p w14:paraId="5752C22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1CEF2F9B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1F021431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  <w:p w14:paraId="2DCD6F33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3D2FB15F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37C177C9" w14:textId="77777777" w:rsidTr="0095167B">
        <w:trPr>
          <w:gridAfter w:val="1"/>
          <w:wAfter w:w="28" w:type="dxa"/>
          <w:trHeight w:val="3781"/>
          <w:jc w:val="center"/>
        </w:trPr>
        <w:tc>
          <w:tcPr>
            <w:tcW w:w="1378" w:type="dxa"/>
            <w:vMerge/>
          </w:tcPr>
          <w:p w14:paraId="49A1B65D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5BDDFBDA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6E13D3E0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9B437FB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PID OŠ B.1.2.</w:t>
            </w:r>
          </w:p>
          <w:p w14:paraId="61D4588C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se snalazi u vremenskim ciklusima, prikazuje promjene i odnose među njima te objašnjava povezanost vremenskih ciklusa s aktivnostima u životu.</w:t>
            </w:r>
          </w:p>
        </w:tc>
        <w:tc>
          <w:tcPr>
            <w:tcW w:w="2610" w:type="dxa"/>
            <w:gridSpan w:val="2"/>
          </w:tcPr>
          <w:p w14:paraId="2A55CDD3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Opisuje vremenske prilike</w:t>
            </w:r>
          </w:p>
          <w:p w14:paraId="38C5DEC3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Povezuje izmjenu dana i noći i godišnjih doba s promjenama u životu biljaka, životinja i ljudi.</w:t>
            </w:r>
          </w:p>
          <w:p w14:paraId="19FFA0C8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Promatra, prati i bilježi promjene i aktivnosti s obzirom na smjenu godišnjih doba.</w:t>
            </w:r>
          </w:p>
          <w:p w14:paraId="7EC7C622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  <w:p w14:paraId="5109105E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Merge/>
          </w:tcPr>
          <w:p w14:paraId="63C5D677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5EAC62C8" w14:textId="77777777" w:rsidTr="0095167B">
        <w:trPr>
          <w:gridAfter w:val="1"/>
          <w:wAfter w:w="28" w:type="dxa"/>
          <w:trHeight w:val="4238"/>
          <w:jc w:val="center"/>
        </w:trPr>
        <w:tc>
          <w:tcPr>
            <w:tcW w:w="1378" w:type="dxa"/>
            <w:vMerge/>
          </w:tcPr>
          <w:p w14:paraId="141D2AB8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40" w:type="dxa"/>
            <w:gridSpan w:val="2"/>
            <w:vMerge/>
          </w:tcPr>
          <w:p w14:paraId="3DFCA05F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vMerge/>
            <w:vAlign w:val="center"/>
          </w:tcPr>
          <w:p w14:paraId="1FA139F3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14:paraId="0738E62A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PID OŠ</w:t>
            </w:r>
          </w:p>
          <w:p w14:paraId="2CE2864B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A.B.C.D.1.1.</w:t>
            </w:r>
          </w:p>
          <w:p w14:paraId="0946A518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>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610" w:type="dxa"/>
            <w:gridSpan w:val="2"/>
          </w:tcPr>
          <w:p w14:paraId="763845E2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Prepoznaje uzročno-posljedične veze u neposrednome okružju.</w:t>
            </w:r>
          </w:p>
          <w:p w14:paraId="67DDE9D5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povezana s opaženim promjenama u prirodi.</w:t>
            </w:r>
          </w:p>
          <w:p w14:paraId="47607E99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Postavlja pitanja o prirodnim i društvenim pojavama.</w:t>
            </w:r>
          </w:p>
          <w:p w14:paraId="5BE594D6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Objašnjava uočeno, iskustveno doživljeno ili istraženo.</w:t>
            </w:r>
          </w:p>
          <w:p w14:paraId="118BCD1B" w14:textId="77777777" w:rsidR="00FF4D00" w:rsidRPr="00E60930" w:rsidRDefault="00FF4D00" w:rsidP="002B67ED">
            <w:pPr>
              <w:pStyle w:val="NoSpacing"/>
              <w:rPr>
                <w:rFonts w:cs="Calibri"/>
                <w:color w:val="000000"/>
                <w:sz w:val="24"/>
                <w:szCs w:val="24"/>
              </w:rPr>
            </w:pPr>
            <w:r w:rsidRPr="00E60930">
              <w:rPr>
                <w:rFonts w:cs="Calibri"/>
                <w:color w:val="000000"/>
                <w:sz w:val="24"/>
                <w:szCs w:val="24"/>
              </w:rPr>
              <w:t>Donosi jednostavne zaključke.</w:t>
            </w:r>
          </w:p>
        </w:tc>
        <w:tc>
          <w:tcPr>
            <w:tcW w:w="2790" w:type="dxa"/>
            <w:gridSpan w:val="2"/>
            <w:vMerge/>
          </w:tcPr>
          <w:p w14:paraId="3B4845D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</w:p>
        </w:tc>
      </w:tr>
      <w:tr w:rsidR="00FF4D00" w:rsidRPr="00E60930" w14:paraId="0F237D9F" w14:textId="77777777" w:rsidTr="0095167B">
        <w:trPr>
          <w:gridAfter w:val="1"/>
          <w:wAfter w:w="28" w:type="dxa"/>
          <w:trHeight w:val="1686"/>
          <w:jc w:val="center"/>
        </w:trPr>
        <w:tc>
          <w:tcPr>
            <w:tcW w:w="1378" w:type="dxa"/>
          </w:tcPr>
          <w:p w14:paraId="16568167" w14:textId="61A97438" w:rsidR="00FF4D00" w:rsidRPr="000E24E3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 w:rsidRPr="00417B27">
              <w:rPr>
                <w:sz w:val="24"/>
                <w:szCs w:val="24"/>
              </w:rPr>
              <w:t>5</w:t>
            </w:r>
            <w:r w:rsidR="001B07D9">
              <w:rPr>
                <w:sz w:val="24"/>
                <w:szCs w:val="24"/>
              </w:rPr>
              <w:t>0</w:t>
            </w:r>
            <w:r w:rsidRPr="00417B27">
              <w:rPr>
                <w:sz w:val="24"/>
                <w:szCs w:val="24"/>
              </w:rPr>
              <w:t>.</w:t>
            </w:r>
          </w:p>
        </w:tc>
        <w:tc>
          <w:tcPr>
            <w:tcW w:w="2340" w:type="dxa"/>
            <w:gridSpan w:val="2"/>
          </w:tcPr>
          <w:p w14:paraId="0FAF11BB" w14:textId="77777777" w:rsidR="00FF4D00" w:rsidRPr="00E60930" w:rsidRDefault="00FF4D00" w:rsidP="002B67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Vrijeme — vrednovanje</w:t>
            </w:r>
          </w:p>
        </w:tc>
        <w:tc>
          <w:tcPr>
            <w:tcW w:w="1980" w:type="dxa"/>
            <w:gridSpan w:val="2"/>
          </w:tcPr>
          <w:p w14:paraId="4A47E715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 ORGANIZIRANOST SVIJETA OKO NAS</w:t>
            </w:r>
          </w:p>
          <w:p w14:paraId="4378FAA7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1334B356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B. </w:t>
            </w:r>
          </w:p>
          <w:p w14:paraId="67D09579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PROMJENE I ODNOSI</w:t>
            </w:r>
          </w:p>
          <w:p w14:paraId="48033BBE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3F17BA5F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 xml:space="preserve">C. </w:t>
            </w:r>
          </w:p>
          <w:p w14:paraId="0C5599E5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POJEDINAC I DRUŠTVO</w:t>
            </w:r>
          </w:p>
          <w:p w14:paraId="4AFD8F54" w14:textId="77777777" w:rsidR="00FF4D00" w:rsidRPr="00E6093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  <w:p w14:paraId="7C7058A3" w14:textId="77777777" w:rsidR="00FF4D00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  <w:r w:rsidRPr="00E60930">
              <w:rPr>
                <w:bCs/>
                <w:sz w:val="24"/>
                <w:szCs w:val="24"/>
              </w:rPr>
              <w:t>A.B.C.D. ISTRAŽIVAČKI PRISTUP</w:t>
            </w:r>
          </w:p>
          <w:p w14:paraId="7D055E38" w14:textId="77777777" w:rsidR="00FF4D00" w:rsidRPr="00270F6F" w:rsidRDefault="00FF4D00" w:rsidP="002B67ED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4860" w:type="dxa"/>
            <w:gridSpan w:val="4"/>
          </w:tcPr>
          <w:p w14:paraId="51FC9808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E60930">
              <w:rPr>
                <w:rFonts w:cs="Calibri"/>
                <w:sz w:val="24"/>
                <w:szCs w:val="24"/>
              </w:rPr>
              <w:t xml:space="preserve">Odgojno obrazovni ishodi navedeni u nastavnim jedinicama </w:t>
            </w:r>
            <w:r>
              <w:rPr>
                <w:rFonts w:cs="Calibri"/>
                <w:sz w:val="24"/>
                <w:szCs w:val="24"/>
              </w:rPr>
              <w:t>47.-50.</w:t>
            </w:r>
          </w:p>
        </w:tc>
        <w:tc>
          <w:tcPr>
            <w:tcW w:w="2790" w:type="dxa"/>
            <w:gridSpan w:val="2"/>
          </w:tcPr>
          <w:p w14:paraId="62615753" w14:textId="77777777" w:rsidR="00FF4D00" w:rsidRPr="00095669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095669">
              <w:rPr>
                <w:rFonts w:cs="Calibri"/>
                <w:sz w:val="24"/>
                <w:szCs w:val="24"/>
              </w:rPr>
              <w:t>uku A.1.2. Primjena strategija učenja i rješavanja problema. Učenik se koristi jednostavnim strategijama učenja i rješava probleme u svim područjima učenja uz pomoć učitelja.</w:t>
            </w:r>
          </w:p>
          <w:p w14:paraId="4B6004FC" w14:textId="77777777" w:rsidR="00FF4D00" w:rsidRPr="00095669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095669">
              <w:rPr>
                <w:rFonts w:cs="Calibri"/>
                <w:sz w:val="24"/>
                <w:szCs w:val="24"/>
              </w:rPr>
              <w:t xml:space="preserve">uku B.1.4. Samovrednovanje/samoprocjena. </w:t>
            </w:r>
          </w:p>
          <w:p w14:paraId="3DAC1EB9" w14:textId="77777777" w:rsidR="00FF4D00" w:rsidRPr="00E60930" w:rsidRDefault="00FF4D00" w:rsidP="002B67ED">
            <w:pPr>
              <w:pStyle w:val="NoSpacing"/>
              <w:rPr>
                <w:rFonts w:cs="Calibri"/>
                <w:sz w:val="24"/>
                <w:szCs w:val="24"/>
              </w:rPr>
            </w:pPr>
            <w:r w:rsidRPr="00095669">
              <w:rPr>
                <w:rFonts w:cs="Calibri"/>
                <w:sz w:val="24"/>
                <w:szCs w:val="24"/>
              </w:rPr>
              <w:t>Na poticaj i uz pomoć učitelja procjenjuje je li uspješno riješio zadatak ili naučio.</w:t>
            </w:r>
          </w:p>
        </w:tc>
      </w:tr>
    </w:tbl>
    <w:p w14:paraId="20412D63" w14:textId="3671FA5A" w:rsidR="00FF4D00" w:rsidRPr="007F0063" w:rsidRDefault="00D01BF5" w:rsidP="00D01BF5">
      <w:pPr>
        <w:jc w:val="center"/>
        <w:rPr>
          <w:b/>
          <w:bCs/>
          <w:sz w:val="32"/>
          <w:szCs w:val="32"/>
        </w:rPr>
      </w:pPr>
      <w:r w:rsidRPr="007F0063">
        <w:rPr>
          <w:b/>
          <w:bCs/>
          <w:sz w:val="32"/>
          <w:szCs w:val="32"/>
        </w:rPr>
        <w:lastRenderedPageBreak/>
        <w:t>LIKOVNA KULTURA</w:t>
      </w:r>
    </w:p>
    <w:tbl>
      <w:tblPr>
        <w:tblW w:w="15550" w:type="dxa"/>
        <w:tblInd w:w="-13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2873"/>
        <w:gridCol w:w="1885"/>
        <w:gridCol w:w="10133"/>
        <w:gridCol w:w="41"/>
        <w:gridCol w:w="20"/>
      </w:tblGrid>
      <w:tr w:rsidR="00141E29" w14:paraId="35F8CE43" w14:textId="77777777" w:rsidTr="007F0063">
        <w:trPr>
          <w:gridAfter w:val="1"/>
          <w:wAfter w:w="20" w:type="dxa"/>
          <w:trHeight w:val="557"/>
        </w:trPr>
        <w:tc>
          <w:tcPr>
            <w:tcW w:w="1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5F780B5" w14:textId="77777777" w:rsidR="00141E29" w:rsidRDefault="00141E29" w:rsidP="004469E2">
            <w:pPr>
              <w:pStyle w:val="Stilnaslova"/>
            </w:pPr>
            <w:r>
              <w:rPr>
                <w:rFonts w:ascii="Calibri" w:hAnsi="Calibri" w:cs="Calibri"/>
                <w:b/>
                <w:sz w:val="32"/>
                <w:szCs w:val="32"/>
                <w:lang w:val="hr-HR" w:eastAsia="en-US"/>
              </w:rPr>
              <w:t xml:space="preserve">OŽUJAK </w:t>
            </w:r>
            <w:r>
              <w:rPr>
                <w:rFonts w:ascii="Calibri" w:hAnsi="Calibri" w:cs="Calibri"/>
                <w:sz w:val="24"/>
                <w:szCs w:val="32"/>
                <w:lang w:val="hr-HR" w:eastAsia="en-US"/>
              </w:rPr>
              <w:t>(4 sata)</w:t>
            </w:r>
          </w:p>
        </w:tc>
        <w:tc>
          <w:tcPr>
            <w:tcW w:w="41" w:type="dxa"/>
            <w:shd w:val="clear" w:color="auto" w:fill="auto"/>
          </w:tcPr>
          <w:p w14:paraId="63119E75" w14:textId="77777777" w:rsidR="00141E29" w:rsidRDefault="00141E29" w:rsidP="004469E2">
            <w:pPr>
              <w:snapToGrid w:val="0"/>
              <w:rPr>
                <w:lang w:eastAsia="en-US"/>
              </w:rPr>
            </w:pPr>
          </w:p>
        </w:tc>
      </w:tr>
      <w:tr w:rsidR="00141E29" w14:paraId="7B02218C" w14:textId="77777777" w:rsidTr="007F0063">
        <w:tblPrEx>
          <w:tblCellMar>
            <w:left w:w="108" w:type="dxa"/>
            <w:right w:w="108" w:type="dxa"/>
          </w:tblCellMar>
        </w:tblPrEx>
        <w:trPr>
          <w:trHeight w:val="721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DBF6D" w14:textId="77777777" w:rsidR="00141E29" w:rsidRDefault="00141E29" w:rsidP="004469E2">
            <w:pPr>
              <w:spacing w:after="0" w:line="240" w:lineRule="auto"/>
              <w:jc w:val="center"/>
            </w:pPr>
            <w:r>
              <w:rPr>
                <w:b/>
              </w:rPr>
              <w:t>Broj</w:t>
            </w:r>
          </w:p>
          <w:p w14:paraId="1B757F55" w14:textId="77777777" w:rsidR="00141E29" w:rsidRDefault="00141E29" w:rsidP="004469E2">
            <w:pPr>
              <w:spacing w:after="0" w:line="240" w:lineRule="auto"/>
              <w:jc w:val="center"/>
            </w:pPr>
            <w:r>
              <w:rPr>
                <w:b/>
              </w:rPr>
              <w:t>sata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2A557" w14:textId="77777777" w:rsidR="00141E29" w:rsidRDefault="00141E29" w:rsidP="004469E2">
            <w:pPr>
              <w:spacing w:after="0" w:line="240" w:lineRule="auto"/>
              <w:jc w:val="center"/>
            </w:pPr>
            <w:r>
              <w:rPr>
                <w:b/>
              </w:rPr>
              <w:t>TEMA</w:t>
            </w:r>
          </w:p>
          <w:p w14:paraId="4BADBCB1" w14:textId="77777777" w:rsidR="00141E29" w:rsidRDefault="00141E29" w:rsidP="004469E2">
            <w:pPr>
              <w:spacing w:after="0" w:line="240" w:lineRule="auto"/>
              <w:jc w:val="center"/>
            </w:pPr>
            <w:r>
              <w:rPr>
                <w:b/>
              </w:rPr>
              <w:t>Nastavna jedinica</w:t>
            </w:r>
          </w:p>
        </w:tc>
        <w:tc>
          <w:tcPr>
            <w:tcW w:w="1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CB415" w14:textId="77777777" w:rsidR="00141E29" w:rsidRDefault="00141E29" w:rsidP="004469E2">
            <w:pPr>
              <w:spacing w:after="0" w:line="240" w:lineRule="auto"/>
              <w:jc w:val="center"/>
            </w:pPr>
            <w:r>
              <w:rPr>
                <w:b/>
              </w:rPr>
              <w:t>DOMENA</w:t>
            </w:r>
          </w:p>
        </w:tc>
        <w:tc>
          <w:tcPr>
            <w:tcW w:w="101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5650B" w14:textId="77777777" w:rsidR="00141E29" w:rsidRDefault="00141E29" w:rsidP="004469E2">
            <w:pPr>
              <w:spacing w:after="0" w:line="240" w:lineRule="auto"/>
              <w:jc w:val="center"/>
            </w:pPr>
            <w:r>
              <w:rPr>
                <w:b/>
              </w:rPr>
              <w:t>ODGOJNO-OBRAZOVNI ISHODI</w:t>
            </w:r>
          </w:p>
        </w:tc>
      </w:tr>
      <w:tr w:rsidR="00141E29" w14:paraId="5899E84E" w14:textId="77777777" w:rsidTr="007F0063">
        <w:tblPrEx>
          <w:tblCellMar>
            <w:left w:w="108" w:type="dxa"/>
            <w:right w:w="108" w:type="dxa"/>
          </w:tblCellMar>
        </w:tblPrEx>
        <w:trPr>
          <w:trHeight w:val="1093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DEDCD" w14:textId="77777777" w:rsidR="00141E29" w:rsidRDefault="00141E29" w:rsidP="004469E2">
            <w:pPr>
              <w:spacing w:after="0" w:line="240" w:lineRule="auto"/>
              <w:jc w:val="center"/>
            </w:pPr>
            <w:r>
              <w:t>23.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8815A" w14:textId="77777777" w:rsidR="00141E29" w:rsidRDefault="00141E29" w:rsidP="004469E2">
            <w:pPr>
              <w:spacing w:after="0"/>
            </w:pPr>
            <w:r>
              <w:rPr>
                <w:b/>
                <w:u w:val="single"/>
              </w:rPr>
              <w:t>PRIRODA I OBLIK</w:t>
            </w:r>
          </w:p>
          <w:p w14:paraId="1AF73629" w14:textId="77777777" w:rsidR="00141E29" w:rsidRDefault="00141E29" w:rsidP="004469E2">
            <w:pPr>
              <w:pStyle w:val="NoSpacing1"/>
            </w:pPr>
            <w:r>
              <w:rPr>
                <w:rFonts w:cs="Calibri"/>
              </w:rPr>
              <w:t xml:space="preserve">LIKOVNA PORUKA </w:t>
            </w:r>
          </w:p>
          <w:p w14:paraId="18E57BEB" w14:textId="77777777" w:rsidR="00141E29" w:rsidRDefault="00141E29" w:rsidP="004469E2">
            <w:pPr>
              <w:pStyle w:val="NoSpacing1"/>
              <w:rPr>
                <w:rFonts w:cs="Calibri"/>
                <w:b/>
                <w:color w:val="000000"/>
              </w:rPr>
            </w:pPr>
            <w:r>
              <w:rPr>
                <w:rFonts w:cs="Calibri"/>
                <w:b/>
                <w:color w:val="000000"/>
              </w:rPr>
              <w:t>Živi svijet u vodi</w:t>
            </w:r>
          </w:p>
          <w:p w14:paraId="36CFA29D" w14:textId="77777777" w:rsidR="00141E29" w:rsidRDefault="00141E29" w:rsidP="004469E2">
            <w:pPr>
              <w:pStyle w:val="NoSpacing1"/>
            </w:pPr>
            <w:r>
              <w:t>vodene boje i kolaž papir</w:t>
            </w:r>
          </w:p>
        </w:tc>
        <w:tc>
          <w:tcPr>
            <w:tcW w:w="18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3C5F" w14:textId="77777777" w:rsidR="00141E29" w:rsidRDefault="00141E29" w:rsidP="004469E2">
            <w:pPr>
              <w:spacing w:after="0" w:line="240" w:lineRule="auto"/>
            </w:pPr>
            <w:r>
              <w:rPr>
                <w:b/>
              </w:rPr>
              <w:t xml:space="preserve">A - STVARALAŠTVO I PRODUKTIVNOST          </w:t>
            </w:r>
          </w:p>
          <w:p w14:paraId="0F7EF277" w14:textId="77777777" w:rsidR="00141E29" w:rsidRDefault="00141E29" w:rsidP="004469E2">
            <w:pPr>
              <w:spacing w:after="0" w:line="240" w:lineRule="auto"/>
              <w:rPr>
                <w:b/>
              </w:rPr>
            </w:pPr>
          </w:p>
          <w:p w14:paraId="14286C91" w14:textId="77777777" w:rsidR="00141E29" w:rsidRDefault="00141E29" w:rsidP="004469E2">
            <w:pPr>
              <w:spacing w:after="0" w:line="240" w:lineRule="auto"/>
              <w:rPr>
                <w:b/>
              </w:rPr>
            </w:pPr>
          </w:p>
          <w:p w14:paraId="6DD9A607" w14:textId="77777777" w:rsidR="00141E29" w:rsidRDefault="00141E29" w:rsidP="004469E2">
            <w:pPr>
              <w:spacing w:after="0" w:line="240" w:lineRule="auto"/>
              <w:rPr>
                <w:b/>
              </w:rPr>
            </w:pPr>
          </w:p>
          <w:p w14:paraId="51C352F4" w14:textId="77777777" w:rsidR="00141E29" w:rsidRDefault="00141E29" w:rsidP="004469E2">
            <w:pPr>
              <w:spacing w:after="0" w:line="240" w:lineRule="auto"/>
            </w:pPr>
            <w:r>
              <w:rPr>
                <w:b/>
              </w:rPr>
              <w:t>B - DOŽIVLJAJ I KRITIČKI STAV</w:t>
            </w:r>
          </w:p>
          <w:p w14:paraId="4D523095" w14:textId="77777777" w:rsidR="00141E29" w:rsidRDefault="00141E29" w:rsidP="004469E2">
            <w:pPr>
              <w:spacing w:after="0" w:line="240" w:lineRule="auto"/>
              <w:rPr>
                <w:b/>
              </w:rPr>
            </w:pPr>
          </w:p>
          <w:p w14:paraId="651EAB14" w14:textId="77777777" w:rsidR="00141E29" w:rsidRDefault="00141E29" w:rsidP="004469E2">
            <w:pPr>
              <w:spacing w:after="0" w:line="240" w:lineRule="auto"/>
              <w:rPr>
                <w:b/>
              </w:rPr>
            </w:pPr>
          </w:p>
          <w:p w14:paraId="64960E22" w14:textId="77777777" w:rsidR="00141E29" w:rsidRDefault="00141E29" w:rsidP="004469E2">
            <w:pPr>
              <w:spacing w:after="0" w:line="240" w:lineRule="auto"/>
            </w:pPr>
            <w:r>
              <w:rPr>
                <w:b/>
              </w:rPr>
              <w:t>C – UMJETNOST U KONTEKSTU</w:t>
            </w:r>
          </w:p>
        </w:tc>
        <w:tc>
          <w:tcPr>
            <w:tcW w:w="101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90F75" w14:textId="77777777" w:rsidR="00141E29" w:rsidRDefault="00141E29" w:rsidP="004469E2">
            <w:pPr>
              <w:pStyle w:val="NoSpacing1"/>
            </w:pPr>
            <w:r>
              <w:t>OŠ LK A.1.1. Učenik prepoznaje umjetnost kao način komunikacije i odgovara na različite poticaje likovnim izražavanjem.</w:t>
            </w:r>
          </w:p>
          <w:p w14:paraId="4FC2E4ED" w14:textId="77777777" w:rsidR="00141E29" w:rsidRDefault="00141E29" w:rsidP="004469E2">
            <w:pPr>
              <w:pStyle w:val="NoSpacing1"/>
            </w:pPr>
            <w:r>
              <w:t>OŠ LK A.1.2. Učenik demonstrira poznavanje osobitosti različitih likovnih materijala i postupaka pri likovnom izražavanju.</w:t>
            </w:r>
          </w:p>
          <w:p w14:paraId="02D547D2" w14:textId="77777777" w:rsidR="00141E29" w:rsidRDefault="00141E29" w:rsidP="004469E2">
            <w:pPr>
              <w:autoSpaceDE w:val="0"/>
              <w:spacing w:after="0" w:line="240" w:lineRule="auto"/>
            </w:pPr>
            <w:r>
              <w:t>LK B.1.1. Učenik razlikuje likovno i vizualno umjetničko djelo te prepoznaje osobni doživljaj, likovni jezik</w:t>
            </w:r>
          </w:p>
          <w:p w14:paraId="4B30F019" w14:textId="77777777" w:rsidR="00141E29" w:rsidRDefault="00141E29" w:rsidP="004469E2">
            <w:pPr>
              <w:autoSpaceDE w:val="0"/>
              <w:spacing w:after="0" w:line="240" w:lineRule="auto"/>
            </w:pPr>
            <w:r>
              <w:t>i tematski sadržaj djela.</w:t>
            </w:r>
          </w:p>
          <w:p w14:paraId="2F77BA63" w14:textId="77777777" w:rsidR="00141E29" w:rsidRDefault="00141E29" w:rsidP="004469E2">
            <w:pPr>
              <w:autoSpaceDE w:val="0"/>
              <w:spacing w:after="0" w:line="240" w:lineRule="auto"/>
            </w:pPr>
            <w:r>
              <w:t>LK B.1.2. Učenik uspoređuje svoj likovni ili vizualni rad i radove drugih učenika te opisuje svoj rad i</w:t>
            </w:r>
          </w:p>
          <w:p w14:paraId="1F364780" w14:textId="77777777" w:rsidR="00141E29" w:rsidRDefault="00141E29" w:rsidP="004469E2">
            <w:pPr>
              <w:autoSpaceDE w:val="0"/>
              <w:spacing w:after="0" w:line="240" w:lineRule="auto"/>
            </w:pPr>
            <w:r>
              <w:t>vlastiti doživljaj stvaranja.</w:t>
            </w:r>
          </w:p>
          <w:p w14:paraId="0061C3AF" w14:textId="77777777" w:rsidR="00141E29" w:rsidRDefault="00141E29" w:rsidP="004469E2">
            <w:pPr>
              <w:pStyle w:val="NoSpacing1"/>
            </w:pPr>
            <w:r>
              <w:rPr>
                <w:color w:val="231F20"/>
                <w:lang w:eastAsia="hr-HR"/>
              </w:rPr>
              <w:t>LK C.1.2. Učenik povezuje neki aspekt umjetničkog djela s iskustvima iz svakodnevnog života te</w:t>
            </w:r>
          </w:p>
          <w:p w14:paraId="419CBD4F" w14:textId="77777777" w:rsidR="00141E29" w:rsidRDefault="00141E29" w:rsidP="004469E2">
            <w:pPr>
              <w:pStyle w:val="NoSpacing1"/>
            </w:pPr>
            <w:r>
              <w:rPr>
                <w:color w:val="231F20"/>
                <w:lang w:eastAsia="hr-HR"/>
              </w:rPr>
              <w:t>društvenim kontekstom.</w:t>
            </w:r>
          </w:p>
          <w:p w14:paraId="35174409" w14:textId="77777777" w:rsidR="00141E29" w:rsidRDefault="00141E29" w:rsidP="004469E2">
            <w:pPr>
              <w:pStyle w:val="NoSpacing1"/>
              <w:rPr>
                <w:rFonts w:cs="Calibri"/>
                <w:color w:val="231F20"/>
                <w:lang w:eastAsia="hr-HR"/>
              </w:rPr>
            </w:pPr>
          </w:p>
        </w:tc>
      </w:tr>
      <w:tr w:rsidR="00141E29" w14:paraId="57DC9579" w14:textId="77777777" w:rsidTr="007F0063">
        <w:tblPrEx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1ECC7" w14:textId="77777777" w:rsidR="00141E29" w:rsidRDefault="00141E29" w:rsidP="004469E2">
            <w:pPr>
              <w:spacing w:after="0" w:line="240" w:lineRule="auto"/>
              <w:jc w:val="center"/>
            </w:pPr>
            <w:r>
              <w:t>24.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54C1B" w14:textId="77777777" w:rsidR="00141E29" w:rsidRDefault="00141E29" w:rsidP="004469E2">
            <w:pPr>
              <w:spacing w:after="0" w:line="240" w:lineRule="auto"/>
            </w:pPr>
            <w:r>
              <w:rPr>
                <w:b/>
                <w:u w:val="single"/>
              </w:rPr>
              <w:t>ZAJEDNO SMO RAZLIČITI</w:t>
            </w:r>
          </w:p>
          <w:p w14:paraId="4E95A264" w14:textId="77777777" w:rsidR="00141E29" w:rsidRDefault="00141E29" w:rsidP="004469E2">
            <w:pPr>
              <w:pStyle w:val="NoSpacing1"/>
              <w:rPr>
                <w:rFonts w:cs="Calibri"/>
                <w:b/>
              </w:rPr>
            </w:pPr>
            <w:r w:rsidRPr="005919AE">
              <w:rPr>
                <w:rFonts w:cs="Calibri"/>
                <w:bCs/>
              </w:rPr>
              <w:t xml:space="preserve">SUPROTNOSTI OKO NAS </w:t>
            </w:r>
            <w:r w:rsidRPr="005919AE">
              <w:rPr>
                <w:rFonts w:cs="Calibri"/>
                <w:b/>
              </w:rPr>
              <w:t>Životinja</w:t>
            </w:r>
          </w:p>
          <w:p w14:paraId="5D83B676" w14:textId="77777777" w:rsidR="00141E29" w:rsidRPr="005919AE" w:rsidRDefault="00141E29" w:rsidP="004469E2">
            <w:pPr>
              <w:pStyle w:val="NoSpacing1"/>
              <w:rPr>
                <w:bCs/>
              </w:rPr>
            </w:pPr>
            <w:r>
              <w:rPr>
                <w:bCs/>
              </w:rPr>
              <w:t>flomasteri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A86F" w14:textId="77777777" w:rsidR="00141E29" w:rsidRDefault="00141E29" w:rsidP="004469E2">
            <w:pPr>
              <w:snapToGrid w:val="0"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1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95C73" w14:textId="77777777" w:rsidR="00141E29" w:rsidRDefault="00141E29" w:rsidP="004469E2">
            <w:pPr>
              <w:snapToGrid w:val="0"/>
              <w:spacing w:after="0" w:line="240" w:lineRule="auto"/>
              <w:rPr>
                <w:rFonts w:eastAsia="Times New Roman"/>
                <w:b/>
                <w:u w:val="single"/>
              </w:rPr>
            </w:pPr>
          </w:p>
        </w:tc>
      </w:tr>
      <w:tr w:rsidR="00141E29" w14:paraId="272D7938" w14:textId="77777777" w:rsidTr="007F0063">
        <w:tblPrEx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F19CD" w14:textId="77777777" w:rsidR="00141E29" w:rsidRDefault="00141E29" w:rsidP="004469E2">
            <w:pPr>
              <w:spacing w:after="0" w:line="240" w:lineRule="auto"/>
              <w:jc w:val="center"/>
            </w:pPr>
            <w:r>
              <w:t>25.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D94F5" w14:textId="77777777" w:rsidR="00141E29" w:rsidRDefault="00141E29" w:rsidP="004469E2">
            <w:pPr>
              <w:spacing w:after="0" w:line="240" w:lineRule="auto"/>
            </w:pPr>
            <w:r>
              <w:rPr>
                <w:b/>
                <w:u w:val="single"/>
              </w:rPr>
              <w:t>PROSTOR U KOJEM BORAVIM</w:t>
            </w:r>
          </w:p>
          <w:p w14:paraId="79F8396A" w14:textId="77777777" w:rsidR="00141E29" w:rsidRDefault="00141E29" w:rsidP="004469E2">
            <w:pPr>
              <w:spacing w:after="0" w:line="240" w:lineRule="auto"/>
            </w:pPr>
            <w:r>
              <w:t>MASA I PROSTOR</w:t>
            </w:r>
          </w:p>
          <w:p w14:paraId="42BFA379" w14:textId="77777777" w:rsidR="00141E29" w:rsidRDefault="00141E29" w:rsidP="00446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Koš</w:t>
            </w:r>
          </w:p>
          <w:p w14:paraId="4CEF3E7C" w14:textId="75DFB938" w:rsidR="00141E29" w:rsidRDefault="0061460F" w:rsidP="004469E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Plastična boca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CF99C" w14:textId="77777777" w:rsidR="00141E29" w:rsidRDefault="00141E29" w:rsidP="004469E2">
            <w:pPr>
              <w:snapToGrid w:val="0"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1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091FD" w14:textId="77777777" w:rsidR="00141E29" w:rsidRDefault="00141E29" w:rsidP="004469E2">
            <w:pPr>
              <w:snapToGrid w:val="0"/>
              <w:spacing w:after="0" w:line="240" w:lineRule="auto"/>
              <w:rPr>
                <w:rFonts w:eastAsia="Times New Roman"/>
                <w:b/>
                <w:u w:val="single"/>
              </w:rPr>
            </w:pPr>
          </w:p>
        </w:tc>
      </w:tr>
      <w:tr w:rsidR="00141E29" w14:paraId="1C821C55" w14:textId="77777777" w:rsidTr="007F0063">
        <w:tblPrEx>
          <w:tblCellMar>
            <w:left w:w="108" w:type="dxa"/>
            <w:right w:w="108" w:type="dxa"/>
          </w:tblCellMar>
        </w:tblPrEx>
        <w:trPr>
          <w:trHeight w:val="982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018D0" w14:textId="77777777" w:rsidR="00141E29" w:rsidRDefault="00141E29" w:rsidP="004469E2">
            <w:pPr>
              <w:spacing w:after="0" w:line="240" w:lineRule="auto"/>
              <w:jc w:val="center"/>
            </w:pPr>
            <w:r>
              <w:t>26.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49145" w14:textId="77777777" w:rsidR="00141E29" w:rsidRDefault="00141E29" w:rsidP="004469E2">
            <w:pPr>
              <w:spacing w:after="0" w:line="240" w:lineRule="auto"/>
            </w:pPr>
            <w:r>
              <w:rPr>
                <w:b/>
                <w:u w:val="single"/>
              </w:rPr>
              <w:t>PROSTOR U KOJEM BORAVIM</w:t>
            </w:r>
          </w:p>
          <w:p w14:paraId="7D15D642" w14:textId="77777777" w:rsidR="00141E29" w:rsidRDefault="00141E29" w:rsidP="004469E2">
            <w:pPr>
              <w:spacing w:after="0" w:line="240" w:lineRule="auto"/>
            </w:pPr>
            <w:r>
              <w:t xml:space="preserve">PUNO – PRAZNO </w:t>
            </w:r>
          </w:p>
          <w:p w14:paraId="49C9AC25" w14:textId="77777777" w:rsidR="00141E29" w:rsidRDefault="00141E29" w:rsidP="004469E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Posuda za cvijeće</w:t>
            </w:r>
          </w:p>
          <w:p w14:paraId="58DDDF2E" w14:textId="77777777" w:rsidR="00141E29" w:rsidRDefault="00141E29" w:rsidP="004469E2">
            <w:pPr>
              <w:spacing w:after="0" w:line="240" w:lineRule="auto"/>
              <w:rPr>
                <w:b/>
                <w:u w:val="single"/>
              </w:rPr>
            </w:pPr>
            <w:r>
              <w:rPr>
                <w:b/>
                <w:u w:val="single"/>
              </w:rPr>
              <w:t>glinamol</w:t>
            </w:r>
          </w:p>
        </w:tc>
        <w:tc>
          <w:tcPr>
            <w:tcW w:w="18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7DC73" w14:textId="77777777" w:rsidR="00141E29" w:rsidRDefault="00141E29" w:rsidP="004469E2">
            <w:pPr>
              <w:snapToGrid w:val="0"/>
              <w:spacing w:after="0" w:line="240" w:lineRule="auto"/>
              <w:rPr>
                <w:b/>
                <w:u w:val="single"/>
              </w:rPr>
            </w:pPr>
          </w:p>
        </w:tc>
        <w:tc>
          <w:tcPr>
            <w:tcW w:w="101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10177" w14:textId="77777777" w:rsidR="00141E29" w:rsidRDefault="00141E29" w:rsidP="004469E2">
            <w:pPr>
              <w:snapToGrid w:val="0"/>
              <w:spacing w:after="0" w:line="240" w:lineRule="auto"/>
              <w:rPr>
                <w:rFonts w:eastAsia="Times New Roman"/>
                <w:b/>
                <w:u w:val="single"/>
              </w:rPr>
            </w:pPr>
          </w:p>
        </w:tc>
      </w:tr>
      <w:tr w:rsidR="00141E29" w14:paraId="12F1F678" w14:textId="77777777" w:rsidTr="007F0063">
        <w:trPr>
          <w:gridAfter w:val="1"/>
          <w:wAfter w:w="20" w:type="dxa"/>
          <w:trHeight w:val="721"/>
        </w:trPr>
        <w:tc>
          <w:tcPr>
            <w:tcW w:w="1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4685A426" w14:textId="77777777" w:rsidR="00141E29" w:rsidRDefault="00141E29" w:rsidP="004469E2">
            <w:pPr>
              <w:spacing w:after="0" w:line="240" w:lineRule="auto"/>
            </w:pPr>
            <w:r>
              <w:rPr>
                <w:b/>
              </w:rPr>
              <w:t>MEĐUPREDMETNE TEME</w:t>
            </w:r>
          </w:p>
          <w:p w14:paraId="0FF71349" w14:textId="77777777" w:rsidR="00141E29" w:rsidRDefault="00141E29" w:rsidP="004469E2">
            <w:pPr>
              <w:spacing w:after="0" w:line="240" w:lineRule="auto"/>
            </w:pPr>
            <w:r>
              <w:t>ODGOJNO-OBRAZOVNA OČEKIVANJA</w:t>
            </w:r>
          </w:p>
        </w:tc>
        <w:tc>
          <w:tcPr>
            <w:tcW w:w="41" w:type="dxa"/>
            <w:shd w:val="clear" w:color="auto" w:fill="auto"/>
          </w:tcPr>
          <w:p w14:paraId="14AB83F4" w14:textId="77777777" w:rsidR="00141E29" w:rsidRDefault="00141E29" w:rsidP="004469E2">
            <w:pPr>
              <w:snapToGrid w:val="0"/>
            </w:pPr>
          </w:p>
        </w:tc>
      </w:tr>
      <w:tr w:rsidR="00141E29" w14:paraId="48B83FA5" w14:textId="77777777" w:rsidTr="007F0063">
        <w:trPr>
          <w:gridAfter w:val="1"/>
          <w:wAfter w:w="20" w:type="dxa"/>
          <w:trHeight w:val="1452"/>
        </w:trPr>
        <w:tc>
          <w:tcPr>
            <w:tcW w:w="154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89105D" w14:textId="77777777" w:rsidR="00141E29" w:rsidRDefault="00141E29" w:rsidP="004469E2">
            <w:pPr>
              <w:pStyle w:val="NoSpacing1"/>
            </w:pPr>
            <w:r>
              <w:rPr>
                <w:rFonts w:cs="Calibri"/>
              </w:rPr>
              <w:t xml:space="preserve">goo </w:t>
            </w:r>
            <w:r>
              <w:rPr>
                <w:rFonts w:cs="Calibri"/>
                <w:lang w:eastAsia="hr-HR"/>
              </w:rPr>
              <w:t>B.1.1.</w:t>
            </w:r>
          </w:p>
          <w:p w14:paraId="1045B786" w14:textId="77777777" w:rsidR="00141E29" w:rsidRDefault="00141E29" w:rsidP="004469E2">
            <w:pPr>
              <w:pStyle w:val="NoSpacing1"/>
            </w:pPr>
            <w:r>
              <w:rPr>
                <w:lang w:eastAsia="hr-HR"/>
              </w:rPr>
              <w:t>Promiče pravila demokratske zajednice</w:t>
            </w:r>
          </w:p>
          <w:p w14:paraId="5D9E4D32" w14:textId="77777777" w:rsidR="00141E29" w:rsidRDefault="00141E29" w:rsidP="004469E2">
            <w:pPr>
              <w:pStyle w:val="NoSpacing1"/>
            </w:pPr>
            <w:r>
              <w:t>odr A.1.2. Opisuje raznolikost u prirodi i razlike među ljudima.</w:t>
            </w:r>
          </w:p>
          <w:p w14:paraId="1D0455E0" w14:textId="77777777" w:rsidR="00141E29" w:rsidRDefault="00141E29" w:rsidP="004469E2">
            <w:pPr>
              <w:spacing w:after="0" w:line="240" w:lineRule="auto"/>
              <w:textAlignment w:val="baseline"/>
            </w:pPr>
            <w:r>
              <w:t>odr B.1.1. Prepoznaje važnost dobronamjernoga djelovanja prema ljudima i prirodi.</w:t>
            </w:r>
          </w:p>
          <w:p w14:paraId="4A5F3CA1" w14:textId="77777777" w:rsidR="00141E29" w:rsidRDefault="00141E29" w:rsidP="004469E2">
            <w:pPr>
              <w:pStyle w:val="NoSpacing1"/>
            </w:pPr>
            <w:r>
              <w:t>osr A.2.4.</w:t>
            </w:r>
          </w:p>
          <w:p w14:paraId="42A5C68D" w14:textId="77777777" w:rsidR="00141E29" w:rsidRDefault="00141E29" w:rsidP="004469E2">
            <w:pPr>
              <w:pStyle w:val="NoSpacing1"/>
            </w:pPr>
            <w:r>
              <w:t>Razvija radne navike.</w:t>
            </w:r>
          </w:p>
          <w:p w14:paraId="6CBEF5CC" w14:textId="77777777" w:rsidR="00141E29" w:rsidRDefault="00141E29" w:rsidP="004469E2">
            <w:pPr>
              <w:pStyle w:val="NoSpacing1"/>
            </w:pPr>
            <w:r>
              <w:lastRenderedPageBreak/>
              <w:t>Povezuje učenje sa stjecanjem znanja, vještina i stavova</w:t>
            </w:r>
          </w:p>
          <w:p w14:paraId="74E8867F" w14:textId="77777777" w:rsidR="00141E29" w:rsidRDefault="00141E29" w:rsidP="004469E2">
            <w:pPr>
              <w:spacing w:after="0" w:line="240" w:lineRule="auto"/>
              <w:textAlignment w:val="baseline"/>
            </w:pPr>
            <w:r>
              <w:rPr>
                <w:rFonts w:eastAsia="Times New Roman"/>
                <w:color w:val="231F20"/>
              </w:rPr>
              <w:t>osr B.1.2.</w:t>
            </w:r>
          </w:p>
          <w:p w14:paraId="177CABDA" w14:textId="77777777" w:rsidR="00141E29" w:rsidRDefault="00141E29" w:rsidP="004469E2">
            <w:pPr>
              <w:pStyle w:val="NoSpacing1"/>
            </w:pPr>
            <w:r>
              <w:t xml:space="preserve">Razvija komunikacijske kompetencije. </w:t>
            </w:r>
          </w:p>
          <w:p w14:paraId="24D98B76" w14:textId="77777777" w:rsidR="00141E29" w:rsidRDefault="00141E29" w:rsidP="004469E2">
            <w:pPr>
              <w:pStyle w:val="NoSpacing1"/>
            </w:pPr>
            <w:r>
              <w:t>Aktivno sluša, daje i prima povratne informacije i komunicira u skladu s komunikacijskim pravilima.</w:t>
            </w:r>
          </w:p>
          <w:p w14:paraId="48C7E95C" w14:textId="77777777" w:rsidR="00141E29" w:rsidRDefault="00141E29" w:rsidP="004469E2">
            <w:pPr>
              <w:pStyle w:val="NoSpacing1"/>
            </w:pPr>
            <w:r>
              <w:t xml:space="preserve">osr </w:t>
            </w:r>
            <w:r>
              <w:rPr>
                <w:lang w:eastAsia="hr-HR"/>
              </w:rPr>
              <w:t>C.1.1.</w:t>
            </w:r>
          </w:p>
          <w:p w14:paraId="385050CE" w14:textId="77777777" w:rsidR="00141E29" w:rsidRDefault="00141E29" w:rsidP="004469E2">
            <w:pPr>
              <w:pStyle w:val="NoSpacing1"/>
            </w:pPr>
            <w:r>
              <w:rPr>
                <w:lang w:eastAsia="hr-HR"/>
              </w:rPr>
              <w:t>Prepoznaje potencijalno ugrožavajuće situacije i navodi što treba činiti u slučaju opasnosti.</w:t>
            </w:r>
          </w:p>
          <w:p w14:paraId="7C38B544" w14:textId="77777777" w:rsidR="00141E29" w:rsidRDefault="00141E29" w:rsidP="004469E2">
            <w:pPr>
              <w:pStyle w:val="NoSpacing1"/>
            </w:pPr>
            <w:r>
              <w:t>osr C.1.4.</w:t>
            </w:r>
          </w:p>
          <w:p w14:paraId="268EE804" w14:textId="77777777" w:rsidR="00141E29" w:rsidRDefault="00141E29" w:rsidP="004469E2">
            <w:pPr>
              <w:pStyle w:val="NoSpacing1"/>
            </w:pPr>
            <w:r>
              <w:t>Razvija nacionalni i kulturni identitet zajedništvom i pripadnošću skupini.</w:t>
            </w:r>
          </w:p>
          <w:p w14:paraId="5367B419" w14:textId="77777777" w:rsidR="00141E29" w:rsidRDefault="00141E29" w:rsidP="004469E2">
            <w:pPr>
              <w:spacing w:after="0" w:line="240" w:lineRule="auto"/>
              <w:textAlignment w:val="baseline"/>
            </w:pPr>
            <w:r>
              <w:rPr>
                <w:rFonts w:eastAsia="Times New Roman"/>
                <w:color w:val="231F20"/>
              </w:rPr>
              <w:t>uku A.1.4.</w:t>
            </w:r>
          </w:p>
          <w:p w14:paraId="4C750A55" w14:textId="77777777" w:rsidR="00141E29" w:rsidRDefault="00141E29" w:rsidP="004469E2">
            <w:pPr>
              <w:pStyle w:val="NoSpacing1"/>
            </w:pPr>
            <w:r>
              <w:t>Kritičko mišljenje</w:t>
            </w:r>
          </w:p>
          <w:p w14:paraId="411A4442" w14:textId="77777777" w:rsidR="00141E29" w:rsidRDefault="00141E29" w:rsidP="004469E2">
            <w:pPr>
              <w:pStyle w:val="NoSpacing1"/>
            </w:pPr>
            <w:r>
              <w:t>Učenik oblikuje i izražava svoje misli i osjećaje.</w:t>
            </w:r>
          </w:p>
          <w:p w14:paraId="27B9689A" w14:textId="77777777" w:rsidR="00141E29" w:rsidRDefault="00141E29" w:rsidP="004469E2">
            <w:pPr>
              <w:pStyle w:val="NoSpacing1"/>
            </w:pPr>
            <w:r>
              <w:t>Može izraziti što misli i osjeća o nekom problemu, ideji, situaciji koja mu je bliska.</w:t>
            </w:r>
          </w:p>
          <w:p w14:paraId="0EEEA082" w14:textId="77777777" w:rsidR="00141E29" w:rsidRDefault="00141E29" w:rsidP="004469E2">
            <w:pPr>
              <w:pStyle w:val="NoSpacing1"/>
            </w:pPr>
            <w:r>
              <w:t>Razlikuje svoje mišljenje od mišljenja drugih.</w:t>
            </w:r>
          </w:p>
          <w:p w14:paraId="7390566B" w14:textId="77777777" w:rsidR="00141E29" w:rsidRDefault="00141E29" w:rsidP="004469E2">
            <w:pPr>
              <w:pStyle w:val="NoSpacing1"/>
            </w:pPr>
            <w:r>
              <w:rPr>
                <w:rFonts w:cs="Calibri"/>
              </w:rPr>
              <w:t xml:space="preserve">uku </w:t>
            </w:r>
            <w:r>
              <w:rPr>
                <w:rFonts w:eastAsia="Times New Roman" w:cs="Calibri"/>
              </w:rPr>
              <w:t>B.1.1.</w:t>
            </w:r>
          </w:p>
          <w:p w14:paraId="035033BF" w14:textId="77777777" w:rsidR="00141E29" w:rsidRDefault="00141E29" w:rsidP="004469E2">
            <w:pPr>
              <w:pStyle w:val="NoSpacing1"/>
            </w:pPr>
            <w:r>
              <w:rPr>
                <w:rFonts w:eastAsia="Times New Roman" w:cs="Calibri"/>
              </w:rPr>
              <w:t>Planiranje</w:t>
            </w:r>
          </w:p>
          <w:p w14:paraId="36DDD704" w14:textId="77777777" w:rsidR="00141E29" w:rsidRDefault="00141E29" w:rsidP="004469E2">
            <w:pPr>
              <w:pStyle w:val="NoSpacing1"/>
            </w:pPr>
            <w:r>
              <w:t>Na poticaj i uz pomoć učitelja učenik određuje cilj učenja i odabire pristup učenju.</w:t>
            </w:r>
          </w:p>
          <w:p w14:paraId="778E89DF" w14:textId="77777777" w:rsidR="00141E29" w:rsidRDefault="00141E29" w:rsidP="004469E2">
            <w:pPr>
              <w:pStyle w:val="NoSpacing1"/>
            </w:pPr>
            <w:r>
              <w:rPr>
                <w:color w:val="231F20"/>
              </w:rPr>
              <w:t>Uz pomoć učitelja procjenjuje težinu zadataka, može izreći u osnovnim crtama što se u zadatku zahtijeva i što treba znati ili činiti da bi se zadatak uspješno riješio,</w:t>
            </w:r>
          </w:p>
          <w:p w14:paraId="324C238D" w14:textId="77777777" w:rsidR="00141E29" w:rsidRDefault="00141E29" w:rsidP="004469E2">
            <w:pPr>
              <w:pStyle w:val="NoSpacing1"/>
            </w:pPr>
            <w:r>
              <w:rPr>
                <w:color w:val="231F20"/>
              </w:rPr>
              <w:t>razumije da se za rješavanje zadatka ili učenje može koristiti različitim pristupima te pokazuje osnovna znanja o njima.</w:t>
            </w:r>
          </w:p>
          <w:p w14:paraId="2DFCB5A9" w14:textId="77777777" w:rsidR="00141E29" w:rsidRDefault="00141E29" w:rsidP="004469E2">
            <w:pPr>
              <w:pStyle w:val="NoSpacing1"/>
            </w:pPr>
            <w:r>
              <w:t xml:space="preserve">zdr </w:t>
            </w:r>
            <w:r>
              <w:rPr>
                <w:lang w:eastAsia="hr-HR"/>
              </w:rPr>
              <w:t>C.1.1.B</w:t>
            </w:r>
          </w:p>
          <w:p w14:paraId="52D1DB47" w14:textId="77777777" w:rsidR="00141E29" w:rsidRDefault="00141E29" w:rsidP="004469E2">
            <w:pPr>
              <w:pStyle w:val="t-8"/>
              <w:shd w:val="clear" w:color="auto" w:fill="FFFFFF"/>
              <w:spacing w:before="0" w:after="48"/>
              <w:textAlignment w:val="baseline"/>
            </w:pPr>
            <w:r>
              <w:rPr>
                <w:rFonts w:ascii="Calibri" w:hAnsi="Calibri" w:cs="Calibri"/>
                <w:sz w:val="22"/>
                <w:szCs w:val="22"/>
              </w:rPr>
              <w:t>Prepoznaje i izbjegava opasnosti kojima je izložen u kućanstvu i okolini.</w:t>
            </w:r>
          </w:p>
        </w:tc>
        <w:tc>
          <w:tcPr>
            <w:tcW w:w="41" w:type="dxa"/>
            <w:shd w:val="clear" w:color="auto" w:fill="auto"/>
          </w:tcPr>
          <w:p w14:paraId="57D60630" w14:textId="77777777" w:rsidR="00141E29" w:rsidRDefault="00141E29" w:rsidP="004469E2">
            <w:pPr>
              <w:snapToGrid w:val="0"/>
              <w:rPr>
                <w:color w:val="231F20"/>
              </w:rPr>
            </w:pPr>
          </w:p>
        </w:tc>
      </w:tr>
    </w:tbl>
    <w:p w14:paraId="4421C87F" w14:textId="77777777" w:rsidR="00D01BF5" w:rsidRDefault="00D01BF5" w:rsidP="00141E29">
      <w:pPr>
        <w:jc w:val="both"/>
      </w:pPr>
    </w:p>
    <w:p w14:paraId="10E92C8A" w14:textId="77777777" w:rsidR="0020196E" w:rsidRDefault="0020196E" w:rsidP="00141E29">
      <w:pPr>
        <w:jc w:val="both"/>
      </w:pPr>
    </w:p>
    <w:p w14:paraId="2AF7DE52" w14:textId="77777777" w:rsidR="0020196E" w:rsidRDefault="0020196E" w:rsidP="00141E29">
      <w:pPr>
        <w:jc w:val="both"/>
      </w:pPr>
    </w:p>
    <w:p w14:paraId="08DFBAFD" w14:textId="77777777" w:rsidR="0020196E" w:rsidRDefault="0020196E" w:rsidP="00141E29">
      <w:pPr>
        <w:jc w:val="both"/>
      </w:pPr>
    </w:p>
    <w:p w14:paraId="684F4292" w14:textId="77777777" w:rsidR="0020196E" w:rsidRDefault="0020196E" w:rsidP="00141E29">
      <w:pPr>
        <w:jc w:val="both"/>
      </w:pPr>
    </w:p>
    <w:p w14:paraId="48D0A52E" w14:textId="77777777" w:rsidR="0020196E" w:rsidRDefault="0020196E" w:rsidP="00141E29">
      <w:pPr>
        <w:jc w:val="both"/>
      </w:pPr>
    </w:p>
    <w:p w14:paraId="2D924383" w14:textId="77777777" w:rsidR="0020196E" w:rsidRDefault="0020196E" w:rsidP="00141E29">
      <w:pPr>
        <w:jc w:val="both"/>
      </w:pPr>
    </w:p>
    <w:p w14:paraId="14466796" w14:textId="77777777" w:rsidR="0020196E" w:rsidRDefault="0020196E" w:rsidP="00141E29">
      <w:pPr>
        <w:jc w:val="both"/>
      </w:pPr>
    </w:p>
    <w:p w14:paraId="6D4CBB86" w14:textId="5A3ADDF8" w:rsidR="0020196E" w:rsidRPr="007F0063" w:rsidRDefault="0020196E" w:rsidP="0020196E">
      <w:pPr>
        <w:jc w:val="center"/>
        <w:rPr>
          <w:b/>
          <w:bCs/>
          <w:sz w:val="32"/>
          <w:szCs w:val="32"/>
        </w:rPr>
      </w:pPr>
      <w:r w:rsidRPr="007F0063">
        <w:rPr>
          <w:b/>
          <w:bCs/>
          <w:sz w:val="32"/>
          <w:szCs w:val="32"/>
        </w:rPr>
        <w:t>GLAZBENA KULTURA</w:t>
      </w:r>
    </w:p>
    <w:tbl>
      <w:tblPr>
        <w:tblW w:w="119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5"/>
        <w:gridCol w:w="1588"/>
        <w:gridCol w:w="1559"/>
        <w:gridCol w:w="1956"/>
        <w:gridCol w:w="3363"/>
        <w:gridCol w:w="2477"/>
      </w:tblGrid>
      <w:tr w:rsidR="0020196E" w:rsidRPr="00EA677B" w14:paraId="0FFCBE91" w14:textId="77777777" w:rsidTr="004469E2">
        <w:trPr>
          <w:trHeight w:val="1549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335DE64" w14:textId="77777777" w:rsidR="0020196E" w:rsidRPr="00EA677B" w:rsidRDefault="0020196E" w:rsidP="0044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OŽU-JAK</w:t>
            </w:r>
          </w:p>
          <w:p w14:paraId="64A178CB" w14:textId="77777777" w:rsidR="0020196E" w:rsidRDefault="0020196E" w:rsidP="0044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  <w:r w:rsidRPr="00EA677B">
              <w:rPr>
                <w:b/>
                <w:bCs/>
                <w:sz w:val="24"/>
                <w:szCs w:val="24"/>
              </w:rPr>
              <w:t xml:space="preserve"> sat</w:t>
            </w:r>
            <w:r>
              <w:rPr>
                <w:b/>
                <w:bCs/>
                <w:sz w:val="24"/>
                <w:szCs w:val="24"/>
              </w:rPr>
              <w:t>a</w:t>
            </w:r>
          </w:p>
          <w:p w14:paraId="21A3F51D" w14:textId="77777777" w:rsidR="0020196E" w:rsidRPr="00EA677B" w:rsidRDefault="0020196E" w:rsidP="0044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(23.-26.)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29FF2C8F" w14:textId="77777777" w:rsidR="0020196E" w:rsidRPr="00EA677B" w:rsidRDefault="0020196E" w:rsidP="0044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SADRŽAJ ZA OSTVARI-VANJE ODGOJNO-OBRAZOVNIH ISHODA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D5D2751" w14:textId="77777777" w:rsidR="0020196E" w:rsidRPr="00EA677B" w:rsidRDefault="0020196E" w:rsidP="0044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DOMENA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9BA1F33" w14:textId="77777777" w:rsidR="0020196E" w:rsidRPr="00EA677B" w:rsidRDefault="0020196E" w:rsidP="0044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 ISHODI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44BBA06" w14:textId="77777777" w:rsidR="0020196E" w:rsidRPr="00EA677B" w:rsidRDefault="0020196E" w:rsidP="0044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 xml:space="preserve">RAZRADA </w:t>
            </w:r>
          </w:p>
          <w:p w14:paraId="582C517E" w14:textId="77777777" w:rsidR="0020196E" w:rsidRPr="00EA677B" w:rsidRDefault="0020196E" w:rsidP="0044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ODGOJNO-OBRAZOVNIH ISHODA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8E8E8" w:themeFill="background2"/>
          </w:tcPr>
          <w:p w14:paraId="373F3C65" w14:textId="77777777" w:rsidR="0020196E" w:rsidRPr="00EA677B" w:rsidRDefault="0020196E" w:rsidP="0044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EA677B">
              <w:rPr>
                <w:b/>
                <w:bCs/>
                <w:sz w:val="24"/>
                <w:szCs w:val="24"/>
              </w:rPr>
              <w:t>ODGOJNO-OBRAZOVNA OČEKIVANJA MEĐUPREDMETNIH TEMA</w:t>
            </w:r>
          </w:p>
        </w:tc>
      </w:tr>
      <w:tr w:rsidR="0020196E" w:rsidRPr="00EA677B" w14:paraId="59668776" w14:textId="77777777" w:rsidTr="004469E2">
        <w:trPr>
          <w:trHeight w:val="1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78C47" w14:textId="77777777" w:rsidR="0020196E" w:rsidRPr="00EA677B" w:rsidRDefault="0020196E" w:rsidP="0044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EA677B">
              <w:rPr>
                <w:sz w:val="24"/>
                <w:szCs w:val="24"/>
              </w:rPr>
              <w:t>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D6432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Glazbeni vrtuljak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9BB4B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D9BB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B.1.4. </w:t>
            </w:r>
            <w:r>
              <w:rPr>
                <w:rFonts w:eastAsia="Times New Roman"/>
                <w:sz w:val="24"/>
                <w:szCs w:val="24"/>
              </w:rPr>
              <w:t>S</w:t>
            </w:r>
            <w:r w:rsidRPr="00EA677B">
              <w:rPr>
                <w:rFonts w:eastAsia="Times New Roman"/>
                <w:sz w:val="24"/>
                <w:szCs w:val="24"/>
              </w:rPr>
              <w:t>tvara/improvizira melodijske i ritamske cjeline te svira uz pjesme/brojalice koje izvodi.</w:t>
            </w:r>
          </w:p>
          <w:p w14:paraId="04F7983B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997B2E0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BB611FE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52DD1636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6AA06C3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B.1.1. Učenik sudjeluje u zajedničkoj izvedbi glazbe.</w:t>
            </w:r>
          </w:p>
          <w:p w14:paraId="43D224F5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94BB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Stvara/improvizira melodijske i ritamske cjeline pjevanjem, pokretom/plesom, pljeskanjem, lupkanjem, koračanjem i/ili udaraljkama.</w:t>
            </w:r>
          </w:p>
          <w:p w14:paraId="15B6BFF3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 w14:paraId="1EEE840D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F4CB818" w14:textId="77777777" w:rsidR="0020196E" w:rsidRDefault="0020196E" w:rsidP="004469E2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7D3F5498" w14:textId="77777777" w:rsidR="0020196E" w:rsidRPr="00561818" w:rsidRDefault="0020196E" w:rsidP="004469E2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019D504C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Sudjeluje u zajedničkoj izvedbi glazbe, usklađuje vlastitu izvedbu s izvedbama drugih učenika 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E1781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B.1.1.A Razlikuje primjereno od neprimjerenoga ponašanja.</w:t>
            </w:r>
          </w:p>
          <w:p w14:paraId="1C786391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OŠ GK A.1.2. Upravlja emocijama i ponašanjem.</w:t>
            </w:r>
          </w:p>
          <w:p w14:paraId="51907D64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14:paraId="2F274101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0FF59317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5B189705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  <w:tr w:rsidR="0020196E" w:rsidRPr="00EA677B" w14:paraId="39AF283F" w14:textId="77777777" w:rsidTr="004469E2">
        <w:trPr>
          <w:trHeight w:val="1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7A23E" w14:textId="77777777" w:rsidR="0020196E" w:rsidRPr="00EA677B" w:rsidRDefault="0020196E" w:rsidP="0044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FF57" w14:textId="77777777" w:rsidR="0020196E" w:rsidRPr="00EA677B" w:rsidRDefault="0020196E" w:rsidP="004469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Magarac i kukavica;</w:t>
            </w:r>
          </w:p>
          <w:p w14:paraId="629B65C6" w14:textId="77777777" w:rsidR="0020196E" w:rsidRPr="00EA677B" w:rsidRDefault="0020196E" w:rsidP="004469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E9C4D78" w14:textId="77777777" w:rsidR="0020196E" w:rsidRPr="00EA677B" w:rsidRDefault="0020196E" w:rsidP="004469E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Camille Saint </w:t>
            </w:r>
            <w:r>
              <w:rPr>
                <w:b/>
                <w:sz w:val="24"/>
                <w:szCs w:val="24"/>
              </w:rPr>
              <w:t>–</w:t>
            </w:r>
            <w:r w:rsidRPr="00EA677B">
              <w:rPr>
                <w:b/>
                <w:sz w:val="24"/>
                <w:szCs w:val="24"/>
              </w:rPr>
              <w:t xml:space="preserve"> Saëns: </w:t>
            </w:r>
            <w:r w:rsidRPr="00EA677B">
              <w:rPr>
                <w:b/>
                <w:i/>
                <w:sz w:val="24"/>
                <w:szCs w:val="24"/>
              </w:rPr>
              <w:t>Osobe s dugačkim ušima</w:t>
            </w:r>
          </w:p>
          <w:p w14:paraId="4D54EE0D" w14:textId="77777777" w:rsidR="0020196E" w:rsidRPr="00EA677B" w:rsidRDefault="0020196E" w:rsidP="004469E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E3D537F" w14:textId="77777777" w:rsidR="0020196E" w:rsidRPr="00EA677B" w:rsidRDefault="0020196E" w:rsidP="004469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Visoko </w:t>
            </w:r>
            <w:r>
              <w:rPr>
                <w:b/>
                <w:sz w:val="24"/>
                <w:szCs w:val="24"/>
              </w:rPr>
              <w:t>–</w:t>
            </w:r>
            <w:r w:rsidRPr="00EA677B">
              <w:rPr>
                <w:b/>
                <w:sz w:val="24"/>
                <w:szCs w:val="24"/>
              </w:rPr>
              <w:t xml:space="preserve"> duboko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902C2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51AB9B3A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3F6ED63D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1A1DB7A8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011B652D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13052B38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4857BBD7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68CE0ACC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4381149E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4A00C970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1B3CB7F0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93B65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A.1.2. Učenik temeljem slušanja razlikuje pojedine glazbeno-izražajne sastavnice.</w:t>
            </w:r>
          </w:p>
          <w:p w14:paraId="771856EC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BCB95A4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 xml:space="preserve">OŠ GK B.1.2. </w:t>
            </w:r>
            <w:r>
              <w:rPr>
                <w:rFonts w:eastAsia="Times New Roman"/>
                <w:sz w:val="24"/>
                <w:szCs w:val="24"/>
              </w:rPr>
              <w:t>P</w:t>
            </w:r>
            <w:r w:rsidRPr="00EA677B">
              <w:rPr>
                <w:rFonts w:eastAsia="Times New Roman"/>
                <w:sz w:val="24"/>
                <w:szCs w:val="24"/>
              </w:rPr>
              <w:t>jeva/izvodi pjesme i brojalice.</w:t>
            </w:r>
          </w:p>
          <w:p w14:paraId="4C38A2CC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3CA4D71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7309C004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OŠ GK C.1.1. </w:t>
            </w:r>
            <w:r>
              <w:rPr>
                <w:sz w:val="24"/>
                <w:szCs w:val="24"/>
              </w:rPr>
              <w:t>N</w:t>
            </w:r>
            <w:r w:rsidRPr="00EA677B">
              <w:rPr>
                <w:sz w:val="24"/>
                <w:szCs w:val="24"/>
              </w:rPr>
              <w:t>a osnovu slušanja glazbe i aktivnog muziciranja prepoznaje različite uloge glazbe.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83CBB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Temeljem slušanja razlikuje pojedine glazbeno-izražajne sastavnice:</w:t>
            </w:r>
          </w:p>
          <w:p w14:paraId="34DEC5B3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61532FDA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4F5FB781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260FACA0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425E4B05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3670D0F0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10C6407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Pjeva/izvodi pjesme i brojalice i pritom uvažava glazbeno-izražajne sastavnice (metar/dobe, tempo, visina tona, dinamika).</w:t>
            </w:r>
          </w:p>
          <w:p w14:paraId="7366160A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E6871FF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20EB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B.1.2.C</w:t>
            </w:r>
          </w:p>
          <w:p w14:paraId="6BFDDD0A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različitosti.</w:t>
            </w:r>
          </w:p>
          <w:p w14:paraId="0515CAA3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C.1.3.</w:t>
            </w:r>
          </w:p>
          <w:p w14:paraId="300B8863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Pridonosi skupini.</w:t>
            </w:r>
          </w:p>
          <w:p w14:paraId="457C0825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A.1.1.</w:t>
            </w:r>
          </w:p>
          <w:p w14:paraId="42514689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1.Upravljanje informacijama</w:t>
            </w:r>
          </w:p>
          <w:p w14:paraId="430BE078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uz pomoć učitelja traži nove informacije iz različitih izvora i uspješno ih primjenjuje pri rješavanju problema.</w:t>
            </w:r>
          </w:p>
        </w:tc>
      </w:tr>
      <w:tr w:rsidR="0020196E" w:rsidRPr="00EA677B" w14:paraId="104AD314" w14:textId="77777777" w:rsidTr="004469E2">
        <w:trPr>
          <w:trHeight w:val="1408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7CBC3" w14:textId="77777777" w:rsidR="0020196E" w:rsidRPr="00EA677B" w:rsidRDefault="0020196E" w:rsidP="0044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A745" w14:textId="77777777" w:rsidR="0020196E" w:rsidRPr="00EA677B" w:rsidRDefault="0020196E" w:rsidP="004469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Zvončić u proljeće;</w:t>
            </w:r>
          </w:p>
          <w:p w14:paraId="525DDB15" w14:textId="77777777" w:rsidR="0020196E" w:rsidRPr="00EA677B" w:rsidRDefault="0020196E" w:rsidP="004469E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75AA865F" w14:textId="77777777" w:rsidR="0020196E" w:rsidRPr="00EA677B" w:rsidRDefault="0020196E" w:rsidP="004469E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 xml:space="preserve">Antonio Vivaldi: </w:t>
            </w:r>
            <w:r w:rsidRPr="00EA677B">
              <w:rPr>
                <w:b/>
                <w:i/>
                <w:sz w:val="24"/>
                <w:szCs w:val="24"/>
              </w:rPr>
              <w:t>Proljeće (ulomak)</w:t>
            </w:r>
          </w:p>
          <w:p w14:paraId="29F1F13C" w14:textId="77777777" w:rsidR="0020196E" w:rsidRPr="00EA677B" w:rsidRDefault="0020196E" w:rsidP="004469E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1C0550D" w14:textId="77777777" w:rsidR="0020196E" w:rsidRPr="00EA677B" w:rsidRDefault="0020196E" w:rsidP="004469E2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EA677B">
              <w:rPr>
                <w:b/>
                <w:sz w:val="24"/>
                <w:szCs w:val="24"/>
              </w:rPr>
              <w:t>Jutarnje buđenje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DCA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 xml:space="preserve">A: Slušanje i upoznavanje glazbe </w:t>
            </w:r>
          </w:p>
          <w:p w14:paraId="2B96DE99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55E6609B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02151006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7D14775D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15342C0B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0D8A52C7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0E96594A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B:Izražavanje glazbom i uz glazbu</w:t>
            </w:r>
          </w:p>
          <w:p w14:paraId="38EC19D1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54A727AA" w14:textId="77777777" w:rsidR="0020196E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2BA97C33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  <w:p w14:paraId="200E8965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C: Glazba u kontekstu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AB80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A.1.2. Učenik temeljem slušanja razlikuje pojedine glazbeno-izražajne sastavnice.</w:t>
            </w:r>
          </w:p>
          <w:p w14:paraId="35F5361A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B294CCD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1A7427A5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B.1.2. Učenik pjeva/izvodi pjesme i brojalice.</w:t>
            </w:r>
          </w:p>
          <w:p w14:paraId="7521B03E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2873296B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OŠ GK C.1.1. Učenik na osnovu slušanja glazbe i aktivnog muziciranja prepoznaje različite uloge glazbe.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8C11D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Temeljem slušanja razlikuje pojedine glazbeno-izražajne sastavnice:</w:t>
            </w:r>
          </w:p>
          <w:p w14:paraId="1BE56E2C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metar/dobe</w:t>
            </w:r>
          </w:p>
          <w:p w14:paraId="4BC05265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tempo</w:t>
            </w:r>
          </w:p>
          <w:p w14:paraId="2C25C050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visina tona</w:t>
            </w:r>
          </w:p>
          <w:p w14:paraId="3F4F8BD0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dinamika</w:t>
            </w:r>
          </w:p>
          <w:p w14:paraId="69B380BA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– boja/izvođači.</w:t>
            </w:r>
          </w:p>
          <w:p w14:paraId="265E5B6E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CE6481B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Pjeva/izvodi pjesme i brojalice i pritom uvažava glazbeno-izražajne sastavnice (metar/dobe, tempo, visina tona, dinamika).</w:t>
            </w:r>
          </w:p>
          <w:p w14:paraId="7968EFAC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49BF9EB5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Na osnovu slušanja glazbe i aktivnog muziciranja prepoznaje različite uloge glazbe (svečana glazba, glazba za ples i sl.).</w:t>
            </w:r>
          </w:p>
          <w:p w14:paraId="57385E18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E9E7B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A.1.1.</w:t>
            </w:r>
          </w:p>
          <w:p w14:paraId="1C928D68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sliku o sebi.</w:t>
            </w:r>
          </w:p>
          <w:p w14:paraId="3D479584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</w:t>
            </w:r>
          </w:p>
          <w:p w14:paraId="7E3FAE68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Razvija svoje potencijale.</w:t>
            </w:r>
          </w:p>
          <w:p w14:paraId="6C12DA98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B.1.1.</w:t>
            </w:r>
          </w:p>
          <w:p w14:paraId="2A58DB27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Prepoznaje i uvažava potrebe i osjećaje drugih.</w:t>
            </w:r>
          </w:p>
          <w:p w14:paraId="2DDC2A3B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A.1.2.</w:t>
            </w:r>
          </w:p>
          <w:p w14:paraId="724CE2B6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2. Primjena strategija učenja i rješavanje problema</w:t>
            </w:r>
          </w:p>
          <w:p w14:paraId="0AA252B0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se koristi jednostavnim strategijama učenja i rješava probleme u svim područjima učenja uz pomoć učitelja.</w:t>
            </w:r>
          </w:p>
        </w:tc>
      </w:tr>
      <w:tr w:rsidR="0020196E" w:rsidRPr="00EA677B" w14:paraId="1529BECF" w14:textId="77777777" w:rsidTr="004469E2">
        <w:trPr>
          <w:trHeight w:val="1840"/>
        </w:trPr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04F07" w14:textId="77777777" w:rsidR="0020196E" w:rsidRPr="00EA677B" w:rsidRDefault="0020196E" w:rsidP="004469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9231" w14:textId="77777777" w:rsidR="0020196E" w:rsidRPr="00C07469" w:rsidRDefault="0020196E" w:rsidP="004469E2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1426E4">
              <w:rPr>
                <w:b/>
                <w:bCs/>
                <w:sz w:val="24"/>
                <w:szCs w:val="24"/>
              </w:rPr>
              <w:t>Proljetna pjesmica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22B0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B:Izražavanje glazbom i uz glazbu</w:t>
            </w:r>
          </w:p>
          <w:p w14:paraId="4C149F51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B70C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B.1.4. Učenik stvara/improvizira melodijske i ritamske cjeline te svira uz pjesme/brojalice koje izvodi.</w:t>
            </w:r>
          </w:p>
          <w:p w14:paraId="3DEB3248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2F4D5B8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05B793FE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OŠ GK B.1.2. Učenik pjeva/izvodi pjesme i brojalice.</w:t>
            </w:r>
          </w:p>
          <w:p w14:paraId="6EB527D4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6C5D576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OŠ GK B.1.1. Učenik sudjeluje u zajedničkoj izvedbi glazbe.</w:t>
            </w:r>
          </w:p>
          <w:p w14:paraId="5E9AD852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9B46D" w14:textId="77777777" w:rsidR="0020196E" w:rsidRPr="00EA677B" w:rsidRDefault="0020196E" w:rsidP="004469E2">
            <w:pPr>
              <w:spacing w:after="0" w:line="240" w:lineRule="auto"/>
              <w:textAlignment w:val="baseline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Stvara/improvizira melodijske i ritamske cjeline pjevanjem, pokretom/plesom, pljeskanjem, lupkanjem, koračanjem i/ili udaraljkama.</w:t>
            </w:r>
          </w:p>
          <w:p w14:paraId="733BB65A" w14:textId="77777777" w:rsidR="0020196E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t>Svira na udaraljkama ili tjeloglazbom uz pjesme/brojalice koje pjeva/ izvodi.</w:t>
            </w:r>
          </w:p>
          <w:p w14:paraId="54CF852B" w14:textId="77777777" w:rsidR="0020196E" w:rsidRPr="00EA677B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</w:p>
          <w:p w14:paraId="3834A0CF" w14:textId="77777777" w:rsidR="0020196E" w:rsidRDefault="0020196E" w:rsidP="004469E2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  <w:r w:rsidRPr="00561818">
              <w:rPr>
                <w:sz w:val="24"/>
                <w:szCs w:val="24"/>
                <w:u w:val="none"/>
              </w:rPr>
              <w:t>Pjeva/izvodi pjesme i brojalice i pritom uvažava glazbeno-izražajne sastavnice (metar/dobe, tempo, visina tona, dinamika).</w:t>
            </w:r>
          </w:p>
          <w:p w14:paraId="5609E509" w14:textId="77777777" w:rsidR="0020196E" w:rsidRPr="00561818" w:rsidRDefault="0020196E" w:rsidP="004469E2">
            <w:pPr>
              <w:pStyle w:val="BodyText"/>
              <w:spacing w:line="240" w:lineRule="auto"/>
              <w:rPr>
                <w:sz w:val="24"/>
                <w:szCs w:val="24"/>
                <w:u w:val="none"/>
              </w:rPr>
            </w:pPr>
          </w:p>
          <w:p w14:paraId="54A4812E" w14:textId="77777777" w:rsidR="0020196E" w:rsidRPr="0060546C" w:rsidRDefault="0020196E" w:rsidP="004469E2">
            <w:pPr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 w:rsidRPr="00EA677B">
              <w:rPr>
                <w:rFonts w:eastAsia="Times New Roman"/>
                <w:sz w:val="24"/>
                <w:szCs w:val="24"/>
              </w:rPr>
              <w:lastRenderedPageBreak/>
              <w:t>Sudjeluje u zajedničkoj izvedbi glazbe, usklađuje vlastitu izvedbu s izvedbama drugih učenika te vrednuje vlastitu izvedbu, izvedbe drugih i zajedničku izvedbu.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A5AA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lastRenderedPageBreak/>
              <w:t>osr OŠ GK A.1.2. Upravlja emocijama i ponašanjem.</w:t>
            </w:r>
          </w:p>
          <w:p w14:paraId="086C5070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osr A.1.3. Razvija svoje potencijale.</w:t>
            </w:r>
          </w:p>
          <w:p w14:paraId="3E569ED2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A.1.3</w:t>
            </w:r>
          </w:p>
          <w:p w14:paraId="1C17B8BB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3. Kreativno mišljenje</w:t>
            </w:r>
          </w:p>
          <w:p w14:paraId="55169AA0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5F36CAE8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uku B.1.2.</w:t>
            </w:r>
          </w:p>
          <w:p w14:paraId="54131DDE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2. Praćenje</w:t>
            </w:r>
          </w:p>
          <w:p w14:paraId="7C6DA396" w14:textId="77777777" w:rsidR="0020196E" w:rsidRPr="00EA677B" w:rsidRDefault="0020196E" w:rsidP="004469E2">
            <w:pPr>
              <w:spacing w:after="0" w:line="240" w:lineRule="auto"/>
              <w:rPr>
                <w:sz w:val="24"/>
                <w:szCs w:val="24"/>
              </w:rPr>
            </w:pPr>
            <w:r w:rsidRPr="00EA677B">
              <w:rPr>
                <w:sz w:val="24"/>
                <w:szCs w:val="24"/>
              </w:rPr>
              <w:t>Na poticaj i uz pomoć učitelja prati svoje učenje.</w:t>
            </w:r>
          </w:p>
        </w:tc>
      </w:tr>
    </w:tbl>
    <w:p w14:paraId="1D6FAD7C" w14:textId="77777777" w:rsidR="0020196E" w:rsidRDefault="0020196E" w:rsidP="0020196E">
      <w:pPr>
        <w:jc w:val="both"/>
      </w:pPr>
    </w:p>
    <w:p w14:paraId="7BAE98BC" w14:textId="77777777" w:rsidR="0020196E" w:rsidRDefault="0020196E" w:rsidP="0020196E">
      <w:pPr>
        <w:jc w:val="both"/>
      </w:pPr>
    </w:p>
    <w:p w14:paraId="015483F5" w14:textId="77777777" w:rsidR="0020196E" w:rsidRDefault="0020196E" w:rsidP="0020196E">
      <w:pPr>
        <w:jc w:val="both"/>
      </w:pPr>
    </w:p>
    <w:p w14:paraId="7CC9F568" w14:textId="77777777" w:rsidR="0020196E" w:rsidRDefault="0020196E" w:rsidP="0020196E">
      <w:pPr>
        <w:jc w:val="center"/>
      </w:pPr>
    </w:p>
    <w:p w14:paraId="13B0518D" w14:textId="77777777" w:rsidR="0020196E" w:rsidRDefault="0020196E" w:rsidP="0020196E">
      <w:pPr>
        <w:jc w:val="center"/>
      </w:pPr>
    </w:p>
    <w:p w14:paraId="0EFAA11D" w14:textId="77777777" w:rsidR="0020196E" w:rsidRDefault="0020196E" w:rsidP="0020196E">
      <w:pPr>
        <w:jc w:val="center"/>
      </w:pPr>
    </w:p>
    <w:p w14:paraId="62390EEF" w14:textId="77777777" w:rsidR="0020196E" w:rsidRDefault="0020196E" w:rsidP="0020196E">
      <w:pPr>
        <w:jc w:val="center"/>
      </w:pPr>
    </w:p>
    <w:p w14:paraId="66D5B88C" w14:textId="77777777" w:rsidR="0020196E" w:rsidRDefault="0020196E" w:rsidP="0020196E">
      <w:pPr>
        <w:jc w:val="center"/>
      </w:pPr>
    </w:p>
    <w:p w14:paraId="4C4F8C86" w14:textId="77777777" w:rsidR="0020196E" w:rsidRDefault="0020196E" w:rsidP="0020196E">
      <w:pPr>
        <w:jc w:val="center"/>
      </w:pPr>
    </w:p>
    <w:p w14:paraId="738F52BA" w14:textId="77777777" w:rsidR="0020196E" w:rsidRDefault="0020196E" w:rsidP="0020196E">
      <w:pPr>
        <w:jc w:val="center"/>
      </w:pPr>
    </w:p>
    <w:p w14:paraId="3F3B1033" w14:textId="77777777" w:rsidR="0020196E" w:rsidRDefault="0020196E" w:rsidP="0020196E">
      <w:pPr>
        <w:jc w:val="center"/>
      </w:pPr>
    </w:p>
    <w:p w14:paraId="2C565EFC" w14:textId="77777777" w:rsidR="0020196E" w:rsidRDefault="0020196E" w:rsidP="0020196E">
      <w:pPr>
        <w:jc w:val="center"/>
      </w:pPr>
    </w:p>
    <w:p w14:paraId="34C0619D" w14:textId="77777777" w:rsidR="0020196E" w:rsidRDefault="0020196E" w:rsidP="0020196E">
      <w:pPr>
        <w:jc w:val="center"/>
      </w:pPr>
    </w:p>
    <w:p w14:paraId="2C322FDF" w14:textId="77777777" w:rsidR="0020196E" w:rsidRDefault="0020196E" w:rsidP="0020196E">
      <w:pPr>
        <w:jc w:val="center"/>
      </w:pPr>
    </w:p>
    <w:p w14:paraId="28B588D0" w14:textId="77777777" w:rsidR="0020196E" w:rsidRDefault="0020196E" w:rsidP="0020196E">
      <w:pPr>
        <w:jc w:val="center"/>
      </w:pPr>
    </w:p>
    <w:p w14:paraId="7161384B" w14:textId="3C2E610E" w:rsidR="0020196E" w:rsidRPr="00616125" w:rsidRDefault="0020196E" w:rsidP="0020196E">
      <w:pPr>
        <w:jc w:val="center"/>
        <w:rPr>
          <w:rFonts w:ascii="Times New Roman" w:hAnsi="Times New Roman" w:cs="Times New Roman"/>
          <w:sz w:val="32"/>
          <w:szCs w:val="32"/>
        </w:rPr>
      </w:pPr>
      <w:r w:rsidRPr="00616125">
        <w:rPr>
          <w:rFonts w:ascii="Times New Roman" w:hAnsi="Times New Roman" w:cs="Times New Roman"/>
          <w:sz w:val="32"/>
          <w:szCs w:val="32"/>
        </w:rPr>
        <w:lastRenderedPageBreak/>
        <w:t>TJELESNA I ZDRAVSTVENA KULTURA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7"/>
        <w:gridCol w:w="2822"/>
        <w:gridCol w:w="1418"/>
        <w:gridCol w:w="1557"/>
        <w:gridCol w:w="2960"/>
        <w:gridCol w:w="2926"/>
      </w:tblGrid>
      <w:tr w:rsidR="0020196E" w14:paraId="7697094B" w14:textId="77777777" w:rsidTr="004469E2">
        <w:tc>
          <w:tcPr>
            <w:tcW w:w="1271" w:type="dxa"/>
            <w:shd w:val="clear" w:color="auto" w:fill="E8E8E8" w:themeFill="background2"/>
          </w:tcPr>
          <w:p w14:paraId="5EB0FE14" w14:textId="77777777" w:rsidR="0020196E" w:rsidRPr="00635CB7" w:rsidRDefault="0020196E" w:rsidP="004469E2">
            <w:pPr>
              <w:rPr>
                <w:b/>
              </w:rPr>
            </w:pPr>
            <w:r>
              <w:rPr>
                <w:b/>
              </w:rPr>
              <w:t>OŽUJAK</w:t>
            </w:r>
          </w:p>
          <w:p w14:paraId="471022B3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13</w:t>
            </w:r>
            <w:r w:rsidRPr="00635CB7">
              <w:rPr>
                <w:b/>
              </w:rPr>
              <w:t xml:space="preserve"> sati</w:t>
            </w:r>
          </w:p>
        </w:tc>
        <w:tc>
          <w:tcPr>
            <w:tcW w:w="2835" w:type="dxa"/>
            <w:shd w:val="clear" w:color="auto" w:fill="E8E8E8" w:themeFill="background2"/>
          </w:tcPr>
          <w:p w14:paraId="51101A46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SADRŽAJ ZA OSTVARIVANJE ODGOJNO-OBRAZOVNIH ISHODA</w:t>
            </w:r>
          </w:p>
        </w:tc>
        <w:tc>
          <w:tcPr>
            <w:tcW w:w="1418" w:type="dxa"/>
            <w:shd w:val="clear" w:color="auto" w:fill="E8E8E8" w:themeFill="background2"/>
          </w:tcPr>
          <w:p w14:paraId="71CCC2D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PREDMETNO PODRUČJE</w:t>
            </w:r>
          </w:p>
        </w:tc>
        <w:tc>
          <w:tcPr>
            <w:tcW w:w="1559" w:type="dxa"/>
            <w:shd w:val="clear" w:color="auto" w:fill="E8E8E8" w:themeFill="background2"/>
          </w:tcPr>
          <w:p w14:paraId="575AF8DC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ODGOJNO-OBRAZOVNI ISHODI</w:t>
            </w:r>
          </w:p>
        </w:tc>
        <w:tc>
          <w:tcPr>
            <w:tcW w:w="2977" w:type="dxa"/>
            <w:shd w:val="clear" w:color="auto" w:fill="E8E8E8" w:themeFill="background2"/>
          </w:tcPr>
          <w:p w14:paraId="5809F274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RAZRADA ODGOJNO-OBRAZOVNIH ISHODA</w:t>
            </w:r>
          </w:p>
        </w:tc>
        <w:tc>
          <w:tcPr>
            <w:tcW w:w="2936" w:type="dxa"/>
            <w:shd w:val="clear" w:color="auto" w:fill="E8E8E8" w:themeFill="background2"/>
          </w:tcPr>
          <w:p w14:paraId="10A72083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635CB7">
              <w:rPr>
                <w:b/>
              </w:rPr>
              <w:t>ODGOJNO-OBRAZOVNA OČEKIVANJA MEĐUPREDMETNIH TEMA</w:t>
            </w:r>
          </w:p>
        </w:tc>
      </w:tr>
    </w:tbl>
    <w:tbl>
      <w:tblPr>
        <w:tblStyle w:val="TableGrid1"/>
        <w:tblW w:w="13001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418"/>
        <w:gridCol w:w="1559"/>
        <w:gridCol w:w="2977"/>
        <w:gridCol w:w="2936"/>
      </w:tblGrid>
      <w:tr w:rsidR="002D7132" w14:paraId="14CD8ABC" w14:textId="77777777" w:rsidTr="002D7132">
        <w:trPr>
          <w:trHeight w:val="684"/>
        </w:trPr>
        <w:tc>
          <w:tcPr>
            <w:tcW w:w="1276" w:type="dxa"/>
            <w:vMerge w:val="restart"/>
          </w:tcPr>
          <w:p w14:paraId="583C336D" w14:textId="77777777" w:rsidR="002D7132" w:rsidRPr="00F84AA2" w:rsidRDefault="002D7132" w:rsidP="004469E2">
            <w:pPr>
              <w:rPr>
                <w:bCs/>
              </w:rPr>
            </w:pPr>
            <w:r>
              <w:rPr>
                <w:bCs/>
              </w:rPr>
              <w:t>63.</w:t>
            </w:r>
          </w:p>
        </w:tc>
        <w:tc>
          <w:tcPr>
            <w:tcW w:w="2835" w:type="dxa"/>
            <w:vMerge w:val="restart"/>
          </w:tcPr>
          <w:p w14:paraId="188DC6B3" w14:textId="77777777" w:rsidR="002D7132" w:rsidRPr="000708BA" w:rsidRDefault="002D7132" w:rsidP="004469E2">
            <w:pPr>
              <w:spacing w:before="10"/>
            </w:pPr>
            <w:r w:rsidRPr="000708BA">
              <w:t>Stoj na lopaticama</w:t>
            </w:r>
          </w:p>
          <w:p w14:paraId="120C7C4C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 w:rsidRPr="000708BA">
              <w:t>Poskoci u mješovitom uporu uzduž švedske klupe</w:t>
            </w:r>
          </w:p>
        </w:tc>
        <w:tc>
          <w:tcPr>
            <w:tcW w:w="1418" w:type="dxa"/>
          </w:tcPr>
          <w:p w14:paraId="04093D17" w14:textId="77777777" w:rsidR="002D7132" w:rsidRPr="002276F6" w:rsidRDefault="002D7132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717947C9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54C3DF35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.</w:t>
            </w:r>
          </w:p>
        </w:tc>
        <w:tc>
          <w:tcPr>
            <w:tcW w:w="2936" w:type="dxa"/>
            <w:vMerge w:val="restart"/>
          </w:tcPr>
          <w:p w14:paraId="7956D163" w14:textId="77777777" w:rsidR="002D7132" w:rsidRPr="00E50B52" w:rsidRDefault="002D7132" w:rsidP="004469E2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12ABBAB4" w14:textId="77777777" w:rsidR="002D7132" w:rsidRPr="00E6452B" w:rsidRDefault="002D7132" w:rsidP="004469E2">
            <w:r w:rsidRPr="000D4D19">
              <w:rPr>
                <w:bCs/>
              </w:rPr>
              <w:t>uku B.1.4.</w:t>
            </w:r>
            <w:r w:rsidRPr="000D4D19">
              <w:t xml:space="preserve"> – Procjenjuje je li uspješno riješio zadatak.</w:t>
            </w:r>
          </w:p>
          <w:p w14:paraId="6126490E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</w:p>
        </w:tc>
      </w:tr>
      <w:tr w:rsidR="002D7132" w:rsidRPr="00E50B52" w14:paraId="573B6632" w14:textId="77777777" w:rsidTr="002D7132">
        <w:trPr>
          <w:trHeight w:val="684"/>
        </w:trPr>
        <w:tc>
          <w:tcPr>
            <w:tcW w:w="1276" w:type="dxa"/>
            <w:vMerge/>
          </w:tcPr>
          <w:p w14:paraId="2C50104F" w14:textId="77777777" w:rsidR="002D7132" w:rsidRDefault="002D7132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168E8184" w14:textId="77777777" w:rsidR="002D7132" w:rsidRPr="000708BA" w:rsidRDefault="002D7132" w:rsidP="004469E2">
            <w:pPr>
              <w:spacing w:before="10"/>
            </w:pPr>
          </w:p>
        </w:tc>
        <w:tc>
          <w:tcPr>
            <w:tcW w:w="1418" w:type="dxa"/>
          </w:tcPr>
          <w:p w14:paraId="740B5E1F" w14:textId="77777777" w:rsidR="002D7132" w:rsidRPr="002276F6" w:rsidRDefault="002D7132" w:rsidP="004469E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14:paraId="7326BBCD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C.1.1.</w:t>
            </w:r>
          </w:p>
        </w:tc>
        <w:tc>
          <w:tcPr>
            <w:tcW w:w="2977" w:type="dxa"/>
          </w:tcPr>
          <w:p w14:paraId="2FFFA115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 w:rsidRPr="00F9580F">
              <w:rPr>
                <w:rFonts w:cstheme="minorHAnsi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14:paraId="7CD374F9" w14:textId="77777777" w:rsidR="002D7132" w:rsidRPr="00E50B52" w:rsidRDefault="002D7132" w:rsidP="004469E2">
            <w:pPr>
              <w:rPr>
                <w:rFonts w:cstheme="minorHAnsi"/>
                <w:bCs/>
              </w:rPr>
            </w:pPr>
          </w:p>
        </w:tc>
      </w:tr>
      <w:tr w:rsidR="002D7132" w14:paraId="3CA1FD39" w14:textId="77777777" w:rsidTr="002D7132">
        <w:trPr>
          <w:trHeight w:val="1039"/>
        </w:trPr>
        <w:tc>
          <w:tcPr>
            <w:tcW w:w="1276" w:type="dxa"/>
            <w:vMerge/>
          </w:tcPr>
          <w:p w14:paraId="1CCC822E" w14:textId="77777777" w:rsidR="002D7132" w:rsidRPr="006D6720" w:rsidRDefault="002D7132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6CAAD568" w14:textId="77777777" w:rsidR="002D7132" w:rsidRPr="000708BA" w:rsidRDefault="002D7132" w:rsidP="004469E2">
            <w:pPr>
              <w:spacing w:before="10"/>
            </w:pPr>
          </w:p>
        </w:tc>
        <w:tc>
          <w:tcPr>
            <w:tcW w:w="1418" w:type="dxa"/>
          </w:tcPr>
          <w:p w14:paraId="70C9E78C" w14:textId="77777777" w:rsidR="002D7132" w:rsidRPr="006D6720" w:rsidRDefault="002D7132" w:rsidP="004469E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0CC4CDF0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D.1.1.</w:t>
            </w:r>
          </w:p>
        </w:tc>
        <w:tc>
          <w:tcPr>
            <w:tcW w:w="2977" w:type="dxa"/>
          </w:tcPr>
          <w:p w14:paraId="751D2F33" w14:textId="77777777" w:rsidR="002D7132" w:rsidRPr="00F9580F" w:rsidRDefault="002D7132" w:rsidP="004469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580F">
              <w:rPr>
                <w:rFonts w:asciiTheme="minorHAnsi" w:hAnsiTheme="minorHAnsi" w:cstheme="minorHAnsi"/>
                <w:sz w:val="22"/>
                <w:szCs w:val="22"/>
              </w:rPr>
              <w:t>Primjenjuje postupke za održavanje higijene pri tjelesnom vježbanju.</w:t>
            </w:r>
          </w:p>
          <w:p w14:paraId="7BA8AE83" w14:textId="77777777" w:rsidR="002D7132" w:rsidRPr="00AE2C30" w:rsidRDefault="002D7132" w:rsidP="004469E2">
            <w:pPr>
              <w:rPr>
                <w:rFonts w:cstheme="minorHAnsi"/>
              </w:rPr>
            </w:pPr>
            <w:r w:rsidRPr="00F9580F">
              <w:rPr>
                <w:rFonts w:cstheme="minorHAnsi"/>
              </w:rPr>
              <w:t>Brine se o opremi za TZK.</w:t>
            </w:r>
          </w:p>
        </w:tc>
        <w:tc>
          <w:tcPr>
            <w:tcW w:w="2936" w:type="dxa"/>
            <w:vMerge/>
          </w:tcPr>
          <w:p w14:paraId="113BC284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</w:p>
        </w:tc>
      </w:tr>
      <w:tr w:rsidR="002D7132" w14:paraId="41F64994" w14:textId="77777777" w:rsidTr="002D7132">
        <w:trPr>
          <w:trHeight w:val="600"/>
        </w:trPr>
        <w:tc>
          <w:tcPr>
            <w:tcW w:w="1276" w:type="dxa"/>
            <w:vMerge/>
          </w:tcPr>
          <w:p w14:paraId="2D7C412F" w14:textId="77777777" w:rsidR="002D7132" w:rsidRPr="006D6720" w:rsidRDefault="002D7132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12DD7AE0" w14:textId="77777777" w:rsidR="002D7132" w:rsidRPr="00C06743" w:rsidRDefault="002D7132" w:rsidP="004469E2">
            <w:pPr>
              <w:spacing w:before="10"/>
            </w:pPr>
          </w:p>
        </w:tc>
        <w:tc>
          <w:tcPr>
            <w:tcW w:w="1418" w:type="dxa"/>
          </w:tcPr>
          <w:p w14:paraId="55BF8BD6" w14:textId="77777777" w:rsidR="002D7132" w:rsidRDefault="002D7132" w:rsidP="004469E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30646DE1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>OŠ TZK D</w:t>
            </w:r>
            <w:r w:rsidRPr="00FB6B30">
              <w:rPr>
                <w:rFonts w:cstheme="minorHAnsi"/>
              </w:rPr>
              <w:t>.1.</w:t>
            </w:r>
            <w:r>
              <w:rPr>
                <w:rFonts w:cstheme="minorHAnsi"/>
              </w:rPr>
              <w:t>1</w:t>
            </w:r>
            <w:r w:rsidRPr="00FB6B30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17D8221D" w14:textId="77777777" w:rsidR="002D7132" w:rsidRDefault="002D7132" w:rsidP="004469E2">
            <w:pPr>
              <w:rPr>
                <w:rFonts w:cstheme="minorHAnsi"/>
              </w:rPr>
            </w:pPr>
            <w:r>
              <w:rPr>
                <w:rFonts w:cstheme="minorHAnsi"/>
              </w:rPr>
              <w:t>Primjenjuje postupke za održavanje higijene pri tjelesnom vježbanju.</w:t>
            </w:r>
          </w:p>
          <w:p w14:paraId="59A1700D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>Brine se o opremi za TZK.</w:t>
            </w:r>
          </w:p>
        </w:tc>
        <w:tc>
          <w:tcPr>
            <w:tcW w:w="2936" w:type="dxa"/>
            <w:vMerge/>
          </w:tcPr>
          <w:p w14:paraId="2154816F" w14:textId="77777777" w:rsidR="002D7132" w:rsidRDefault="002D7132" w:rsidP="004469E2">
            <w:pPr>
              <w:rPr>
                <w:b/>
                <w:sz w:val="24"/>
                <w:szCs w:val="24"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5"/>
        <w:gridCol w:w="2826"/>
        <w:gridCol w:w="1411"/>
        <w:gridCol w:w="1553"/>
        <w:gridCol w:w="2967"/>
        <w:gridCol w:w="2928"/>
      </w:tblGrid>
      <w:tr w:rsidR="0020196E" w:rsidRPr="00C7287A" w14:paraId="26A2BE57" w14:textId="77777777" w:rsidTr="004469E2">
        <w:tc>
          <w:tcPr>
            <w:tcW w:w="1271" w:type="dxa"/>
            <w:vMerge w:val="restart"/>
            <w:shd w:val="clear" w:color="auto" w:fill="auto"/>
          </w:tcPr>
          <w:p w14:paraId="1B4C7BEF" w14:textId="77777777" w:rsidR="0020196E" w:rsidRPr="00C7287A" w:rsidRDefault="0020196E" w:rsidP="004469E2">
            <w:pPr>
              <w:rPr>
                <w:bCs/>
              </w:rPr>
            </w:pPr>
            <w:r>
              <w:rPr>
                <w:bCs/>
              </w:rPr>
              <w:t>64.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03B32B3" w14:textId="77777777" w:rsidR="0020196E" w:rsidRPr="000708BA" w:rsidRDefault="0020196E" w:rsidP="004469E2">
            <w:pPr>
              <w:spacing w:before="10"/>
            </w:pPr>
            <w:r w:rsidRPr="000708BA">
              <w:t>Kolut naprijed niz kosinu</w:t>
            </w:r>
          </w:p>
          <w:p w14:paraId="5A14E3AE" w14:textId="77777777" w:rsidR="0020196E" w:rsidRPr="00C7287A" w:rsidRDefault="0020196E" w:rsidP="004469E2">
            <w:pPr>
              <w:rPr>
                <w:bCs/>
              </w:rPr>
            </w:pPr>
            <w:r w:rsidRPr="000708BA">
              <w:t>Penjanje i silaženje po švedskim ljestvama</w:t>
            </w:r>
          </w:p>
        </w:tc>
        <w:tc>
          <w:tcPr>
            <w:tcW w:w="1418" w:type="dxa"/>
            <w:shd w:val="clear" w:color="auto" w:fill="auto"/>
          </w:tcPr>
          <w:p w14:paraId="6E6F5E34" w14:textId="77777777" w:rsidR="0020196E" w:rsidRPr="00C7287A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  <w:shd w:val="clear" w:color="auto" w:fill="auto"/>
          </w:tcPr>
          <w:p w14:paraId="417DE27B" w14:textId="77777777" w:rsidR="0020196E" w:rsidRPr="00C7287A" w:rsidRDefault="0020196E" w:rsidP="004469E2">
            <w:pPr>
              <w:rPr>
                <w:bCs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  <w:shd w:val="clear" w:color="auto" w:fill="auto"/>
          </w:tcPr>
          <w:p w14:paraId="1566709D" w14:textId="77777777" w:rsidR="0020196E" w:rsidRPr="00C7287A" w:rsidRDefault="0020196E" w:rsidP="004469E2">
            <w:pPr>
              <w:rPr>
                <w:bCs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>, preprekama i otporom.</w:t>
            </w:r>
          </w:p>
        </w:tc>
        <w:tc>
          <w:tcPr>
            <w:tcW w:w="2936" w:type="dxa"/>
            <w:vMerge w:val="restart"/>
            <w:shd w:val="clear" w:color="auto" w:fill="auto"/>
          </w:tcPr>
          <w:p w14:paraId="15FAE80B" w14:textId="77777777" w:rsidR="0020196E" w:rsidRPr="00E50B52" w:rsidRDefault="0020196E" w:rsidP="004469E2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55A49987" w14:textId="77777777" w:rsidR="0020196E" w:rsidRPr="00C7287A" w:rsidRDefault="0020196E" w:rsidP="004469E2">
            <w:pPr>
              <w:rPr>
                <w:bCs/>
              </w:rPr>
            </w:pPr>
            <w:r w:rsidRPr="00E6452B">
              <w:lastRenderedPageBreak/>
              <w:t>odr B.1.2. – Primjenjuje komunikacijske, praktične i socijalne vještine.</w:t>
            </w:r>
          </w:p>
        </w:tc>
      </w:tr>
      <w:tr w:rsidR="0020196E" w:rsidRPr="00C7287A" w14:paraId="666C42F3" w14:textId="77777777" w:rsidTr="004469E2">
        <w:tc>
          <w:tcPr>
            <w:tcW w:w="1271" w:type="dxa"/>
            <w:vMerge/>
            <w:shd w:val="clear" w:color="auto" w:fill="auto"/>
          </w:tcPr>
          <w:p w14:paraId="4C6CD178" w14:textId="77777777" w:rsidR="0020196E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ACB579" w14:textId="77777777" w:rsidR="0020196E" w:rsidRPr="000708BA" w:rsidRDefault="0020196E" w:rsidP="004469E2">
            <w:pPr>
              <w:spacing w:before="10"/>
            </w:pPr>
          </w:p>
        </w:tc>
        <w:tc>
          <w:tcPr>
            <w:tcW w:w="1418" w:type="dxa"/>
            <w:shd w:val="clear" w:color="auto" w:fill="auto"/>
          </w:tcPr>
          <w:p w14:paraId="4DBAA45E" w14:textId="77777777" w:rsidR="0020196E" w:rsidRPr="00C7287A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  <w:shd w:val="clear" w:color="auto" w:fill="auto"/>
          </w:tcPr>
          <w:p w14:paraId="0C4099F2" w14:textId="77777777" w:rsidR="0020196E" w:rsidRPr="00C7287A" w:rsidRDefault="0020196E" w:rsidP="004469E2">
            <w:pPr>
              <w:rPr>
                <w:bCs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  <w:shd w:val="clear" w:color="auto" w:fill="auto"/>
          </w:tcPr>
          <w:p w14:paraId="255E8CB1" w14:textId="77777777" w:rsidR="0020196E" w:rsidRPr="00C7287A" w:rsidRDefault="0020196E" w:rsidP="004469E2">
            <w:pPr>
              <w:rPr>
                <w:bCs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  <w:shd w:val="clear" w:color="auto" w:fill="auto"/>
          </w:tcPr>
          <w:p w14:paraId="3748297C" w14:textId="77777777" w:rsidR="0020196E" w:rsidRPr="00C7287A" w:rsidRDefault="0020196E" w:rsidP="004469E2">
            <w:pPr>
              <w:rPr>
                <w:bCs/>
              </w:rPr>
            </w:pPr>
          </w:p>
        </w:tc>
      </w:tr>
      <w:tr w:rsidR="0020196E" w14:paraId="3029B4F9" w14:textId="77777777" w:rsidTr="004469E2">
        <w:trPr>
          <w:trHeight w:val="672"/>
        </w:trPr>
        <w:tc>
          <w:tcPr>
            <w:tcW w:w="1271" w:type="dxa"/>
            <w:vMerge w:val="restart"/>
          </w:tcPr>
          <w:p w14:paraId="62515A5D" w14:textId="77777777" w:rsidR="0020196E" w:rsidRPr="006D6720" w:rsidRDefault="0020196E" w:rsidP="004469E2">
            <w:pPr>
              <w:rPr>
                <w:bCs/>
              </w:rPr>
            </w:pPr>
            <w:r>
              <w:rPr>
                <w:bCs/>
              </w:rPr>
              <w:t>65.</w:t>
            </w:r>
          </w:p>
        </w:tc>
        <w:tc>
          <w:tcPr>
            <w:tcW w:w="2835" w:type="dxa"/>
            <w:vMerge w:val="restart"/>
          </w:tcPr>
          <w:p w14:paraId="660485D0" w14:textId="77777777" w:rsidR="0020196E" w:rsidRPr="000708BA" w:rsidRDefault="0020196E" w:rsidP="004469E2">
            <w:pPr>
              <w:spacing w:before="10"/>
            </w:pPr>
            <w:r w:rsidRPr="000708BA">
              <w:t>Povaljke u ležanju</w:t>
            </w:r>
          </w:p>
          <w:p w14:paraId="568E6935" w14:textId="77777777" w:rsidR="0020196E" w:rsidRPr="00C06743" w:rsidRDefault="0020196E" w:rsidP="004469E2">
            <w:pPr>
              <w:spacing w:before="10"/>
            </w:pPr>
            <w:r w:rsidRPr="000708BA">
              <w:t>Poskoci u mješovitom uporu uzduž švedske klupe</w:t>
            </w:r>
          </w:p>
        </w:tc>
        <w:tc>
          <w:tcPr>
            <w:tcW w:w="1418" w:type="dxa"/>
          </w:tcPr>
          <w:p w14:paraId="3066FEA1" w14:textId="77777777" w:rsidR="0020196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7A43414C" w14:textId="77777777" w:rsidR="0020196E" w:rsidRDefault="0020196E" w:rsidP="004469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012D0683" w14:textId="77777777" w:rsidR="0020196E" w:rsidRPr="009750F1" w:rsidRDefault="0020196E" w:rsidP="004469E2">
            <w:pPr>
              <w:rPr>
                <w:rFonts w:cstheme="minorHAnsi"/>
              </w:rPr>
            </w:pPr>
            <w:r w:rsidRPr="009750F1">
              <w:rPr>
                <w:rFonts w:cstheme="minorHAnsi"/>
              </w:rPr>
              <w:t>Izvodi raznovrsne prirodne načine gibanja za ovladavanje prostorom</w:t>
            </w:r>
            <w:r>
              <w:rPr>
                <w:rFonts w:cstheme="minorHAnsi"/>
              </w:rPr>
              <w:t xml:space="preserve"> i otporom.</w:t>
            </w:r>
          </w:p>
        </w:tc>
        <w:tc>
          <w:tcPr>
            <w:tcW w:w="2936" w:type="dxa"/>
            <w:vMerge w:val="restart"/>
          </w:tcPr>
          <w:p w14:paraId="375F737B" w14:textId="77777777" w:rsidR="0020196E" w:rsidRPr="00E6452B" w:rsidRDefault="0020196E" w:rsidP="004469E2">
            <w:r w:rsidRPr="000D4D19">
              <w:rPr>
                <w:bCs/>
              </w:rPr>
              <w:t>uku B.1.4.</w:t>
            </w:r>
            <w:r w:rsidRPr="000D4D19">
              <w:t xml:space="preserve"> – Procjenjuje je li uspješno riješio zadatak.</w:t>
            </w:r>
          </w:p>
          <w:p w14:paraId="63DE0FBF" w14:textId="77777777" w:rsidR="0020196E" w:rsidRPr="00E6452B" w:rsidRDefault="0020196E" w:rsidP="004469E2">
            <w:r w:rsidRPr="00E6452B">
              <w:rPr>
                <w:bCs/>
              </w:rPr>
              <w:t>osr</w:t>
            </w:r>
            <w:r w:rsidRPr="00E6452B">
              <w:t xml:space="preserve"> A.1.3. – Razvija svoje potencijale</w:t>
            </w:r>
            <w:r>
              <w:t>.</w:t>
            </w:r>
          </w:p>
          <w:p w14:paraId="590F046D" w14:textId="77777777" w:rsidR="0020196E" w:rsidRPr="00E6452B" w:rsidRDefault="0020196E" w:rsidP="004469E2">
            <w:pPr>
              <w:rPr>
                <w:bCs/>
              </w:rPr>
            </w:pPr>
          </w:p>
        </w:tc>
      </w:tr>
      <w:tr w:rsidR="0020196E" w14:paraId="00FB1A8F" w14:textId="77777777" w:rsidTr="004469E2">
        <w:trPr>
          <w:trHeight w:val="672"/>
        </w:trPr>
        <w:tc>
          <w:tcPr>
            <w:tcW w:w="1271" w:type="dxa"/>
            <w:vMerge/>
          </w:tcPr>
          <w:p w14:paraId="4B107319" w14:textId="77777777" w:rsidR="0020196E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511C5A3A" w14:textId="77777777" w:rsidR="0020196E" w:rsidRPr="000708BA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47BE3C3C" w14:textId="77777777" w:rsidR="0020196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6819A97A" w14:textId="77777777" w:rsidR="0020196E" w:rsidRDefault="0020196E" w:rsidP="004469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D.1.1.</w:t>
            </w:r>
          </w:p>
        </w:tc>
        <w:tc>
          <w:tcPr>
            <w:tcW w:w="2977" w:type="dxa"/>
          </w:tcPr>
          <w:p w14:paraId="3B87ABCD" w14:textId="77777777" w:rsidR="0020196E" w:rsidRPr="00F9580F" w:rsidRDefault="0020196E" w:rsidP="004469E2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right="113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F9580F">
              <w:rPr>
                <w:rFonts w:asciiTheme="minorHAnsi" w:hAnsiTheme="minorHAnsi" w:cstheme="minorHAnsi"/>
                <w:sz w:val="22"/>
                <w:szCs w:val="22"/>
              </w:rPr>
              <w:t>Primjenjuje postupke za održavanje higijene pri tjelesnom vježbanju.</w:t>
            </w:r>
          </w:p>
          <w:p w14:paraId="5ED6A253" w14:textId="77777777" w:rsidR="0020196E" w:rsidRPr="009750F1" w:rsidRDefault="0020196E" w:rsidP="004469E2">
            <w:pPr>
              <w:rPr>
                <w:rFonts w:cstheme="minorHAnsi"/>
              </w:rPr>
            </w:pPr>
            <w:r w:rsidRPr="00F9580F">
              <w:rPr>
                <w:rFonts w:cstheme="minorHAnsi"/>
              </w:rPr>
              <w:t>Brine se o opremi za TZK.</w:t>
            </w:r>
          </w:p>
        </w:tc>
        <w:tc>
          <w:tcPr>
            <w:tcW w:w="2936" w:type="dxa"/>
            <w:vMerge/>
          </w:tcPr>
          <w:p w14:paraId="6B1E3599" w14:textId="77777777" w:rsidR="0020196E" w:rsidRPr="00E6452B" w:rsidRDefault="0020196E" w:rsidP="004469E2">
            <w:pPr>
              <w:rPr>
                <w:bCs/>
              </w:rPr>
            </w:pPr>
          </w:p>
        </w:tc>
      </w:tr>
      <w:tr w:rsidR="0020196E" w14:paraId="7CE099E3" w14:textId="77777777" w:rsidTr="004469E2">
        <w:trPr>
          <w:trHeight w:val="672"/>
        </w:trPr>
        <w:tc>
          <w:tcPr>
            <w:tcW w:w="1271" w:type="dxa"/>
            <w:vMerge w:val="restart"/>
          </w:tcPr>
          <w:p w14:paraId="3C3689AF" w14:textId="77777777" w:rsidR="0020196E" w:rsidRPr="006D6720" w:rsidRDefault="0020196E" w:rsidP="004469E2">
            <w:pPr>
              <w:rPr>
                <w:bCs/>
              </w:rPr>
            </w:pPr>
            <w:r>
              <w:rPr>
                <w:bCs/>
              </w:rPr>
              <w:t>66.</w:t>
            </w:r>
          </w:p>
        </w:tc>
        <w:tc>
          <w:tcPr>
            <w:tcW w:w="2835" w:type="dxa"/>
            <w:vMerge w:val="restart"/>
          </w:tcPr>
          <w:p w14:paraId="134CDF16" w14:textId="77777777" w:rsidR="0020196E" w:rsidRPr="00C06743" w:rsidRDefault="0020196E" w:rsidP="004469E2">
            <w:pPr>
              <w:spacing w:before="10"/>
            </w:pPr>
            <w:r w:rsidRPr="00C06743">
              <w:t>Bočno valjanje u lijevo i u desno</w:t>
            </w:r>
          </w:p>
          <w:p w14:paraId="07170C23" w14:textId="77777777" w:rsidR="0020196E" w:rsidRPr="00C06743" w:rsidRDefault="0020196E" w:rsidP="004469E2">
            <w:pPr>
              <w:spacing w:before="10"/>
            </w:pPr>
            <w:r w:rsidRPr="00C06743">
              <w:t>Hodanja i trčanja uz glazbenu pratnju</w:t>
            </w:r>
          </w:p>
        </w:tc>
        <w:tc>
          <w:tcPr>
            <w:tcW w:w="1418" w:type="dxa"/>
          </w:tcPr>
          <w:p w14:paraId="1A395696" w14:textId="77777777" w:rsidR="0020196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24BB70FD" w14:textId="77777777" w:rsidR="0020196E" w:rsidRDefault="0020196E" w:rsidP="004469E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45EA721A" w14:textId="77777777" w:rsidR="0020196E" w:rsidRPr="009750F1" w:rsidRDefault="0020196E" w:rsidP="004469E2">
            <w:pPr>
              <w:rPr>
                <w:rFonts w:cstheme="minorHAnsi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36" w:type="dxa"/>
            <w:vMerge w:val="restart"/>
          </w:tcPr>
          <w:p w14:paraId="4E282144" w14:textId="77777777" w:rsidR="0020196E" w:rsidRDefault="0020196E" w:rsidP="004469E2">
            <w:pPr>
              <w:spacing w:before="20" w:after="20"/>
              <w:rPr>
                <w:rFonts w:cstheme="minorHAnsi"/>
              </w:rPr>
            </w:pPr>
            <w:r>
              <w:rPr>
                <w:rFonts w:cstheme="minorHAnsi"/>
              </w:rPr>
              <w:t>uku B.1.4. – Procjenjuje je li uspješno riješio zadatak.</w:t>
            </w:r>
          </w:p>
          <w:p w14:paraId="74911507" w14:textId="77777777" w:rsidR="0020196E" w:rsidRPr="00E6452B" w:rsidRDefault="0020196E" w:rsidP="004469E2">
            <w:pPr>
              <w:rPr>
                <w:bCs/>
              </w:rPr>
            </w:pPr>
            <w:r>
              <w:rPr>
                <w:rFonts w:cstheme="minorHAnsi"/>
              </w:rPr>
              <w:t>osr A.1.3. – Razvija svoje potencijale</w:t>
            </w:r>
          </w:p>
        </w:tc>
      </w:tr>
      <w:tr w:rsidR="0020196E" w14:paraId="78A419DB" w14:textId="77777777" w:rsidTr="004469E2">
        <w:trPr>
          <w:trHeight w:val="672"/>
        </w:trPr>
        <w:tc>
          <w:tcPr>
            <w:tcW w:w="1271" w:type="dxa"/>
            <w:vMerge/>
          </w:tcPr>
          <w:p w14:paraId="4F7C8C7B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78261DA0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694B863F" w14:textId="77777777" w:rsidR="0020196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116A1A4C" w14:textId="77777777" w:rsidR="0020196E" w:rsidRDefault="0020196E" w:rsidP="004469E2">
            <w:pPr>
              <w:rPr>
                <w:rFonts w:cstheme="minorHAnsi"/>
              </w:rPr>
            </w:pPr>
            <w:r>
              <w:rPr>
                <w:rFonts w:cstheme="minorHAnsi"/>
              </w:rPr>
              <w:t>OŠ TZK D</w:t>
            </w:r>
            <w:r w:rsidRPr="00FB6B30">
              <w:rPr>
                <w:rFonts w:cstheme="minorHAnsi"/>
              </w:rPr>
              <w:t>.1.</w:t>
            </w:r>
            <w:r>
              <w:rPr>
                <w:rFonts w:cstheme="minorHAnsi"/>
              </w:rPr>
              <w:t>1</w:t>
            </w:r>
            <w:r w:rsidRPr="00FB6B30">
              <w:rPr>
                <w:rFonts w:cstheme="minorHAnsi"/>
              </w:rPr>
              <w:t>.</w:t>
            </w:r>
          </w:p>
        </w:tc>
        <w:tc>
          <w:tcPr>
            <w:tcW w:w="2977" w:type="dxa"/>
          </w:tcPr>
          <w:p w14:paraId="2E7F8F4E" w14:textId="77777777" w:rsidR="0020196E" w:rsidRDefault="0020196E" w:rsidP="004469E2">
            <w:pPr>
              <w:rPr>
                <w:rFonts w:cstheme="minorHAnsi"/>
              </w:rPr>
            </w:pPr>
            <w:r>
              <w:rPr>
                <w:rFonts w:cstheme="minorHAnsi"/>
              </w:rPr>
              <w:t>Primjenjuje postupke za održavanje higijene pri tjelesnom vježbanju.</w:t>
            </w:r>
          </w:p>
          <w:p w14:paraId="6EA977ED" w14:textId="77777777" w:rsidR="0020196E" w:rsidRPr="009750F1" w:rsidRDefault="0020196E" w:rsidP="004469E2">
            <w:pPr>
              <w:rPr>
                <w:rFonts w:cstheme="minorHAnsi"/>
              </w:rPr>
            </w:pPr>
            <w:r>
              <w:rPr>
                <w:rFonts w:cstheme="minorHAnsi"/>
              </w:rPr>
              <w:t>Brine se o opremi za TZK.</w:t>
            </w:r>
          </w:p>
        </w:tc>
        <w:tc>
          <w:tcPr>
            <w:tcW w:w="2936" w:type="dxa"/>
            <w:vMerge/>
          </w:tcPr>
          <w:p w14:paraId="766AC212" w14:textId="77777777" w:rsidR="0020196E" w:rsidRPr="00E6452B" w:rsidRDefault="0020196E" w:rsidP="004469E2">
            <w:pPr>
              <w:rPr>
                <w:bCs/>
              </w:rPr>
            </w:pPr>
          </w:p>
        </w:tc>
      </w:tr>
      <w:tr w:rsidR="0020196E" w14:paraId="7F555665" w14:textId="77777777" w:rsidTr="004469E2">
        <w:trPr>
          <w:trHeight w:val="672"/>
        </w:trPr>
        <w:tc>
          <w:tcPr>
            <w:tcW w:w="1271" w:type="dxa"/>
            <w:vMerge w:val="restart"/>
          </w:tcPr>
          <w:p w14:paraId="4A80E75C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t>67.</w:t>
            </w:r>
          </w:p>
        </w:tc>
        <w:tc>
          <w:tcPr>
            <w:tcW w:w="2835" w:type="dxa"/>
            <w:vMerge w:val="restart"/>
          </w:tcPr>
          <w:p w14:paraId="4E38978D" w14:textId="77777777" w:rsidR="0020196E" w:rsidRPr="00C06743" w:rsidRDefault="0020196E" w:rsidP="004469E2">
            <w:pPr>
              <w:spacing w:before="10"/>
            </w:pPr>
            <w:r w:rsidRPr="00C06743">
              <w:t>Penjanje i silaženje po švedskim ljestvama</w:t>
            </w:r>
          </w:p>
          <w:p w14:paraId="6C1AE1F9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Ciklička kretanja različitim tempom do 1 min.</w:t>
            </w:r>
          </w:p>
        </w:tc>
        <w:tc>
          <w:tcPr>
            <w:tcW w:w="1418" w:type="dxa"/>
          </w:tcPr>
          <w:p w14:paraId="5E5C00EC" w14:textId="77777777" w:rsidR="0020196E" w:rsidRPr="009113F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0A9C342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25889A06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 preprekama.</w:t>
            </w:r>
          </w:p>
        </w:tc>
        <w:tc>
          <w:tcPr>
            <w:tcW w:w="2936" w:type="dxa"/>
            <w:vMerge w:val="restart"/>
          </w:tcPr>
          <w:p w14:paraId="0489AF53" w14:textId="77777777" w:rsidR="0020196E" w:rsidRPr="00E6452B" w:rsidRDefault="0020196E" w:rsidP="004469E2">
            <w:r w:rsidRPr="00E6452B">
              <w:rPr>
                <w:bCs/>
              </w:rPr>
              <w:t>osr</w:t>
            </w:r>
            <w:r w:rsidRPr="00E6452B">
              <w:t xml:space="preserve"> A.1.4. – Razvija radne navike</w:t>
            </w:r>
            <w:r>
              <w:t>.</w:t>
            </w:r>
          </w:p>
          <w:p w14:paraId="3117C025" w14:textId="77777777" w:rsidR="0020196E" w:rsidRPr="00E6452B" w:rsidRDefault="0020196E" w:rsidP="004469E2">
            <w:r w:rsidRPr="00C61405">
              <w:t>odr A.1.2. –</w:t>
            </w:r>
            <w:r>
              <w:t xml:space="preserve"> </w:t>
            </w:r>
            <w:r w:rsidRPr="00C61405">
              <w:t>Prihvaća različitosti među ljudima.</w:t>
            </w:r>
          </w:p>
          <w:p w14:paraId="77331FBC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75DDEDCE" w14:textId="77777777" w:rsidTr="004469E2">
        <w:trPr>
          <w:trHeight w:val="564"/>
        </w:trPr>
        <w:tc>
          <w:tcPr>
            <w:tcW w:w="1271" w:type="dxa"/>
            <w:vMerge/>
          </w:tcPr>
          <w:p w14:paraId="07E05E80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45960714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279A550C" w14:textId="77777777" w:rsidR="0020196E" w:rsidRPr="009113F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14:paraId="66BD6B79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0BD0F10E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69BC4F5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14:paraId="783DCC9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3738AC1B" w14:textId="77777777" w:rsidTr="004469E2">
        <w:trPr>
          <w:trHeight w:val="324"/>
        </w:trPr>
        <w:tc>
          <w:tcPr>
            <w:tcW w:w="1271" w:type="dxa"/>
            <w:vMerge w:val="restart"/>
          </w:tcPr>
          <w:p w14:paraId="5DF8DFE9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lastRenderedPageBreak/>
              <w:t>68.</w:t>
            </w:r>
          </w:p>
        </w:tc>
        <w:tc>
          <w:tcPr>
            <w:tcW w:w="2835" w:type="dxa"/>
            <w:vMerge w:val="restart"/>
          </w:tcPr>
          <w:p w14:paraId="2FB2D306" w14:textId="77777777" w:rsidR="0020196E" w:rsidRPr="00C06743" w:rsidRDefault="0020196E" w:rsidP="004469E2">
            <w:pPr>
              <w:spacing w:before="10"/>
            </w:pPr>
            <w:r w:rsidRPr="00C06743">
              <w:t>Povaljke u ležanju</w:t>
            </w:r>
          </w:p>
          <w:p w14:paraId="7A565DCD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Penjanje i silaženje po švedskim ljestvama</w:t>
            </w:r>
          </w:p>
        </w:tc>
        <w:tc>
          <w:tcPr>
            <w:tcW w:w="1418" w:type="dxa"/>
          </w:tcPr>
          <w:p w14:paraId="5E596C65" w14:textId="77777777" w:rsidR="0020196E" w:rsidRPr="00664F8B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27A04053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49D07DA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36" w:type="dxa"/>
            <w:vMerge w:val="restart"/>
          </w:tcPr>
          <w:p w14:paraId="5E705C48" w14:textId="77777777" w:rsidR="0020196E" w:rsidRPr="00E50B52" w:rsidRDefault="0020196E" w:rsidP="004469E2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17912B59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E6452B">
              <w:rPr>
                <w:bCs/>
              </w:rPr>
              <w:t>uku C.1.2.</w:t>
            </w:r>
            <w:r w:rsidRPr="00E6452B">
              <w:t xml:space="preserve"> – Iskazuje pozitivna i visoka očekivanja i </w:t>
            </w:r>
            <w:r>
              <w:t>vjeruje u svoj uspjeh u učenju.</w:t>
            </w:r>
          </w:p>
        </w:tc>
      </w:tr>
      <w:tr w:rsidR="0020196E" w14:paraId="52DFA001" w14:textId="77777777" w:rsidTr="004469E2">
        <w:trPr>
          <w:trHeight w:val="1084"/>
        </w:trPr>
        <w:tc>
          <w:tcPr>
            <w:tcW w:w="1271" w:type="dxa"/>
            <w:vMerge/>
          </w:tcPr>
          <w:p w14:paraId="142F592F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777D1D96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15E50891" w14:textId="77777777" w:rsidR="0020196E" w:rsidRPr="00B0140F" w:rsidRDefault="0020196E" w:rsidP="004469E2">
            <w:pPr>
              <w:jc w:val="center"/>
              <w:rPr>
                <w:bCs/>
              </w:rPr>
            </w:pPr>
            <w:r w:rsidRPr="00B0140F">
              <w:rPr>
                <w:bCs/>
              </w:rPr>
              <w:t>C</w:t>
            </w:r>
          </w:p>
        </w:tc>
        <w:tc>
          <w:tcPr>
            <w:tcW w:w="1559" w:type="dxa"/>
          </w:tcPr>
          <w:p w14:paraId="0E866CE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14:paraId="560DC086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14:paraId="689FBB4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05D7F2E2" w14:textId="77777777" w:rsidTr="004469E2">
        <w:trPr>
          <w:trHeight w:val="312"/>
        </w:trPr>
        <w:tc>
          <w:tcPr>
            <w:tcW w:w="1271" w:type="dxa"/>
            <w:vMerge w:val="restart"/>
          </w:tcPr>
          <w:p w14:paraId="680A15B6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t>69.</w:t>
            </w:r>
          </w:p>
        </w:tc>
        <w:tc>
          <w:tcPr>
            <w:tcW w:w="2835" w:type="dxa"/>
            <w:vMerge w:val="restart"/>
          </w:tcPr>
          <w:p w14:paraId="65EFCEAB" w14:textId="77777777" w:rsidR="0020196E" w:rsidRPr="00C06743" w:rsidRDefault="0020196E" w:rsidP="004469E2">
            <w:pPr>
              <w:spacing w:before="10"/>
            </w:pPr>
            <w:r w:rsidRPr="00C06743">
              <w:t>Kolut naprijed niz kosinu</w:t>
            </w:r>
          </w:p>
          <w:p w14:paraId="3BD8510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Preskakivanje kratke vijače</w:t>
            </w:r>
          </w:p>
        </w:tc>
        <w:tc>
          <w:tcPr>
            <w:tcW w:w="1418" w:type="dxa"/>
          </w:tcPr>
          <w:p w14:paraId="74A8A03A" w14:textId="77777777" w:rsidR="0020196E" w:rsidRPr="00135015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0417BD7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1DCD5E5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baratanjem predmetima.</w:t>
            </w:r>
          </w:p>
        </w:tc>
        <w:tc>
          <w:tcPr>
            <w:tcW w:w="2936" w:type="dxa"/>
            <w:vMerge w:val="restart"/>
          </w:tcPr>
          <w:p w14:paraId="6AA83791" w14:textId="77777777" w:rsidR="0020196E" w:rsidRPr="00E50B52" w:rsidRDefault="0020196E" w:rsidP="004469E2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  <w:p w14:paraId="5268B654" w14:textId="77777777" w:rsidR="0020196E" w:rsidRPr="00E6452B" w:rsidRDefault="0020196E" w:rsidP="004469E2">
            <w:r w:rsidRPr="000D4D19">
              <w:rPr>
                <w:bCs/>
              </w:rPr>
              <w:t>uku B.1.4.</w:t>
            </w:r>
            <w:r w:rsidRPr="000D4D19">
              <w:t xml:space="preserve"> – Procjenjuje je li uspješno riješio zadatak.</w:t>
            </w:r>
          </w:p>
          <w:p w14:paraId="162789A3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42F66D90" w14:textId="77777777" w:rsidTr="004469E2">
        <w:trPr>
          <w:trHeight w:val="324"/>
        </w:trPr>
        <w:tc>
          <w:tcPr>
            <w:tcW w:w="1271" w:type="dxa"/>
            <w:vMerge/>
          </w:tcPr>
          <w:p w14:paraId="488D7236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75635E9A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003123C0" w14:textId="77777777" w:rsidR="0020196E" w:rsidRPr="00135015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14:paraId="78351C24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14:paraId="28859568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14:paraId="27C1701A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4C4BE0BD" w14:textId="77777777" w:rsidTr="004469E2">
        <w:trPr>
          <w:trHeight w:val="792"/>
        </w:trPr>
        <w:tc>
          <w:tcPr>
            <w:tcW w:w="1271" w:type="dxa"/>
            <w:vMerge w:val="restart"/>
          </w:tcPr>
          <w:p w14:paraId="02D5F82C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t>70.</w:t>
            </w:r>
          </w:p>
        </w:tc>
        <w:tc>
          <w:tcPr>
            <w:tcW w:w="2835" w:type="dxa"/>
            <w:vMerge w:val="restart"/>
          </w:tcPr>
          <w:p w14:paraId="659E4EB4" w14:textId="77777777" w:rsidR="0020196E" w:rsidRPr="00C06743" w:rsidRDefault="0020196E" w:rsidP="004469E2">
            <w:pPr>
              <w:spacing w:before="10"/>
            </w:pPr>
            <w:r w:rsidRPr="00C06743">
              <w:t>Puzanje i provlačenje na različite načine</w:t>
            </w:r>
          </w:p>
          <w:p w14:paraId="053E3B5E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Oponašanje prirodnih pojava i raspoloženja uz glazbenu pratnju</w:t>
            </w:r>
          </w:p>
        </w:tc>
        <w:tc>
          <w:tcPr>
            <w:tcW w:w="1418" w:type="dxa"/>
            <w:vMerge w:val="restart"/>
          </w:tcPr>
          <w:p w14:paraId="3F7845D0" w14:textId="77777777" w:rsidR="0020196E" w:rsidRPr="00E1552C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041B0D0A" w14:textId="77777777" w:rsidR="0020196E" w:rsidRPr="00E1552C" w:rsidRDefault="0020196E" w:rsidP="004469E2">
            <w:pPr>
              <w:rPr>
                <w:bCs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1CCFEF4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36" w:type="dxa"/>
            <w:vMerge w:val="restart"/>
          </w:tcPr>
          <w:p w14:paraId="701A7A69" w14:textId="77777777" w:rsidR="0020196E" w:rsidRPr="001B5633" w:rsidRDefault="0020196E" w:rsidP="004469E2">
            <w:pPr>
              <w:rPr>
                <w:bCs/>
              </w:rPr>
            </w:pPr>
            <w:r w:rsidRPr="001B5633">
              <w:rPr>
                <w:bCs/>
              </w:rPr>
              <w:t xml:space="preserve">zdr B.1.3.A – Prepoznaje igru kao važnu razvojnu i društvenu aktivnost. </w:t>
            </w:r>
          </w:p>
          <w:p w14:paraId="42D6FA44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1B5633">
              <w:rPr>
                <w:bCs/>
              </w:rPr>
              <w:t>osr A.1.3. – Razvija svoje potencijale</w:t>
            </w:r>
            <w:r>
              <w:rPr>
                <w:bCs/>
              </w:rPr>
              <w:t>.</w:t>
            </w:r>
          </w:p>
        </w:tc>
      </w:tr>
      <w:tr w:rsidR="0020196E" w14:paraId="7925FD80" w14:textId="77777777" w:rsidTr="004469E2">
        <w:trPr>
          <w:trHeight w:val="768"/>
        </w:trPr>
        <w:tc>
          <w:tcPr>
            <w:tcW w:w="1271" w:type="dxa"/>
            <w:vMerge/>
          </w:tcPr>
          <w:p w14:paraId="15F98AEE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21537EE4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  <w:vMerge/>
          </w:tcPr>
          <w:p w14:paraId="1B37ADAC" w14:textId="77777777" w:rsidR="0020196E" w:rsidRDefault="0020196E" w:rsidP="004469E2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20E65D8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3D65D873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14:paraId="072D8A79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70326D4E" w14:textId="77777777" w:rsidTr="004469E2">
        <w:trPr>
          <w:trHeight w:val="504"/>
        </w:trPr>
        <w:tc>
          <w:tcPr>
            <w:tcW w:w="1271" w:type="dxa"/>
            <w:vMerge w:val="restart"/>
          </w:tcPr>
          <w:p w14:paraId="417B0485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t>71.</w:t>
            </w:r>
          </w:p>
        </w:tc>
        <w:tc>
          <w:tcPr>
            <w:tcW w:w="2835" w:type="dxa"/>
            <w:vMerge w:val="restart"/>
          </w:tcPr>
          <w:p w14:paraId="2769473F" w14:textId="77777777" w:rsidR="0020196E" w:rsidRPr="00C06743" w:rsidRDefault="0020196E" w:rsidP="004469E2">
            <w:pPr>
              <w:spacing w:before="10"/>
            </w:pPr>
            <w:r w:rsidRPr="00C06743">
              <w:t>Kolut naprijed niz kosinu</w:t>
            </w:r>
          </w:p>
          <w:p w14:paraId="0CDF091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Hodanja i trčanja uz glazbenu pratnju</w:t>
            </w:r>
          </w:p>
        </w:tc>
        <w:tc>
          <w:tcPr>
            <w:tcW w:w="1418" w:type="dxa"/>
            <w:vMerge w:val="restart"/>
          </w:tcPr>
          <w:p w14:paraId="636B8819" w14:textId="77777777" w:rsidR="0020196E" w:rsidRPr="00BF4001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2F510664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526F05F7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 preprekama.</w:t>
            </w:r>
          </w:p>
        </w:tc>
        <w:tc>
          <w:tcPr>
            <w:tcW w:w="2936" w:type="dxa"/>
            <w:vMerge w:val="restart"/>
          </w:tcPr>
          <w:p w14:paraId="0844B431" w14:textId="77777777" w:rsidR="0020196E" w:rsidRDefault="0020196E" w:rsidP="004469E2">
            <w:pPr>
              <w:rPr>
                <w:bCs/>
              </w:rPr>
            </w:pPr>
            <w:r w:rsidRPr="00E6452B">
              <w:rPr>
                <w:bCs/>
              </w:rPr>
              <w:t>uku D.1.2.</w:t>
            </w:r>
            <w:r w:rsidRPr="00E6452B">
              <w:t xml:space="preserve"> – Ostvaruje dobru komunikaciju s drugima. Uspješno </w:t>
            </w:r>
          </w:p>
          <w:p w14:paraId="4EC17F03" w14:textId="77777777" w:rsidR="0020196E" w:rsidRPr="003C527A" w:rsidRDefault="0020196E" w:rsidP="004469E2">
            <w:r>
              <w:t xml:space="preserve">osr </w:t>
            </w:r>
            <w:r w:rsidRPr="00E6452B">
              <w:t>A.1.3. – Razvija svoje potencijale</w:t>
            </w:r>
          </w:p>
        </w:tc>
      </w:tr>
      <w:tr w:rsidR="0020196E" w14:paraId="38DF6C87" w14:textId="77777777" w:rsidTr="004469E2">
        <w:trPr>
          <w:trHeight w:val="432"/>
        </w:trPr>
        <w:tc>
          <w:tcPr>
            <w:tcW w:w="1271" w:type="dxa"/>
            <w:vMerge/>
          </w:tcPr>
          <w:p w14:paraId="599833A8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3F02AAA5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  <w:vMerge/>
          </w:tcPr>
          <w:p w14:paraId="64594405" w14:textId="77777777" w:rsidR="0020196E" w:rsidRDefault="0020196E" w:rsidP="004469E2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4F9369FA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655586D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14:paraId="1D21E874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5CEDAD4D" w14:textId="77777777" w:rsidTr="004469E2">
        <w:trPr>
          <w:trHeight w:val="480"/>
        </w:trPr>
        <w:tc>
          <w:tcPr>
            <w:tcW w:w="1271" w:type="dxa"/>
            <w:vMerge w:val="restart"/>
          </w:tcPr>
          <w:p w14:paraId="6E534E55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lastRenderedPageBreak/>
              <w:t>72.</w:t>
            </w:r>
          </w:p>
        </w:tc>
        <w:tc>
          <w:tcPr>
            <w:tcW w:w="2835" w:type="dxa"/>
            <w:vMerge w:val="restart"/>
          </w:tcPr>
          <w:p w14:paraId="0CF1042D" w14:textId="77777777" w:rsidR="0020196E" w:rsidRPr="00C06743" w:rsidRDefault="0020196E" w:rsidP="004469E2">
            <w:pPr>
              <w:spacing w:before="10"/>
            </w:pPr>
            <w:r w:rsidRPr="00C06743">
              <w:t>Stoj na lopaticama</w:t>
            </w:r>
          </w:p>
          <w:p w14:paraId="1539D80A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Ciklična kretanja različitim tempom do 1 minute</w:t>
            </w:r>
          </w:p>
        </w:tc>
        <w:tc>
          <w:tcPr>
            <w:tcW w:w="1418" w:type="dxa"/>
          </w:tcPr>
          <w:p w14:paraId="6721B91E" w14:textId="77777777" w:rsidR="0020196E" w:rsidRPr="00976B62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13C7AAAA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6DEAEB69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prostorom.</w:t>
            </w:r>
          </w:p>
        </w:tc>
        <w:tc>
          <w:tcPr>
            <w:tcW w:w="2936" w:type="dxa"/>
            <w:vMerge w:val="restart"/>
          </w:tcPr>
          <w:p w14:paraId="68560910" w14:textId="77777777" w:rsidR="0020196E" w:rsidRDefault="0020196E" w:rsidP="004469E2">
            <w:r w:rsidRPr="00E6452B">
              <w:rPr>
                <w:bCs/>
              </w:rPr>
              <w:t xml:space="preserve">zdr A.1.1.B </w:t>
            </w:r>
            <w:r w:rsidRPr="00E6452B">
              <w:t>– Opisuje važnost redovite tjelesne aktivnosti za rast i razvoj.</w:t>
            </w:r>
          </w:p>
          <w:p w14:paraId="47A696A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  <w:r>
              <w:rPr>
                <w:rFonts w:cstheme="minorHAnsi"/>
              </w:rPr>
              <w:t>.</w:t>
            </w:r>
          </w:p>
        </w:tc>
      </w:tr>
      <w:tr w:rsidR="0020196E" w14:paraId="74F35E34" w14:textId="77777777" w:rsidTr="004469E2">
        <w:trPr>
          <w:trHeight w:val="444"/>
        </w:trPr>
        <w:tc>
          <w:tcPr>
            <w:tcW w:w="1271" w:type="dxa"/>
            <w:vMerge/>
          </w:tcPr>
          <w:p w14:paraId="251E44C2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15407B87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65CFB498" w14:textId="77777777" w:rsidR="0020196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14:paraId="6C502127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5914D19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EBAB5BA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14:paraId="2BDA68CE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49D52590" w14:textId="77777777" w:rsidTr="004469E2">
        <w:trPr>
          <w:trHeight w:val="636"/>
        </w:trPr>
        <w:tc>
          <w:tcPr>
            <w:tcW w:w="1271" w:type="dxa"/>
            <w:vMerge w:val="restart"/>
          </w:tcPr>
          <w:p w14:paraId="3771FA03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t>73.</w:t>
            </w:r>
          </w:p>
        </w:tc>
        <w:tc>
          <w:tcPr>
            <w:tcW w:w="2835" w:type="dxa"/>
            <w:vMerge w:val="restart"/>
          </w:tcPr>
          <w:p w14:paraId="2A910827" w14:textId="77777777" w:rsidR="0020196E" w:rsidRDefault="0020196E" w:rsidP="004469E2">
            <w:pPr>
              <w:spacing w:before="10"/>
            </w:pPr>
            <w:r w:rsidRPr="00C06743">
              <w:t>Upor za rukama osloncem</w:t>
            </w:r>
          </w:p>
          <w:p w14:paraId="18F28973" w14:textId="77777777" w:rsidR="0020196E" w:rsidRPr="00C06743" w:rsidRDefault="0020196E" w:rsidP="004469E2">
            <w:pPr>
              <w:spacing w:before="10"/>
            </w:pPr>
            <w:r w:rsidRPr="00C06743">
              <w:t>nogama na povišenju</w:t>
            </w:r>
          </w:p>
          <w:p w14:paraId="2B8FCCFB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Elementarna igra bez pomagala</w:t>
            </w:r>
          </w:p>
        </w:tc>
        <w:tc>
          <w:tcPr>
            <w:tcW w:w="1418" w:type="dxa"/>
          </w:tcPr>
          <w:p w14:paraId="46B7889C" w14:textId="77777777" w:rsidR="0020196E" w:rsidRPr="00976B62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0A0090D5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52C0EBC8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 w:val="restart"/>
          </w:tcPr>
          <w:p w14:paraId="4E223E88" w14:textId="77777777" w:rsidR="0020196E" w:rsidRDefault="0020196E" w:rsidP="004469E2">
            <w:pPr>
              <w:rPr>
                <w:rFonts w:cstheme="minorHAnsi"/>
              </w:rPr>
            </w:pPr>
            <w:r w:rsidRPr="008424BA">
              <w:rPr>
                <w:rFonts w:cstheme="minorHAnsi"/>
              </w:rPr>
              <w:t>odr A.1.2. – Razvija sposobnost opažanja i osnovne socijalne vještine.</w:t>
            </w:r>
          </w:p>
          <w:p w14:paraId="12C5D04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E6452B">
              <w:rPr>
                <w:bCs/>
              </w:rPr>
              <w:t xml:space="preserve">zdr B.1.1.A </w:t>
            </w:r>
            <w:r w:rsidRPr="00E6452B">
              <w:t>– Razlikuje primjer</w:t>
            </w:r>
            <w:r>
              <w:t>eno od neprimjerenog ponašanja.</w:t>
            </w:r>
          </w:p>
        </w:tc>
      </w:tr>
      <w:tr w:rsidR="0020196E" w14:paraId="2EF683DE" w14:textId="77777777" w:rsidTr="004469E2">
        <w:trPr>
          <w:trHeight w:val="612"/>
        </w:trPr>
        <w:tc>
          <w:tcPr>
            <w:tcW w:w="1271" w:type="dxa"/>
            <w:vMerge/>
          </w:tcPr>
          <w:p w14:paraId="110EEE5D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04DB3297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6830854C" w14:textId="77777777" w:rsidR="0020196E" w:rsidRPr="00976B62" w:rsidRDefault="0020196E" w:rsidP="004469E2">
            <w:pPr>
              <w:jc w:val="center"/>
              <w:rPr>
                <w:bCs/>
              </w:rPr>
            </w:pPr>
            <w:r w:rsidRPr="00976B62">
              <w:rPr>
                <w:bCs/>
              </w:rPr>
              <w:t>D</w:t>
            </w:r>
          </w:p>
        </w:tc>
        <w:tc>
          <w:tcPr>
            <w:tcW w:w="1559" w:type="dxa"/>
          </w:tcPr>
          <w:p w14:paraId="2876A886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6B2BF67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109A3E1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</w:tcPr>
          <w:p w14:paraId="084DE27D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3083A098" w14:textId="77777777" w:rsidTr="004469E2">
        <w:trPr>
          <w:trHeight w:val="456"/>
        </w:trPr>
        <w:tc>
          <w:tcPr>
            <w:tcW w:w="1271" w:type="dxa"/>
            <w:vMerge w:val="restart"/>
          </w:tcPr>
          <w:p w14:paraId="422DA6CD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t>74.</w:t>
            </w:r>
          </w:p>
        </w:tc>
        <w:tc>
          <w:tcPr>
            <w:tcW w:w="2835" w:type="dxa"/>
            <w:vMerge w:val="restart"/>
          </w:tcPr>
          <w:p w14:paraId="6C64E76D" w14:textId="77777777" w:rsidR="0020196E" w:rsidRPr="00C06743" w:rsidRDefault="0020196E" w:rsidP="004469E2">
            <w:pPr>
              <w:spacing w:before="10"/>
            </w:pPr>
            <w:r w:rsidRPr="00C06743">
              <w:t>Penjanje i silaženje po švedskim ljestvama</w:t>
            </w:r>
          </w:p>
          <w:p w14:paraId="760F427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Kolut naprijed niz kosinu</w:t>
            </w:r>
          </w:p>
        </w:tc>
        <w:tc>
          <w:tcPr>
            <w:tcW w:w="1418" w:type="dxa"/>
          </w:tcPr>
          <w:p w14:paraId="42750760" w14:textId="77777777" w:rsidR="0020196E" w:rsidRPr="004450D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1EA8C060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4AE8D5D3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 preprekama.</w:t>
            </w:r>
          </w:p>
        </w:tc>
        <w:tc>
          <w:tcPr>
            <w:tcW w:w="2936" w:type="dxa"/>
            <w:vMerge w:val="restart"/>
          </w:tcPr>
          <w:p w14:paraId="615FED45" w14:textId="77777777" w:rsidR="0020196E" w:rsidRPr="00E50B52" w:rsidRDefault="0020196E" w:rsidP="004469E2">
            <w:pPr>
              <w:rPr>
                <w:rFonts w:cstheme="minorHAnsi"/>
              </w:rPr>
            </w:pPr>
            <w:r w:rsidRPr="00E50B52">
              <w:rPr>
                <w:rFonts w:cstheme="minorHAnsi"/>
                <w:bCs/>
              </w:rPr>
              <w:t>osr</w:t>
            </w:r>
            <w:r w:rsidRPr="00E50B52">
              <w:rPr>
                <w:rFonts w:cstheme="minorHAnsi"/>
              </w:rPr>
              <w:t xml:space="preserve"> A.1.1. – Razvija sliku o sebi</w:t>
            </w:r>
          </w:p>
          <w:p w14:paraId="381E664E" w14:textId="77777777" w:rsidR="0020196E" w:rsidRPr="00E6452B" w:rsidRDefault="0020196E" w:rsidP="004469E2">
            <w:r w:rsidRPr="00E6452B">
              <w:t>odr C.1.2. – Razlikuje dobar od lošeg odnosa među ljudima.</w:t>
            </w:r>
          </w:p>
          <w:p w14:paraId="014789F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502A9597" w14:textId="77777777" w:rsidTr="004469E2">
        <w:trPr>
          <w:trHeight w:val="480"/>
        </w:trPr>
        <w:tc>
          <w:tcPr>
            <w:tcW w:w="1271" w:type="dxa"/>
            <w:vMerge/>
          </w:tcPr>
          <w:p w14:paraId="44B4A9FB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61E9E174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647B0A70" w14:textId="77777777" w:rsidR="0020196E" w:rsidRPr="004450DE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C</w:t>
            </w:r>
          </w:p>
        </w:tc>
        <w:tc>
          <w:tcPr>
            <w:tcW w:w="1559" w:type="dxa"/>
          </w:tcPr>
          <w:p w14:paraId="5F4C48B9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E2582">
              <w:rPr>
                <w:rFonts w:cstheme="minorHAnsi"/>
              </w:rPr>
              <w:t>C.1.1.</w:t>
            </w:r>
          </w:p>
        </w:tc>
        <w:tc>
          <w:tcPr>
            <w:tcW w:w="2977" w:type="dxa"/>
          </w:tcPr>
          <w:p w14:paraId="0C8EB97A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E2582">
              <w:rPr>
                <w:rFonts w:cstheme="minorHAnsi"/>
                <w:color w:val="000000"/>
              </w:rPr>
              <w:t>Prati i prepoznaje osobna postignuća u svladanim obrazovnim sadržajima.</w:t>
            </w:r>
          </w:p>
        </w:tc>
        <w:tc>
          <w:tcPr>
            <w:tcW w:w="2936" w:type="dxa"/>
            <w:vMerge/>
          </w:tcPr>
          <w:p w14:paraId="5A6E2FB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723880CA" w14:textId="77777777" w:rsidTr="004469E2">
        <w:trPr>
          <w:trHeight w:val="744"/>
        </w:trPr>
        <w:tc>
          <w:tcPr>
            <w:tcW w:w="1271" w:type="dxa"/>
            <w:vMerge w:val="restart"/>
          </w:tcPr>
          <w:p w14:paraId="0CB9AE94" w14:textId="77777777" w:rsidR="0020196E" w:rsidRPr="006D6720" w:rsidRDefault="0020196E" w:rsidP="004469E2">
            <w:pPr>
              <w:rPr>
                <w:bCs/>
              </w:rPr>
            </w:pPr>
            <w:r w:rsidRPr="006D6720">
              <w:rPr>
                <w:bCs/>
              </w:rPr>
              <w:t>75.</w:t>
            </w:r>
          </w:p>
        </w:tc>
        <w:tc>
          <w:tcPr>
            <w:tcW w:w="2835" w:type="dxa"/>
            <w:vMerge w:val="restart"/>
          </w:tcPr>
          <w:p w14:paraId="4A6B2CBF" w14:textId="77777777" w:rsidR="0020196E" w:rsidRPr="00C06743" w:rsidRDefault="0020196E" w:rsidP="004469E2">
            <w:r w:rsidRPr="00C06743">
              <w:t xml:space="preserve">Različiti položaji visova i hvatova </w:t>
            </w:r>
          </w:p>
          <w:p w14:paraId="0CA07215" w14:textId="77777777" w:rsidR="0020196E" w:rsidRPr="00816F5C" w:rsidRDefault="0020196E" w:rsidP="004469E2">
            <w:r w:rsidRPr="00C06743">
              <w:t>Elementarna igra bez pomagala</w:t>
            </w:r>
          </w:p>
        </w:tc>
        <w:tc>
          <w:tcPr>
            <w:tcW w:w="1418" w:type="dxa"/>
          </w:tcPr>
          <w:p w14:paraId="0245492E" w14:textId="77777777" w:rsidR="0020196E" w:rsidRPr="00816F5C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37150A02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3D2DAD38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 w:val="restart"/>
          </w:tcPr>
          <w:p w14:paraId="1C5B1A8F" w14:textId="77777777" w:rsidR="0020196E" w:rsidRDefault="0020196E" w:rsidP="004469E2">
            <w:pPr>
              <w:rPr>
                <w:rFonts w:cstheme="minorHAnsi"/>
              </w:rPr>
            </w:pPr>
            <w:r w:rsidRPr="00E50B52">
              <w:rPr>
                <w:rFonts w:cstheme="minorHAnsi"/>
              </w:rPr>
              <w:t>odr A.1.1. – Razvija komunikativnost i suradništvo.</w:t>
            </w:r>
          </w:p>
          <w:p w14:paraId="6E1691ED" w14:textId="77777777" w:rsidR="0020196E" w:rsidRPr="00E50C0F" w:rsidRDefault="0020196E" w:rsidP="004469E2">
            <w:r w:rsidRPr="00E6452B">
              <w:rPr>
                <w:bCs/>
              </w:rPr>
              <w:lastRenderedPageBreak/>
              <w:t xml:space="preserve">zdr B.1.1.A </w:t>
            </w:r>
            <w:r w:rsidRPr="00E6452B">
              <w:t>– Razlikuje primjer</w:t>
            </w:r>
            <w:r>
              <w:t>eno od neprimjerenog ponašanja.</w:t>
            </w:r>
          </w:p>
          <w:p w14:paraId="72E910DA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14CFC101" w14:textId="77777777" w:rsidTr="004469E2">
        <w:trPr>
          <w:trHeight w:val="696"/>
        </w:trPr>
        <w:tc>
          <w:tcPr>
            <w:tcW w:w="1271" w:type="dxa"/>
            <w:vMerge/>
          </w:tcPr>
          <w:p w14:paraId="7CB1C07D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4A326608" w14:textId="77777777" w:rsidR="0020196E" w:rsidRPr="00C06743" w:rsidRDefault="0020196E" w:rsidP="004469E2"/>
        </w:tc>
        <w:tc>
          <w:tcPr>
            <w:tcW w:w="1418" w:type="dxa"/>
          </w:tcPr>
          <w:p w14:paraId="0A812D08" w14:textId="77777777" w:rsidR="0020196E" w:rsidRPr="00816F5C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18A94381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308F7D29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0BC16AC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</w:tcPr>
          <w:p w14:paraId="162B43AB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37DBEFC0" w14:textId="77777777" w:rsidTr="004469E2">
        <w:trPr>
          <w:trHeight w:val="684"/>
        </w:trPr>
        <w:tc>
          <w:tcPr>
            <w:tcW w:w="1271" w:type="dxa"/>
            <w:vMerge/>
          </w:tcPr>
          <w:p w14:paraId="012BFA97" w14:textId="77777777" w:rsidR="0020196E" w:rsidRPr="006D6720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0F392150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1DBFC538" w14:textId="77777777" w:rsidR="0020196E" w:rsidRPr="00816F5C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14:paraId="60FDBB70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010CA1D4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5CA8ED9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14:paraId="57B0E206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1E074A28" w14:textId="77777777" w:rsidTr="004469E2">
        <w:trPr>
          <w:trHeight w:val="684"/>
        </w:trPr>
        <w:tc>
          <w:tcPr>
            <w:tcW w:w="1271" w:type="dxa"/>
            <w:vMerge w:val="restart"/>
          </w:tcPr>
          <w:p w14:paraId="0B895DFD" w14:textId="77777777" w:rsidR="0020196E" w:rsidRPr="003205E3" w:rsidRDefault="0020196E" w:rsidP="004469E2">
            <w:pPr>
              <w:rPr>
                <w:bCs/>
              </w:rPr>
            </w:pPr>
            <w:r>
              <w:rPr>
                <w:bCs/>
              </w:rPr>
              <w:t>76.</w:t>
            </w:r>
          </w:p>
        </w:tc>
        <w:tc>
          <w:tcPr>
            <w:tcW w:w="2835" w:type="dxa"/>
            <w:vMerge w:val="restart"/>
          </w:tcPr>
          <w:p w14:paraId="2FE76018" w14:textId="77777777" w:rsidR="0020196E" w:rsidRPr="00C06743" w:rsidRDefault="0020196E" w:rsidP="004469E2">
            <w:pPr>
              <w:spacing w:before="10"/>
            </w:pPr>
            <w:r w:rsidRPr="00C06743">
              <w:t>Penjanje i silaženje po švedskim ljestvama</w:t>
            </w:r>
          </w:p>
          <w:p w14:paraId="5A5E4080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C06743">
              <w:t>Ciklična kretanja različitim tempom do 1 minute</w:t>
            </w:r>
          </w:p>
        </w:tc>
        <w:tc>
          <w:tcPr>
            <w:tcW w:w="1418" w:type="dxa"/>
          </w:tcPr>
          <w:p w14:paraId="6CDD48C9" w14:textId="77777777" w:rsidR="0020196E" w:rsidRPr="00816F5C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A</w:t>
            </w:r>
          </w:p>
        </w:tc>
        <w:tc>
          <w:tcPr>
            <w:tcW w:w="1559" w:type="dxa"/>
          </w:tcPr>
          <w:p w14:paraId="003E428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9750F1">
              <w:rPr>
                <w:rFonts w:eastAsia="Times New Roman"/>
              </w:rPr>
              <w:t>A.1.1.</w:t>
            </w:r>
          </w:p>
        </w:tc>
        <w:tc>
          <w:tcPr>
            <w:tcW w:w="2977" w:type="dxa"/>
          </w:tcPr>
          <w:p w14:paraId="6F8A0F86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9750F1">
              <w:rPr>
                <w:rFonts w:cstheme="minorHAnsi"/>
              </w:rPr>
              <w:t xml:space="preserve">Izvodi raznovrsne prirodne načine </w:t>
            </w:r>
            <w:r>
              <w:rPr>
                <w:rFonts w:cstheme="minorHAnsi"/>
              </w:rPr>
              <w:t>gibanja za ovladavanje prostorom i otporom.</w:t>
            </w:r>
          </w:p>
        </w:tc>
        <w:tc>
          <w:tcPr>
            <w:tcW w:w="2936" w:type="dxa"/>
            <w:vMerge w:val="restart"/>
          </w:tcPr>
          <w:p w14:paraId="1E827E85" w14:textId="77777777" w:rsidR="0020196E" w:rsidRPr="00E6452B" w:rsidRDefault="0020196E" w:rsidP="004469E2">
            <w:r w:rsidRPr="00E6452B">
              <w:rPr>
                <w:bCs/>
              </w:rPr>
              <w:t xml:space="preserve">zdr A.1.1.B </w:t>
            </w:r>
            <w:r w:rsidRPr="00E6452B">
              <w:t>– Opisuje važnost redovite tjelesne aktivnosti za rast i razvoj.</w:t>
            </w:r>
          </w:p>
          <w:p w14:paraId="0F3C7954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E6452B">
              <w:rPr>
                <w:bCs/>
              </w:rPr>
              <w:t>osr</w:t>
            </w:r>
            <w:r w:rsidRPr="00E6452B">
              <w:t xml:space="preserve"> A.1.3. – Razvija svoje potencijale</w:t>
            </w:r>
          </w:p>
        </w:tc>
      </w:tr>
      <w:tr w:rsidR="0020196E" w14:paraId="442531C9" w14:textId="77777777" w:rsidTr="004469E2">
        <w:trPr>
          <w:trHeight w:val="684"/>
        </w:trPr>
        <w:tc>
          <w:tcPr>
            <w:tcW w:w="1271" w:type="dxa"/>
            <w:vMerge/>
          </w:tcPr>
          <w:p w14:paraId="18B4B4AE" w14:textId="77777777" w:rsidR="0020196E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67842A03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544C94C6" w14:textId="77777777" w:rsidR="0020196E" w:rsidRPr="00816F5C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14:paraId="18F4480C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6E7CBF36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42C06611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14:paraId="6A185FEF" w14:textId="77777777" w:rsidR="0020196E" w:rsidRPr="00E6452B" w:rsidRDefault="0020196E" w:rsidP="004469E2">
            <w:pPr>
              <w:rPr>
                <w:bCs/>
              </w:rPr>
            </w:pPr>
          </w:p>
        </w:tc>
      </w:tr>
      <w:tr w:rsidR="0020196E" w14:paraId="19728920" w14:textId="77777777" w:rsidTr="004469E2">
        <w:trPr>
          <w:trHeight w:val="604"/>
        </w:trPr>
        <w:tc>
          <w:tcPr>
            <w:tcW w:w="1271" w:type="dxa"/>
            <w:vMerge/>
          </w:tcPr>
          <w:p w14:paraId="61F3BD51" w14:textId="77777777" w:rsidR="0020196E" w:rsidRPr="003205E3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5EB2A956" w14:textId="77777777" w:rsidR="0020196E" w:rsidRPr="00C06743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07172B14" w14:textId="77777777" w:rsidR="0020196E" w:rsidRDefault="0020196E" w:rsidP="004469E2">
            <w:pPr>
              <w:jc w:val="center"/>
              <w:rPr>
                <w:bCs/>
              </w:rPr>
            </w:pPr>
          </w:p>
        </w:tc>
        <w:tc>
          <w:tcPr>
            <w:tcW w:w="1559" w:type="dxa"/>
          </w:tcPr>
          <w:p w14:paraId="1EDC41C9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</w:rPr>
              <w:t xml:space="preserve">OŠ TZK </w:t>
            </w:r>
            <w:r w:rsidRPr="00FB6B30">
              <w:rPr>
                <w:rFonts w:cstheme="minorHAnsi"/>
              </w:rPr>
              <w:t>A.1.2.</w:t>
            </w:r>
          </w:p>
        </w:tc>
        <w:tc>
          <w:tcPr>
            <w:tcW w:w="2977" w:type="dxa"/>
          </w:tcPr>
          <w:p w14:paraId="02D4733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FB6B30">
              <w:rPr>
                <w:rFonts w:cstheme="minorHAnsi"/>
              </w:rPr>
              <w:t>Sudjeluje u jednostavnim motoričkim igrama.</w:t>
            </w:r>
          </w:p>
        </w:tc>
        <w:tc>
          <w:tcPr>
            <w:tcW w:w="2936" w:type="dxa"/>
            <w:vMerge/>
          </w:tcPr>
          <w:p w14:paraId="2B55E658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607963A7" w14:textId="77777777" w:rsidTr="004469E2">
        <w:trPr>
          <w:trHeight w:val="792"/>
        </w:trPr>
        <w:tc>
          <w:tcPr>
            <w:tcW w:w="1271" w:type="dxa"/>
            <w:vMerge/>
          </w:tcPr>
          <w:p w14:paraId="5A036238" w14:textId="77777777" w:rsidR="0020196E" w:rsidRPr="003205E3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4EDBF721" w14:textId="77777777" w:rsidR="0020196E" w:rsidRPr="009358D4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67A47F55" w14:textId="77777777" w:rsidR="0020196E" w:rsidRPr="00DD083A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D</w:t>
            </w:r>
          </w:p>
        </w:tc>
        <w:tc>
          <w:tcPr>
            <w:tcW w:w="1559" w:type="dxa"/>
          </w:tcPr>
          <w:p w14:paraId="2CB5D19F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 w:rsidRPr="00354EE0">
              <w:rPr>
                <w:rFonts w:eastAsia="Times New Roman"/>
              </w:rPr>
              <w:t>D.1.2.</w:t>
            </w:r>
          </w:p>
          <w:p w14:paraId="56379042" w14:textId="77777777" w:rsidR="0020196E" w:rsidRPr="00354EE0" w:rsidRDefault="0020196E" w:rsidP="004469E2">
            <w:pPr>
              <w:pStyle w:val="NoSpacing"/>
              <w:rPr>
                <w:rFonts w:eastAsia="Times New Roman"/>
              </w:rPr>
            </w:pPr>
          </w:p>
          <w:p w14:paraId="2CA62977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7D918CDF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354EE0">
              <w:rPr>
                <w:rFonts w:eastAsia="Times New Roman"/>
              </w:rPr>
              <w:t>Prihvaća pravila igre.</w:t>
            </w:r>
            <w:r>
              <w:rPr>
                <w:rFonts w:eastAsia="Times New Roman"/>
              </w:rPr>
              <w:t xml:space="preserve"> </w:t>
            </w:r>
            <w:r w:rsidRPr="00354EE0">
              <w:rPr>
                <w:rFonts w:eastAsia="Times New Roman"/>
              </w:rPr>
              <w:t>Razmatra prihvatljiva i neprihvatljiva ponašanja u igri.</w:t>
            </w:r>
          </w:p>
        </w:tc>
        <w:tc>
          <w:tcPr>
            <w:tcW w:w="2936" w:type="dxa"/>
            <w:vMerge/>
          </w:tcPr>
          <w:p w14:paraId="53D654A0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  <w:tr w:rsidR="0020196E" w14:paraId="530E8739" w14:textId="77777777" w:rsidTr="004469E2">
        <w:trPr>
          <w:trHeight w:val="600"/>
        </w:trPr>
        <w:tc>
          <w:tcPr>
            <w:tcW w:w="1271" w:type="dxa"/>
            <w:vMerge/>
          </w:tcPr>
          <w:p w14:paraId="2BF0DC3B" w14:textId="77777777" w:rsidR="0020196E" w:rsidRPr="003205E3" w:rsidRDefault="0020196E" w:rsidP="004469E2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14:paraId="523D7FC0" w14:textId="77777777" w:rsidR="0020196E" w:rsidRPr="009358D4" w:rsidRDefault="0020196E" w:rsidP="004469E2">
            <w:pPr>
              <w:spacing w:before="10"/>
            </w:pPr>
          </w:p>
        </w:tc>
        <w:tc>
          <w:tcPr>
            <w:tcW w:w="1418" w:type="dxa"/>
          </w:tcPr>
          <w:p w14:paraId="1C5ACB0F" w14:textId="77777777" w:rsidR="0020196E" w:rsidRPr="00603B52" w:rsidRDefault="0020196E" w:rsidP="004469E2">
            <w:pPr>
              <w:jc w:val="center"/>
              <w:rPr>
                <w:bCs/>
              </w:rPr>
            </w:pPr>
            <w:r>
              <w:rPr>
                <w:bCs/>
              </w:rPr>
              <w:t>B</w:t>
            </w:r>
          </w:p>
        </w:tc>
        <w:tc>
          <w:tcPr>
            <w:tcW w:w="1559" w:type="dxa"/>
          </w:tcPr>
          <w:p w14:paraId="622CBDE9" w14:textId="77777777" w:rsidR="0020196E" w:rsidRDefault="0020196E" w:rsidP="004469E2">
            <w:pPr>
              <w:pStyle w:val="NoSpacing"/>
              <w:rPr>
                <w:rFonts w:eastAsia="Times New Roman"/>
              </w:rPr>
            </w:pPr>
            <w:r>
              <w:rPr>
                <w:rFonts w:cstheme="minorHAnsi"/>
              </w:rPr>
              <w:t xml:space="preserve">OŠ TZK </w:t>
            </w:r>
            <w:r>
              <w:rPr>
                <w:rFonts w:eastAsia="Times New Roman"/>
              </w:rPr>
              <w:t>B.1.1.</w:t>
            </w:r>
          </w:p>
          <w:p w14:paraId="697E8E13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14:paraId="371D6776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  <w:r w:rsidRPr="007A0EDE">
              <w:rPr>
                <w:rFonts w:eastAsia="Times New Roman"/>
              </w:rPr>
              <w:t>Pronalazi svoje mjesto u svrstavanju prema visini (vrsta...).</w:t>
            </w:r>
          </w:p>
        </w:tc>
        <w:tc>
          <w:tcPr>
            <w:tcW w:w="2936" w:type="dxa"/>
            <w:vMerge/>
          </w:tcPr>
          <w:p w14:paraId="7E16FDAB" w14:textId="77777777" w:rsidR="0020196E" w:rsidRDefault="0020196E" w:rsidP="004469E2">
            <w:pPr>
              <w:rPr>
                <w:b/>
                <w:sz w:val="24"/>
                <w:szCs w:val="24"/>
              </w:rPr>
            </w:pPr>
          </w:p>
        </w:tc>
      </w:tr>
    </w:tbl>
    <w:p w14:paraId="6F668A85" w14:textId="77777777" w:rsidR="0020196E" w:rsidRDefault="0020196E" w:rsidP="0020196E">
      <w:pPr>
        <w:spacing w:after="0"/>
        <w:rPr>
          <w:b/>
          <w:sz w:val="24"/>
          <w:szCs w:val="24"/>
        </w:rPr>
      </w:pPr>
    </w:p>
    <w:p w14:paraId="04C80651" w14:textId="77777777" w:rsidR="0020196E" w:rsidRDefault="0020196E" w:rsidP="0020196E">
      <w:pPr>
        <w:jc w:val="both"/>
      </w:pPr>
    </w:p>
    <w:p w14:paraId="40482785" w14:textId="77777777" w:rsidR="00803736" w:rsidRDefault="00803736" w:rsidP="0020196E">
      <w:pPr>
        <w:jc w:val="both"/>
      </w:pPr>
    </w:p>
    <w:p w14:paraId="288AA94F" w14:textId="77777777" w:rsidR="00803736" w:rsidRDefault="00803736" w:rsidP="0020196E">
      <w:pPr>
        <w:jc w:val="both"/>
      </w:pPr>
    </w:p>
    <w:p w14:paraId="68055EFE" w14:textId="77777777" w:rsidR="00803736" w:rsidRDefault="00803736" w:rsidP="0020196E">
      <w:pPr>
        <w:jc w:val="both"/>
      </w:pPr>
    </w:p>
    <w:p w14:paraId="52B1DA22" w14:textId="391EC508" w:rsidR="00803736" w:rsidRPr="00581CFE" w:rsidRDefault="00803736" w:rsidP="00803736">
      <w:pPr>
        <w:jc w:val="center"/>
        <w:rPr>
          <w:b/>
          <w:bCs/>
          <w:sz w:val="32"/>
          <w:szCs w:val="32"/>
        </w:rPr>
      </w:pPr>
      <w:r w:rsidRPr="00581CFE">
        <w:rPr>
          <w:b/>
          <w:bCs/>
          <w:sz w:val="32"/>
          <w:szCs w:val="32"/>
        </w:rPr>
        <w:lastRenderedPageBreak/>
        <w:t>SAT RAZREDNIKA</w:t>
      </w:r>
    </w:p>
    <w:tbl>
      <w:tblPr>
        <w:tblW w:w="13887" w:type="dxa"/>
        <w:tblInd w:w="122" w:type="dxa"/>
        <w:tblLayout w:type="fixed"/>
        <w:tblLook w:val="0000" w:firstRow="0" w:lastRow="0" w:firstColumn="0" w:lastColumn="0" w:noHBand="0" w:noVBand="0"/>
      </w:tblPr>
      <w:tblGrid>
        <w:gridCol w:w="1085"/>
        <w:gridCol w:w="2170"/>
        <w:gridCol w:w="3911"/>
        <w:gridCol w:w="6721"/>
      </w:tblGrid>
      <w:tr w:rsidR="00803736" w14:paraId="61B930D6" w14:textId="77777777" w:rsidTr="00507105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C109987" w14:textId="77777777" w:rsidR="00803736" w:rsidRDefault="00803736" w:rsidP="004469E2">
            <w:pPr>
              <w:spacing w:after="0"/>
            </w:pPr>
            <w:r>
              <w:rPr>
                <w:b/>
                <w:sz w:val="24"/>
                <w:szCs w:val="24"/>
              </w:rPr>
              <w:t>OŽUJAK</w:t>
            </w:r>
          </w:p>
          <w:p w14:paraId="73DE77E7" w14:textId="77777777" w:rsidR="00803736" w:rsidRDefault="00803736" w:rsidP="004469E2">
            <w:pPr>
              <w:spacing w:after="0"/>
            </w:pPr>
            <w:r>
              <w:rPr>
                <w:b/>
                <w:sz w:val="24"/>
                <w:szCs w:val="24"/>
              </w:rPr>
              <w:t>4 sati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38AACB09" w14:textId="77777777" w:rsidR="00803736" w:rsidRDefault="00803736" w:rsidP="004469E2">
            <w:pPr>
              <w:spacing w:after="0"/>
            </w:pPr>
            <w:r>
              <w:rPr>
                <w:b/>
                <w:sz w:val="24"/>
                <w:szCs w:val="24"/>
              </w:rPr>
              <w:t>SADRŽAJ ZA OSTVARIVANJE ODGOJNO-OBRAZOVNIH ISHODA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B3BE453" w14:textId="77777777" w:rsidR="00803736" w:rsidRDefault="00803736" w:rsidP="004469E2">
            <w:pPr>
              <w:spacing w:after="0"/>
            </w:pPr>
            <w:r>
              <w:rPr>
                <w:b/>
                <w:sz w:val="24"/>
                <w:szCs w:val="24"/>
              </w:rPr>
              <w:t>MEĐUPREDMETNA TEMA</w:t>
            </w:r>
          </w:p>
          <w:p w14:paraId="13B305A5" w14:textId="77777777" w:rsidR="00803736" w:rsidRDefault="00803736" w:rsidP="004469E2">
            <w:pPr>
              <w:spacing w:after="0"/>
            </w:pPr>
            <w:r>
              <w:rPr>
                <w:b/>
                <w:sz w:val="24"/>
                <w:szCs w:val="24"/>
              </w:rPr>
              <w:t>DOMENA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5EC34FA" w14:textId="77777777" w:rsidR="00803736" w:rsidRDefault="00803736" w:rsidP="004469E2">
            <w:pPr>
              <w:spacing w:after="0"/>
            </w:pPr>
            <w:r>
              <w:rPr>
                <w:b/>
                <w:sz w:val="24"/>
                <w:szCs w:val="24"/>
              </w:rPr>
              <w:t>ODGOJNO-OBRAZOVNA OČEKIVANJA MEĐUPREDMETNIH TEMA</w:t>
            </w:r>
          </w:p>
        </w:tc>
      </w:tr>
      <w:tr w:rsidR="00803736" w14:paraId="36EB9EB0" w14:textId="77777777" w:rsidTr="00507105"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6FAA" w14:textId="77777777" w:rsidR="00803736" w:rsidRDefault="00803736" w:rsidP="004469E2">
            <w:pPr>
              <w:spacing w:after="0"/>
              <w:jc w:val="center"/>
            </w:pPr>
            <w:r>
              <w:rPr>
                <w:sz w:val="24"/>
                <w:szCs w:val="24"/>
              </w:rPr>
              <w:t>24.</w:t>
            </w:r>
          </w:p>
          <w:p w14:paraId="6B2F9224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B065090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C4D63ED" w14:textId="77777777" w:rsidR="00803736" w:rsidRPr="00BE7CEF" w:rsidRDefault="00803736" w:rsidP="004469E2">
            <w:pPr>
              <w:spacing w:after="0"/>
              <w:jc w:val="center"/>
            </w:pPr>
            <w:r>
              <w:rPr>
                <w:sz w:val="24"/>
                <w:szCs w:val="24"/>
              </w:rPr>
              <w:t>25.</w:t>
            </w:r>
          </w:p>
          <w:p w14:paraId="1FFF5D1B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2A39EC4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A0E8364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19D38A64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6370E9EE" w14:textId="77777777" w:rsidR="00803736" w:rsidRDefault="00803736" w:rsidP="004469E2">
            <w:pPr>
              <w:spacing w:after="0"/>
              <w:jc w:val="center"/>
            </w:pPr>
            <w:r>
              <w:rPr>
                <w:sz w:val="24"/>
                <w:szCs w:val="24"/>
              </w:rPr>
              <w:t>26.</w:t>
            </w:r>
          </w:p>
          <w:p w14:paraId="7DCB33DD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77918E68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61125FE" w14:textId="77777777" w:rsidR="00803736" w:rsidRDefault="00803736" w:rsidP="004469E2">
            <w:pPr>
              <w:spacing w:after="0"/>
              <w:jc w:val="center"/>
            </w:pPr>
            <w:r>
              <w:rPr>
                <w:sz w:val="24"/>
                <w:szCs w:val="24"/>
              </w:rPr>
              <w:t>27.</w:t>
            </w:r>
          </w:p>
          <w:p w14:paraId="7AEB3EA3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DCEEA5A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76015157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2B9A5DDC" w14:textId="77777777" w:rsidR="00803736" w:rsidRDefault="00803736" w:rsidP="004469E2">
            <w:pPr>
              <w:spacing w:after="0"/>
              <w:jc w:val="center"/>
              <w:rPr>
                <w:sz w:val="24"/>
                <w:szCs w:val="24"/>
              </w:rPr>
            </w:pPr>
          </w:p>
          <w:p w14:paraId="5C0F8016" w14:textId="77777777" w:rsidR="00803736" w:rsidRDefault="00803736" w:rsidP="004469E2">
            <w:pPr>
              <w:tabs>
                <w:tab w:val="left" w:pos="750"/>
              </w:tabs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1AA8D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Maškare</w:t>
            </w:r>
          </w:p>
          <w:p w14:paraId="0FE8C5E8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6FFD1139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5A8A9D89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Što želim biti kad odrastem?</w:t>
            </w:r>
          </w:p>
          <w:p w14:paraId="12CA64EB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(Koja je moja supermoć?)</w:t>
            </w:r>
          </w:p>
          <w:p w14:paraId="798E3E2B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60F3FDAB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Proljeće nas zove</w:t>
            </w:r>
          </w:p>
          <w:p w14:paraId="0B576151" w14:textId="77777777" w:rsidR="00803736" w:rsidRDefault="00803736" w:rsidP="004469E2">
            <w:pPr>
              <w:spacing w:after="0"/>
            </w:pPr>
            <w:r w:rsidRPr="00F53737">
              <w:rPr>
                <w:rFonts w:ascii="Garamond" w:eastAsia="Open Sans" w:hAnsi="Garamond" w:cs="Open Sans"/>
              </w:rPr>
              <w:t>Dugine boje</w:t>
            </w:r>
            <w:r>
              <w:rPr>
                <w:rFonts w:ascii="Garamond" w:eastAsia="Open Sans" w:hAnsi="Garamond" w:cs="Open Sans"/>
              </w:rPr>
              <w:t xml:space="preserve"> (AP)</w:t>
            </w:r>
          </w:p>
          <w:p w14:paraId="323D0BE3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6AFDC46D" w14:textId="77777777" w:rsidR="00803736" w:rsidRPr="002B44B1" w:rsidRDefault="00803736" w:rsidP="004469E2">
            <w:pPr>
              <w:spacing w:after="0"/>
            </w:pPr>
            <w:r>
              <w:rPr>
                <w:bCs/>
                <w:sz w:val="24"/>
                <w:szCs w:val="24"/>
              </w:rPr>
              <w:t>Pozivnica za kulturna događanja</w:t>
            </w:r>
          </w:p>
          <w:p w14:paraId="246575F2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636A9190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0A5F3A8D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0255E2A8" w14:textId="77777777" w:rsidR="00803736" w:rsidRDefault="00803736" w:rsidP="004469E2">
            <w:pPr>
              <w:spacing w:after="0"/>
            </w:pPr>
          </w:p>
          <w:p w14:paraId="33E4F9AF" w14:textId="77777777" w:rsidR="00803736" w:rsidRDefault="00803736" w:rsidP="004469E2">
            <w:pPr>
              <w:spacing w:after="0"/>
            </w:pPr>
          </w:p>
          <w:p w14:paraId="724B8052" w14:textId="77777777" w:rsidR="00803736" w:rsidRDefault="00803736" w:rsidP="004469E2">
            <w:pPr>
              <w:spacing w:after="0"/>
            </w:pPr>
          </w:p>
          <w:p w14:paraId="5586C126" w14:textId="77777777" w:rsidR="00803736" w:rsidRDefault="00803736" w:rsidP="004469E2">
            <w:pPr>
              <w:spacing w:after="0"/>
            </w:pPr>
          </w:p>
          <w:p w14:paraId="2DACB648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55D9BC13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1D110F87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328D73BA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779D7D8F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6FE6D2BA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052F2C79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  <w:p w14:paraId="7DC9DE04" w14:textId="77777777" w:rsidR="00803736" w:rsidRDefault="00803736" w:rsidP="004469E2">
            <w:pPr>
              <w:spacing w:after="0"/>
              <w:rPr>
                <w:bCs/>
                <w:sz w:val="24"/>
                <w:szCs w:val="24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4B45" w14:textId="77777777" w:rsidR="00803736" w:rsidRDefault="00803736" w:rsidP="004469E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lastRenderedPageBreak/>
              <w:t>ZDRAVLJE</w:t>
            </w:r>
          </w:p>
          <w:p w14:paraId="63EF6DCE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TJELESNO ZDRAVLJE</w:t>
            </w:r>
          </w:p>
          <w:p w14:paraId="73546C92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MENTALNO I SOCIJALNO ZDRAVLJE</w:t>
            </w:r>
          </w:p>
          <w:p w14:paraId="08D61D18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POMOĆ I SAMOPOMOĆ</w:t>
            </w:r>
          </w:p>
          <w:p w14:paraId="1926E588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044054A6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32FC074C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09B0C1C9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5D06E0F5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6BF105E5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187C1BCE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6C4359D1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6ED998AA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2CC2A7C5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42AB0DB4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373983C3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3480B3B8" w14:textId="77777777" w:rsidR="00803736" w:rsidRDefault="00803736" w:rsidP="004469E2">
            <w:pPr>
              <w:spacing w:after="0"/>
              <w:rPr>
                <w:b/>
                <w:sz w:val="24"/>
                <w:szCs w:val="24"/>
              </w:rPr>
            </w:pPr>
          </w:p>
          <w:p w14:paraId="487B788E" w14:textId="77777777" w:rsidR="00803736" w:rsidRDefault="00803736" w:rsidP="004469E2">
            <w:pPr>
              <w:spacing w:after="0"/>
            </w:pPr>
            <w:r>
              <w:rPr>
                <w:b/>
                <w:sz w:val="24"/>
                <w:szCs w:val="24"/>
              </w:rPr>
              <w:t>OSOBNI I SOCIJALNI RAZVOJ</w:t>
            </w:r>
          </w:p>
          <w:p w14:paraId="43CCA9D7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A: Ja</w:t>
            </w:r>
          </w:p>
          <w:p w14:paraId="1D9C772C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lastRenderedPageBreak/>
              <w:t>Domena B: Ja i drugi</w:t>
            </w:r>
          </w:p>
          <w:p w14:paraId="16949333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C: Ja i društvo</w:t>
            </w:r>
          </w:p>
          <w:p w14:paraId="5CDFD88D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12838EF0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5C0F4E60" w14:textId="77777777" w:rsidR="00803736" w:rsidRDefault="00803736" w:rsidP="004469E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GRAĐANSKI ODGOJ I OBRAZOVANJE</w:t>
            </w:r>
          </w:p>
          <w:p w14:paraId="523E93C3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A – Ljudska prava</w:t>
            </w:r>
          </w:p>
          <w:p w14:paraId="45B78657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C – Društvena zajednica</w:t>
            </w:r>
          </w:p>
          <w:p w14:paraId="2CA9A407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03067404" w14:textId="77777777" w:rsidR="00803736" w:rsidRDefault="00803736" w:rsidP="004469E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299D7E45" w14:textId="77777777" w:rsidR="00803736" w:rsidRDefault="00803736" w:rsidP="004469E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1A01D51E" w14:textId="77777777" w:rsidR="00803736" w:rsidRDefault="00803736" w:rsidP="004469E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5359A548" w14:textId="77777777" w:rsidR="00803736" w:rsidRDefault="00803736" w:rsidP="004469E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OSOBNI I SOCIJALNI RAZVOJ</w:t>
            </w:r>
          </w:p>
          <w:p w14:paraId="31269CA4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A: Ja</w:t>
            </w:r>
          </w:p>
          <w:p w14:paraId="3153FF1E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B: Ja i drugi</w:t>
            </w:r>
          </w:p>
          <w:p w14:paraId="7E6EFCEF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 C: Ja i društvo</w:t>
            </w:r>
          </w:p>
          <w:p w14:paraId="02EA5144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723C5BAB" w14:textId="77777777" w:rsidR="00803736" w:rsidRDefault="00803736" w:rsidP="004469E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10959148" w14:textId="77777777" w:rsidR="00803736" w:rsidRDefault="00803736" w:rsidP="004469E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54F33FC3" w14:textId="77777777" w:rsidR="00803736" w:rsidRDefault="00803736" w:rsidP="004469E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ODRŽIVI RAZVOJ</w:t>
            </w:r>
          </w:p>
          <w:p w14:paraId="12E1F60E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Domena: POVEZANOST</w:t>
            </w:r>
          </w:p>
          <w:p w14:paraId="01A9453E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Domena: DJELOVANJE</w:t>
            </w:r>
          </w:p>
          <w:p w14:paraId="55D1F9F1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 xml:space="preserve">Domena: DOBROBIT </w:t>
            </w:r>
          </w:p>
          <w:p w14:paraId="736E8903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728B240F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5EF349E9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3667503A" w14:textId="77777777" w:rsidR="00803736" w:rsidRDefault="00803736" w:rsidP="004469E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347DA015" w14:textId="77777777" w:rsidR="00803736" w:rsidRDefault="00803736" w:rsidP="004469E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UČITI KAKO UČITI</w:t>
            </w:r>
          </w:p>
          <w:p w14:paraId="52730564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lastRenderedPageBreak/>
              <w:t>1. domena: primjena strategija učenja i upravljanja informacijama</w:t>
            </w:r>
          </w:p>
          <w:p w14:paraId="21A2BD46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2. domena: upravljanje svojim učenjem</w:t>
            </w:r>
          </w:p>
          <w:p w14:paraId="7B43E823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3. domena: upravljanje emocijama i motivacijom u učenju</w:t>
            </w:r>
          </w:p>
          <w:p w14:paraId="772D9261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4. domena: stvaranje okružja za učenje</w:t>
            </w:r>
          </w:p>
          <w:p w14:paraId="2A558342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2D9943BC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6BC84515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7D0F22E6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48BABD87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3F05B424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58DCA996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2462B789" w14:textId="77777777" w:rsidR="00803736" w:rsidRDefault="00803736" w:rsidP="004469E2">
            <w:pPr>
              <w:spacing w:after="0"/>
              <w:rPr>
                <w:sz w:val="24"/>
                <w:szCs w:val="24"/>
              </w:rPr>
            </w:pPr>
          </w:p>
          <w:p w14:paraId="7A27C6A7" w14:textId="77777777" w:rsidR="00803736" w:rsidRDefault="00803736" w:rsidP="004469E2">
            <w:pPr>
              <w:spacing w:after="0"/>
              <w:rPr>
                <w:b/>
                <w:bCs/>
                <w:sz w:val="24"/>
                <w:szCs w:val="24"/>
              </w:rPr>
            </w:pPr>
          </w:p>
          <w:p w14:paraId="62FCE43C" w14:textId="77777777" w:rsidR="00803736" w:rsidRDefault="00803736" w:rsidP="004469E2">
            <w:pPr>
              <w:spacing w:after="0"/>
            </w:pPr>
            <w:r>
              <w:rPr>
                <w:b/>
                <w:bCs/>
                <w:sz w:val="24"/>
                <w:szCs w:val="24"/>
              </w:rPr>
              <w:t>UPORABA INFORMACIJSKE I KOMUNIKACIJSKE TEHNOLOGIJE</w:t>
            </w:r>
          </w:p>
          <w:p w14:paraId="1ACCBD79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A. domena − Funkcionalna i odgovorna uporaba IKT-a</w:t>
            </w:r>
          </w:p>
          <w:p w14:paraId="3B8D7F1C" w14:textId="77777777" w:rsidR="00803736" w:rsidRDefault="00803736" w:rsidP="004469E2">
            <w:pPr>
              <w:spacing w:after="0"/>
            </w:pPr>
            <w:r>
              <w:rPr>
                <w:sz w:val="24"/>
                <w:szCs w:val="24"/>
              </w:rPr>
              <w:t>B. domena – Komunikacija i suradnja u digitalnome okružju</w:t>
            </w:r>
          </w:p>
          <w:p w14:paraId="3E5218D5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C. domena − Istraživanje i kritičko vrednovanje u digitalnome okružju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F7E0A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lastRenderedPageBreak/>
              <w:t>A.1.1.A Opisuje tjelesne osobine i zamjećuje razlike i sličnosti između dječaka i djevojčica.</w:t>
            </w:r>
          </w:p>
          <w:p w14:paraId="11E33D99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A.1.1.B Opisuje važnost redovite tjelesne aktivnosti za rast i razvoj.</w:t>
            </w:r>
          </w:p>
          <w:p w14:paraId="55BEC2B7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A.1.2. Razlikuje osnove pravilne od nepravilne prehrane i opisuje važnost tjelesne aktivnosti.</w:t>
            </w:r>
          </w:p>
          <w:p w14:paraId="1240BFCC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A.1.3. Opisuje načine održavanja i primjenu osobne higijene i higijene okoline.</w:t>
            </w:r>
          </w:p>
          <w:p w14:paraId="590ABC5D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B.1.1.A Razlikuje primjereno od neprimjerenoga ponašanja.</w:t>
            </w:r>
          </w:p>
          <w:p w14:paraId="0BE93207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B.1.2.C Prepoznaje i uvažava različitosti.</w:t>
            </w:r>
          </w:p>
          <w:p w14:paraId="0C30DBC9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B.1.3.A Prepoznaje igru kao važnu razvojnu i društvenu aktivnost.</w:t>
            </w:r>
          </w:p>
          <w:p w14:paraId="496C6C0F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B.1.3.B Opisuje i nabraja aktivnosti koje doprinose osobnome razvoju.</w:t>
            </w:r>
          </w:p>
          <w:p w14:paraId="5F7A6492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C.1.1.B Prepoznaje i izbjegava opasnosti kojima je izložen u kućanstvu i okolini.</w:t>
            </w:r>
          </w:p>
          <w:p w14:paraId="75712F2B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C.1.2. Opisuje osnovne korake postupanja pri krvarenju iz nosa, pri padovima i površinskim ozljedama.</w:t>
            </w:r>
          </w:p>
          <w:p w14:paraId="122B87AC" w14:textId="77777777" w:rsidR="00803736" w:rsidRDefault="00803736" w:rsidP="004469E2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</w:p>
          <w:p w14:paraId="2B009F7D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A.1.2. Upravlja emocijama i ponašanjem.</w:t>
            </w:r>
          </w:p>
          <w:p w14:paraId="51F33542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A.1.3. Razvija svoje potencijale.</w:t>
            </w:r>
          </w:p>
          <w:p w14:paraId="7A4EFD50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A.1.4. Razvija radne navike.</w:t>
            </w:r>
          </w:p>
          <w:p w14:paraId="4358EC2F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lastRenderedPageBreak/>
              <w:t>osr B.1.1. Prepoznaje i uvažava potrebe i osjećaje drugih.</w:t>
            </w:r>
          </w:p>
          <w:p w14:paraId="4569A64F" w14:textId="77777777" w:rsidR="00803736" w:rsidRDefault="00803736" w:rsidP="004469E2">
            <w:pPr>
              <w:spacing w:after="0"/>
              <w:jc w:val="both"/>
            </w:pPr>
            <w:r>
              <w:rPr>
                <w:rFonts w:eastAsia="Times New Roman"/>
                <w:sz w:val="24"/>
                <w:szCs w:val="24"/>
              </w:rPr>
              <w:t>osr B.1.2. Razvija komunikacijske kompetencije.</w:t>
            </w:r>
          </w:p>
          <w:p w14:paraId="011DF95F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C.1.3. Pridonosi skupini.</w:t>
            </w:r>
          </w:p>
          <w:p w14:paraId="75F46EBA" w14:textId="77777777" w:rsidR="00803736" w:rsidRDefault="00803736" w:rsidP="004469E2">
            <w:pPr>
              <w:pStyle w:val="NoSpacing1"/>
              <w:rPr>
                <w:rFonts w:eastAsia="Times New Roman" w:cs="Calibri"/>
                <w:bCs/>
                <w:sz w:val="24"/>
                <w:szCs w:val="24"/>
                <w:lang w:eastAsia="hr-HR"/>
              </w:rPr>
            </w:pPr>
          </w:p>
          <w:p w14:paraId="3D48BEC5" w14:textId="77777777" w:rsidR="00803736" w:rsidRDefault="00803736" w:rsidP="004469E2">
            <w:pPr>
              <w:pStyle w:val="NoSpacing1"/>
            </w:pPr>
            <w:r>
              <w:rPr>
                <w:rFonts w:cs="Calibri"/>
                <w:bCs/>
                <w:sz w:val="24"/>
                <w:szCs w:val="24"/>
                <w:lang w:eastAsia="hr-HR"/>
              </w:rPr>
              <w:t>goo A.1.1. Ponaša se u skladu s dječjim pravima u svakodnevnom životu.</w:t>
            </w:r>
          </w:p>
          <w:p w14:paraId="2ACB71D8" w14:textId="77777777" w:rsidR="00803736" w:rsidRDefault="00803736" w:rsidP="004469E2">
            <w:pPr>
              <w:pStyle w:val="NoSpacing1"/>
            </w:pPr>
            <w:r>
              <w:rPr>
                <w:rFonts w:cs="Calibri"/>
                <w:bCs/>
                <w:sz w:val="24"/>
                <w:szCs w:val="24"/>
                <w:lang w:eastAsia="hr-HR"/>
              </w:rPr>
              <w:t>goo A.1.2. Aktivno zastupa dječja prava.</w:t>
            </w:r>
          </w:p>
          <w:p w14:paraId="59DB42FC" w14:textId="77777777" w:rsidR="00803736" w:rsidRDefault="00803736" w:rsidP="004469E2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C.1.1. Sudjeluje u zajedničkom radu u razredu.</w:t>
            </w:r>
          </w:p>
          <w:p w14:paraId="4BA59D61" w14:textId="77777777" w:rsidR="00803736" w:rsidRDefault="00803736" w:rsidP="004469E2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C.1.3. Promiče kvalitetu života u razredu.</w:t>
            </w:r>
          </w:p>
          <w:p w14:paraId="2B93784B" w14:textId="77777777" w:rsidR="00803736" w:rsidRDefault="00803736" w:rsidP="004469E2">
            <w:pPr>
              <w:pStyle w:val="NoSpacing1"/>
            </w:pPr>
            <w:r>
              <w:rPr>
                <w:bCs/>
                <w:sz w:val="24"/>
                <w:szCs w:val="24"/>
                <w:lang w:eastAsia="hr-HR"/>
              </w:rPr>
              <w:t>goo C.1.4. Promiče razvoj razredne zajednice i demokratizaciju škole.</w:t>
            </w:r>
          </w:p>
          <w:p w14:paraId="537A97DB" w14:textId="77777777" w:rsidR="00803736" w:rsidRDefault="00803736" w:rsidP="004469E2">
            <w:pPr>
              <w:spacing w:after="0"/>
              <w:rPr>
                <w:rFonts w:eastAsia="Times New Roman"/>
                <w:bCs/>
                <w:sz w:val="24"/>
                <w:szCs w:val="24"/>
              </w:rPr>
            </w:pPr>
          </w:p>
          <w:p w14:paraId="212098C2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A.1.2.Upravlja emocijama i ponašanjem.</w:t>
            </w:r>
          </w:p>
          <w:p w14:paraId="7A91090A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A.1.3. Razvija svoje potencijale.</w:t>
            </w:r>
          </w:p>
          <w:p w14:paraId="2914B82D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A.1.4. Razvija radne navike.</w:t>
            </w:r>
          </w:p>
          <w:p w14:paraId="1AEA4D6C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B.1.1. Prepoznaje i uvažava potrebe i osjećaje drugih.</w:t>
            </w:r>
          </w:p>
          <w:p w14:paraId="29A8EF1E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B.1.2. Razvija komunikacijske kompetencije.</w:t>
            </w:r>
          </w:p>
          <w:p w14:paraId="50EA254B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osr C.1.3. Pridonosi skupini.</w:t>
            </w:r>
          </w:p>
          <w:p w14:paraId="41A58E74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odr A.1.1. Prepoznaje svoje mjesto i povezanost s drugima u zajednici.</w:t>
            </w:r>
          </w:p>
          <w:p w14:paraId="0756DAAD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odr A.1.3. Uočava povezanost između prirode i zdravoga života.</w:t>
            </w:r>
          </w:p>
          <w:p w14:paraId="2A0FCCDB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odr B.1.1. Prepoznaje važnost dobronamjernoga djelovanja prema ljudima i prirodi.</w:t>
            </w:r>
          </w:p>
          <w:p w14:paraId="3B32B544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odr C.1.1. Identificira primjere dobroga odnosa prema prirodi.</w:t>
            </w:r>
          </w:p>
          <w:p w14:paraId="2360C507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bCs/>
                <w:sz w:val="24"/>
                <w:szCs w:val="24"/>
              </w:rPr>
              <w:t>odr C.1.2. Identificira primjere dobroga odnosa prema drugim ljudima.</w:t>
            </w:r>
          </w:p>
          <w:p w14:paraId="5273506B" w14:textId="77777777" w:rsidR="00803736" w:rsidRDefault="00803736" w:rsidP="004469E2">
            <w:pPr>
              <w:pStyle w:val="NoSpacing1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2CE0FF86" w14:textId="77777777" w:rsidR="00803736" w:rsidRDefault="00803736" w:rsidP="004469E2">
            <w:pPr>
              <w:pStyle w:val="NoSpacing1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4EB78BAC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A.1.3</w:t>
            </w:r>
          </w:p>
          <w:p w14:paraId="72763713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lastRenderedPageBreak/>
              <w:t>3. Kreativno mišljenje</w:t>
            </w:r>
          </w:p>
          <w:p w14:paraId="3C2BBBD4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spontano i kreativno oblikuje i izražava svoje misli i osjećaje pri učenju i rješavanju problema.</w:t>
            </w:r>
          </w:p>
          <w:p w14:paraId="74D18B74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B.1.4.</w:t>
            </w:r>
          </w:p>
          <w:p w14:paraId="25DFE05F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4. Samovrednovanje/samoprocjena</w:t>
            </w:r>
          </w:p>
          <w:p w14:paraId="18AF6079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Na poticaj i uz pomoć učitelja procjenjuje je li uspješno riješio zadatak ili naučio.</w:t>
            </w:r>
          </w:p>
          <w:p w14:paraId="1B14D222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C.1.4.</w:t>
            </w:r>
          </w:p>
          <w:p w14:paraId="08CE2378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4. Emocije</w:t>
            </w:r>
          </w:p>
          <w:p w14:paraId="67336026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se koristi ugodnim emocijama i raspoloženjima tako da potiču učenje te kontrolira neugodne emocije i raspoloženja tako da ga ne ometaju u učenju.</w:t>
            </w:r>
          </w:p>
          <w:p w14:paraId="38FC7C6E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uku D.1.2.</w:t>
            </w:r>
          </w:p>
          <w:p w14:paraId="493E4DA5" w14:textId="77777777" w:rsidR="00803736" w:rsidRDefault="00803736" w:rsidP="004469E2">
            <w:pPr>
              <w:pStyle w:val="NoSpacing1"/>
            </w:pPr>
            <w:r>
              <w:rPr>
                <w:rFonts w:eastAsia="Times New Roman"/>
                <w:sz w:val="24"/>
                <w:szCs w:val="24"/>
              </w:rPr>
              <w:t>2. Suradnja s drugima</w:t>
            </w:r>
          </w:p>
          <w:p w14:paraId="763589EE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t>Učenik ostvaruje dobru komunikaciju s drugima, uspješno surađuje u različitim situacijama i spreman je zatražiti i ponuditi pomoć.</w:t>
            </w:r>
          </w:p>
          <w:p w14:paraId="7EF96B3D" w14:textId="77777777" w:rsidR="00803736" w:rsidRDefault="00803736" w:rsidP="004469E2">
            <w:pPr>
              <w:pStyle w:val="NoSpacing1"/>
              <w:spacing w:line="276" w:lineRule="auto"/>
              <w:rPr>
                <w:rFonts w:eastAsia="Times New Roman"/>
                <w:bCs/>
                <w:sz w:val="24"/>
                <w:szCs w:val="24"/>
                <w:lang w:eastAsia="hr-HR"/>
              </w:rPr>
            </w:pPr>
          </w:p>
          <w:p w14:paraId="4194060F" w14:textId="77777777" w:rsidR="00803736" w:rsidRDefault="00803736" w:rsidP="004469E2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A.1.3. Učenik primjenjuje pravila za odgovorno i sigurno služenje programima i uređajima.</w:t>
            </w:r>
          </w:p>
          <w:p w14:paraId="66B953E0" w14:textId="77777777" w:rsidR="00803736" w:rsidRDefault="00803736" w:rsidP="004469E2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A.1.4. Učenik prepoznaje utjecaj tehnologije na zdravlje i okoliš.</w:t>
            </w:r>
          </w:p>
          <w:p w14:paraId="6ED39DD3" w14:textId="77777777" w:rsidR="00803736" w:rsidRDefault="00803736" w:rsidP="004469E2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B.1.3. Učenik primjenjuje osnovna komunikacijska pravila u digitalnome okružju.</w:t>
            </w:r>
          </w:p>
          <w:p w14:paraId="475AA59B" w14:textId="77777777" w:rsidR="00803736" w:rsidRDefault="00803736" w:rsidP="004469E2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C.1.2. Učenik uz učiteljevu pomoć djelotvorno provodi jednostavno pretraživanje informacija u digitalnome okružju.</w:t>
            </w:r>
          </w:p>
          <w:p w14:paraId="7B90122F" w14:textId="77777777" w:rsidR="00803736" w:rsidRDefault="00803736" w:rsidP="004469E2">
            <w:pPr>
              <w:pStyle w:val="NoSpacing1"/>
              <w:spacing w:line="276" w:lineRule="auto"/>
            </w:pPr>
            <w:r>
              <w:rPr>
                <w:rFonts w:eastAsia="Times New Roman"/>
                <w:sz w:val="24"/>
                <w:szCs w:val="24"/>
              </w:rPr>
              <w:t>ikt C.1.3. Učenik uz učiteljevu pomoć odabire potrebne informacije među pronađenima.</w:t>
            </w:r>
          </w:p>
          <w:p w14:paraId="61167DF9" w14:textId="77777777" w:rsidR="00803736" w:rsidRDefault="00803736" w:rsidP="004469E2">
            <w:pPr>
              <w:spacing w:after="0"/>
            </w:pPr>
            <w:r>
              <w:rPr>
                <w:rFonts w:eastAsia="Times New Roman"/>
                <w:sz w:val="24"/>
                <w:szCs w:val="24"/>
              </w:rPr>
              <w:lastRenderedPageBreak/>
              <w:t>ikt C.1.4. Učenik uz učiteljevu pomoć odgovorno upravlja prikupljenim informacijama.</w:t>
            </w:r>
          </w:p>
        </w:tc>
      </w:tr>
    </w:tbl>
    <w:p w14:paraId="5E2BC1A8" w14:textId="77777777" w:rsidR="009A3720" w:rsidRDefault="009A3720" w:rsidP="00507105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</w:p>
    <w:p w14:paraId="5B0A448D" w14:textId="77777777" w:rsidR="009A3720" w:rsidRDefault="009A3720" w:rsidP="00507105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</w:p>
    <w:p w14:paraId="22A8C3AE" w14:textId="4FB12CA3" w:rsidR="00507105" w:rsidRDefault="00507105" w:rsidP="00507105">
      <w:pPr>
        <w:spacing w:after="160" w:line="259" w:lineRule="auto"/>
        <w:jc w:val="both"/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507105">
        <w:rPr>
          <w:rFonts w:ascii="Times New Roman" w:eastAsiaTheme="minorHAnsi" w:hAnsi="Times New Roman" w:cs="Times New Roman"/>
          <w:b/>
          <w:bCs/>
          <w:kern w:val="2"/>
          <w:sz w:val="28"/>
          <w:szCs w:val="28"/>
          <w:u w:val="single"/>
          <w:lang w:eastAsia="en-US"/>
          <w14:ligatures w14:val="standardContextual"/>
        </w:rPr>
        <w:t>OŽUJAK</w:t>
      </w:r>
    </w:p>
    <w:p w14:paraId="318092E2" w14:textId="75261B1D" w:rsidR="00507105" w:rsidRPr="00507105" w:rsidRDefault="00507105" w:rsidP="00CE3EFF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05. 03.</w:t>
      </w:r>
      <w:r w:rsidRPr="005071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- 5. SKUPINA ZADATAKA ZA VREDNOVANJE  (Zbrajanje i oduzimanje brojeva do 10, Zamjena mjesta pribrojnika, Veza zbrajanja i oduzimanja, Zadatci riječima)</w:t>
      </w:r>
    </w:p>
    <w:p w14:paraId="3F67BEF5" w14:textId="5D3DFBFB" w:rsidR="00507105" w:rsidRDefault="00507105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5071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1</w:t>
      </w:r>
      <w:r w:rsidR="00B4150D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</w:t>
      </w:r>
      <w:r w:rsidRPr="005071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 03. - ENERGIJA I ODGOVORNO PONAŠANJE U DOMU (Moj dom;  Moje istraživanje; Odgovorno ponašanje u domu; Energija pokreće; Procijeni svoje ponašanje)</w:t>
      </w:r>
    </w:p>
    <w:p w14:paraId="03E47D19" w14:textId="4733D322" w:rsidR="00AB1D9B" w:rsidRPr="00507105" w:rsidRDefault="00AB1D9B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19. 03. – LEKTIRA: TRI MEDVJEDA I GITARA</w:t>
      </w:r>
    </w:p>
    <w:p w14:paraId="0A158131" w14:textId="092C3151" w:rsidR="00507105" w:rsidRPr="00507105" w:rsidRDefault="00AB1D9B" w:rsidP="00507105">
      <w:pPr>
        <w:spacing w:after="160" w:line="259" w:lineRule="auto"/>
        <w:jc w:val="both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20</w:t>
      </w:r>
      <w:r w:rsidR="00507105" w:rsidRPr="005071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. 03. 7. SUMATIVNO VREDNOVANJE UČENIČKIH POSTIGNUĆA (nakon učenja slova DŽ, dž)</w:t>
      </w:r>
    </w:p>
    <w:p w14:paraId="7609F383" w14:textId="77777777" w:rsidR="00507105" w:rsidRPr="00507105" w:rsidRDefault="00507105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5071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27. 03. - 6. SKUPINA ZADATAKA ZA VREDNOVANJE (Brojevi od 11 do 20, Jednoznamenkasti i dvoznamenkasti brojevi, Hrvatski novac, Jedinice i desetice, Uspoređivanje brojeva do 20,  Redni brojevi do 20)</w:t>
      </w:r>
    </w:p>
    <w:p w14:paraId="76CFEA10" w14:textId="77777777" w:rsidR="00507105" w:rsidRDefault="00507105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 w:rsidRPr="00507105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31. 03. – VRIJEME (Dan i doba dana; Dani u tjednu; Jučer, danas, sutra)</w:t>
      </w:r>
    </w:p>
    <w:p w14:paraId="4F56CEAE" w14:textId="77777777" w:rsidR="009A3720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52008282" w14:textId="11DE33B6" w:rsidR="009A3720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LIKOVNA KULTURA: </w:t>
      </w:r>
    </w:p>
    <w:p w14:paraId="08882FB6" w14:textId="68BCCB7B" w:rsidR="009A3720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06. 03. – </w:t>
      </w:r>
      <w:r w:rsidR="00DE6B48">
        <w:t>vodene boje i kolaž papir</w:t>
      </w:r>
    </w:p>
    <w:p w14:paraId="4A94975D" w14:textId="3FA08297" w:rsidR="009A3720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13. 03. – </w:t>
      </w:r>
      <w:r w:rsidR="00DE6B4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flomasteri</w:t>
      </w:r>
    </w:p>
    <w:p w14:paraId="04EF90BF" w14:textId="718C1367" w:rsidR="009A3720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20. 03. – </w:t>
      </w:r>
      <w:r w:rsidR="00CE40C9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 donji dio plastične boce (za teglicu) ili plastična teglica</w:t>
      </w:r>
    </w:p>
    <w:p w14:paraId="2C325869" w14:textId="38AE4D30" w:rsidR="009A3720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  <w:r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 xml:space="preserve">27. 03. - </w:t>
      </w:r>
      <w:r w:rsidR="00034878"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  <w:t>glinamol</w:t>
      </w:r>
    </w:p>
    <w:p w14:paraId="73619144" w14:textId="77777777" w:rsidR="009A3720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321EE222" w14:textId="77777777" w:rsidR="009A3720" w:rsidRPr="00507105" w:rsidRDefault="009A3720" w:rsidP="00507105">
      <w:pPr>
        <w:spacing w:after="160" w:line="259" w:lineRule="auto"/>
        <w:rPr>
          <w:rFonts w:ascii="Times New Roman" w:eastAsiaTheme="minorHAnsi" w:hAnsi="Times New Roman" w:cs="Times New Roman"/>
          <w:kern w:val="2"/>
          <w:lang w:eastAsia="en-US"/>
          <w14:ligatures w14:val="standardContextual"/>
        </w:rPr>
      </w:pPr>
    </w:p>
    <w:p w14:paraId="0F804741" w14:textId="77777777" w:rsidR="00803736" w:rsidRPr="00C4512D" w:rsidRDefault="00803736" w:rsidP="00803736">
      <w:pPr>
        <w:jc w:val="both"/>
      </w:pPr>
    </w:p>
    <w:sectPr w:rsidR="00803736" w:rsidRPr="00C4512D" w:rsidSect="00C4512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12D"/>
    <w:rsid w:val="00034878"/>
    <w:rsid w:val="000829D5"/>
    <w:rsid w:val="000B602D"/>
    <w:rsid w:val="00141E29"/>
    <w:rsid w:val="00160CFC"/>
    <w:rsid w:val="001B07D9"/>
    <w:rsid w:val="001F1B2C"/>
    <w:rsid w:val="0020196E"/>
    <w:rsid w:val="002D7132"/>
    <w:rsid w:val="002F51E9"/>
    <w:rsid w:val="002F57D0"/>
    <w:rsid w:val="003F51EF"/>
    <w:rsid w:val="00435C18"/>
    <w:rsid w:val="00462B5B"/>
    <w:rsid w:val="004A3993"/>
    <w:rsid w:val="00507105"/>
    <w:rsid w:val="00581CFE"/>
    <w:rsid w:val="005D4E22"/>
    <w:rsid w:val="0061460F"/>
    <w:rsid w:val="00616125"/>
    <w:rsid w:val="00700260"/>
    <w:rsid w:val="00732680"/>
    <w:rsid w:val="007A37F1"/>
    <w:rsid w:val="007B0535"/>
    <w:rsid w:val="007D6F21"/>
    <w:rsid w:val="007F0063"/>
    <w:rsid w:val="00803736"/>
    <w:rsid w:val="008443FC"/>
    <w:rsid w:val="0095167B"/>
    <w:rsid w:val="009A3720"/>
    <w:rsid w:val="00A10244"/>
    <w:rsid w:val="00A117FC"/>
    <w:rsid w:val="00AB1D9B"/>
    <w:rsid w:val="00B4150D"/>
    <w:rsid w:val="00B87B27"/>
    <w:rsid w:val="00C4512D"/>
    <w:rsid w:val="00C66FC0"/>
    <w:rsid w:val="00CE3EFF"/>
    <w:rsid w:val="00CE40C9"/>
    <w:rsid w:val="00CF6969"/>
    <w:rsid w:val="00D01BF5"/>
    <w:rsid w:val="00D05EEF"/>
    <w:rsid w:val="00DE6B48"/>
    <w:rsid w:val="00E14620"/>
    <w:rsid w:val="00E34338"/>
    <w:rsid w:val="00FE02A6"/>
    <w:rsid w:val="00FF327D"/>
    <w:rsid w:val="00FF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B7986B"/>
  <w15:chartTrackingRefBased/>
  <w15:docId w15:val="{AF3EDAC8-6139-4B28-B963-D53571DAA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12D"/>
    <w:pPr>
      <w:spacing w:after="200" w:line="276" w:lineRule="auto"/>
    </w:pPr>
    <w:rPr>
      <w:rFonts w:ascii="Calibri" w:eastAsia="Calibri" w:hAnsi="Calibri" w:cs="Calibri"/>
      <w:kern w:val="0"/>
      <w:lang w:val="hr-HR"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1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51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51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51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51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en-US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512D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512D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512D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512D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51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51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51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51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51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51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51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51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51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51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C451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51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C451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51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C451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51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C451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51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en-U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51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512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4512D"/>
    <w:pPr>
      <w:spacing w:after="0" w:line="240" w:lineRule="auto"/>
    </w:pPr>
    <w:rPr>
      <w:rFonts w:ascii="Calibri" w:eastAsia="Calibri" w:hAnsi="Calibri" w:cs="Calibri"/>
      <w:kern w:val="0"/>
      <w:lang w:val="hr-HR" w:eastAsia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8">
    <w:name w:val="t-8"/>
    <w:basedOn w:val="Normal"/>
    <w:rsid w:val="00C451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C4512D"/>
  </w:style>
  <w:style w:type="paragraph" w:styleId="NoSpacing">
    <w:name w:val="No Spacing"/>
    <w:link w:val="NoSpacingChar"/>
    <w:uiPriority w:val="1"/>
    <w:qFormat/>
    <w:rsid w:val="00FF4D00"/>
    <w:pPr>
      <w:spacing w:after="0" w:line="240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Stilnaslova">
    <w:name w:val="Stil naslova"/>
    <w:basedOn w:val="Normal"/>
    <w:next w:val="Normal"/>
    <w:rsid w:val="00141E29"/>
    <w:pPr>
      <w:suppressAutoHyphens/>
      <w:spacing w:after="0" w:line="240" w:lineRule="auto"/>
      <w:contextualSpacing/>
    </w:pPr>
    <w:rPr>
      <w:rFonts w:ascii="Calibri Light" w:eastAsia="Times New Roman" w:hAnsi="Calibri Light" w:cs="Calibri Light"/>
      <w:spacing w:val="-10"/>
      <w:kern w:val="2"/>
      <w:sz w:val="56"/>
      <w:szCs w:val="56"/>
      <w:lang w:val="x-none" w:eastAsia="zh-CN"/>
    </w:rPr>
  </w:style>
  <w:style w:type="paragraph" w:customStyle="1" w:styleId="NoSpacing1">
    <w:name w:val="No Spacing1"/>
    <w:rsid w:val="00141E29"/>
    <w:pPr>
      <w:suppressAutoHyphens/>
      <w:spacing w:after="0" w:line="240" w:lineRule="auto"/>
    </w:pPr>
    <w:rPr>
      <w:rFonts w:ascii="Calibri" w:eastAsia="Calibri" w:hAnsi="Calibri" w:cs="Times New Roman"/>
      <w:kern w:val="0"/>
      <w:lang w:val="hr-HR" w:eastAsia="zh-CN"/>
      <w14:ligatures w14:val="none"/>
    </w:rPr>
  </w:style>
  <w:style w:type="paragraph" w:styleId="BodyText">
    <w:name w:val="Body Text"/>
    <w:basedOn w:val="Normal"/>
    <w:link w:val="BodyTextChar"/>
    <w:uiPriority w:val="99"/>
    <w:unhideWhenUsed/>
    <w:rsid w:val="0020196E"/>
    <w:pPr>
      <w:spacing w:after="0"/>
    </w:pPr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20196E"/>
    <w:rPr>
      <w:rFonts w:ascii="Calibri" w:eastAsia="Calibri" w:hAnsi="Calibri" w:cs="Calibri"/>
      <w:kern w:val="0"/>
      <w:u w:val="single"/>
      <w:lang w:val="hr-HR" w:eastAsia="hr-HR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20196E"/>
    <w:rPr>
      <w:rFonts w:ascii="Calibri" w:eastAsia="Calibri" w:hAnsi="Calibri" w:cs="Times New Roman"/>
      <w:kern w:val="0"/>
      <w:lang w:val="hr-HR"/>
      <w14:ligatures w14:val="none"/>
    </w:rPr>
  </w:style>
  <w:style w:type="paragraph" w:customStyle="1" w:styleId="Normal1">
    <w:name w:val="Normal1"/>
    <w:rsid w:val="0020196E"/>
    <w:pPr>
      <w:spacing w:after="200" w:line="276" w:lineRule="auto"/>
    </w:pPr>
    <w:rPr>
      <w:rFonts w:ascii="Times New Roman" w:eastAsia="Times New Roman" w:hAnsi="Times New Roman" w:cs="Times New Roman"/>
      <w:kern w:val="0"/>
      <w:sz w:val="24"/>
      <w:szCs w:val="24"/>
      <w:lang w:val="hr-HR" w:eastAsia="hr-HR"/>
      <w14:ligatures w14:val="none"/>
    </w:rPr>
  </w:style>
  <w:style w:type="table" w:customStyle="1" w:styleId="TableGrid1">
    <w:name w:val="Table Grid1"/>
    <w:basedOn w:val="TableNormal"/>
    <w:next w:val="TableGrid"/>
    <w:uiPriority w:val="39"/>
    <w:rsid w:val="002D7132"/>
    <w:pPr>
      <w:spacing w:after="0" w:line="240" w:lineRule="auto"/>
    </w:pPr>
    <w:rPr>
      <w:kern w:val="0"/>
      <w:lang w:val="hr-H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BAC3D-22D9-4651-996F-1CA35E123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55</Pages>
  <Words>9045</Words>
  <Characters>51558</Characters>
  <Application>Microsoft Office Word</Application>
  <DocSecurity>0</DocSecurity>
  <Lines>429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Novak</dc:creator>
  <cp:keywords/>
  <dc:description/>
  <cp:lastModifiedBy>Dajana Novak</cp:lastModifiedBy>
  <cp:revision>40</cp:revision>
  <dcterms:created xsi:type="dcterms:W3CDTF">2025-02-18T10:05:00Z</dcterms:created>
  <dcterms:modified xsi:type="dcterms:W3CDTF">2025-02-20T14:08:00Z</dcterms:modified>
</cp:coreProperties>
</file>