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6106" w14:textId="77777777"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3D4DFA52" w14:textId="4F761657" w:rsidR="00FA02E2" w:rsidRDefault="001B1E6D" w:rsidP="001B1E6D">
      <w:pPr>
        <w:spacing w:after="0" w:line="240" w:lineRule="auto"/>
        <w:ind w:left="-426"/>
        <w:rPr>
          <w:rFonts w:cstheme="minorHAnsi"/>
          <w:b/>
          <w:sz w:val="32"/>
        </w:rPr>
      </w:pPr>
      <w:r>
        <w:rPr>
          <w:rFonts w:cstheme="minorHAnsi"/>
          <w:b/>
          <w:sz w:val="32"/>
        </w:rPr>
        <w:t xml:space="preserve">RAZRED: </w:t>
      </w:r>
      <w:r w:rsidR="00F32B46">
        <w:rPr>
          <w:rFonts w:cstheme="minorHAnsi"/>
          <w:b/>
          <w:sz w:val="32"/>
        </w:rPr>
        <w:t>4</w:t>
      </w:r>
      <w:r w:rsidR="00FA02E2">
        <w:rPr>
          <w:rFonts w:cstheme="minorHAnsi"/>
          <w:b/>
          <w:sz w:val="32"/>
        </w:rPr>
        <w:t>.</w:t>
      </w:r>
      <w:r w:rsidR="000E512F">
        <w:rPr>
          <w:rFonts w:cstheme="minorHAnsi"/>
          <w:b/>
          <w:sz w:val="32"/>
        </w:rPr>
        <w:t>D</w:t>
      </w:r>
      <w:r w:rsidR="00FA02E2">
        <w:rPr>
          <w:rFonts w:cstheme="minorHAnsi"/>
          <w:b/>
          <w:sz w:val="32"/>
        </w:rPr>
        <w:t xml:space="preserve"> razred </w:t>
      </w:r>
    </w:p>
    <w:p w14:paraId="7388FF24" w14:textId="683F5F62" w:rsidR="001B1E6D" w:rsidRDefault="001B1E6D" w:rsidP="001B1E6D">
      <w:pPr>
        <w:spacing w:after="0" w:line="240" w:lineRule="auto"/>
        <w:ind w:left="-426"/>
        <w:rPr>
          <w:rFonts w:cstheme="minorHAnsi"/>
          <w:b/>
          <w:sz w:val="32"/>
        </w:rPr>
      </w:pPr>
      <w:r>
        <w:rPr>
          <w:rFonts w:cstheme="minorHAnsi"/>
          <w:b/>
          <w:sz w:val="32"/>
        </w:rPr>
        <w:t xml:space="preserve">UČITELJICA: </w:t>
      </w:r>
      <w:r w:rsidR="000E512F">
        <w:rPr>
          <w:rFonts w:cstheme="minorHAnsi"/>
          <w:b/>
          <w:sz w:val="32"/>
        </w:rPr>
        <w:t>Dajana Novak</w:t>
      </w:r>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Default="001B1E6D" w:rsidP="001B1E6D">
      <w:pPr>
        <w:spacing w:after="0" w:line="240" w:lineRule="auto"/>
        <w:ind w:left="-426"/>
        <w:jc w:val="center"/>
        <w:rPr>
          <w:rFonts w:cstheme="minorHAnsi"/>
          <w:b/>
          <w:sz w:val="32"/>
        </w:rPr>
      </w:pPr>
      <w:r>
        <w:rPr>
          <w:rFonts w:cstheme="minorHAnsi"/>
          <w:b/>
          <w:sz w:val="32"/>
        </w:rPr>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705889" w14:paraId="36A60EC1" w14:textId="77777777" w:rsidTr="00C61A45">
        <w:trPr>
          <w:gridAfter w:val="4"/>
          <w:wAfter w:w="7177" w:type="dxa"/>
        </w:trPr>
        <w:tc>
          <w:tcPr>
            <w:tcW w:w="2830" w:type="dxa"/>
            <w:gridSpan w:val="2"/>
            <w:shd w:val="clear" w:color="auto" w:fill="auto"/>
          </w:tcPr>
          <w:p w14:paraId="29FF1861" w14:textId="77777777" w:rsidR="00C61A45" w:rsidRPr="00705889" w:rsidRDefault="00C61A45" w:rsidP="00C61A45">
            <w:pPr>
              <w:rPr>
                <w:b/>
                <w:sz w:val="24"/>
                <w:szCs w:val="24"/>
              </w:rPr>
            </w:pPr>
            <w:r w:rsidRPr="00705889">
              <w:rPr>
                <w:b/>
                <w:sz w:val="24"/>
                <w:szCs w:val="24"/>
              </w:rPr>
              <w:t>Elementi vrednovanja</w:t>
            </w:r>
          </w:p>
        </w:tc>
        <w:tc>
          <w:tcPr>
            <w:tcW w:w="5297" w:type="dxa"/>
            <w:gridSpan w:val="3"/>
            <w:shd w:val="clear" w:color="auto" w:fill="auto"/>
          </w:tcPr>
          <w:p w14:paraId="3A56FFF4" w14:textId="77777777" w:rsidR="00C61A45" w:rsidRPr="00705889" w:rsidRDefault="00C61A45" w:rsidP="00C61A45">
            <w:pPr>
              <w:rPr>
                <w:sz w:val="24"/>
                <w:szCs w:val="24"/>
              </w:rPr>
            </w:pPr>
            <w:r>
              <w:rPr>
                <w:sz w:val="24"/>
                <w:szCs w:val="24"/>
              </w:rPr>
              <w:t>Hrvatski j</w:t>
            </w:r>
            <w:r w:rsidRPr="00705889">
              <w:rPr>
                <w:sz w:val="24"/>
                <w:szCs w:val="24"/>
              </w:rPr>
              <w:t>ezik</w:t>
            </w:r>
            <w:r>
              <w:rPr>
                <w:sz w:val="24"/>
                <w:szCs w:val="24"/>
              </w:rPr>
              <w:t xml:space="preserve"> i komunikacija</w:t>
            </w:r>
          </w:p>
        </w:tc>
      </w:tr>
      <w:tr w:rsidR="00C61A45" w:rsidRPr="00705889" w14:paraId="3A65EA73" w14:textId="77777777" w:rsidTr="00C61A45">
        <w:trPr>
          <w:gridAfter w:val="4"/>
          <w:wAfter w:w="7177" w:type="dxa"/>
        </w:trPr>
        <w:tc>
          <w:tcPr>
            <w:tcW w:w="2830" w:type="dxa"/>
            <w:gridSpan w:val="2"/>
            <w:shd w:val="clear" w:color="auto" w:fill="auto"/>
          </w:tcPr>
          <w:p w14:paraId="1B90D729" w14:textId="77777777" w:rsidR="00C61A45" w:rsidRPr="00705889" w:rsidRDefault="00C61A45" w:rsidP="00C61A45">
            <w:pPr>
              <w:jc w:val="center"/>
              <w:rPr>
                <w:sz w:val="24"/>
                <w:szCs w:val="24"/>
              </w:rPr>
            </w:pPr>
          </w:p>
        </w:tc>
        <w:tc>
          <w:tcPr>
            <w:tcW w:w="5297" w:type="dxa"/>
            <w:gridSpan w:val="3"/>
            <w:shd w:val="clear" w:color="auto" w:fill="auto"/>
          </w:tcPr>
          <w:p w14:paraId="1E9AF997" w14:textId="77777777" w:rsidR="00C61A45" w:rsidRPr="00705889" w:rsidRDefault="00C61A45" w:rsidP="00C61A45">
            <w:pPr>
              <w:rPr>
                <w:sz w:val="24"/>
                <w:szCs w:val="24"/>
              </w:rPr>
            </w:pPr>
            <w:r w:rsidRPr="00705889">
              <w:rPr>
                <w:sz w:val="24"/>
                <w:szCs w:val="24"/>
              </w:rPr>
              <w:t>Književnost</w:t>
            </w:r>
            <w:r>
              <w:rPr>
                <w:sz w:val="24"/>
                <w:szCs w:val="24"/>
              </w:rPr>
              <w:t xml:space="preserve"> i stvaralaštvo</w:t>
            </w:r>
          </w:p>
        </w:tc>
      </w:tr>
      <w:tr w:rsidR="00C61A45" w:rsidRPr="00705889" w14:paraId="1E460BF6" w14:textId="77777777" w:rsidTr="00C61A45">
        <w:trPr>
          <w:gridAfter w:val="4"/>
          <w:wAfter w:w="7177" w:type="dxa"/>
        </w:trPr>
        <w:tc>
          <w:tcPr>
            <w:tcW w:w="2830" w:type="dxa"/>
            <w:gridSpan w:val="2"/>
            <w:shd w:val="clear" w:color="auto" w:fill="auto"/>
          </w:tcPr>
          <w:p w14:paraId="72E01A63" w14:textId="77777777" w:rsidR="00C61A45" w:rsidRPr="00705889" w:rsidRDefault="00C61A45" w:rsidP="00C61A45">
            <w:pPr>
              <w:rPr>
                <w:sz w:val="24"/>
                <w:szCs w:val="24"/>
              </w:rPr>
            </w:pPr>
          </w:p>
        </w:tc>
        <w:tc>
          <w:tcPr>
            <w:tcW w:w="5297" w:type="dxa"/>
            <w:gridSpan w:val="3"/>
            <w:shd w:val="clear" w:color="auto" w:fill="auto"/>
          </w:tcPr>
          <w:p w14:paraId="1A61354A" w14:textId="77777777" w:rsidR="00C61A45" w:rsidRPr="00705889" w:rsidRDefault="00C61A45" w:rsidP="00C61A45">
            <w:pPr>
              <w:rPr>
                <w:sz w:val="24"/>
                <w:szCs w:val="24"/>
              </w:rPr>
            </w:pPr>
            <w:r>
              <w:rPr>
                <w:sz w:val="24"/>
                <w:szCs w:val="24"/>
              </w:rPr>
              <w:t>Kultura i mediji</w:t>
            </w:r>
          </w:p>
        </w:tc>
      </w:tr>
      <w:tr w:rsidR="00C61A45" w:rsidRPr="00705889" w14:paraId="34F920E2" w14:textId="77777777" w:rsidTr="00C61A45">
        <w:trPr>
          <w:trHeight w:val="736"/>
        </w:trPr>
        <w:tc>
          <w:tcPr>
            <w:tcW w:w="1696" w:type="dxa"/>
            <w:shd w:val="clear" w:color="auto" w:fill="auto"/>
          </w:tcPr>
          <w:p w14:paraId="00459910" w14:textId="77777777" w:rsidR="00C61A45" w:rsidRPr="00705889" w:rsidRDefault="00C61A45" w:rsidP="00C61A45">
            <w:pPr>
              <w:rPr>
                <w:b/>
                <w:sz w:val="24"/>
                <w:szCs w:val="24"/>
              </w:rPr>
            </w:pPr>
            <w:r w:rsidRPr="00705889">
              <w:rPr>
                <w:b/>
                <w:sz w:val="24"/>
                <w:szCs w:val="24"/>
              </w:rPr>
              <w:t>Oblici vrednovanja</w:t>
            </w:r>
          </w:p>
        </w:tc>
        <w:tc>
          <w:tcPr>
            <w:tcW w:w="2268" w:type="dxa"/>
            <w:gridSpan w:val="2"/>
            <w:shd w:val="clear" w:color="auto" w:fill="auto"/>
          </w:tcPr>
          <w:p w14:paraId="090DB33D" w14:textId="77777777" w:rsidR="00C61A45" w:rsidRPr="00705889" w:rsidRDefault="00C61A45" w:rsidP="00C61A45">
            <w:pPr>
              <w:rPr>
                <w:b/>
                <w:sz w:val="24"/>
                <w:szCs w:val="24"/>
              </w:rPr>
            </w:pPr>
            <w:r w:rsidRPr="00705889">
              <w:rPr>
                <w:b/>
                <w:sz w:val="24"/>
                <w:szCs w:val="24"/>
              </w:rPr>
              <w:t>Usmena provjera:</w:t>
            </w:r>
          </w:p>
          <w:p w14:paraId="6DA1D605" w14:textId="77777777" w:rsidR="00C61A45" w:rsidRPr="00705889" w:rsidRDefault="00C61A45" w:rsidP="00C61A45">
            <w:pPr>
              <w:rPr>
                <w:sz w:val="24"/>
                <w:szCs w:val="24"/>
              </w:rPr>
            </w:pPr>
          </w:p>
        </w:tc>
        <w:tc>
          <w:tcPr>
            <w:tcW w:w="2268" w:type="dxa"/>
            <w:shd w:val="clear" w:color="auto" w:fill="auto"/>
          </w:tcPr>
          <w:p w14:paraId="749C6222" w14:textId="77777777" w:rsidR="00C61A45" w:rsidRPr="001E11B2" w:rsidRDefault="00C61A45" w:rsidP="00C61A45">
            <w:pPr>
              <w:rPr>
                <w:b/>
                <w:bCs/>
                <w:i/>
                <w:sz w:val="24"/>
                <w:szCs w:val="24"/>
              </w:rPr>
            </w:pPr>
            <w:r w:rsidRPr="001E11B2">
              <w:rPr>
                <w:b/>
                <w:bCs/>
                <w:sz w:val="24"/>
                <w:szCs w:val="24"/>
              </w:rPr>
              <w:t>nedovoljan</w:t>
            </w:r>
          </w:p>
        </w:tc>
        <w:tc>
          <w:tcPr>
            <w:tcW w:w="2135" w:type="dxa"/>
            <w:gridSpan w:val="2"/>
          </w:tcPr>
          <w:p w14:paraId="2E6DABA9" w14:textId="77777777" w:rsidR="00C61A45" w:rsidRPr="001E11B2" w:rsidRDefault="00C61A45" w:rsidP="00C61A45">
            <w:pPr>
              <w:rPr>
                <w:b/>
                <w:bCs/>
                <w:sz w:val="24"/>
                <w:szCs w:val="24"/>
              </w:rPr>
            </w:pPr>
            <w:r w:rsidRPr="001E11B2">
              <w:rPr>
                <w:b/>
                <w:bCs/>
                <w:sz w:val="24"/>
                <w:szCs w:val="24"/>
              </w:rPr>
              <w:t>dovoljan</w:t>
            </w:r>
          </w:p>
        </w:tc>
        <w:tc>
          <w:tcPr>
            <w:tcW w:w="2268" w:type="dxa"/>
          </w:tcPr>
          <w:p w14:paraId="405F4F3B" w14:textId="77777777" w:rsidR="00C61A45" w:rsidRPr="001E11B2" w:rsidRDefault="00C61A45" w:rsidP="00C61A45">
            <w:pPr>
              <w:rPr>
                <w:b/>
                <w:bCs/>
                <w:sz w:val="24"/>
                <w:szCs w:val="24"/>
              </w:rPr>
            </w:pPr>
            <w:r w:rsidRPr="001E11B2">
              <w:rPr>
                <w:b/>
                <w:bCs/>
                <w:sz w:val="24"/>
                <w:szCs w:val="24"/>
              </w:rPr>
              <w:t>dobar</w:t>
            </w:r>
          </w:p>
        </w:tc>
        <w:tc>
          <w:tcPr>
            <w:tcW w:w="2268" w:type="dxa"/>
          </w:tcPr>
          <w:p w14:paraId="236F664C" w14:textId="77777777" w:rsidR="00C61A45" w:rsidRPr="001E11B2" w:rsidRDefault="00C61A45" w:rsidP="00C61A45">
            <w:pPr>
              <w:rPr>
                <w:b/>
                <w:bCs/>
                <w:sz w:val="24"/>
                <w:szCs w:val="24"/>
              </w:rPr>
            </w:pPr>
            <w:r w:rsidRPr="001E11B2">
              <w:rPr>
                <w:b/>
                <w:bCs/>
                <w:sz w:val="24"/>
                <w:szCs w:val="24"/>
              </w:rPr>
              <w:t>vrlo dobar</w:t>
            </w:r>
          </w:p>
        </w:tc>
        <w:tc>
          <w:tcPr>
            <w:tcW w:w="2401" w:type="dxa"/>
          </w:tcPr>
          <w:p w14:paraId="03B43F9D" w14:textId="77777777" w:rsidR="00C61A45" w:rsidRPr="001E11B2" w:rsidRDefault="00C61A45" w:rsidP="00C61A45">
            <w:pPr>
              <w:rPr>
                <w:b/>
                <w:bCs/>
                <w:sz w:val="24"/>
                <w:szCs w:val="24"/>
              </w:rPr>
            </w:pPr>
            <w:r w:rsidRPr="001E11B2">
              <w:rPr>
                <w:b/>
                <w:bCs/>
                <w:sz w:val="24"/>
                <w:szCs w:val="24"/>
              </w:rPr>
              <w:t xml:space="preserve">odličan </w:t>
            </w:r>
          </w:p>
        </w:tc>
      </w:tr>
      <w:tr w:rsidR="003B6E8B" w:rsidRPr="00705889" w14:paraId="653AC783" w14:textId="77777777" w:rsidTr="00C61A45">
        <w:tc>
          <w:tcPr>
            <w:tcW w:w="1696" w:type="dxa"/>
            <w:vMerge w:val="restart"/>
            <w:shd w:val="clear" w:color="auto" w:fill="auto"/>
          </w:tcPr>
          <w:p w14:paraId="546F5671" w14:textId="77777777" w:rsidR="003B6E8B" w:rsidRPr="00705889" w:rsidRDefault="003B6E8B" w:rsidP="003B6E8B">
            <w:pPr>
              <w:rPr>
                <w:b/>
                <w:sz w:val="24"/>
                <w:szCs w:val="24"/>
              </w:rPr>
            </w:pPr>
            <w:r>
              <w:rPr>
                <w:b/>
                <w:sz w:val="24"/>
                <w:szCs w:val="24"/>
              </w:rPr>
              <w:t>Vrednovanje naučenoga</w:t>
            </w:r>
          </w:p>
        </w:tc>
        <w:tc>
          <w:tcPr>
            <w:tcW w:w="2268" w:type="dxa"/>
            <w:gridSpan w:val="2"/>
            <w:shd w:val="clear" w:color="auto" w:fill="auto"/>
          </w:tcPr>
          <w:p w14:paraId="4E540CCF" w14:textId="77777777" w:rsidR="003B6E8B" w:rsidRPr="001E11B2" w:rsidRDefault="003B6E8B" w:rsidP="003B6E8B">
            <w:pPr>
              <w:rPr>
                <w:sz w:val="24"/>
                <w:szCs w:val="24"/>
              </w:rPr>
            </w:pPr>
            <w:r w:rsidRPr="00705889">
              <w:rPr>
                <w:sz w:val="24"/>
                <w:szCs w:val="24"/>
              </w:rPr>
              <w:t>čitanje</w:t>
            </w:r>
          </w:p>
        </w:tc>
        <w:tc>
          <w:tcPr>
            <w:tcW w:w="2268" w:type="dxa"/>
            <w:shd w:val="clear" w:color="auto" w:fill="auto"/>
          </w:tcPr>
          <w:p w14:paraId="097C4049" w14:textId="6C9EDE76"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Učenik </w:t>
            </w:r>
            <w:r w:rsidRPr="009A6040">
              <w:rPr>
                <w:rFonts w:ascii="Calibri" w:eastAsia="Calibri" w:hAnsi="Calibri" w:cs="Times New Roman"/>
                <w:b/>
              </w:rPr>
              <w:t>ne povezuje</w:t>
            </w:r>
            <w:r w:rsidRPr="009A6040">
              <w:rPr>
                <w:rFonts w:ascii="Calibri" w:eastAsia="Calibri" w:hAnsi="Calibri" w:cs="Times New Roman"/>
              </w:rPr>
              <w:t xml:space="preserve">   glasove i slova u slogove i cjelovitu riječ.</w:t>
            </w:r>
            <w:r w:rsidR="00593EB4">
              <w:rPr>
                <w:rFonts w:ascii="Calibri" w:eastAsia="Calibri" w:hAnsi="Calibri" w:cs="Times New Roman"/>
              </w:rPr>
              <w:t xml:space="preserve"> Čita riječ po riječ, griješi u čitanju riječi, čita izuzetno sporo i razumije što pročita.  </w:t>
            </w:r>
          </w:p>
          <w:p w14:paraId="7EBAF740" w14:textId="77777777" w:rsidR="003B6E8B" w:rsidRPr="009A6040" w:rsidRDefault="003B6E8B" w:rsidP="003B6E8B">
            <w:pPr>
              <w:rPr>
                <w:i/>
                <w:sz w:val="24"/>
                <w:szCs w:val="24"/>
              </w:rPr>
            </w:pPr>
            <w:r w:rsidRPr="009A6040">
              <w:rPr>
                <w:rFonts w:cstheme="minorHAnsi"/>
                <w:sz w:val="24"/>
              </w:rPr>
              <w:t>.</w:t>
            </w:r>
          </w:p>
        </w:tc>
        <w:tc>
          <w:tcPr>
            <w:tcW w:w="2135" w:type="dxa"/>
            <w:gridSpan w:val="2"/>
          </w:tcPr>
          <w:p w14:paraId="00BF4B91" w14:textId="1D63149B" w:rsidR="003B6E8B" w:rsidRPr="009A6040" w:rsidRDefault="003B6E8B" w:rsidP="003B6E8B">
            <w:pPr>
              <w:rPr>
                <w:sz w:val="24"/>
                <w:szCs w:val="24"/>
              </w:rPr>
            </w:pPr>
            <w:r w:rsidRPr="005F641C">
              <w:rPr>
                <w:rFonts w:eastAsia="Times New Roman" w:cstheme="minorHAnsi"/>
                <w:sz w:val="24"/>
                <w:szCs w:val="24"/>
                <w:lang w:eastAsia="hr-HR"/>
              </w:rPr>
              <w:t xml:space="preserve">Nesigurno i </w:t>
            </w:r>
            <w:r w:rsidR="00593EB4">
              <w:rPr>
                <w:rFonts w:eastAsia="Times New Roman" w:cstheme="minorHAnsi"/>
                <w:sz w:val="24"/>
                <w:szCs w:val="24"/>
                <w:lang w:eastAsia="hr-HR"/>
              </w:rPr>
              <w:t>sporo</w:t>
            </w:r>
            <w:r w:rsidRPr="005F641C">
              <w:rPr>
                <w:rFonts w:eastAsia="Times New Roman" w:cstheme="minorHAnsi"/>
                <w:sz w:val="24"/>
                <w:szCs w:val="24"/>
                <w:lang w:eastAsia="hr-HR"/>
              </w:rPr>
              <w:t xml:space="preserve">  čita tekstove primjerene jezičnomu razvoju, dobi i interesima.</w:t>
            </w:r>
            <w:r w:rsidR="00593EB4">
              <w:rPr>
                <w:rFonts w:eastAsia="Times New Roman" w:cstheme="minorHAnsi"/>
                <w:sz w:val="24"/>
                <w:szCs w:val="24"/>
                <w:lang w:eastAsia="hr-HR"/>
              </w:rPr>
              <w:t xml:space="preserve"> Često griješi pri čitanju duljih riječi, zastaje i slovka. </w:t>
            </w:r>
          </w:p>
        </w:tc>
        <w:tc>
          <w:tcPr>
            <w:tcW w:w="2268" w:type="dxa"/>
          </w:tcPr>
          <w:p w14:paraId="234346AE" w14:textId="15C8B262" w:rsidR="003B6E8B" w:rsidRPr="009A6040" w:rsidRDefault="003B6E8B" w:rsidP="003B6E8B">
            <w:pPr>
              <w:rPr>
                <w:sz w:val="24"/>
                <w:szCs w:val="24"/>
              </w:rPr>
            </w:pPr>
            <w:r w:rsidRPr="005F641C">
              <w:rPr>
                <w:rFonts w:eastAsia="Times New Roman" w:cstheme="minorHAnsi"/>
                <w:sz w:val="24"/>
                <w:szCs w:val="24"/>
                <w:lang w:eastAsia="hr-HR"/>
              </w:rPr>
              <w:t xml:space="preserve">Čita  tekstove primjerene jezičnomu razvoju, dobi i interesima čineći greške u čitanju </w:t>
            </w:r>
            <w:r w:rsidR="0081424A">
              <w:rPr>
                <w:rFonts w:eastAsia="Times New Roman" w:cstheme="minorHAnsi"/>
                <w:sz w:val="24"/>
                <w:szCs w:val="24"/>
                <w:lang w:eastAsia="hr-HR"/>
              </w:rPr>
              <w:t>(krivo pročita riječ</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zastane pri čitanju duljih riječi, ima </w:t>
            </w:r>
            <w:r w:rsidRPr="005F641C">
              <w:rPr>
                <w:rFonts w:eastAsia="Times New Roman" w:cstheme="minorHAnsi"/>
                <w:sz w:val="24"/>
                <w:szCs w:val="24"/>
                <w:lang w:eastAsia="hr-HR"/>
              </w:rPr>
              <w:t>nepraviln</w:t>
            </w:r>
            <w:r w:rsidR="0081424A">
              <w:rPr>
                <w:rFonts w:eastAsia="Times New Roman" w:cstheme="minorHAnsi"/>
                <w:sz w:val="24"/>
                <w:szCs w:val="24"/>
                <w:lang w:eastAsia="hr-HR"/>
              </w:rPr>
              <w:t>u</w:t>
            </w:r>
            <w:r w:rsidRPr="005F641C">
              <w:rPr>
                <w:rFonts w:eastAsia="Times New Roman" w:cstheme="minorHAnsi"/>
                <w:sz w:val="24"/>
                <w:szCs w:val="24"/>
                <w:lang w:eastAsia="hr-HR"/>
              </w:rPr>
              <w:t xml:space="preserve"> intonacija ili n</w:t>
            </w:r>
            <w:r w:rsidR="0081424A">
              <w:rPr>
                <w:rFonts w:eastAsia="Times New Roman" w:cstheme="minorHAnsi"/>
                <w:sz w:val="24"/>
                <w:szCs w:val="24"/>
                <w:lang w:eastAsia="hr-HR"/>
              </w:rPr>
              <w:t xml:space="preserve">e </w:t>
            </w:r>
            <w:r w:rsidRPr="005F641C">
              <w:rPr>
                <w:rFonts w:eastAsia="Times New Roman" w:cstheme="minorHAnsi"/>
                <w:sz w:val="24"/>
                <w:szCs w:val="24"/>
                <w:lang w:eastAsia="hr-HR"/>
              </w:rPr>
              <w:t>primjenj</w:t>
            </w:r>
            <w:r w:rsidR="0081424A">
              <w:rPr>
                <w:rFonts w:eastAsia="Times New Roman" w:cstheme="minorHAnsi"/>
                <w:sz w:val="24"/>
                <w:szCs w:val="24"/>
                <w:lang w:eastAsia="hr-HR"/>
              </w:rPr>
              <w:t>uje</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znakove </w:t>
            </w:r>
            <w:r w:rsidRPr="005F641C">
              <w:rPr>
                <w:rFonts w:eastAsia="Times New Roman" w:cstheme="minorHAnsi"/>
                <w:sz w:val="24"/>
                <w:szCs w:val="24"/>
                <w:lang w:eastAsia="hr-HR"/>
              </w:rPr>
              <w:t>interpunkcij</w:t>
            </w:r>
            <w:r w:rsidR="0081424A">
              <w:rPr>
                <w:rFonts w:eastAsia="Times New Roman" w:cstheme="minorHAnsi"/>
                <w:sz w:val="24"/>
                <w:szCs w:val="24"/>
                <w:lang w:eastAsia="hr-HR"/>
              </w:rPr>
              <w:t>e</w:t>
            </w:r>
            <w:r w:rsidRPr="005F641C">
              <w:rPr>
                <w:rFonts w:eastAsia="Times New Roman" w:cstheme="minorHAnsi"/>
                <w:sz w:val="24"/>
                <w:szCs w:val="24"/>
                <w:lang w:eastAsia="hr-HR"/>
              </w:rPr>
              <w:t xml:space="preserve"> pri čitanju).</w:t>
            </w:r>
          </w:p>
        </w:tc>
        <w:tc>
          <w:tcPr>
            <w:tcW w:w="2268" w:type="dxa"/>
          </w:tcPr>
          <w:p w14:paraId="45E06FE8" w14:textId="1637B4EC" w:rsidR="003B6E8B" w:rsidRPr="009A6040" w:rsidRDefault="003B6E8B" w:rsidP="003B6E8B">
            <w:pPr>
              <w:spacing w:after="0" w:line="240" w:lineRule="auto"/>
              <w:rPr>
                <w:sz w:val="24"/>
                <w:szCs w:val="24"/>
              </w:rPr>
            </w:pPr>
            <w:r w:rsidRPr="005F641C">
              <w:rPr>
                <w:rFonts w:eastAsia="Times New Roman" w:cstheme="minorHAnsi"/>
                <w:sz w:val="24"/>
                <w:szCs w:val="24"/>
                <w:lang w:eastAsia="hr-HR"/>
              </w:rPr>
              <w:t>Čita tekstove primjerene jezičnomu razvoju, dobi i interesima uz poneko pojašnjenje od strane učitelja.</w:t>
            </w:r>
            <w:r w:rsidR="00593EB4">
              <w:rPr>
                <w:rFonts w:eastAsia="Times New Roman" w:cstheme="minorHAnsi"/>
                <w:sz w:val="24"/>
                <w:szCs w:val="24"/>
                <w:lang w:eastAsia="hr-HR"/>
              </w:rPr>
              <w:t xml:space="preserve"> (krivo pročita jednu riječ</w:t>
            </w:r>
            <w:r w:rsidR="004E20E4">
              <w:rPr>
                <w:rFonts w:eastAsia="Times New Roman" w:cstheme="minorHAnsi"/>
                <w:sz w:val="24"/>
                <w:szCs w:val="24"/>
                <w:lang w:eastAsia="hr-HR"/>
              </w:rPr>
              <w:t xml:space="preserve"> ili </w:t>
            </w:r>
            <w:r w:rsidR="00593EB4">
              <w:rPr>
                <w:rFonts w:eastAsia="Times New Roman" w:cstheme="minorHAnsi"/>
                <w:sz w:val="24"/>
                <w:szCs w:val="24"/>
                <w:lang w:eastAsia="hr-HR"/>
              </w:rPr>
              <w:t>jednom ne poštuje rečenični znak</w:t>
            </w:r>
            <w:r w:rsidR="004E20E4">
              <w:rPr>
                <w:rFonts w:eastAsia="Times New Roman" w:cstheme="minorHAnsi"/>
                <w:sz w:val="24"/>
                <w:szCs w:val="24"/>
                <w:lang w:eastAsia="hr-HR"/>
              </w:rPr>
              <w:t xml:space="preserve"> ili tiho čita ili nesigurno čita</w:t>
            </w:r>
            <w:r w:rsidR="00593EB4">
              <w:rPr>
                <w:rFonts w:eastAsia="Times New Roman" w:cstheme="minorHAnsi"/>
                <w:sz w:val="24"/>
                <w:szCs w:val="24"/>
                <w:lang w:eastAsia="hr-HR"/>
              </w:rPr>
              <w:t>).</w:t>
            </w:r>
          </w:p>
        </w:tc>
        <w:tc>
          <w:tcPr>
            <w:tcW w:w="2401" w:type="dxa"/>
          </w:tcPr>
          <w:p w14:paraId="6B1639CA" w14:textId="7A050964"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Svaku riječ </w:t>
            </w:r>
            <w:r w:rsidRPr="009A6040">
              <w:rPr>
                <w:rFonts w:ascii="Calibri" w:eastAsia="Calibri" w:hAnsi="Calibri" w:cs="Times New Roman"/>
                <w:b/>
              </w:rPr>
              <w:t xml:space="preserve">pročita </w:t>
            </w:r>
            <w:r w:rsidR="00FD026B">
              <w:rPr>
                <w:rFonts w:ascii="Calibri" w:eastAsia="Calibri" w:hAnsi="Calibri" w:cs="Times New Roman"/>
                <w:b/>
              </w:rPr>
              <w:t xml:space="preserve">samostalno i </w:t>
            </w:r>
            <w:r w:rsidRPr="009A6040">
              <w:rPr>
                <w:rFonts w:ascii="Calibri" w:eastAsia="Calibri" w:hAnsi="Calibri" w:cs="Times New Roman"/>
                <w:b/>
              </w:rPr>
              <w:t>točno</w:t>
            </w:r>
            <w:r w:rsidRPr="009A6040">
              <w:rPr>
                <w:rFonts w:ascii="Calibri" w:eastAsia="Calibri" w:hAnsi="Calibri" w:cs="Times New Roman"/>
              </w:rPr>
              <w:t>.</w:t>
            </w:r>
          </w:p>
          <w:p w14:paraId="4EB3D9B1" w14:textId="24C852B3" w:rsidR="003B6E8B" w:rsidRPr="009A6040" w:rsidRDefault="003B6E8B" w:rsidP="003B6E8B">
            <w:pPr>
              <w:spacing w:after="0" w:line="240" w:lineRule="auto"/>
              <w:rPr>
                <w:rFonts w:ascii="Calibri" w:eastAsia="Calibri" w:hAnsi="Calibri" w:cs="Times New Roman"/>
                <w:szCs w:val="24"/>
                <w:lang w:eastAsia="hr-HR"/>
              </w:rPr>
            </w:pPr>
            <w:r w:rsidRPr="009A6040">
              <w:rPr>
                <w:rFonts w:ascii="Calibri" w:eastAsia="Calibri" w:hAnsi="Calibri" w:cs="Times New Roman"/>
                <w:b/>
                <w:szCs w:val="24"/>
                <w:lang w:eastAsia="hr-HR"/>
              </w:rPr>
              <w:t>Glasno</w:t>
            </w:r>
            <w:r w:rsidR="00593EB4">
              <w:rPr>
                <w:rFonts w:ascii="Calibri" w:eastAsia="Calibri" w:hAnsi="Calibri" w:cs="Times New Roman"/>
                <w:b/>
                <w:szCs w:val="24"/>
                <w:lang w:eastAsia="hr-HR"/>
              </w:rPr>
              <w:t>, točno, tečno i s</w:t>
            </w:r>
            <w:r w:rsidR="004E20E4">
              <w:rPr>
                <w:rFonts w:ascii="Calibri" w:eastAsia="Calibri" w:hAnsi="Calibri" w:cs="Times New Roman"/>
                <w:b/>
                <w:szCs w:val="24"/>
                <w:lang w:eastAsia="hr-HR"/>
              </w:rPr>
              <w:t>igurn</w:t>
            </w:r>
            <w:r w:rsidR="00593EB4">
              <w:rPr>
                <w:rFonts w:ascii="Calibri" w:eastAsia="Calibri" w:hAnsi="Calibri" w:cs="Times New Roman"/>
                <w:b/>
                <w:szCs w:val="24"/>
                <w:lang w:eastAsia="hr-HR"/>
              </w:rPr>
              <w:t xml:space="preserve">o </w:t>
            </w:r>
            <w:r w:rsidRPr="009A6040">
              <w:rPr>
                <w:rFonts w:ascii="Calibri" w:eastAsia="Calibri" w:hAnsi="Calibri" w:cs="Times New Roman"/>
                <w:b/>
                <w:szCs w:val="24"/>
                <w:lang w:eastAsia="hr-HR"/>
              </w:rPr>
              <w:t>čita</w:t>
            </w:r>
            <w:r w:rsidR="00593EB4">
              <w:rPr>
                <w:rFonts w:ascii="Calibri" w:eastAsia="Calibri" w:hAnsi="Calibri" w:cs="Times New Roman"/>
                <w:szCs w:val="24"/>
                <w:lang w:eastAsia="hr-HR"/>
              </w:rPr>
              <w:t xml:space="preserve"> </w:t>
            </w:r>
            <w:r w:rsidRPr="009A6040">
              <w:rPr>
                <w:rFonts w:ascii="Calibri" w:eastAsia="Calibri" w:hAnsi="Calibri" w:cs="Times New Roman"/>
                <w:szCs w:val="24"/>
                <w:lang w:eastAsia="hr-HR"/>
              </w:rPr>
              <w:t xml:space="preserve">tekstove primjerene </w:t>
            </w:r>
            <w:r w:rsidR="00593EB4">
              <w:rPr>
                <w:rFonts w:ascii="Calibri" w:eastAsia="Calibri" w:hAnsi="Calibri" w:cs="Times New Roman"/>
                <w:szCs w:val="24"/>
                <w:lang w:eastAsia="hr-HR"/>
              </w:rPr>
              <w:t>svojoj dobi</w:t>
            </w:r>
            <w:r w:rsidRPr="009A6040">
              <w:rPr>
                <w:rFonts w:ascii="Calibri" w:eastAsia="Calibri" w:hAnsi="Calibri" w:cs="Times New Roman"/>
                <w:szCs w:val="24"/>
                <w:lang w:eastAsia="hr-HR"/>
              </w:rPr>
              <w:t xml:space="preserve">. </w:t>
            </w:r>
          </w:p>
          <w:p w14:paraId="64B336F0" w14:textId="77777777"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szCs w:val="24"/>
                <w:lang w:eastAsia="hr-HR"/>
              </w:rPr>
              <w:t xml:space="preserve">Čita </w:t>
            </w:r>
            <w:r w:rsidRPr="009A6040">
              <w:rPr>
                <w:rFonts w:ascii="Calibri" w:eastAsia="Calibri" w:hAnsi="Calibri" w:cs="Times New Roman"/>
                <w:b/>
                <w:szCs w:val="24"/>
                <w:lang w:eastAsia="hr-HR"/>
              </w:rPr>
              <w:t>umjerenim tempom</w:t>
            </w:r>
            <w:r w:rsidRPr="009A6040">
              <w:rPr>
                <w:rFonts w:ascii="Calibri" w:eastAsia="Calibri" w:hAnsi="Calibri" w:cs="Times New Roman"/>
                <w:szCs w:val="24"/>
                <w:lang w:eastAsia="hr-HR"/>
              </w:rPr>
              <w:t xml:space="preserve"> i svi ga razumiju.</w:t>
            </w:r>
          </w:p>
          <w:p w14:paraId="4A4F74A5" w14:textId="77777777" w:rsidR="003B6E8B" w:rsidRPr="009A6040" w:rsidRDefault="003B6E8B" w:rsidP="003B6E8B">
            <w:pPr>
              <w:rPr>
                <w:sz w:val="24"/>
                <w:szCs w:val="24"/>
              </w:rPr>
            </w:pPr>
            <w:r w:rsidRPr="009A6040">
              <w:rPr>
                <w:rFonts w:ascii="Calibri" w:eastAsia="Calibri" w:hAnsi="Calibri" w:cs="Times New Roman"/>
              </w:rPr>
              <w:t>Poštuje rečenične znakove.</w:t>
            </w:r>
          </w:p>
        </w:tc>
      </w:tr>
      <w:tr w:rsidR="003B6E8B" w:rsidRPr="00705889" w14:paraId="4AD28F96" w14:textId="77777777" w:rsidTr="00C61A45">
        <w:tc>
          <w:tcPr>
            <w:tcW w:w="1696" w:type="dxa"/>
            <w:vMerge/>
            <w:shd w:val="clear" w:color="auto" w:fill="auto"/>
          </w:tcPr>
          <w:p w14:paraId="1B04EA2C" w14:textId="77777777" w:rsidR="003B6E8B" w:rsidRPr="00705889" w:rsidRDefault="003B6E8B" w:rsidP="003B6E8B">
            <w:pPr>
              <w:rPr>
                <w:b/>
                <w:sz w:val="24"/>
                <w:szCs w:val="24"/>
              </w:rPr>
            </w:pPr>
          </w:p>
        </w:tc>
        <w:tc>
          <w:tcPr>
            <w:tcW w:w="2268" w:type="dxa"/>
            <w:gridSpan w:val="2"/>
            <w:shd w:val="clear" w:color="auto" w:fill="auto"/>
          </w:tcPr>
          <w:p w14:paraId="26985DF2" w14:textId="77777777" w:rsidR="003B6E8B" w:rsidRPr="00705889" w:rsidRDefault="003B6E8B" w:rsidP="003B6E8B">
            <w:pPr>
              <w:rPr>
                <w:b/>
                <w:sz w:val="24"/>
                <w:szCs w:val="24"/>
              </w:rPr>
            </w:pPr>
            <w:r>
              <w:rPr>
                <w:sz w:val="24"/>
                <w:szCs w:val="24"/>
              </w:rPr>
              <w:t>p</w:t>
            </w:r>
            <w:r w:rsidRPr="00705889">
              <w:rPr>
                <w:sz w:val="24"/>
                <w:szCs w:val="24"/>
              </w:rPr>
              <w:t>ri</w:t>
            </w:r>
            <w:r>
              <w:rPr>
                <w:sz w:val="24"/>
                <w:szCs w:val="24"/>
              </w:rPr>
              <w:t>čanje prema nizu slika/pripovijedanje/lektira</w:t>
            </w:r>
          </w:p>
        </w:tc>
        <w:tc>
          <w:tcPr>
            <w:tcW w:w="2268" w:type="dxa"/>
            <w:shd w:val="clear" w:color="auto" w:fill="auto"/>
          </w:tcPr>
          <w:p w14:paraId="3E58DD16" w14:textId="77777777" w:rsidR="003B6E8B" w:rsidRPr="00D76E7E" w:rsidRDefault="003B6E8B" w:rsidP="003B6E8B">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2B2629">
              <w:rPr>
                <w:rFonts w:eastAsia="Times New Roman" w:cstheme="minorHAnsi"/>
                <w:i/>
                <w:sz w:val="24"/>
                <w:szCs w:val="24"/>
                <w:lang w:eastAsia="hr-HR"/>
              </w:rPr>
              <w:t>prepričava pročitanu priču vlastitim riječima</w:t>
            </w:r>
            <w:r w:rsidRPr="001B1AA7">
              <w:rPr>
                <w:rFonts w:eastAsia="Times New Roman" w:cstheme="minorHAnsi"/>
                <w:i/>
                <w:sz w:val="24"/>
                <w:szCs w:val="24"/>
                <w:lang w:eastAsia="hr-HR"/>
              </w:rPr>
              <w:t>“</w:t>
            </w:r>
            <w:r w:rsidRPr="001B1AA7">
              <w:rPr>
                <w:rFonts w:cstheme="minorHAnsi"/>
                <w:sz w:val="24"/>
              </w:rPr>
              <w:t>po zadanim elementima.</w:t>
            </w:r>
          </w:p>
        </w:tc>
        <w:tc>
          <w:tcPr>
            <w:tcW w:w="2135" w:type="dxa"/>
            <w:gridSpan w:val="2"/>
          </w:tcPr>
          <w:p w14:paraId="72267C77" w14:textId="77777777" w:rsidR="003B6E8B" w:rsidRPr="0093002C"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uz mnogo potpitanja i poticaja.</w:t>
            </w:r>
          </w:p>
        </w:tc>
        <w:tc>
          <w:tcPr>
            <w:tcW w:w="2268" w:type="dxa"/>
          </w:tcPr>
          <w:p w14:paraId="4981DB83"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vlastitim</w:t>
            </w:r>
            <w:r>
              <w:rPr>
                <w:rFonts w:eastAsia="Times New Roman" w:cstheme="minorHAnsi"/>
                <w:sz w:val="24"/>
                <w:szCs w:val="24"/>
                <w:lang w:eastAsia="hr-HR"/>
              </w:rPr>
              <w:t xml:space="preserve"> riječima uz uporabu  neknjiževnih izraza i uz pomoć potpitanja učitelja.</w:t>
            </w:r>
          </w:p>
          <w:p w14:paraId="15CF1B3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Rijetko se javlja i daje uglavnom točne odgovore na pitanja. </w:t>
            </w:r>
          </w:p>
        </w:tc>
        <w:tc>
          <w:tcPr>
            <w:tcW w:w="2268" w:type="dxa"/>
          </w:tcPr>
          <w:p w14:paraId="4553D2AA"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w:t>
            </w:r>
            <w:r>
              <w:rPr>
                <w:rFonts w:eastAsia="Times New Roman" w:cstheme="minorHAnsi"/>
                <w:sz w:val="24"/>
                <w:szCs w:val="24"/>
                <w:lang w:eastAsia="hr-HR"/>
              </w:rPr>
              <w:t xml:space="preserve">čitanu priču vlastitim riječima uz manju pomoć učitelja. </w:t>
            </w:r>
          </w:p>
          <w:p w14:paraId="3BC59AC0"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Nabraja likove. Povremeno se javlja i daje odgovore na pitanja. </w:t>
            </w:r>
          </w:p>
        </w:tc>
        <w:tc>
          <w:tcPr>
            <w:tcW w:w="2401" w:type="dxa"/>
          </w:tcPr>
          <w:p w14:paraId="26CE8D2C"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Samostalno p</w:t>
            </w:r>
            <w:r w:rsidRPr="0093002C">
              <w:rPr>
                <w:rFonts w:eastAsia="Times New Roman" w:cstheme="minorHAnsi"/>
                <w:sz w:val="24"/>
                <w:szCs w:val="24"/>
                <w:lang w:eastAsia="hr-HR"/>
              </w:rPr>
              <w:t>repričava i produbljuje pročitanu priču vlastitim riječima i bogatim rječnikom.</w:t>
            </w:r>
          </w:p>
          <w:p w14:paraId="5D0A8728"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Opisuje likove i pridaje im osobine. Aktivno sudjeluje u nastavi dajući točne odgovore na pitanja. Zaključuje i promišlja o ideji priče. </w:t>
            </w:r>
          </w:p>
          <w:p w14:paraId="77EFEFE1" w14:textId="77777777" w:rsidR="003B6E8B" w:rsidRPr="0093002C" w:rsidRDefault="003B6E8B" w:rsidP="003B6E8B">
            <w:pPr>
              <w:rPr>
                <w:rFonts w:eastAsia="Times New Roman" w:cstheme="minorHAnsi"/>
                <w:sz w:val="24"/>
                <w:szCs w:val="24"/>
                <w:lang w:eastAsia="hr-HR"/>
              </w:rPr>
            </w:pPr>
          </w:p>
        </w:tc>
      </w:tr>
      <w:tr w:rsidR="003B6E8B" w:rsidRPr="00705889" w14:paraId="3E511C24" w14:textId="77777777" w:rsidTr="00C61A45">
        <w:tc>
          <w:tcPr>
            <w:tcW w:w="1696" w:type="dxa"/>
            <w:vMerge/>
            <w:shd w:val="clear" w:color="auto" w:fill="auto"/>
          </w:tcPr>
          <w:p w14:paraId="0ADB4948" w14:textId="77777777" w:rsidR="003B6E8B" w:rsidRPr="00705889" w:rsidRDefault="003B6E8B" w:rsidP="003B6E8B">
            <w:pPr>
              <w:rPr>
                <w:b/>
                <w:sz w:val="24"/>
                <w:szCs w:val="24"/>
              </w:rPr>
            </w:pPr>
          </w:p>
        </w:tc>
        <w:tc>
          <w:tcPr>
            <w:tcW w:w="2268" w:type="dxa"/>
            <w:gridSpan w:val="2"/>
            <w:shd w:val="clear" w:color="auto" w:fill="auto"/>
          </w:tcPr>
          <w:p w14:paraId="19971631" w14:textId="77777777" w:rsidR="003B6E8B" w:rsidRDefault="003B6E8B" w:rsidP="003B6E8B">
            <w:pPr>
              <w:rPr>
                <w:sz w:val="24"/>
                <w:szCs w:val="24"/>
              </w:rPr>
            </w:pPr>
            <w:r>
              <w:rPr>
                <w:sz w:val="24"/>
                <w:szCs w:val="24"/>
              </w:rPr>
              <w:t>Recitacije/igranje uloga</w:t>
            </w:r>
          </w:p>
        </w:tc>
        <w:tc>
          <w:tcPr>
            <w:tcW w:w="2268" w:type="dxa"/>
            <w:shd w:val="clear" w:color="auto" w:fill="auto"/>
          </w:tcPr>
          <w:p w14:paraId="543B10C5" w14:textId="77777777" w:rsidR="003B6E8B" w:rsidRPr="001B1AA7" w:rsidRDefault="003B6E8B" w:rsidP="003B6E8B">
            <w:pPr>
              <w:rPr>
                <w:rFonts w:cstheme="minorHAnsi"/>
                <w:sz w:val="24"/>
              </w:rPr>
            </w:pPr>
            <w:r>
              <w:rPr>
                <w:rFonts w:cstheme="minorHAnsi"/>
                <w:sz w:val="24"/>
              </w:rPr>
              <w:t>Ne izgovara tekst.</w:t>
            </w:r>
          </w:p>
        </w:tc>
        <w:tc>
          <w:tcPr>
            <w:tcW w:w="2135" w:type="dxa"/>
            <w:gridSpan w:val="2"/>
          </w:tcPr>
          <w:p w14:paraId="78FF2D8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70829DAF"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5DE83656"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0797382"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3B6E8B" w:rsidRPr="00705889" w14:paraId="7801A8E9" w14:textId="77777777" w:rsidTr="00C61A45">
        <w:tc>
          <w:tcPr>
            <w:tcW w:w="1696" w:type="dxa"/>
            <w:vMerge/>
            <w:shd w:val="clear" w:color="auto" w:fill="auto"/>
          </w:tcPr>
          <w:p w14:paraId="48B169B8" w14:textId="77777777" w:rsidR="003B6E8B" w:rsidRPr="00705889" w:rsidRDefault="003B6E8B" w:rsidP="003B6E8B">
            <w:pPr>
              <w:rPr>
                <w:b/>
                <w:sz w:val="24"/>
                <w:szCs w:val="24"/>
              </w:rPr>
            </w:pPr>
          </w:p>
        </w:tc>
        <w:tc>
          <w:tcPr>
            <w:tcW w:w="2268" w:type="dxa"/>
            <w:gridSpan w:val="2"/>
            <w:shd w:val="clear" w:color="auto" w:fill="auto"/>
          </w:tcPr>
          <w:p w14:paraId="59318D1C" w14:textId="77777777" w:rsidR="003B6E8B" w:rsidRPr="00BA2417" w:rsidRDefault="003B6E8B" w:rsidP="003B6E8B">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5CFF6022" w14:textId="77777777" w:rsidR="003B6E8B" w:rsidRPr="00705889" w:rsidRDefault="003B6E8B" w:rsidP="003B6E8B">
            <w:pPr>
              <w:rPr>
                <w:i/>
                <w:sz w:val="24"/>
                <w:szCs w:val="24"/>
              </w:rPr>
            </w:pPr>
            <w:r>
              <w:rPr>
                <w:b/>
                <w:bCs/>
                <w:sz w:val="24"/>
                <w:szCs w:val="24"/>
              </w:rPr>
              <w:t>n</w:t>
            </w:r>
            <w:r w:rsidRPr="001E11B2">
              <w:rPr>
                <w:b/>
                <w:bCs/>
                <w:sz w:val="24"/>
                <w:szCs w:val="24"/>
              </w:rPr>
              <w:t>edovoljan</w:t>
            </w:r>
            <w:r>
              <w:rPr>
                <w:b/>
                <w:bCs/>
                <w:sz w:val="24"/>
                <w:szCs w:val="24"/>
              </w:rPr>
              <w:t>(1)</w:t>
            </w:r>
          </w:p>
        </w:tc>
        <w:tc>
          <w:tcPr>
            <w:tcW w:w="2135" w:type="dxa"/>
            <w:gridSpan w:val="2"/>
          </w:tcPr>
          <w:p w14:paraId="4C17E6F2" w14:textId="77777777" w:rsidR="003B6E8B" w:rsidRPr="00705889" w:rsidRDefault="003B6E8B" w:rsidP="003B6E8B">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C03AFA6" w14:textId="77777777" w:rsidR="003B6E8B" w:rsidRPr="00705889" w:rsidRDefault="003B6E8B" w:rsidP="003B6E8B">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4476560F" w14:textId="77777777" w:rsidR="003B6E8B" w:rsidRPr="00705889" w:rsidRDefault="003B6E8B" w:rsidP="003B6E8B">
            <w:pPr>
              <w:rPr>
                <w:sz w:val="24"/>
                <w:szCs w:val="24"/>
              </w:rPr>
            </w:pPr>
            <w:r w:rsidRPr="001E11B2">
              <w:rPr>
                <w:b/>
                <w:bCs/>
                <w:sz w:val="24"/>
                <w:szCs w:val="24"/>
              </w:rPr>
              <w:t>vrlo dobar</w:t>
            </w:r>
            <w:r>
              <w:rPr>
                <w:b/>
                <w:bCs/>
                <w:sz w:val="24"/>
                <w:szCs w:val="24"/>
              </w:rPr>
              <w:t>(4)</w:t>
            </w:r>
          </w:p>
        </w:tc>
        <w:tc>
          <w:tcPr>
            <w:tcW w:w="2401" w:type="dxa"/>
          </w:tcPr>
          <w:p w14:paraId="0AD066BA" w14:textId="77777777" w:rsidR="003B6E8B" w:rsidRPr="00705889" w:rsidRDefault="003B6E8B" w:rsidP="003B6E8B">
            <w:pPr>
              <w:rPr>
                <w:sz w:val="24"/>
                <w:szCs w:val="24"/>
              </w:rPr>
            </w:pPr>
            <w:r w:rsidRPr="001E11B2">
              <w:rPr>
                <w:b/>
                <w:bCs/>
                <w:sz w:val="24"/>
                <w:szCs w:val="24"/>
              </w:rPr>
              <w:t xml:space="preserve">odličan </w:t>
            </w:r>
            <w:r>
              <w:rPr>
                <w:b/>
                <w:bCs/>
                <w:sz w:val="24"/>
                <w:szCs w:val="24"/>
              </w:rPr>
              <w:t>(5)</w:t>
            </w:r>
          </w:p>
        </w:tc>
      </w:tr>
      <w:tr w:rsidR="003B6E8B" w:rsidRPr="00705889" w14:paraId="07C7DF35" w14:textId="77777777" w:rsidTr="00C61A45">
        <w:trPr>
          <w:trHeight w:val="925"/>
        </w:trPr>
        <w:tc>
          <w:tcPr>
            <w:tcW w:w="1696" w:type="dxa"/>
            <w:vMerge/>
            <w:shd w:val="clear" w:color="auto" w:fill="auto"/>
          </w:tcPr>
          <w:p w14:paraId="72B9ED73" w14:textId="77777777" w:rsidR="003B6E8B" w:rsidRPr="00705889" w:rsidRDefault="003B6E8B" w:rsidP="003B6E8B">
            <w:pPr>
              <w:rPr>
                <w:sz w:val="24"/>
                <w:szCs w:val="24"/>
              </w:rPr>
            </w:pPr>
          </w:p>
        </w:tc>
        <w:tc>
          <w:tcPr>
            <w:tcW w:w="2268" w:type="dxa"/>
            <w:gridSpan w:val="2"/>
            <w:shd w:val="clear" w:color="auto" w:fill="auto"/>
          </w:tcPr>
          <w:p w14:paraId="61D749E3" w14:textId="0831A6D1" w:rsidR="003B6E8B" w:rsidRDefault="003B6E8B" w:rsidP="003B6E8B">
            <w:pPr>
              <w:rPr>
                <w:sz w:val="24"/>
                <w:szCs w:val="24"/>
              </w:rPr>
            </w:pPr>
            <w:r>
              <w:rPr>
                <w:sz w:val="24"/>
                <w:szCs w:val="24"/>
              </w:rPr>
              <w:t xml:space="preserve">diktat </w:t>
            </w:r>
          </w:p>
          <w:p w14:paraId="1B3A8613" w14:textId="5AD8E89E" w:rsidR="003B6E8B" w:rsidRDefault="003B6E8B" w:rsidP="003B6E8B">
            <w:pPr>
              <w:rPr>
                <w:sz w:val="24"/>
                <w:szCs w:val="24"/>
              </w:rPr>
            </w:pPr>
          </w:p>
          <w:p w14:paraId="2F363D00" w14:textId="77777777" w:rsidR="003B6E8B" w:rsidRPr="00705889" w:rsidRDefault="003B6E8B" w:rsidP="003B6E8B">
            <w:pPr>
              <w:rPr>
                <w:sz w:val="24"/>
                <w:szCs w:val="24"/>
              </w:rPr>
            </w:pPr>
          </w:p>
        </w:tc>
        <w:tc>
          <w:tcPr>
            <w:tcW w:w="2268" w:type="dxa"/>
            <w:shd w:val="clear" w:color="auto" w:fill="auto"/>
          </w:tcPr>
          <w:p w14:paraId="4ECF086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Učenik ne piše cijelu rečenicu.</w:t>
            </w:r>
          </w:p>
          <w:p w14:paraId="77817A34"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ne razdvaja riječi.</w:t>
            </w:r>
          </w:p>
          <w:p w14:paraId="3D3A1E98"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Rečenica nema pravilan red riječi, a riječi/slova nedostaju.</w:t>
            </w:r>
          </w:p>
          <w:p w14:paraId="4C61E45D"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granice crtovlja.</w:t>
            </w:r>
          </w:p>
          <w:p w14:paraId="79B470E0" w14:textId="40D755EB"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više od 50% pravopisnih pogreški.</w:t>
            </w:r>
          </w:p>
        </w:tc>
        <w:tc>
          <w:tcPr>
            <w:tcW w:w="2135" w:type="dxa"/>
            <w:gridSpan w:val="2"/>
          </w:tcPr>
          <w:p w14:paraId="1A5B426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često ispušta slova/riječi u rečenici.</w:t>
            </w:r>
          </w:p>
          <w:p w14:paraId="3A0F3B2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Neke riječi ne razdvaja.</w:t>
            </w:r>
          </w:p>
          <w:p w14:paraId="755D9A9D"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 zapisuje točku na kraju rečenice.</w:t>
            </w:r>
          </w:p>
          <w:p w14:paraId="2CA8EDCC"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uvijek granice crtovlja.</w:t>
            </w:r>
          </w:p>
          <w:p w14:paraId="23016981" w14:textId="51277AB5"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7 -10 pravopisnih pogrješki.</w:t>
            </w:r>
          </w:p>
        </w:tc>
        <w:tc>
          <w:tcPr>
            <w:tcW w:w="2268" w:type="dxa"/>
          </w:tcPr>
          <w:p w14:paraId="0839461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 xml:space="preserve">Učenik prilikom pisanja rečenica </w:t>
            </w:r>
          </w:p>
          <w:p w14:paraId="1841C99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 ispušta slova/riječi ili zamjenjuje slova u riječima.</w:t>
            </w:r>
          </w:p>
          <w:p w14:paraId="2EDFE11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ostavlja razmak između riječi.</w:t>
            </w:r>
          </w:p>
          <w:p w14:paraId="5DCB793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Ponekad zapisuje točku na kraju rečenice.</w:t>
            </w:r>
          </w:p>
          <w:p w14:paraId="61F5F37E" w14:textId="6125C04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Čini </w:t>
            </w:r>
            <w:r w:rsidR="00972A79">
              <w:rPr>
                <w:rFonts w:asciiTheme="majorHAnsi" w:hAnsiTheme="majorHAnsi" w:cstheme="majorHAnsi"/>
                <w:sz w:val="24"/>
                <w:szCs w:val="24"/>
              </w:rPr>
              <w:t xml:space="preserve">4 do 7 pravopisnih </w:t>
            </w:r>
            <w:r w:rsidRPr="00C310A2">
              <w:rPr>
                <w:rFonts w:asciiTheme="majorHAnsi" w:hAnsiTheme="majorHAnsi" w:cstheme="majorHAnsi"/>
                <w:sz w:val="24"/>
                <w:szCs w:val="24"/>
              </w:rPr>
              <w:t>pogrješk</w:t>
            </w:r>
            <w:r w:rsidR="00972A79">
              <w:rPr>
                <w:rFonts w:asciiTheme="majorHAnsi" w:hAnsiTheme="majorHAnsi" w:cstheme="majorHAnsi"/>
                <w:sz w:val="24"/>
                <w:szCs w:val="24"/>
              </w:rPr>
              <w:t>i</w:t>
            </w:r>
            <w:r w:rsidRPr="00C310A2">
              <w:rPr>
                <w:rFonts w:asciiTheme="majorHAnsi" w:hAnsiTheme="majorHAnsi" w:cstheme="majorHAnsi"/>
                <w:sz w:val="24"/>
                <w:szCs w:val="24"/>
              </w:rPr>
              <w:t xml:space="preserve"> </w:t>
            </w:r>
          </w:p>
        </w:tc>
        <w:tc>
          <w:tcPr>
            <w:tcW w:w="2268" w:type="dxa"/>
          </w:tcPr>
          <w:p w14:paraId="338B11AD" w14:textId="39A4C59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zapisuje  sve riječi i rečenice po diktatu</w:t>
            </w:r>
            <w:r w:rsidR="00972A79">
              <w:rPr>
                <w:rFonts w:asciiTheme="majorHAnsi" w:hAnsiTheme="majorHAnsi" w:cstheme="majorHAnsi"/>
                <w:sz w:val="24"/>
                <w:szCs w:val="24"/>
              </w:rPr>
              <w:t>.</w:t>
            </w:r>
          </w:p>
          <w:p w14:paraId="7931D8B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0853A72C"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Piše rečenične znakove na kraju rečenice.</w:t>
            </w:r>
          </w:p>
          <w:p w14:paraId="0C40E993" w14:textId="7BA2E569"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Čini 1 do 2 pogrješke u izostavljanju ili dodavanju slova ili prelasku crtovlja.</w:t>
            </w:r>
            <w:r w:rsidR="00972A79">
              <w:rPr>
                <w:rFonts w:asciiTheme="majorHAnsi" w:hAnsiTheme="majorHAnsi" w:cstheme="majorHAnsi"/>
                <w:sz w:val="24"/>
                <w:szCs w:val="24"/>
              </w:rPr>
              <w:t xml:space="preserve"> Čini 1 do 3 pravopisne pogrješke </w:t>
            </w:r>
          </w:p>
        </w:tc>
        <w:tc>
          <w:tcPr>
            <w:tcW w:w="2401" w:type="dxa"/>
          </w:tcPr>
          <w:p w14:paraId="314D74C9" w14:textId="175D0C06"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pravilno, uredno i točno zapisuje sve riječi i rečenice po diktat</w:t>
            </w:r>
            <w:r w:rsidR="00972A79">
              <w:rPr>
                <w:rFonts w:asciiTheme="majorHAnsi" w:hAnsiTheme="majorHAnsi" w:cstheme="majorHAnsi"/>
                <w:sz w:val="24"/>
                <w:szCs w:val="24"/>
              </w:rPr>
              <w:t>u.</w:t>
            </w:r>
            <w:r w:rsidR="00F77892">
              <w:rPr>
                <w:rFonts w:asciiTheme="majorHAnsi" w:hAnsiTheme="majorHAnsi" w:cstheme="majorHAnsi"/>
                <w:sz w:val="24"/>
                <w:szCs w:val="24"/>
              </w:rPr>
              <w:t xml:space="preserve"> Pazi na veliko početno slovo.</w:t>
            </w:r>
          </w:p>
          <w:p w14:paraId="03860855"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47FA590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rečenične znakove na kraju rečenice.</w:t>
            </w:r>
          </w:p>
          <w:p w14:paraId="6A364B90" w14:textId="1CABCA0B"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Slova piše uredno, pravilnog oblika i unutar crtovlja.</w:t>
            </w:r>
          </w:p>
          <w:p w14:paraId="0572DBD8" w14:textId="2198DC13"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Poštuje pravila pravopisne norme.</w:t>
            </w:r>
          </w:p>
          <w:p w14:paraId="3FFDD457" w14:textId="77777777" w:rsidR="003B6E8B" w:rsidRPr="00C310A2" w:rsidRDefault="003B6E8B" w:rsidP="003B6E8B">
            <w:pPr>
              <w:rPr>
                <w:rFonts w:asciiTheme="majorHAnsi" w:hAnsiTheme="majorHAnsi" w:cstheme="majorHAnsi"/>
                <w:sz w:val="24"/>
                <w:szCs w:val="24"/>
              </w:rPr>
            </w:pPr>
          </w:p>
        </w:tc>
      </w:tr>
      <w:tr w:rsidR="003B6E8B" w:rsidRPr="00705889" w14:paraId="69252BED" w14:textId="77777777" w:rsidTr="00C61A45">
        <w:trPr>
          <w:trHeight w:val="1170"/>
        </w:trPr>
        <w:tc>
          <w:tcPr>
            <w:tcW w:w="1696" w:type="dxa"/>
            <w:vMerge/>
            <w:shd w:val="clear" w:color="auto" w:fill="auto"/>
          </w:tcPr>
          <w:p w14:paraId="19CAA050" w14:textId="77777777" w:rsidR="003B6E8B" w:rsidRPr="00705889" w:rsidRDefault="003B6E8B" w:rsidP="003B6E8B">
            <w:pPr>
              <w:rPr>
                <w:sz w:val="24"/>
                <w:szCs w:val="24"/>
              </w:rPr>
            </w:pPr>
          </w:p>
        </w:tc>
        <w:tc>
          <w:tcPr>
            <w:tcW w:w="2268" w:type="dxa"/>
            <w:gridSpan w:val="2"/>
            <w:shd w:val="clear" w:color="auto" w:fill="auto"/>
          </w:tcPr>
          <w:p w14:paraId="0D74EF69" w14:textId="0F4F45A8" w:rsidR="003B6E8B" w:rsidRPr="00BA0EC4" w:rsidRDefault="003B6E8B" w:rsidP="003B6E8B">
            <w:pPr>
              <w:rPr>
                <w:sz w:val="24"/>
                <w:szCs w:val="24"/>
              </w:rPr>
            </w:pPr>
            <w:r>
              <w:rPr>
                <w:sz w:val="24"/>
                <w:szCs w:val="24"/>
              </w:rPr>
              <w:t>ispiti znanja (jezični sadržaji ,</w:t>
            </w:r>
            <w:r w:rsidRPr="00511C8F">
              <w:rPr>
                <w:bCs/>
                <w:sz w:val="24"/>
                <w:szCs w:val="24"/>
              </w:rPr>
              <w:t>kultura</w:t>
            </w:r>
            <w:r>
              <w:rPr>
                <w:bCs/>
                <w:sz w:val="24"/>
                <w:szCs w:val="24"/>
              </w:rPr>
              <w:t xml:space="preserve"> i mediji</w:t>
            </w:r>
            <w:r w:rsidRPr="00511C8F">
              <w:rPr>
                <w:bCs/>
                <w:sz w:val="24"/>
                <w:szCs w:val="24"/>
              </w:rPr>
              <w:t xml:space="preserve">, </w:t>
            </w:r>
            <w:r>
              <w:rPr>
                <w:bCs/>
                <w:sz w:val="24"/>
                <w:szCs w:val="24"/>
              </w:rPr>
              <w:t>lektira)</w:t>
            </w:r>
          </w:p>
        </w:tc>
        <w:tc>
          <w:tcPr>
            <w:tcW w:w="2268" w:type="dxa"/>
            <w:shd w:val="clear" w:color="auto" w:fill="auto"/>
          </w:tcPr>
          <w:p w14:paraId="5A115A85" w14:textId="77777777" w:rsidR="003B6E8B" w:rsidRPr="00705889" w:rsidRDefault="003B6E8B" w:rsidP="003B6E8B">
            <w:pPr>
              <w:rPr>
                <w:sz w:val="24"/>
                <w:szCs w:val="24"/>
              </w:rPr>
            </w:pPr>
            <w:r>
              <w:rPr>
                <w:sz w:val="24"/>
                <w:szCs w:val="24"/>
              </w:rPr>
              <w:t>0 -50%= 1</w:t>
            </w:r>
          </w:p>
        </w:tc>
        <w:tc>
          <w:tcPr>
            <w:tcW w:w="2135" w:type="dxa"/>
            <w:gridSpan w:val="2"/>
          </w:tcPr>
          <w:p w14:paraId="66CA962D" w14:textId="77777777" w:rsidR="003B6E8B" w:rsidRPr="00705889" w:rsidRDefault="003B6E8B" w:rsidP="003B6E8B">
            <w:pPr>
              <w:rPr>
                <w:sz w:val="24"/>
                <w:szCs w:val="24"/>
              </w:rPr>
            </w:pPr>
            <w:r w:rsidRPr="00705889">
              <w:rPr>
                <w:sz w:val="24"/>
                <w:szCs w:val="24"/>
              </w:rPr>
              <w:t>51% -   62% = 2</w:t>
            </w:r>
          </w:p>
        </w:tc>
        <w:tc>
          <w:tcPr>
            <w:tcW w:w="2268" w:type="dxa"/>
          </w:tcPr>
          <w:p w14:paraId="04F031D7"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0DB4B164" w14:textId="77777777" w:rsidR="003B6E8B" w:rsidRPr="00705889" w:rsidRDefault="003B6E8B" w:rsidP="003B6E8B">
            <w:pPr>
              <w:rPr>
                <w:sz w:val="24"/>
                <w:szCs w:val="24"/>
              </w:rPr>
            </w:pPr>
          </w:p>
        </w:tc>
        <w:tc>
          <w:tcPr>
            <w:tcW w:w="2268" w:type="dxa"/>
          </w:tcPr>
          <w:p w14:paraId="68060A37" w14:textId="77777777" w:rsidR="003B6E8B" w:rsidRPr="00705889" w:rsidRDefault="003B6E8B" w:rsidP="003B6E8B">
            <w:pPr>
              <w:rPr>
                <w:sz w:val="24"/>
                <w:szCs w:val="24"/>
              </w:rPr>
            </w:pPr>
            <w:r>
              <w:rPr>
                <w:sz w:val="24"/>
                <w:szCs w:val="24"/>
              </w:rPr>
              <w:t>80% -   92</w:t>
            </w:r>
            <w:r w:rsidRPr="00705889">
              <w:rPr>
                <w:sz w:val="24"/>
                <w:szCs w:val="24"/>
              </w:rPr>
              <w:t>% = 4</w:t>
            </w:r>
          </w:p>
          <w:p w14:paraId="4AC2C55C" w14:textId="77777777" w:rsidR="003B6E8B" w:rsidRPr="00705889" w:rsidRDefault="003B6E8B" w:rsidP="003B6E8B">
            <w:pPr>
              <w:rPr>
                <w:sz w:val="24"/>
                <w:szCs w:val="24"/>
              </w:rPr>
            </w:pPr>
          </w:p>
        </w:tc>
        <w:tc>
          <w:tcPr>
            <w:tcW w:w="2401" w:type="dxa"/>
          </w:tcPr>
          <w:p w14:paraId="2D1A2B0C"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5FF22FEB" w14:textId="77777777" w:rsidR="003B6E8B" w:rsidRPr="00705889" w:rsidRDefault="003B6E8B" w:rsidP="003B6E8B">
            <w:pPr>
              <w:rPr>
                <w:sz w:val="24"/>
                <w:szCs w:val="24"/>
              </w:rPr>
            </w:pPr>
          </w:p>
        </w:tc>
      </w:tr>
      <w:tr w:rsidR="003B6E8B" w:rsidRPr="00705889" w14:paraId="3E8737FE" w14:textId="77777777" w:rsidTr="00C61A45">
        <w:tc>
          <w:tcPr>
            <w:tcW w:w="1696" w:type="dxa"/>
            <w:vMerge/>
            <w:shd w:val="clear" w:color="auto" w:fill="auto"/>
          </w:tcPr>
          <w:p w14:paraId="52130FF8" w14:textId="77777777" w:rsidR="003B6E8B" w:rsidRPr="00705889" w:rsidRDefault="003B6E8B" w:rsidP="003B6E8B">
            <w:pPr>
              <w:rPr>
                <w:sz w:val="24"/>
                <w:szCs w:val="24"/>
              </w:rPr>
            </w:pPr>
          </w:p>
        </w:tc>
        <w:tc>
          <w:tcPr>
            <w:tcW w:w="2268" w:type="dxa"/>
            <w:gridSpan w:val="2"/>
            <w:shd w:val="clear" w:color="auto" w:fill="auto"/>
          </w:tcPr>
          <w:p w14:paraId="40587403" w14:textId="77777777" w:rsidR="003B6E8B" w:rsidRDefault="003B6E8B" w:rsidP="003B6E8B">
            <w:pPr>
              <w:rPr>
                <w:sz w:val="24"/>
                <w:szCs w:val="24"/>
              </w:rPr>
            </w:pPr>
            <w:r w:rsidRPr="00705889">
              <w:rPr>
                <w:sz w:val="24"/>
                <w:szCs w:val="24"/>
              </w:rPr>
              <w:t>čitanje s razumijevanjem</w:t>
            </w:r>
          </w:p>
          <w:p w14:paraId="1C67658B" w14:textId="77777777" w:rsidR="003B6E8B" w:rsidRPr="00705889" w:rsidRDefault="003B6E8B" w:rsidP="003B6E8B">
            <w:pPr>
              <w:rPr>
                <w:sz w:val="24"/>
                <w:szCs w:val="24"/>
              </w:rPr>
            </w:pPr>
          </w:p>
        </w:tc>
        <w:tc>
          <w:tcPr>
            <w:tcW w:w="2268" w:type="dxa"/>
            <w:shd w:val="clear" w:color="auto" w:fill="auto"/>
          </w:tcPr>
          <w:p w14:paraId="45AF3FCA" w14:textId="77777777" w:rsidR="003B6E8B" w:rsidRPr="00705889" w:rsidRDefault="003B6E8B" w:rsidP="003B6E8B">
            <w:pPr>
              <w:rPr>
                <w:sz w:val="24"/>
                <w:szCs w:val="24"/>
              </w:rPr>
            </w:pPr>
            <w:r>
              <w:rPr>
                <w:sz w:val="24"/>
                <w:szCs w:val="24"/>
              </w:rPr>
              <w:t>0-50% = 1</w:t>
            </w:r>
          </w:p>
        </w:tc>
        <w:tc>
          <w:tcPr>
            <w:tcW w:w="2135" w:type="dxa"/>
            <w:gridSpan w:val="2"/>
          </w:tcPr>
          <w:p w14:paraId="6F2F0E5C" w14:textId="77777777" w:rsidR="003B6E8B" w:rsidRPr="00705889" w:rsidRDefault="003B6E8B" w:rsidP="003B6E8B">
            <w:pPr>
              <w:rPr>
                <w:sz w:val="24"/>
                <w:szCs w:val="24"/>
              </w:rPr>
            </w:pPr>
            <w:r w:rsidRPr="00705889">
              <w:rPr>
                <w:sz w:val="24"/>
                <w:szCs w:val="24"/>
              </w:rPr>
              <w:t>51% -   62% = 2</w:t>
            </w:r>
          </w:p>
        </w:tc>
        <w:tc>
          <w:tcPr>
            <w:tcW w:w="2268" w:type="dxa"/>
          </w:tcPr>
          <w:p w14:paraId="7B46C16D"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647762EA" w14:textId="77777777" w:rsidR="003B6E8B" w:rsidRPr="00705889" w:rsidRDefault="003B6E8B" w:rsidP="003B6E8B">
            <w:pPr>
              <w:rPr>
                <w:sz w:val="24"/>
                <w:szCs w:val="24"/>
              </w:rPr>
            </w:pPr>
          </w:p>
        </w:tc>
        <w:tc>
          <w:tcPr>
            <w:tcW w:w="2268" w:type="dxa"/>
          </w:tcPr>
          <w:p w14:paraId="531A8FA3" w14:textId="77777777" w:rsidR="003B6E8B" w:rsidRPr="00705889" w:rsidRDefault="003B6E8B" w:rsidP="003B6E8B">
            <w:pPr>
              <w:rPr>
                <w:sz w:val="24"/>
                <w:szCs w:val="24"/>
              </w:rPr>
            </w:pPr>
            <w:r>
              <w:rPr>
                <w:sz w:val="24"/>
                <w:szCs w:val="24"/>
              </w:rPr>
              <w:t>80% -   92</w:t>
            </w:r>
            <w:r w:rsidRPr="00705889">
              <w:rPr>
                <w:sz w:val="24"/>
                <w:szCs w:val="24"/>
              </w:rPr>
              <w:t>% = 4</w:t>
            </w:r>
          </w:p>
          <w:p w14:paraId="3D0537E2" w14:textId="77777777" w:rsidR="003B6E8B" w:rsidRPr="00705889" w:rsidRDefault="003B6E8B" w:rsidP="003B6E8B">
            <w:pPr>
              <w:rPr>
                <w:sz w:val="24"/>
                <w:szCs w:val="24"/>
              </w:rPr>
            </w:pPr>
          </w:p>
        </w:tc>
        <w:tc>
          <w:tcPr>
            <w:tcW w:w="2401" w:type="dxa"/>
          </w:tcPr>
          <w:p w14:paraId="0C3DA083"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3343790A" w14:textId="77777777" w:rsidR="003B6E8B" w:rsidRPr="00705889" w:rsidRDefault="003B6E8B" w:rsidP="003B6E8B">
            <w:pPr>
              <w:rPr>
                <w:sz w:val="24"/>
                <w:szCs w:val="24"/>
              </w:rPr>
            </w:pPr>
          </w:p>
        </w:tc>
      </w:tr>
      <w:tr w:rsidR="003B6E8B" w:rsidRPr="00705889" w14:paraId="2B52BA14" w14:textId="77777777" w:rsidTr="00C61A45">
        <w:tc>
          <w:tcPr>
            <w:tcW w:w="1696" w:type="dxa"/>
            <w:tcBorders>
              <w:bottom w:val="double" w:sz="4" w:space="0" w:color="auto"/>
            </w:tcBorders>
            <w:shd w:val="clear" w:color="auto" w:fill="auto"/>
          </w:tcPr>
          <w:p w14:paraId="2509256B" w14:textId="77777777" w:rsidR="003B6E8B" w:rsidRPr="00705889" w:rsidRDefault="003B6E8B" w:rsidP="003B6E8B">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6AED43E6" w14:textId="6D7CB975" w:rsidR="003B6E8B" w:rsidRPr="00705889" w:rsidRDefault="003B6E8B" w:rsidP="003B6E8B">
            <w:pPr>
              <w:rPr>
                <w:sz w:val="24"/>
                <w:szCs w:val="24"/>
              </w:rPr>
            </w:pPr>
            <w:r w:rsidRPr="00904D38">
              <w:rPr>
                <w:rFonts w:cstheme="minorHAnsi"/>
              </w:rPr>
              <w:t>Nakon cjelogodišnjeg praćenja don</w:t>
            </w:r>
            <w:r>
              <w:rPr>
                <w:rFonts w:cstheme="minorHAnsi"/>
              </w:rPr>
              <w:t>osi se</w:t>
            </w:r>
            <w:r w:rsidRPr="00904D38">
              <w:rPr>
                <w:rFonts w:cstheme="minorHAnsi"/>
              </w:rPr>
              <w:t xml:space="preserve"> zaključn</w:t>
            </w:r>
            <w:r>
              <w:rPr>
                <w:rFonts w:cstheme="minorHAnsi"/>
              </w:rPr>
              <w:t>a</w:t>
            </w:r>
            <w:r w:rsidRPr="00904D38">
              <w:rPr>
                <w:rFonts w:cstheme="minorHAnsi"/>
              </w:rPr>
              <w:t xml:space="preserve"> ocjen</w:t>
            </w:r>
            <w:r>
              <w:rPr>
                <w:rFonts w:cstheme="minorHAnsi"/>
              </w:rPr>
              <w:t>a. Ona ne</w:t>
            </w:r>
            <w:r w:rsidRPr="00904D38">
              <w:rPr>
                <w:rFonts w:cstheme="minorHAnsi"/>
              </w:rPr>
              <w:t xml:space="preserve"> treba biti aritmetička sredina pojedinačnih ocjena već se oblikuje temeljem svih prikupljenih informacija</w:t>
            </w:r>
            <w:r w:rsidR="00F77892">
              <w:rPr>
                <w:rFonts w:cstheme="minorHAnsi"/>
              </w:rPr>
              <w:t xml:space="preserve"> i bilješki </w:t>
            </w:r>
            <w:r w:rsidRPr="00904D38">
              <w:rPr>
                <w:rFonts w:cstheme="minorHAnsi"/>
              </w:rPr>
              <w:t xml:space="preserve">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74BE7486" w14:textId="49893D9A" w:rsidR="00FD026B" w:rsidRDefault="00FD026B" w:rsidP="001B1E6D">
      <w:pPr>
        <w:spacing w:after="0" w:line="240" w:lineRule="auto"/>
        <w:ind w:left="-426"/>
        <w:jc w:val="center"/>
        <w:rPr>
          <w:rFonts w:cstheme="minorHAnsi"/>
          <w:b/>
          <w:sz w:val="32"/>
        </w:rPr>
      </w:pPr>
    </w:p>
    <w:p w14:paraId="4238C751" w14:textId="77777777" w:rsidR="001B1E6D" w:rsidRDefault="001B1E6D" w:rsidP="001B1E6D">
      <w:pPr>
        <w:spacing w:after="0" w:line="240" w:lineRule="auto"/>
        <w:ind w:left="-426"/>
        <w:jc w:val="center"/>
        <w:rPr>
          <w:rFonts w:cstheme="minorHAnsi"/>
          <w:b/>
          <w:sz w:val="32"/>
        </w:rPr>
      </w:pPr>
      <w:r>
        <w:rPr>
          <w:rFonts w:cstheme="minorHAnsi"/>
          <w:b/>
          <w:sz w:val="32"/>
        </w:rPr>
        <w:t xml:space="preserve">PREDMET : MATEMATIKA </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705889" w14:paraId="5E7E26A6" w14:textId="77777777" w:rsidTr="003B6E8B">
        <w:trPr>
          <w:trHeight w:val="736"/>
        </w:trPr>
        <w:tc>
          <w:tcPr>
            <w:tcW w:w="1560" w:type="dxa"/>
            <w:shd w:val="clear" w:color="auto" w:fill="auto"/>
          </w:tcPr>
          <w:p w14:paraId="2E2CD6DA" w14:textId="77777777" w:rsidR="003B6E8B" w:rsidRPr="00705889" w:rsidRDefault="003B6E8B" w:rsidP="0081424A">
            <w:pPr>
              <w:rPr>
                <w:b/>
                <w:sz w:val="24"/>
                <w:szCs w:val="24"/>
              </w:rPr>
            </w:pPr>
            <w:r w:rsidRPr="00705889">
              <w:rPr>
                <w:b/>
                <w:sz w:val="24"/>
                <w:szCs w:val="24"/>
              </w:rPr>
              <w:t>Oblici vrednovanja</w:t>
            </w:r>
          </w:p>
        </w:tc>
        <w:tc>
          <w:tcPr>
            <w:tcW w:w="2268" w:type="dxa"/>
            <w:shd w:val="clear" w:color="auto" w:fill="auto"/>
          </w:tcPr>
          <w:p w14:paraId="093B2537" w14:textId="77777777" w:rsidR="003B6E8B" w:rsidRPr="00705889" w:rsidRDefault="003B6E8B" w:rsidP="0081424A">
            <w:pPr>
              <w:rPr>
                <w:sz w:val="24"/>
                <w:szCs w:val="24"/>
              </w:rPr>
            </w:pPr>
            <w:r w:rsidRPr="006A3453">
              <w:rPr>
                <w:b/>
                <w:bCs/>
                <w:sz w:val="24"/>
                <w:szCs w:val="24"/>
              </w:rPr>
              <w:t>Usmena provjera:</w:t>
            </w:r>
          </w:p>
        </w:tc>
        <w:tc>
          <w:tcPr>
            <w:tcW w:w="2268" w:type="dxa"/>
            <w:shd w:val="clear" w:color="auto" w:fill="auto"/>
          </w:tcPr>
          <w:p w14:paraId="3D0F756A" w14:textId="77777777" w:rsidR="003B6E8B" w:rsidRPr="001E11B2" w:rsidRDefault="003B6E8B"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5183376" w14:textId="77777777" w:rsidR="003B6E8B" w:rsidRPr="001E11B2" w:rsidRDefault="003B6E8B"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7AE213" w14:textId="77777777" w:rsidR="003B6E8B" w:rsidRPr="001E11B2" w:rsidRDefault="003B6E8B" w:rsidP="0081424A">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713FD32F" w14:textId="77777777" w:rsidR="003B6E8B" w:rsidRPr="001E11B2" w:rsidRDefault="003B6E8B" w:rsidP="0081424A">
            <w:pPr>
              <w:rPr>
                <w:b/>
                <w:bCs/>
                <w:sz w:val="24"/>
                <w:szCs w:val="24"/>
              </w:rPr>
            </w:pPr>
            <w:r w:rsidRPr="001E11B2">
              <w:rPr>
                <w:b/>
                <w:bCs/>
                <w:sz w:val="24"/>
                <w:szCs w:val="24"/>
              </w:rPr>
              <w:t>vrlo dobar</w:t>
            </w:r>
            <w:r>
              <w:rPr>
                <w:b/>
                <w:bCs/>
                <w:sz w:val="24"/>
                <w:szCs w:val="24"/>
              </w:rPr>
              <w:t>(4)</w:t>
            </w:r>
          </w:p>
        </w:tc>
        <w:tc>
          <w:tcPr>
            <w:tcW w:w="2089" w:type="dxa"/>
          </w:tcPr>
          <w:p w14:paraId="38959B93" w14:textId="77777777" w:rsidR="003B6E8B" w:rsidRPr="001E11B2" w:rsidRDefault="003B6E8B" w:rsidP="0081424A">
            <w:pPr>
              <w:rPr>
                <w:b/>
                <w:bCs/>
                <w:sz w:val="24"/>
                <w:szCs w:val="24"/>
              </w:rPr>
            </w:pPr>
            <w:r w:rsidRPr="001E11B2">
              <w:rPr>
                <w:b/>
                <w:bCs/>
                <w:sz w:val="24"/>
                <w:szCs w:val="24"/>
              </w:rPr>
              <w:t xml:space="preserve">odličan </w:t>
            </w:r>
            <w:r>
              <w:rPr>
                <w:b/>
                <w:bCs/>
                <w:sz w:val="24"/>
                <w:szCs w:val="24"/>
              </w:rPr>
              <w:t>(5)</w:t>
            </w:r>
          </w:p>
        </w:tc>
      </w:tr>
      <w:tr w:rsidR="003B6E8B" w:rsidRPr="00705889" w14:paraId="3D21DDBB" w14:textId="77777777" w:rsidTr="003B6E8B">
        <w:tc>
          <w:tcPr>
            <w:tcW w:w="1560" w:type="dxa"/>
            <w:vMerge w:val="restart"/>
            <w:shd w:val="clear" w:color="auto" w:fill="auto"/>
          </w:tcPr>
          <w:p w14:paraId="5B35B4D5" w14:textId="77777777" w:rsidR="003B6E8B" w:rsidRDefault="003B6E8B" w:rsidP="0081424A">
            <w:pPr>
              <w:rPr>
                <w:b/>
                <w:sz w:val="24"/>
                <w:szCs w:val="24"/>
              </w:rPr>
            </w:pPr>
            <w:r>
              <w:rPr>
                <w:b/>
                <w:sz w:val="24"/>
                <w:szCs w:val="24"/>
              </w:rPr>
              <w:t>Vrednovanje naučenoga</w:t>
            </w:r>
          </w:p>
          <w:p w14:paraId="289D9CC0" w14:textId="36673356" w:rsidR="00FD026B" w:rsidRPr="00705889" w:rsidRDefault="00FD026B" w:rsidP="0081424A">
            <w:pPr>
              <w:rPr>
                <w:b/>
                <w:sz w:val="24"/>
                <w:szCs w:val="24"/>
              </w:rPr>
            </w:pPr>
            <w:r w:rsidRPr="00DF5A77">
              <w:rPr>
                <w:bCs/>
                <w:sz w:val="24"/>
                <w:szCs w:val="24"/>
              </w:rPr>
              <w:t xml:space="preserve">Usvojenost znanja </w:t>
            </w:r>
            <w:r>
              <w:rPr>
                <w:bCs/>
                <w:sz w:val="24"/>
                <w:szCs w:val="24"/>
              </w:rPr>
              <w:t xml:space="preserve"> - učenik/ca odgovara najmanje 2 puta u polugodištu</w:t>
            </w:r>
          </w:p>
        </w:tc>
        <w:tc>
          <w:tcPr>
            <w:tcW w:w="2268" w:type="dxa"/>
            <w:shd w:val="clear" w:color="auto" w:fill="auto"/>
          </w:tcPr>
          <w:p w14:paraId="00EC6894" w14:textId="6BE984A8" w:rsidR="003B6E8B" w:rsidRDefault="003B6E8B" w:rsidP="0081424A">
            <w:pPr>
              <w:rPr>
                <w:b/>
                <w:bCs/>
                <w:sz w:val="24"/>
                <w:szCs w:val="24"/>
              </w:rPr>
            </w:pPr>
            <w:r>
              <w:rPr>
                <w:b/>
                <w:bCs/>
                <w:sz w:val="24"/>
                <w:szCs w:val="24"/>
              </w:rPr>
              <w:t xml:space="preserve">Brojevi do </w:t>
            </w:r>
            <w:r w:rsidR="00F77892">
              <w:rPr>
                <w:b/>
                <w:bCs/>
                <w:sz w:val="24"/>
                <w:szCs w:val="24"/>
              </w:rPr>
              <w:t>milijun</w:t>
            </w:r>
          </w:p>
          <w:p w14:paraId="4193418D" w14:textId="78161CDF" w:rsidR="00FD026B" w:rsidRPr="006A3453" w:rsidRDefault="00FD026B" w:rsidP="0081424A">
            <w:pPr>
              <w:rPr>
                <w:b/>
                <w:bCs/>
                <w:sz w:val="24"/>
                <w:szCs w:val="24"/>
              </w:rPr>
            </w:pPr>
          </w:p>
        </w:tc>
        <w:tc>
          <w:tcPr>
            <w:tcW w:w="2268" w:type="dxa"/>
            <w:shd w:val="clear" w:color="auto" w:fill="auto"/>
          </w:tcPr>
          <w:p w14:paraId="494682DB" w14:textId="2AB214B8" w:rsidR="003B6E8B" w:rsidRDefault="003B6E8B" w:rsidP="008142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 xml:space="preserve">oređuje prirodne brojeve do </w:t>
            </w:r>
            <w:r w:rsidR="00F32B46">
              <w:rPr>
                <w:rFonts w:eastAsia="Times New Roman" w:cstheme="minorHAnsi"/>
                <w:i/>
                <w:sz w:val="24"/>
                <w:szCs w:val="24"/>
                <w:lang w:eastAsia="hr-HR"/>
              </w:rPr>
              <w:t>milijun</w:t>
            </w:r>
            <w:r w:rsidRPr="001B1AA7">
              <w:rPr>
                <w:rFonts w:eastAsia="Times New Roman" w:cstheme="minorHAnsi"/>
                <w:i/>
                <w:sz w:val="24"/>
                <w:szCs w:val="24"/>
                <w:lang w:eastAsia="hr-HR"/>
              </w:rPr>
              <w:t>“</w:t>
            </w:r>
            <w:r w:rsidRPr="001B1AA7">
              <w:rPr>
                <w:rFonts w:cstheme="minorHAnsi"/>
                <w:sz w:val="24"/>
              </w:rPr>
              <w:t xml:space="preserve"> po zadanim elementima.</w:t>
            </w:r>
          </w:p>
          <w:p w14:paraId="3116F416" w14:textId="77777777" w:rsidR="003B6E8B" w:rsidRPr="00705889" w:rsidRDefault="003B6E8B" w:rsidP="0081424A">
            <w:pPr>
              <w:rPr>
                <w:i/>
                <w:sz w:val="24"/>
                <w:szCs w:val="24"/>
              </w:rPr>
            </w:pPr>
          </w:p>
        </w:tc>
        <w:tc>
          <w:tcPr>
            <w:tcW w:w="2135" w:type="dxa"/>
          </w:tcPr>
          <w:p w14:paraId="589EB261" w14:textId="2B2777BC" w:rsidR="003B6E8B" w:rsidRPr="00705889" w:rsidRDefault="003B6E8B" w:rsidP="0081424A">
            <w:pPr>
              <w:rPr>
                <w:sz w:val="24"/>
                <w:szCs w:val="24"/>
              </w:rPr>
            </w:pPr>
            <w:r w:rsidRPr="00FF420F">
              <w:rPr>
                <w:rFonts w:cstheme="minorHAnsi"/>
                <w:sz w:val="24"/>
              </w:rPr>
              <w:t xml:space="preserve">Uz metodički predložak djelomično čita i zapisuje brojeve do </w:t>
            </w:r>
            <w:r w:rsidR="00F32B46">
              <w:rPr>
                <w:rFonts w:cstheme="minorHAnsi"/>
                <w:sz w:val="24"/>
              </w:rPr>
              <w:t>milijun</w:t>
            </w:r>
            <w:r w:rsidRPr="00FF420F">
              <w:rPr>
                <w:rFonts w:cstheme="minorHAnsi"/>
                <w:sz w:val="24"/>
              </w:rPr>
              <w:t xml:space="preserve"> brojkama i zadanim brojevnim riječima.</w:t>
            </w:r>
          </w:p>
        </w:tc>
        <w:tc>
          <w:tcPr>
            <w:tcW w:w="2268" w:type="dxa"/>
          </w:tcPr>
          <w:p w14:paraId="5B2E0A87" w14:textId="1482B374"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uz pomoć i prepisuje brojeve do </w:t>
            </w:r>
            <w:r w:rsidR="00F77892">
              <w:rPr>
                <w:rFonts w:eastAsia="Times New Roman" w:cstheme="minorHAnsi"/>
                <w:sz w:val="24"/>
                <w:lang w:eastAsia="hr-HR"/>
              </w:rPr>
              <w:t xml:space="preserve">milijun </w:t>
            </w:r>
            <w:r w:rsidRPr="00FF420F">
              <w:rPr>
                <w:rFonts w:eastAsia="Times New Roman" w:cstheme="minorHAnsi"/>
                <w:sz w:val="24"/>
                <w:lang w:eastAsia="hr-HR"/>
              </w:rPr>
              <w:t xml:space="preserve">brojkama i brojevnim riječima. </w:t>
            </w:r>
          </w:p>
          <w:p w14:paraId="1056CE56" w14:textId="77777777" w:rsidR="003B6E8B" w:rsidRPr="00705889" w:rsidRDefault="003B6E8B" w:rsidP="0081424A">
            <w:pPr>
              <w:rPr>
                <w:sz w:val="24"/>
                <w:szCs w:val="24"/>
              </w:rPr>
            </w:pPr>
          </w:p>
        </w:tc>
        <w:tc>
          <w:tcPr>
            <w:tcW w:w="2268" w:type="dxa"/>
          </w:tcPr>
          <w:p w14:paraId="6D36854B" w14:textId="431DC554"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i zapisuje brojeve do </w:t>
            </w:r>
            <w:r w:rsidR="00F77892">
              <w:rPr>
                <w:rFonts w:eastAsia="Times New Roman" w:cstheme="minorHAnsi"/>
                <w:sz w:val="24"/>
                <w:lang w:eastAsia="hr-HR"/>
              </w:rPr>
              <w:t>milijun</w:t>
            </w:r>
            <w:r w:rsidRPr="00FF420F">
              <w:rPr>
                <w:rFonts w:eastAsia="Times New Roman" w:cstheme="minorHAnsi"/>
                <w:sz w:val="24"/>
                <w:lang w:eastAsia="hr-HR"/>
              </w:rPr>
              <w:t xml:space="preserve"> brojkama i brojevnim riječima uz manje greške.</w:t>
            </w:r>
          </w:p>
          <w:p w14:paraId="5FA47618" w14:textId="77777777" w:rsidR="003B6E8B" w:rsidRPr="00705889" w:rsidRDefault="003B6E8B" w:rsidP="0081424A">
            <w:pPr>
              <w:rPr>
                <w:sz w:val="24"/>
                <w:szCs w:val="24"/>
              </w:rPr>
            </w:pPr>
          </w:p>
        </w:tc>
        <w:tc>
          <w:tcPr>
            <w:tcW w:w="2089" w:type="dxa"/>
          </w:tcPr>
          <w:p w14:paraId="43536DA1" w14:textId="3E78250E"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Uredno i točno čita i zapisuje brojeve do </w:t>
            </w:r>
            <w:r w:rsidR="00F77892">
              <w:rPr>
                <w:rFonts w:eastAsia="Times New Roman" w:cstheme="minorHAnsi"/>
                <w:sz w:val="24"/>
                <w:lang w:eastAsia="hr-HR"/>
              </w:rPr>
              <w:t>milijun</w:t>
            </w:r>
            <w:r w:rsidRPr="00FF420F">
              <w:rPr>
                <w:rFonts w:eastAsia="Times New Roman" w:cstheme="minorHAnsi"/>
                <w:sz w:val="24"/>
                <w:lang w:eastAsia="hr-HR"/>
              </w:rPr>
              <w:t xml:space="preserve"> brojkama i brojevnim riječima. </w:t>
            </w:r>
          </w:p>
          <w:p w14:paraId="72A19D71" w14:textId="77777777" w:rsidR="003B6E8B" w:rsidRPr="00705889" w:rsidRDefault="003B6E8B" w:rsidP="0081424A">
            <w:pPr>
              <w:rPr>
                <w:sz w:val="24"/>
                <w:szCs w:val="24"/>
              </w:rPr>
            </w:pPr>
          </w:p>
        </w:tc>
      </w:tr>
      <w:tr w:rsidR="000D659A" w:rsidRPr="00705889" w14:paraId="225A5AE1" w14:textId="77777777" w:rsidTr="003B6E8B">
        <w:tc>
          <w:tcPr>
            <w:tcW w:w="1560" w:type="dxa"/>
            <w:vMerge/>
            <w:shd w:val="clear" w:color="auto" w:fill="auto"/>
          </w:tcPr>
          <w:p w14:paraId="57441524" w14:textId="77777777" w:rsidR="000D659A" w:rsidRPr="00705889" w:rsidRDefault="000D659A" w:rsidP="000D659A">
            <w:pPr>
              <w:rPr>
                <w:b/>
                <w:sz w:val="24"/>
                <w:szCs w:val="24"/>
              </w:rPr>
            </w:pPr>
          </w:p>
        </w:tc>
        <w:tc>
          <w:tcPr>
            <w:tcW w:w="2268" w:type="dxa"/>
            <w:shd w:val="clear" w:color="auto" w:fill="auto"/>
          </w:tcPr>
          <w:p w14:paraId="69EBE77C" w14:textId="7513A591" w:rsidR="000D659A" w:rsidRDefault="000D659A" w:rsidP="000D659A">
            <w:pPr>
              <w:rPr>
                <w:b/>
                <w:bCs/>
                <w:sz w:val="24"/>
                <w:szCs w:val="24"/>
              </w:rPr>
            </w:pPr>
            <w:r>
              <w:rPr>
                <w:b/>
                <w:bCs/>
                <w:sz w:val="24"/>
                <w:szCs w:val="24"/>
              </w:rPr>
              <w:t>Zbrajanje i oduzimanje do milijun</w:t>
            </w:r>
          </w:p>
          <w:p w14:paraId="1A1C5EFC" w14:textId="77777777" w:rsidR="000D659A" w:rsidRDefault="000D659A" w:rsidP="000D659A">
            <w:pPr>
              <w:rPr>
                <w:b/>
                <w:bCs/>
                <w:sz w:val="24"/>
                <w:szCs w:val="24"/>
              </w:rPr>
            </w:pPr>
          </w:p>
          <w:p w14:paraId="4D74A258" w14:textId="77777777" w:rsidR="000D659A" w:rsidRDefault="000D659A" w:rsidP="000D659A">
            <w:pPr>
              <w:rPr>
                <w:b/>
                <w:bCs/>
                <w:sz w:val="24"/>
                <w:szCs w:val="24"/>
              </w:rPr>
            </w:pPr>
          </w:p>
          <w:p w14:paraId="0E84D7AC" w14:textId="4CC4A469" w:rsidR="000D659A" w:rsidRDefault="000D659A" w:rsidP="000D659A">
            <w:pPr>
              <w:rPr>
                <w:b/>
                <w:bCs/>
                <w:sz w:val="24"/>
                <w:szCs w:val="24"/>
              </w:rPr>
            </w:pPr>
          </w:p>
        </w:tc>
        <w:tc>
          <w:tcPr>
            <w:tcW w:w="2268" w:type="dxa"/>
            <w:shd w:val="clear" w:color="auto" w:fill="auto"/>
          </w:tcPr>
          <w:p w14:paraId="192ACD60" w14:textId="77777777" w:rsidR="000D659A" w:rsidRDefault="000D659A" w:rsidP="000D659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milijun</w:t>
            </w:r>
            <w:r w:rsidRPr="002E17EC">
              <w:rPr>
                <w:rFonts w:eastAsia="Times New Roman" w:cstheme="minorHAnsi"/>
                <w:i/>
                <w:sz w:val="24"/>
                <w:szCs w:val="24"/>
                <w:lang w:eastAsia="hr-HR"/>
              </w:rPr>
              <w:t>“</w:t>
            </w:r>
            <w:r w:rsidRPr="002E17EC">
              <w:rPr>
                <w:rFonts w:cstheme="minorHAnsi"/>
                <w:sz w:val="24"/>
                <w:szCs w:val="24"/>
              </w:rPr>
              <w:t xml:space="preserve"> po zadanim elementima.</w:t>
            </w:r>
          </w:p>
          <w:p w14:paraId="1A159892" w14:textId="77777777" w:rsidR="000D659A" w:rsidRPr="004274FC" w:rsidRDefault="000D659A" w:rsidP="000D659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 xml:space="preserve">Postavlja matematički </w:t>
            </w:r>
            <w:r w:rsidRPr="00B4176C">
              <w:rPr>
                <w:rFonts w:eastAsia="Times New Roman" w:cstheme="minorHAnsi"/>
                <w:sz w:val="23"/>
                <w:szCs w:val="23"/>
                <w:lang w:eastAsia="hr-HR"/>
              </w:rPr>
              <w:lastRenderedPageBreak/>
              <w:t>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5211A5CB" w14:textId="77777777" w:rsidR="000D659A" w:rsidRDefault="000D659A" w:rsidP="000D659A">
            <w:pPr>
              <w:rPr>
                <w:rFonts w:cstheme="minorHAnsi"/>
                <w:sz w:val="24"/>
                <w:szCs w:val="24"/>
              </w:rPr>
            </w:pPr>
          </w:p>
        </w:tc>
        <w:tc>
          <w:tcPr>
            <w:tcW w:w="2135" w:type="dxa"/>
          </w:tcPr>
          <w:p w14:paraId="7AAA88CB" w14:textId="0F267BFF"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 xml:space="preserve">milijun uz pomoć učitelja. </w:t>
            </w:r>
            <w:r w:rsidRPr="00EE2CCF">
              <w:rPr>
                <w:rFonts w:eastAsia="Times New Roman" w:cstheme="minorHAnsi"/>
                <w:sz w:val="24"/>
                <w:szCs w:val="24"/>
                <w:lang w:eastAsia="hr-HR"/>
              </w:rPr>
              <w:t>Uz vođenje i dodatne primjere postavlja matematički problem.</w:t>
            </w:r>
          </w:p>
        </w:tc>
        <w:tc>
          <w:tcPr>
            <w:tcW w:w="2268" w:type="dxa"/>
          </w:tcPr>
          <w:p w14:paraId="7B4EDE6F" w14:textId="77777777"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p>
          <w:p w14:paraId="1BB850EC" w14:textId="77777777"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0905264F" w14:textId="77777777"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59B5D7F" w14:textId="77777777" w:rsidR="000D659A" w:rsidRDefault="000D659A" w:rsidP="000D659A">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545E9ED6" w14:textId="61B6A2BF" w:rsidR="000D659A" w:rsidRDefault="000D659A" w:rsidP="000D659A">
            <w:pPr>
              <w:rPr>
                <w:rFonts w:eastAsia="Times New Roman" w:cstheme="minorHAnsi"/>
                <w:sz w:val="24"/>
                <w:szCs w:val="24"/>
                <w:lang w:eastAsia="hr-HR"/>
              </w:rPr>
            </w:pPr>
            <w:r>
              <w:rPr>
                <w:rFonts w:eastAsia="Times New Roman" w:cstheme="minorHAnsi"/>
                <w:sz w:val="24"/>
                <w:szCs w:val="24"/>
                <w:lang w:eastAsia="hr-HR"/>
              </w:rPr>
              <w:lastRenderedPageBreak/>
              <w:t>T</w:t>
            </w:r>
            <w:r w:rsidRPr="002E17EC">
              <w:rPr>
                <w:rFonts w:eastAsia="Times New Roman" w:cstheme="minorHAnsi"/>
                <w:sz w:val="24"/>
                <w:szCs w:val="24"/>
                <w:lang w:eastAsia="hr-HR"/>
              </w:rPr>
              <w:t xml:space="preserve">očno  </w:t>
            </w:r>
            <w:r>
              <w:rPr>
                <w:rFonts w:eastAsia="Times New Roman" w:cstheme="minorHAnsi"/>
                <w:sz w:val="24"/>
                <w:szCs w:val="24"/>
                <w:lang w:eastAsia="hr-HR"/>
              </w:rPr>
              <w:t xml:space="preserve">pisano </w:t>
            </w:r>
            <w:r w:rsidRPr="002E17EC">
              <w:rPr>
                <w:rFonts w:eastAsia="Times New Roman" w:cstheme="minorHAnsi"/>
                <w:sz w:val="24"/>
                <w:szCs w:val="24"/>
                <w:lang w:eastAsia="hr-HR"/>
              </w:rPr>
              <w:t xml:space="preserve">zbraja i oduzima brojeve do </w:t>
            </w:r>
            <w:r>
              <w:rPr>
                <w:rFonts w:eastAsia="Times New Roman" w:cstheme="minorHAnsi"/>
                <w:sz w:val="24"/>
                <w:szCs w:val="24"/>
                <w:lang w:eastAsia="hr-HR"/>
              </w:rPr>
              <w:t>milijun</w:t>
            </w:r>
            <w:r w:rsidRPr="002E17EC">
              <w:rPr>
                <w:rFonts w:eastAsia="Times New Roman" w:cstheme="minorHAnsi"/>
                <w:sz w:val="24"/>
                <w:szCs w:val="24"/>
                <w:lang w:eastAsia="hr-HR"/>
              </w:rPr>
              <w:t>.</w:t>
            </w:r>
          </w:p>
          <w:p w14:paraId="4D005F71" w14:textId="77777777" w:rsidR="000D659A" w:rsidRDefault="000D659A" w:rsidP="000D659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 xml:space="preserve">dređuje što je poznato i nepoznato,  odabire strategije, </w:t>
            </w:r>
            <w:r w:rsidRPr="00B4176C">
              <w:rPr>
                <w:rFonts w:eastAsia="Times New Roman" w:cstheme="minorHAnsi"/>
                <w:sz w:val="23"/>
                <w:szCs w:val="23"/>
                <w:lang w:eastAsia="hr-HR"/>
              </w:rPr>
              <w:lastRenderedPageBreak/>
              <w:t>donosi zaklj</w:t>
            </w:r>
            <w:r>
              <w:rPr>
                <w:rFonts w:eastAsia="Times New Roman" w:cstheme="minorHAnsi"/>
                <w:sz w:val="23"/>
                <w:szCs w:val="23"/>
                <w:lang w:eastAsia="hr-HR"/>
              </w:rPr>
              <w:t>učke i određuje moguća rješenja</w:t>
            </w:r>
            <w:r w:rsidRPr="00B4176C">
              <w:rPr>
                <w:rFonts w:eastAsia="Times New Roman" w:cstheme="minorHAnsi"/>
                <w:sz w:val="23"/>
                <w:szCs w:val="23"/>
                <w:lang w:eastAsia="hr-HR"/>
              </w:rPr>
              <w:t>.</w:t>
            </w:r>
          </w:p>
        </w:tc>
      </w:tr>
      <w:tr w:rsidR="000D659A" w:rsidRPr="00705889" w14:paraId="756B5ADE" w14:textId="77777777" w:rsidTr="003B6E8B">
        <w:tc>
          <w:tcPr>
            <w:tcW w:w="1560" w:type="dxa"/>
            <w:vMerge/>
            <w:shd w:val="clear" w:color="auto" w:fill="auto"/>
          </w:tcPr>
          <w:p w14:paraId="67005EA7" w14:textId="77777777" w:rsidR="000D659A" w:rsidRPr="00705889" w:rsidRDefault="000D659A" w:rsidP="000D659A">
            <w:pPr>
              <w:rPr>
                <w:b/>
                <w:sz w:val="24"/>
                <w:szCs w:val="24"/>
              </w:rPr>
            </w:pPr>
          </w:p>
        </w:tc>
        <w:tc>
          <w:tcPr>
            <w:tcW w:w="2268" w:type="dxa"/>
            <w:shd w:val="clear" w:color="auto" w:fill="auto"/>
          </w:tcPr>
          <w:p w14:paraId="143C2D3F" w14:textId="7B5F5410" w:rsidR="000D659A" w:rsidRDefault="000D659A" w:rsidP="000D659A">
            <w:pPr>
              <w:rPr>
                <w:b/>
                <w:bCs/>
                <w:sz w:val="24"/>
                <w:szCs w:val="24"/>
              </w:rPr>
            </w:pPr>
            <w:r>
              <w:rPr>
                <w:b/>
                <w:bCs/>
                <w:sz w:val="24"/>
                <w:szCs w:val="24"/>
              </w:rPr>
              <w:t xml:space="preserve">Geometrija i mjerenje </w:t>
            </w:r>
          </w:p>
        </w:tc>
        <w:tc>
          <w:tcPr>
            <w:tcW w:w="2268" w:type="dxa"/>
            <w:shd w:val="clear" w:color="auto" w:fill="auto"/>
          </w:tcPr>
          <w:p w14:paraId="6AE8C8AF" w14:textId="021B7B32" w:rsidR="000D659A" w:rsidRDefault="000D659A" w:rsidP="000D659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Pr>
                <w:rFonts w:cstheme="minorHAnsi"/>
                <w:i/>
                <w:sz w:val="24"/>
                <w:szCs w:val="24"/>
              </w:rPr>
              <w:t xml:space="preserve"> mjerenje i izračunavanje opsega i površine geometrijskih likova</w:t>
            </w:r>
            <w:r w:rsidRPr="002E17EC">
              <w:rPr>
                <w:rFonts w:eastAsia="Times New Roman" w:cstheme="minorHAnsi"/>
                <w:i/>
                <w:sz w:val="24"/>
                <w:szCs w:val="24"/>
                <w:lang w:eastAsia="hr-HR"/>
              </w:rPr>
              <w:t>“</w:t>
            </w:r>
            <w:r w:rsidRPr="002E17EC">
              <w:rPr>
                <w:rFonts w:cstheme="minorHAnsi"/>
                <w:sz w:val="24"/>
                <w:szCs w:val="24"/>
              </w:rPr>
              <w:t xml:space="preserve"> po zadanim elementima.</w:t>
            </w:r>
          </w:p>
          <w:p w14:paraId="7F67E4EC" w14:textId="77777777" w:rsidR="000D659A" w:rsidRPr="004274FC" w:rsidRDefault="000D659A" w:rsidP="000D659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63A09809" w14:textId="77777777" w:rsidR="000D659A" w:rsidRPr="002E17EC" w:rsidRDefault="000D659A" w:rsidP="000D659A">
            <w:pPr>
              <w:rPr>
                <w:rFonts w:cstheme="minorHAnsi"/>
                <w:sz w:val="24"/>
                <w:szCs w:val="24"/>
              </w:rPr>
            </w:pPr>
          </w:p>
        </w:tc>
        <w:tc>
          <w:tcPr>
            <w:tcW w:w="2135" w:type="dxa"/>
          </w:tcPr>
          <w:p w14:paraId="22F57C6B" w14:textId="05E44C76" w:rsidR="000D659A" w:rsidRPr="002E17EC" w:rsidRDefault="000D659A" w:rsidP="000D659A">
            <w:pPr>
              <w:rPr>
                <w:rFonts w:eastAsia="Times New Roman" w:cstheme="minorHAnsi"/>
                <w:sz w:val="24"/>
                <w:szCs w:val="24"/>
                <w:lang w:eastAsia="hr-HR"/>
              </w:rPr>
            </w:pPr>
            <w:r>
              <w:rPr>
                <w:rFonts w:eastAsia="Times New Roman" w:cstheme="minorHAnsi"/>
                <w:sz w:val="24"/>
                <w:szCs w:val="24"/>
                <w:lang w:eastAsia="hr-HR"/>
              </w:rPr>
              <w:t>Učenik crta, mjeri i računa uz pomoć učitelja. Uz vođenje i dodatne primje</w:t>
            </w:r>
            <w:r w:rsidR="00C8189C">
              <w:rPr>
                <w:rFonts w:eastAsia="Times New Roman" w:cstheme="minorHAnsi"/>
                <w:sz w:val="24"/>
                <w:szCs w:val="24"/>
                <w:lang w:eastAsia="hr-HR"/>
              </w:rPr>
              <w:t xml:space="preserve">re postavlja matematički zadatak. </w:t>
            </w:r>
          </w:p>
        </w:tc>
        <w:tc>
          <w:tcPr>
            <w:tcW w:w="2268" w:type="dxa"/>
          </w:tcPr>
          <w:p w14:paraId="707D646D" w14:textId="3B0D4835" w:rsidR="000D659A"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Crta, mjeri i rješava zadatke uz manju pomoć i pogrešku. </w:t>
            </w:r>
          </w:p>
          <w:p w14:paraId="3EB2E4F8" w14:textId="61831A53" w:rsidR="00C8189C" w:rsidRPr="002E17EC" w:rsidRDefault="00C8189C" w:rsidP="000D659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1E7CA801" w14:textId="5A1BC612" w:rsidR="000D659A"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Crta, mjeri i rješava zadatke uz poneku grešku. </w:t>
            </w:r>
          </w:p>
          <w:p w14:paraId="7006DE99" w14:textId="1D009C53" w:rsidR="00C8189C" w:rsidRPr="002E17EC"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Uz manju asistenciju postavlja matematički problem, određuje što je poznato i nepoznato, odabire strategije. Donosi uglavnom ispravne zaključke. </w:t>
            </w:r>
          </w:p>
        </w:tc>
        <w:tc>
          <w:tcPr>
            <w:tcW w:w="2089" w:type="dxa"/>
          </w:tcPr>
          <w:p w14:paraId="3CD085D6" w14:textId="77777777" w:rsidR="00C8189C" w:rsidRDefault="00C8189C" w:rsidP="000D659A">
            <w:pPr>
              <w:rPr>
                <w:rFonts w:eastAsia="Times New Roman" w:cstheme="minorHAnsi"/>
                <w:sz w:val="24"/>
                <w:szCs w:val="24"/>
                <w:lang w:eastAsia="hr-HR"/>
              </w:rPr>
            </w:pPr>
            <w:r>
              <w:rPr>
                <w:rFonts w:eastAsia="Times New Roman" w:cstheme="minorHAnsi"/>
                <w:sz w:val="24"/>
                <w:szCs w:val="24"/>
                <w:lang w:eastAsia="hr-HR"/>
              </w:rPr>
              <w:t>Samostalno i točno crta, mjeri i rješava zadatke bez greške.</w:t>
            </w:r>
          </w:p>
          <w:p w14:paraId="123FF1CE" w14:textId="77777777" w:rsidR="00C8189C" w:rsidRDefault="00C8189C" w:rsidP="000D659A">
            <w:pPr>
              <w:rPr>
                <w:rFonts w:eastAsia="Times New Roman" w:cstheme="minorHAnsi"/>
                <w:sz w:val="24"/>
                <w:szCs w:val="24"/>
                <w:lang w:eastAsia="hr-HR"/>
              </w:rPr>
            </w:pPr>
          </w:p>
          <w:p w14:paraId="529691FC" w14:textId="3A2C1EDD" w:rsidR="000D659A" w:rsidRDefault="00C8189C" w:rsidP="000D659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učke i određuje moguća rješenja</w:t>
            </w:r>
            <w:r>
              <w:rPr>
                <w:rFonts w:eastAsia="Times New Roman" w:cstheme="minorHAnsi"/>
                <w:sz w:val="24"/>
                <w:szCs w:val="24"/>
                <w:lang w:eastAsia="hr-HR"/>
              </w:rPr>
              <w:t xml:space="preserve"> </w:t>
            </w:r>
          </w:p>
        </w:tc>
      </w:tr>
      <w:tr w:rsidR="000D659A" w:rsidRPr="00705889" w14:paraId="0CF13F03" w14:textId="77777777" w:rsidTr="003B6E8B">
        <w:trPr>
          <w:trHeight w:val="4430"/>
        </w:trPr>
        <w:tc>
          <w:tcPr>
            <w:tcW w:w="1560" w:type="dxa"/>
            <w:vMerge/>
            <w:shd w:val="clear" w:color="auto" w:fill="auto"/>
          </w:tcPr>
          <w:p w14:paraId="7F5D21A2" w14:textId="77777777" w:rsidR="000D659A" w:rsidRPr="00705889" w:rsidRDefault="000D659A" w:rsidP="000D659A">
            <w:pPr>
              <w:rPr>
                <w:b/>
                <w:sz w:val="24"/>
                <w:szCs w:val="24"/>
              </w:rPr>
            </w:pPr>
          </w:p>
        </w:tc>
        <w:tc>
          <w:tcPr>
            <w:tcW w:w="2268" w:type="dxa"/>
            <w:vMerge w:val="restart"/>
            <w:shd w:val="clear" w:color="auto" w:fill="auto"/>
          </w:tcPr>
          <w:p w14:paraId="32E03106" w14:textId="74BD4107" w:rsidR="000D659A" w:rsidRDefault="000D659A" w:rsidP="000D659A">
            <w:pPr>
              <w:rPr>
                <w:b/>
                <w:bCs/>
                <w:sz w:val="24"/>
                <w:szCs w:val="24"/>
              </w:rPr>
            </w:pPr>
            <w:r>
              <w:rPr>
                <w:b/>
                <w:bCs/>
                <w:sz w:val="24"/>
                <w:szCs w:val="24"/>
              </w:rPr>
              <w:t>Množenje i dijeljenje do milijun</w:t>
            </w:r>
          </w:p>
        </w:tc>
        <w:tc>
          <w:tcPr>
            <w:tcW w:w="2268" w:type="dxa"/>
            <w:shd w:val="clear" w:color="auto" w:fill="auto"/>
          </w:tcPr>
          <w:p w14:paraId="5DC57FAE" w14:textId="77777777" w:rsidR="000D659A" w:rsidRPr="002E17EC" w:rsidRDefault="000D659A" w:rsidP="000D659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7CC02181" w14:textId="77777777" w:rsidR="000D659A" w:rsidRPr="002E17EC" w:rsidRDefault="000D659A" w:rsidP="000D659A">
            <w:pPr>
              <w:rPr>
                <w:rFonts w:cstheme="minorHAnsi"/>
                <w:sz w:val="24"/>
                <w:szCs w:val="24"/>
              </w:rPr>
            </w:pPr>
          </w:p>
        </w:tc>
        <w:tc>
          <w:tcPr>
            <w:tcW w:w="2135" w:type="dxa"/>
          </w:tcPr>
          <w:p w14:paraId="71D25642" w14:textId="77777777"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2D4420AF" w14:textId="77777777" w:rsidR="000D659A" w:rsidRPr="002E17EC" w:rsidRDefault="000D659A" w:rsidP="000D659A">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9A6930C" w14:textId="77777777"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7663F30C" w14:textId="77777777" w:rsidR="000D659A" w:rsidRDefault="000D659A" w:rsidP="000D659A">
            <w:pPr>
              <w:rPr>
                <w:sz w:val="24"/>
                <w:szCs w:val="24"/>
              </w:rPr>
            </w:pPr>
          </w:p>
          <w:p w14:paraId="736FFC55" w14:textId="77777777" w:rsidR="000D659A" w:rsidRPr="002E17EC" w:rsidRDefault="000D659A" w:rsidP="000D659A">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2A303527" w14:textId="2CF7B112"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manjom nesigurnošću.</w:t>
            </w:r>
            <w:r>
              <w:rPr>
                <w:rFonts w:eastAsia="Times New Roman" w:cstheme="minorHAnsi"/>
                <w:sz w:val="24"/>
                <w:szCs w:val="24"/>
                <w:lang w:eastAsia="hr-HR"/>
              </w:rPr>
              <w:t xml:space="preserve"> Uglavnom točno pisano množi i dijeli brojeve do milijun.</w:t>
            </w:r>
          </w:p>
          <w:p w14:paraId="1673DEC7" w14:textId="77777777" w:rsidR="000D659A" w:rsidRDefault="000D659A" w:rsidP="000D659A">
            <w:pPr>
              <w:rPr>
                <w:sz w:val="24"/>
                <w:szCs w:val="24"/>
              </w:rPr>
            </w:pPr>
          </w:p>
          <w:p w14:paraId="76364850" w14:textId="77777777" w:rsidR="000D659A" w:rsidRPr="002E17EC" w:rsidRDefault="000D659A" w:rsidP="000D659A">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B8124F8" w14:textId="77777777" w:rsidR="000D659A"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473F3F8" w14:textId="4D28DEBD"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Točno pisano množi i dijeli brojeve do milijun. </w:t>
            </w:r>
          </w:p>
          <w:p w14:paraId="2F633B93" w14:textId="77777777"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0D659A" w:rsidRPr="00705889" w14:paraId="319A15EB" w14:textId="77777777" w:rsidTr="003B6E8B">
        <w:trPr>
          <w:trHeight w:val="4430"/>
        </w:trPr>
        <w:tc>
          <w:tcPr>
            <w:tcW w:w="1560" w:type="dxa"/>
            <w:vMerge/>
            <w:shd w:val="clear" w:color="auto" w:fill="auto"/>
          </w:tcPr>
          <w:p w14:paraId="1E0B09F1" w14:textId="77777777" w:rsidR="000D659A" w:rsidRPr="00705889" w:rsidRDefault="000D659A" w:rsidP="000D659A">
            <w:pPr>
              <w:rPr>
                <w:b/>
                <w:sz w:val="24"/>
                <w:szCs w:val="24"/>
              </w:rPr>
            </w:pPr>
          </w:p>
        </w:tc>
        <w:tc>
          <w:tcPr>
            <w:tcW w:w="2268" w:type="dxa"/>
            <w:vMerge/>
            <w:shd w:val="clear" w:color="auto" w:fill="auto"/>
          </w:tcPr>
          <w:p w14:paraId="288930B4" w14:textId="77777777" w:rsidR="000D659A" w:rsidRDefault="000D659A" w:rsidP="000D659A">
            <w:pPr>
              <w:rPr>
                <w:b/>
                <w:bCs/>
                <w:sz w:val="24"/>
                <w:szCs w:val="24"/>
              </w:rPr>
            </w:pPr>
          </w:p>
        </w:tc>
        <w:tc>
          <w:tcPr>
            <w:tcW w:w="2268" w:type="dxa"/>
            <w:shd w:val="clear" w:color="auto" w:fill="auto"/>
          </w:tcPr>
          <w:p w14:paraId="321E2E2D" w14:textId="77777777" w:rsidR="000D659A" w:rsidRPr="001B1AA7" w:rsidRDefault="000D659A" w:rsidP="000D659A">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ADE4472"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4BF4A9EC"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04279AC7"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7E69882D"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0D659A" w:rsidRPr="00705889" w14:paraId="56964EEF" w14:textId="77777777" w:rsidTr="003B6E8B">
        <w:trPr>
          <w:trHeight w:val="4430"/>
        </w:trPr>
        <w:tc>
          <w:tcPr>
            <w:tcW w:w="1560" w:type="dxa"/>
            <w:vMerge/>
            <w:shd w:val="clear" w:color="auto" w:fill="auto"/>
          </w:tcPr>
          <w:p w14:paraId="7F479DAD" w14:textId="77777777" w:rsidR="000D659A" w:rsidRPr="00705889" w:rsidRDefault="000D659A" w:rsidP="000D659A">
            <w:pPr>
              <w:rPr>
                <w:b/>
                <w:sz w:val="24"/>
                <w:szCs w:val="24"/>
              </w:rPr>
            </w:pPr>
          </w:p>
        </w:tc>
        <w:tc>
          <w:tcPr>
            <w:tcW w:w="2268" w:type="dxa"/>
            <w:shd w:val="clear" w:color="auto" w:fill="auto"/>
          </w:tcPr>
          <w:p w14:paraId="7978F6B9" w14:textId="7A1EB5A5" w:rsidR="000D659A" w:rsidRDefault="000D659A" w:rsidP="000D659A">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309E013B" w14:textId="77777777" w:rsidR="000D659A" w:rsidRPr="002E17EC" w:rsidRDefault="000D659A" w:rsidP="000D659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21226686" w14:textId="7FBBA818"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3FC3F567"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5BAA3846"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2C3DB6B0"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0D659A" w:rsidRPr="00705889" w14:paraId="1F04F46F" w14:textId="77777777" w:rsidTr="003B6E8B">
        <w:tc>
          <w:tcPr>
            <w:tcW w:w="1560" w:type="dxa"/>
            <w:vMerge/>
            <w:shd w:val="clear" w:color="auto" w:fill="auto"/>
          </w:tcPr>
          <w:p w14:paraId="5F5F0E39" w14:textId="77777777" w:rsidR="000D659A" w:rsidRPr="00705889" w:rsidRDefault="000D659A" w:rsidP="000D659A">
            <w:pPr>
              <w:rPr>
                <w:b/>
                <w:sz w:val="24"/>
                <w:szCs w:val="24"/>
              </w:rPr>
            </w:pPr>
          </w:p>
        </w:tc>
        <w:tc>
          <w:tcPr>
            <w:tcW w:w="2268" w:type="dxa"/>
            <w:shd w:val="clear" w:color="auto" w:fill="auto"/>
          </w:tcPr>
          <w:p w14:paraId="5CB19405" w14:textId="77777777" w:rsidR="000D659A" w:rsidRPr="00BA2417" w:rsidRDefault="000D659A" w:rsidP="000D659A">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23887290" w14:textId="77777777" w:rsidR="000D659A" w:rsidRPr="00705889" w:rsidRDefault="000D659A" w:rsidP="000D659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49FC39F" w14:textId="77777777" w:rsidR="000D659A" w:rsidRPr="00705889" w:rsidRDefault="000D659A" w:rsidP="000D659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0208547" w14:textId="77777777" w:rsidR="000D659A" w:rsidRPr="00705889" w:rsidRDefault="000D659A" w:rsidP="000D659A">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AA5B874" w14:textId="77777777" w:rsidR="000D659A" w:rsidRPr="00705889" w:rsidRDefault="000D659A" w:rsidP="000D659A">
            <w:pPr>
              <w:rPr>
                <w:sz w:val="24"/>
                <w:szCs w:val="24"/>
              </w:rPr>
            </w:pPr>
            <w:r w:rsidRPr="001E11B2">
              <w:rPr>
                <w:b/>
                <w:bCs/>
                <w:sz w:val="24"/>
                <w:szCs w:val="24"/>
              </w:rPr>
              <w:t>vrlo dobar</w:t>
            </w:r>
            <w:r>
              <w:rPr>
                <w:b/>
                <w:bCs/>
                <w:sz w:val="24"/>
                <w:szCs w:val="24"/>
              </w:rPr>
              <w:t>(4)</w:t>
            </w:r>
          </w:p>
        </w:tc>
        <w:tc>
          <w:tcPr>
            <w:tcW w:w="2089" w:type="dxa"/>
          </w:tcPr>
          <w:p w14:paraId="02A214CF" w14:textId="77777777" w:rsidR="000D659A" w:rsidRPr="00705889" w:rsidRDefault="000D659A" w:rsidP="000D659A">
            <w:pPr>
              <w:rPr>
                <w:sz w:val="24"/>
                <w:szCs w:val="24"/>
              </w:rPr>
            </w:pPr>
            <w:r w:rsidRPr="001E11B2">
              <w:rPr>
                <w:b/>
                <w:bCs/>
                <w:sz w:val="24"/>
                <w:szCs w:val="24"/>
              </w:rPr>
              <w:t xml:space="preserve">odličan </w:t>
            </w:r>
            <w:r>
              <w:rPr>
                <w:b/>
                <w:bCs/>
                <w:sz w:val="24"/>
                <w:szCs w:val="24"/>
              </w:rPr>
              <w:t>(5)</w:t>
            </w:r>
          </w:p>
        </w:tc>
      </w:tr>
      <w:tr w:rsidR="000D659A" w:rsidRPr="00705889" w14:paraId="32F0BD01" w14:textId="77777777" w:rsidTr="003B6E8B">
        <w:trPr>
          <w:trHeight w:val="1170"/>
        </w:trPr>
        <w:tc>
          <w:tcPr>
            <w:tcW w:w="1560" w:type="dxa"/>
            <w:vMerge/>
            <w:shd w:val="clear" w:color="auto" w:fill="auto"/>
          </w:tcPr>
          <w:p w14:paraId="1C2218C0" w14:textId="77777777" w:rsidR="000D659A" w:rsidRPr="00705889" w:rsidRDefault="000D659A" w:rsidP="000D659A">
            <w:pPr>
              <w:rPr>
                <w:sz w:val="24"/>
                <w:szCs w:val="24"/>
              </w:rPr>
            </w:pPr>
          </w:p>
        </w:tc>
        <w:tc>
          <w:tcPr>
            <w:tcW w:w="2268" w:type="dxa"/>
            <w:shd w:val="clear" w:color="auto" w:fill="auto"/>
          </w:tcPr>
          <w:p w14:paraId="631C40BC" w14:textId="77777777" w:rsidR="000D659A" w:rsidRDefault="000D659A" w:rsidP="000D659A">
            <w:pPr>
              <w:rPr>
                <w:sz w:val="24"/>
                <w:szCs w:val="24"/>
              </w:rPr>
            </w:pPr>
            <w:r>
              <w:rPr>
                <w:sz w:val="24"/>
                <w:szCs w:val="24"/>
              </w:rPr>
              <w:t xml:space="preserve">Ispiti znanja </w:t>
            </w:r>
          </w:p>
          <w:p w14:paraId="4DEC54F9" w14:textId="77777777" w:rsidR="000D659A" w:rsidRPr="00511C8F" w:rsidRDefault="000D659A" w:rsidP="000D659A">
            <w:pPr>
              <w:rPr>
                <w:bCs/>
                <w:sz w:val="24"/>
                <w:szCs w:val="24"/>
              </w:rPr>
            </w:pPr>
            <w:r>
              <w:rPr>
                <w:sz w:val="24"/>
                <w:szCs w:val="24"/>
              </w:rPr>
              <w:t>Moguće su korekcije postotaka ovisno o rezultatima napisane provjere.</w:t>
            </w:r>
          </w:p>
        </w:tc>
        <w:tc>
          <w:tcPr>
            <w:tcW w:w="2268" w:type="dxa"/>
            <w:shd w:val="clear" w:color="auto" w:fill="auto"/>
          </w:tcPr>
          <w:p w14:paraId="7E84A4C7" w14:textId="77777777" w:rsidR="000D659A" w:rsidRPr="00705889" w:rsidRDefault="000D659A" w:rsidP="000D659A">
            <w:pPr>
              <w:rPr>
                <w:sz w:val="24"/>
                <w:szCs w:val="24"/>
              </w:rPr>
            </w:pPr>
            <w:r>
              <w:rPr>
                <w:sz w:val="24"/>
                <w:szCs w:val="24"/>
              </w:rPr>
              <w:t>0 -50%= 1</w:t>
            </w:r>
          </w:p>
        </w:tc>
        <w:tc>
          <w:tcPr>
            <w:tcW w:w="2135" w:type="dxa"/>
          </w:tcPr>
          <w:p w14:paraId="41B25BB5" w14:textId="77777777" w:rsidR="000D659A" w:rsidRPr="00705889" w:rsidRDefault="000D659A" w:rsidP="000D659A">
            <w:pPr>
              <w:rPr>
                <w:sz w:val="24"/>
                <w:szCs w:val="24"/>
              </w:rPr>
            </w:pPr>
            <w:r w:rsidRPr="00705889">
              <w:rPr>
                <w:sz w:val="24"/>
                <w:szCs w:val="24"/>
              </w:rPr>
              <w:t>51% -   62% = 2</w:t>
            </w:r>
          </w:p>
        </w:tc>
        <w:tc>
          <w:tcPr>
            <w:tcW w:w="2268" w:type="dxa"/>
          </w:tcPr>
          <w:p w14:paraId="7274FA81" w14:textId="77777777" w:rsidR="000D659A" w:rsidRPr="00705889" w:rsidRDefault="000D659A" w:rsidP="000D659A">
            <w:pPr>
              <w:rPr>
                <w:sz w:val="24"/>
                <w:szCs w:val="24"/>
              </w:rPr>
            </w:pPr>
            <w:r w:rsidRPr="00705889">
              <w:rPr>
                <w:sz w:val="24"/>
                <w:szCs w:val="24"/>
              </w:rPr>
              <w:t>63% -   7</w:t>
            </w:r>
            <w:r>
              <w:rPr>
                <w:sz w:val="24"/>
                <w:szCs w:val="24"/>
              </w:rPr>
              <w:t>9</w:t>
            </w:r>
            <w:r w:rsidRPr="00705889">
              <w:rPr>
                <w:sz w:val="24"/>
                <w:szCs w:val="24"/>
              </w:rPr>
              <w:t>% = 3</w:t>
            </w:r>
          </w:p>
          <w:p w14:paraId="0CBB1935" w14:textId="77777777" w:rsidR="000D659A" w:rsidRPr="00705889" w:rsidRDefault="000D659A" w:rsidP="000D659A">
            <w:pPr>
              <w:rPr>
                <w:sz w:val="24"/>
                <w:szCs w:val="24"/>
              </w:rPr>
            </w:pPr>
          </w:p>
        </w:tc>
        <w:tc>
          <w:tcPr>
            <w:tcW w:w="2268" w:type="dxa"/>
          </w:tcPr>
          <w:p w14:paraId="00C2C0ED" w14:textId="77777777" w:rsidR="000D659A" w:rsidRPr="00705889" w:rsidRDefault="000D659A" w:rsidP="000D659A">
            <w:pPr>
              <w:rPr>
                <w:sz w:val="24"/>
                <w:szCs w:val="24"/>
              </w:rPr>
            </w:pPr>
            <w:r>
              <w:rPr>
                <w:sz w:val="24"/>
                <w:szCs w:val="24"/>
              </w:rPr>
              <w:t>80% -   92</w:t>
            </w:r>
            <w:r w:rsidRPr="00705889">
              <w:rPr>
                <w:sz w:val="24"/>
                <w:szCs w:val="24"/>
              </w:rPr>
              <w:t>% = 4</w:t>
            </w:r>
          </w:p>
          <w:p w14:paraId="4A700031" w14:textId="77777777" w:rsidR="000D659A" w:rsidRPr="00705889" w:rsidRDefault="000D659A" w:rsidP="000D659A">
            <w:pPr>
              <w:rPr>
                <w:sz w:val="24"/>
                <w:szCs w:val="24"/>
              </w:rPr>
            </w:pPr>
          </w:p>
        </w:tc>
        <w:tc>
          <w:tcPr>
            <w:tcW w:w="2089" w:type="dxa"/>
          </w:tcPr>
          <w:p w14:paraId="45C42534" w14:textId="77777777" w:rsidR="000D659A" w:rsidRPr="00705889" w:rsidRDefault="000D659A" w:rsidP="000D659A">
            <w:pPr>
              <w:rPr>
                <w:sz w:val="24"/>
                <w:szCs w:val="24"/>
              </w:rPr>
            </w:pPr>
            <w:r w:rsidRPr="00705889">
              <w:rPr>
                <w:sz w:val="24"/>
                <w:szCs w:val="24"/>
              </w:rPr>
              <w:t>9</w:t>
            </w:r>
            <w:r>
              <w:rPr>
                <w:sz w:val="24"/>
                <w:szCs w:val="24"/>
              </w:rPr>
              <w:t>3</w:t>
            </w:r>
            <w:r w:rsidRPr="00705889">
              <w:rPr>
                <w:sz w:val="24"/>
                <w:szCs w:val="24"/>
              </w:rPr>
              <w:t>% - 100% = 5</w:t>
            </w:r>
          </w:p>
          <w:p w14:paraId="10D4132F" w14:textId="77777777" w:rsidR="000D659A" w:rsidRPr="00705889" w:rsidRDefault="000D659A" w:rsidP="000D659A">
            <w:pPr>
              <w:rPr>
                <w:sz w:val="24"/>
                <w:szCs w:val="24"/>
              </w:rPr>
            </w:pPr>
          </w:p>
        </w:tc>
      </w:tr>
      <w:tr w:rsidR="000D659A" w:rsidRPr="00705889" w14:paraId="6DBBAED1" w14:textId="77777777" w:rsidTr="003B6E8B">
        <w:trPr>
          <w:trHeight w:val="1170"/>
        </w:trPr>
        <w:tc>
          <w:tcPr>
            <w:tcW w:w="1560" w:type="dxa"/>
            <w:shd w:val="clear" w:color="auto" w:fill="auto"/>
          </w:tcPr>
          <w:p w14:paraId="588F9B6A" w14:textId="77777777" w:rsidR="000D659A" w:rsidRPr="00705889" w:rsidRDefault="000D659A" w:rsidP="000D659A">
            <w:pPr>
              <w:rPr>
                <w:sz w:val="24"/>
                <w:szCs w:val="24"/>
              </w:rPr>
            </w:pPr>
            <w:r>
              <w:rPr>
                <w:sz w:val="24"/>
                <w:szCs w:val="24"/>
              </w:rPr>
              <w:t>Kriteriji zaključivanja</w:t>
            </w:r>
          </w:p>
        </w:tc>
        <w:tc>
          <w:tcPr>
            <w:tcW w:w="13296" w:type="dxa"/>
            <w:gridSpan w:val="6"/>
            <w:shd w:val="clear" w:color="auto" w:fill="auto"/>
          </w:tcPr>
          <w:p w14:paraId="184A195C" w14:textId="77777777" w:rsidR="000D659A" w:rsidRPr="00705889" w:rsidRDefault="000D659A" w:rsidP="000D659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020C78AE" w14:textId="56C53803" w:rsidR="004065F7" w:rsidRDefault="004065F7"/>
    <w:p w14:paraId="6702B09E" w14:textId="77777777" w:rsidR="00DE2A02" w:rsidRDefault="00DE2A02"/>
    <w:p w14:paraId="337E650F" w14:textId="77777777" w:rsidR="006A172F" w:rsidRDefault="006A172F" w:rsidP="006A172F"/>
    <w:p w14:paraId="12F7AC9F" w14:textId="77777777" w:rsidR="006A172F" w:rsidRDefault="006A172F" w:rsidP="006A172F"/>
    <w:p w14:paraId="42A614C5" w14:textId="77777777" w:rsidR="006A172F" w:rsidRDefault="006A172F" w:rsidP="006A172F"/>
    <w:p w14:paraId="6F048E4A" w14:textId="77777777" w:rsidR="00C310A2" w:rsidRDefault="00C310A2" w:rsidP="006A172F">
      <w:pPr>
        <w:jc w:val="center"/>
        <w:rPr>
          <w:sz w:val="28"/>
          <w:szCs w:val="28"/>
        </w:rPr>
      </w:pPr>
    </w:p>
    <w:p w14:paraId="1CD39C14" w14:textId="77777777" w:rsidR="006A172F" w:rsidRDefault="006A172F" w:rsidP="006A172F">
      <w:pPr>
        <w:jc w:val="center"/>
        <w:rPr>
          <w:sz w:val="28"/>
          <w:szCs w:val="28"/>
        </w:rPr>
      </w:pPr>
      <w:r w:rsidRPr="006A172F">
        <w:rPr>
          <w:sz w:val="28"/>
          <w:szCs w:val="28"/>
        </w:rPr>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705889" w14:paraId="1A17D595" w14:textId="77777777" w:rsidTr="0018462C">
        <w:trPr>
          <w:trHeight w:val="736"/>
        </w:trPr>
        <w:tc>
          <w:tcPr>
            <w:tcW w:w="1696" w:type="dxa"/>
            <w:shd w:val="clear" w:color="auto" w:fill="auto"/>
          </w:tcPr>
          <w:p w14:paraId="7647F0F7" w14:textId="77777777" w:rsidR="006A172F" w:rsidRPr="00705889" w:rsidRDefault="006A172F" w:rsidP="0081424A">
            <w:pPr>
              <w:rPr>
                <w:b/>
                <w:sz w:val="24"/>
                <w:szCs w:val="24"/>
              </w:rPr>
            </w:pPr>
            <w:r w:rsidRPr="00705889">
              <w:rPr>
                <w:b/>
                <w:sz w:val="24"/>
                <w:szCs w:val="24"/>
              </w:rPr>
              <w:t>Oblici vrednovanja</w:t>
            </w:r>
          </w:p>
        </w:tc>
        <w:tc>
          <w:tcPr>
            <w:tcW w:w="2268" w:type="dxa"/>
            <w:shd w:val="clear" w:color="auto" w:fill="auto"/>
          </w:tcPr>
          <w:p w14:paraId="40F418CF" w14:textId="77777777" w:rsidR="006A172F" w:rsidRPr="00705889" w:rsidRDefault="006A172F" w:rsidP="0081424A">
            <w:pPr>
              <w:rPr>
                <w:sz w:val="24"/>
                <w:szCs w:val="24"/>
              </w:rPr>
            </w:pPr>
            <w:r w:rsidRPr="006A3453">
              <w:rPr>
                <w:b/>
                <w:bCs/>
                <w:sz w:val="24"/>
                <w:szCs w:val="24"/>
              </w:rPr>
              <w:t>Usmena provjera:</w:t>
            </w:r>
          </w:p>
        </w:tc>
        <w:tc>
          <w:tcPr>
            <w:tcW w:w="1956" w:type="dxa"/>
            <w:shd w:val="clear" w:color="auto" w:fill="auto"/>
          </w:tcPr>
          <w:p w14:paraId="6F689862" w14:textId="77777777" w:rsidR="006A172F" w:rsidRPr="001E11B2" w:rsidRDefault="006A172F"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AAAE9FB" w14:textId="77777777" w:rsidR="006A172F" w:rsidRPr="001E11B2" w:rsidRDefault="006A172F"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29DEF7C2" w14:textId="77777777" w:rsidR="006A172F" w:rsidRPr="001E11B2" w:rsidRDefault="006A172F" w:rsidP="0081424A">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69D3A271" w14:textId="77777777" w:rsidR="006A172F" w:rsidRPr="001E11B2" w:rsidRDefault="006A172F" w:rsidP="0081424A">
            <w:pPr>
              <w:rPr>
                <w:b/>
                <w:bCs/>
                <w:sz w:val="24"/>
                <w:szCs w:val="24"/>
              </w:rPr>
            </w:pPr>
            <w:r w:rsidRPr="001E11B2">
              <w:rPr>
                <w:b/>
                <w:bCs/>
                <w:sz w:val="24"/>
                <w:szCs w:val="24"/>
              </w:rPr>
              <w:t>vrlo dobar</w:t>
            </w:r>
            <w:r>
              <w:rPr>
                <w:b/>
                <w:bCs/>
                <w:sz w:val="24"/>
                <w:szCs w:val="24"/>
              </w:rPr>
              <w:t>(4)</w:t>
            </w:r>
          </w:p>
        </w:tc>
        <w:tc>
          <w:tcPr>
            <w:tcW w:w="2685" w:type="dxa"/>
          </w:tcPr>
          <w:p w14:paraId="770BC880" w14:textId="77777777" w:rsidR="006A172F" w:rsidRPr="001E11B2" w:rsidRDefault="006A172F" w:rsidP="0081424A">
            <w:pPr>
              <w:rPr>
                <w:b/>
                <w:bCs/>
                <w:sz w:val="24"/>
                <w:szCs w:val="24"/>
              </w:rPr>
            </w:pPr>
            <w:r w:rsidRPr="001E11B2">
              <w:rPr>
                <w:b/>
                <w:bCs/>
                <w:sz w:val="24"/>
                <w:szCs w:val="24"/>
              </w:rPr>
              <w:t xml:space="preserve">odličan </w:t>
            </w:r>
            <w:r>
              <w:rPr>
                <w:b/>
                <w:bCs/>
                <w:sz w:val="24"/>
                <w:szCs w:val="24"/>
              </w:rPr>
              <w:t>(5)</w:t>
            </w:r>
          </w:p>
        </w:tc>
      </w:tr>
      <w:tr w:rsidR="00AC340B" w:rsidRPr="00705889" w14:paraId="12ADA00E" w14:textId="77777777" w:rsidTr="0018462C">
        <w:tc>
          <w:tcPr>
            <w:tcW w:w="1696" w:type="dxa"/>
            <w:vMerge w:val="restart"/>
            <w:shd w:val="clear" w:color="auto" w:fill="auto"/>
          </w:tcPr>
          <w:p w14:paraId="1F696B01" w14:textId="77777777" w:rsidR="00AC340B" w:rsidRPr="006A172F" w:rsidRDefault="00AC340B" w:rsidP="0081424A">
            <w:pPr>
              <w:rPr>
                <w:b/>
              </w:rPr>
            </w:pPr>
            <w:r w:rsidRPr="006A172F">
              <w:rPr>
                <w:b/>
              </w:rPr>
              <w:t>VREDNOVANJ</w:t>
            </w:r>
            <w:r>
              <w:rPr>
                <w:b/>
              </w:rPr>
              <w:t>E</w:t>
            </w:r>
            <w:r w:rsidRPr="006A172F">
              <w:rPr>
                <w:b/>
              </w:rPr>
              <w:t xml:space="preserve"> NAUČENOGA</w:t>
            </w:r>
          </w:p>
        </w:tc>
        <w:tc>
          <w:tcPr>
            <w:tcW w:w="2268" w:type="dxa"/>
            <w:shd w:val="clear" w:color="auto" w:fill="auto"/>
          </w:tcPr>
          <w:p w14:paraId="2A3ACFD8" w14:textId="77777777" w:rsidR="00AC340B" w:rsidRPr="00DF5A77" w:rsidRDefault="00AC340B" w:rsidP="0081424A">
            <w:pPr>
              <w:rPr>
                <w:bCs/>
                <w:sz w:val="24"/>
                <w:szCs w:val="24"/>
              </w:rPr>
            </w:pPr>
            <w:r w:rsidRPr="003B6E8B">
              <w:rPr>
                <w:b/>
                <w:color w:val="FF0000"/>
                <w:sz w:val="24"/>
                <w:szCs w:val="24"/>
              </w:rPr>
              <w:t>Usvojenost znanja</w:t>
            </w:r>
            <w:r w:rsidRPr="00DF5A77">
              <w:rPr>
                <w:bCs/>
                <w:sz w:val="24"/>
                <w:szCs w:val="24"/>
              </w:rPr>
              <w:t xml:space="preserve"> </w:t>
            </w:r>
            <w:r>
              <w:rPr>
                <w:bCs/>
                <w:sz w:val="24"/>
                <w:szCs w:val="24"/>
              </w:rPr>
              <w:t xml:space="preserve"> - učenik/ca odgovara najmanje 2 puta u polugodištu</w:t>
            </w:r>
          </w:p>
        </w:tc>
        <w:tc>
          <w:tcPr>
            <w:tcW w:w="1956" w:type="dxa"/>
            <w:shd w:val="clear" w:color="auto" w:fill="auto"/>
          </w:tcPr>
          <w:p w14:paraId="2D445A13" w14:textId="77777777" w:rsidR="00AC340B" w:rsidRPr="005F31C5" w:rsidRDefault="00AC340B" w:rsidP="0081424A">
            <w:pPr>
              <w:rPr>
                <w:sz w:val="24"/>
                <w:szCs w:val="24"/>
              </w:rPr>
            </w:pPr>
            <w:r>
              <w:rPr>
                <w:sz w:val="24"/>
                <w:szCs w:val="24"/>
              </w:rPr>
              <w:t>Učenik/ca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Default="00AC340B" w:rsidP="0081424A">
            <w:pPr>
              <w:rPr>
                <w:sz w:val="24"/>
                <w:szCs w:val="24"/>
              </w:rPr>
            </w:pPr>
            <w:r>
              <w:rPr>
                <w:sz w:val="24"/>
                <w:szCs w:val="24"/>
              </w:rPr>
              <w:t>Učenik/ca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Default="00F6522D" w:rsidP="0081424A">
            <w:pPr>
              <w:rPr>
                <w:sz w:val="24"/>
                <w:szCs w:val="24"/>
              </w:rPr>
            </w:pPr>
          </w:p>
          <w:p w14:paraId="5BE5FD81" w14:textId="77777777" w:rsidR="00F6522D" w:rsidRPr="00705889" w:rsidRDefault="00F6522D" w:rsidP="0081424A">
            <w:pPr>
              <w:rPr>
                <w:sz w:val="24"/>
                <w:szCs w:val="24"/>
              </w:rPr>
            </w:pPr>
          </w:p>
        </w:tc>
        <w:tc>
          <w:tcPr>
            <w:tcW w:w="2268" w:type="dxa"/>
          </w:tcPr>
          <w:p w14:paraId="213B347A" w14:textId="77777777" w:rsidR="00AC340B" w:rsidRPr="00705889" w:rsidRDefault="00AC340B" w:rsidP="0081424A">
            <w:pPr>
              <w:rPr>
                <w:sz w:val="24"/>
                <w:szCs w:val="24"/>
              </w:rPr>
            </w:pPr>
            <w:r>
              <w:rPr>
                <w:sz w:val="24"/>
                <w:szCs w:val="24"/>
              </w:rPr>
              <w:lastRenderedPageBreak/>
              <w:t>Učenik/ca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705889" w:rsidRDefault="00AC340B" w:rsidP="0081424A">
            <w:pPr>
              <w:rPr>
                <w:sz w:val="24"/>
                <w:szCs w:val="24"/>
              </w:rPr>
            </w:pPr>
            <w:r>
              <w:rPr>
                <w:sz w:val="24"/>
                <w:szCs w:val="24"/>
              </w:rPr>
              <w:t>Učenik/ca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705889" w:rsidRDefault="00AC340B" w:rsidP="0081424A">
            <w:pPr>
              <w:rPr>
                <w:sz w:val="24"/>
                <w:szCs w:val="24"/>
              </w:rPr>
            </w:pPr>
            <w:r>
              <w:rPr>
                <w:sz w:val="24"/>
                <w:szCs w:val="24"/>
              </w:rPr>
              <w:t>Učenik/ca točno, potpuno i sigurno odgovara na postavljena pitanja vezana uz obrađene nastavne sadržaje. S lakoćom objašnjava, povezuje znanja, daje vlastite primjere i donosi zaključke.</w:t>
            </w:r>
          </w:p>
        </w:tc>
      </w:tr>
      <w:tr w:rsidR="00060ED3" w:rsidRPr="00705889" w14:paraId="162B3C00" w14:textId="77777777" w:rsidTr="0018462C">
        <w:tc>
          <w:tcPr>
            <w:tcW w:w="1696" w:type="dxa"/>
            <w:vMerge/>
            <w:shd w:val="clear" w:color="auto" w:fill="auto"/>
          </w:tcPr>
          <w:p w14:paraId="29E20238" w14:textId="77777777" w:rsidR="00060ED3" w:rsidRPr="00705889" w:rsidRDefault="00060ED3" w:rsidP="0081424A">
            <w:pPr>
              <w:rPr>
                <w:b/>
                <w:sz w:val="24"/>
                <w:szCs w:val="24"/>
              </w:rPr>
            </w:pPr>
          </w:p>
        </w:tc>
        <w:tc>
          <w:tcPr>
            <w:tcW w:w="2268" w:type="dxa"/>
            <w:shd w:val="clear" w:color="auto" w:fill="auto"/>
          </w:tcPr>
          <w:p w14:paraId="5E7BDC9C" w14:textId="77777777" w:rsidR="00060ED3" w:rsidRPr="00BA2417" w:rsidRDefault="00060ED3"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50CB2456" w14:textId="77777777" w:rsidR="00060ED3" w:rsidRPr="00705889" w:rsidRDefault="00060ED3"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C3DE504" w14:textId="77777777" w:rsidR="00060ED3" w:rsidRPr="00705889" w:rsidRDefault="00060ED3"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D8781E7" w14:textId="77777777" w:rsidR="00060ED3" w:rsidRPr="00705889" w:rsidRDefault="00060ED3" w:rsidP="0081424A">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28F3E48" w14:textId="77777777" w:rsidR="00060ED3" w:rsidRPr="00705889" w:rsidRDefault="00060ED3" w:rsidP="0081424A">
            <w:pPr>
              <w:rPr>
                <w:sz w:val="24"/>
                <w:szCs w:val="24"/>
              </w:rPr>
            </w:pPr>
            <w:r w:rsidRPr="001E11B2">
              <w:rPr>
                <w:b/>
                <w:bCs/>
                <w:sz w:val="24"/>
                <w:szCs w:val="24"/>
              </w:rPr>
              <w:t>vrlo dobar</w:t>
            </w:r>
            <w:r>
              <w:rPr>
                <w:b/>
                <w:bCs/>
                <w:sz w:val="24"/>
                <w:szCs w:val="24"/>
              </w:rPr>
              <w:t>(4)</w:t>
            </w:r>
          </w:p>
        </w:tc>
        <w:tc>
          <w:tcPr>
            <w:tcW w:w="2685" w:type="dxa"/>
          </w:tcPr>
          <w:p w14:paraId="6C550EF2" w14:textId="77777777" w:rsidR="00060ED3" w:rsidRPr="00705889" w:rsidRDefault="00060ED3" w:rsidP="0081424A">
            <w:pPr>
              <w:rPr>
                <w:sz w:val="24"/>
                <w:szCs w:val="24"/>
              </w:rPr>
            </w:pPr>
            <w:r w:rsidRPr="001E11B2">
              <w:rPr>
                <w:b/>
                <w:bCs/>
                <w:sz w:val="24"/>
                <w:szCs w:val="24"/>
              </w:rPr>
              <w:t xml:space="preserve">odličan </w:t>
            </w:r>
            <w:r>
              <w:rPr>
                <w:b/>
                <w:bCs/>
                <w:sz w:val="24"/>
                <w:szCs w:val="24"/>
              </w:rPr>
              <w:t>(5)</w:t>
            </w:r>
          </w:p>
        </w:tc>
      </w:tr>
      <w:tr w:rsidR="00060ED3" w:rsidRPr="00705889" w14:paraId="32721C70" w14:textId="77777777" w:rsidTr="0018462C">
        <w:trPr>
          <w:trHeight w:val="1170"/>
        </w:trPr>
        <w:tc>
          <w:tcPr>
            <w:tcW w:w="1696" w:type="dxa"/>
            <w:vMerge/>
            <w:shd w:val="clear" w:color="auto" w:fill="auto"/>
          </w:tcPr>
          <w:p w14:paraId="13A976A3" w14:textId="77777777" w:rsidR="00060ED3" w:rsidRPr="00705889" w:rsidRDefault="00060ED3" w:rsidP="0081424A">
            <w:pPr>
              <w:rPr>
                <w:sz w:val="24"/>
                <w:szCs w:val="24"/>
              </w:rPr>
            </w:pPr>
          </w:p>
        </w:tc>
        <w:tc>
          <w:tcPr>
            <w:tcW w:w="2268" w:type="dxa"/>
            <w:shd w:val="clear" w:color="auto" w:fill="auto"/>
          </w:tcPr>
          <w:p w14:paraId="67390C40" w14:textId="77777777" w:rsidR="00060ED3" w:rsidRPr="00511C8F" w:rsidRDefault="00060ED3" w:rsidP="006A172F">
            <w:pPr>
              <w:rPr>
                <w:bCs/>
                <w:sz w:val="24"/>
                <w:szCs w:val="24"/>
              </w:rPr>
            </w:pPr>
            <w:r>
              <w:rPr>
                <w:sz w:val="24"/>
                <w:szCs w:val="24"/>
              </w:rPr>
              <w:t xml:space="preserve">Ispiti znanja </w:t>
            </w:r>
          </w:p>
        </w:tc>
        <w:tc>
          <w:tcPr>
            <w:tcW w:w="1956" w:type="dxa"/>
            <w:shd w:val="clear" w:color="auto" w:fill="auto"/>
          </w:tcPr>
          <w:p w14:paraId="1297E691" w14:textId="77777777" w:rsidR="00060ED3" w:rsidRPr="00705889" w:rsidRDefault="00060ED3" w:rsidP="0081424A">
            <w:pPr>
              <w:rPr>
                <w:sz w:val="24"/>
                <w:szCs w:val="24"/>
              </w:rPr>
            </w:pPr>
            <w:r>
              <w:rPr>
                <w:sz w:val="24"/>
                <w:szCs w:val="24"/>
              </w:rPr>
              <w:t>0 -50%= 1</w:t>
            </w:r>
          </w:p>
        </w:tc>
        <w:tc>
          <w:tcPr>
            <w:tcW w:w="2135" w:type="dxa"/>
          </w:tcPr>
          <w:p w14:paraId="6875110E" w14:textId="77777777" w:rsidR="00060ED3" w:rsidRDefault="00060ED3" w:rsidP="0081424A">
            <w:pPr>
              <w:rPr>
                <w:sz w:val="24"/>
                <w:szCs w:val="24"/>
              </w:rPr>
            </w:pPr>
            <w:r w:rsidRPr="00705889">
              <w:rPr>
                <w:sz w:val="24"/>
                <w:szCs w:val="24"/>
              </w:rPr>
              <w:t>51% -   62% = 2</w:t>
            </w:r>
          </w:p>
          <w:p w14:paraId="6E1C31C1" w14:textId="77777777" w:rsidR="00F6522D" w:rsidRPr="00705889" w:rsidRDefault="00F6522D" w:rsidP="0081424A">
            <w:pPr>
              <w:rPr>
                <w:sz w:val="24"/>
                <w:szCs w:val="24"/>
              </w:rPr>
            </w:pPr>
          </w:p>
        </w:tc>
        <w:tc>
          <w:tcPr>
            <w:tcW w:w="2268" w:type="dxa"/>
          </w:tcPr>
          <w:p w14:paraId="4AADB9FD" w14:textId="77777777" w:rsidR="00060ED3" w:rsidRPr="00705889" w:rsidRDefault="00060ED3" w:rsidP="0081424A">
            <w:pPr>
              <w:rPr>
                <w:sz w:val="24"/>
                <w:szCs w:val="24"/>
              </w:rPr>
            </w:pPr>
            <w:r w:rsidRPr="00705889">
              <w:rPr>
                <w:sz w:val="24"/>
                <w:szCs w:val="24"/>
              </w:rPr>
              <w:t>63% -   7</w:t>
            </w:r>
            <w:r>
              <w:rPr>
                <w:sz w:val="24"/>
                <w:szCs w:val="24"/>
              </w:rPr>
              <w:t>9</w:t>
            </w:r>
            <w:r w:rsidRPr="00705889">
              <w:rPr>
                <w:sz w:val="24"/>
                <w:szCs w:val="24"/>
              </w:rPr>
              <w:t>% = 3</w:t>
            </w:r>
          </w:p>
          <w:p w14:paraId="05C508F0" w14:textId="77777777" w:rsidR="00060ED3" w:rsidRPr="00705889" w:rsidRDefault="00060ED3" w:rsidP="0081424A">
            <w:pPr>
              <w:rPr>
                <w:sz w:val="24"/>
                <w:szCs w:val="24"/>
              </w:rPr>
            </w:pPr>
          </w:p>
        </w:tc>
        <w:tc>
          <w:tcPr>
            <w:tcW w:w="2401" w:type="dxa"/>
          </w:tcPr>
          <w:p w14:paraId="72F4937C" w14:textId="77777777" w:rsidR="00060ED3" w:rsidRPr="00705889" w:rsidRDefault="00060ED3" w:rsidP="0081424A">
            <w:pPr>
              <w:rPr>
                <w:sz w:val="24"/>
                <w:szCs w:val="24"/>
              </w:rPr>
            </w:pPr>
            <w:r>
              <w:rPr>
                <w:sz w:val="24"/>
                <w:szCs w:val="24"/>
              </w:rPr>
              <w:t>80% -   92</w:t>
            </w:r>
            <w:r w:rsidRPr="00705889">
              <w:rPr>
                <w:sz w:val="24"/>
                <w:szCs w:val="24"/>
              </w:rPr>
              <w:t>% = 4</w:t>
            </w:r>
          </w:p>
          <w:p w14:paraId="2BCAF402" w14:textId="77777777" w:rsidR="00060ED3" w:rsidRPr="00705889" w:rsidRDefault="00060ED3" w:rsidP="0081424A">
            <w:pPr>
              <w:rPr>
                <w:sz w:val="24"/>
                <w:szCs w:val="24"/>
              </w:rPr>
            </w:pPr>
          </w:p>
        </w:tc>
        <w:tc>
          <w:tcPr>
            <w:tcW w:w="2685" w:type="dxa"/>
          </w:tcPr>
          <w:p w14:paraId="23FFC33A" w14:textId="77777777" w:rsidR="00060ED3" w:rsidRPr="00705889" w:rsidRDefault="00060ED3" w:rsidP="0081424A">
            <w:pPr>
              <w:rPr>
                <w:sz w:val="24"/>
                <w:szCs w:val="24"/>
              </w:rPr>
            </w:pPr>
            <w:r w:rsidRPr="00705889">
              <w:rPr>
                <w:sz w:val="24"/>
                <w:szCs w:val="24"/>
              </w:rPr>
              <w:t>9</w:t>
            </w:r>
            <w:r>
              <w:rPr>
                <w:sz w:val="24"/>
                <w:szCs w:val="24"/>
              </w:rPr>
              <w:t>3</w:t>
            </w:r>
            <w:r w:rsidRPr="00705889">
              <w:rPr>
                <w:sz w:val="24"/>
                <w:szCs w:val="24"/>
              </w:rPr>
              <w:t>% - 100% = 5</w:t>
            </w:r>
          </w:p>
          <w:p w14:paraId="25F13B06" w14:textId="77777777" w:rsidR="00060ED3" w:rsidRPr="00705889" w:rsidRDefault="00060ED3" w:rsidP="0081424A">
            <w:pPr>
              <w:rPr>
                <w:sz w:val="24"/>
                <w:szCs w:val="24"/>
              </w:rPr>
            </w:pPr>
          </w:p>
        </w:tc>
      </w:tr>
      <w:tr w:rsidR="00060ED3" w:rsidRPr="00705889" w14:paraId="594507B3" w14:textId="77777777" w:rsidTr="0018462C">
        <w:trPr>
          <w:trHeight w:val="628"/>
        </w:trPr>
        <w:tc>
          <w:tcPr>
            <w:tcW w:w="1696" w:type="dxa"/>
            <w:vMerge/>
            <w:shd w:val="clear" w:color="auto" w:fill="auto"/>
          </w:tcPr>
          <w:p w14:paraId="5EB9C48F" w14:textId="77777777" w:rsidR="00060ED3" w:rsidRPr="00705889" w:rsidRDefault="00060ED3" w:rsidP="00060ED3">
            <w:pPr>
              <w:rPr>
                <w:sz w:val="24"/>
                <w:szCs w:val="24"/>
              </w:rPr>
            </w:pPr>
          </w:p>
        </w:tc>
        <w:tc>
          <w:tcPr>
            <w:tcW w:w="2268" w:type="dxa"/>
            <w:shd w:val="clear" w:color="auto" w:fill="auto"/>
          </w:tcPr>
          <w:p w14:paraId="17B693EB" w14:textId="77777777" w:rsidR="00060ED3" w:rsidRPr="003B6E8B" w:rsidRDefault="00060ED3" w:rsidP="00060ED3">
            <w:pPr>
              <w:rPr>
                <w:b/>
                <w:bCs/>
                <w:color w:val="FF0000"/>
                <w:sz w:val="24"/>
                <w:szCs w:val="24"/>
              </w:rPr>
            </w:pPr>
            <w:r w:rsidRPr="003B6E8B">
              <w:rPr>
                <w:b/>
                <w:bCs/>
                <w:color w:val="FF0000"/>
                <w:sz w:val="24"/>
                <w:szCs w:val="24"/>
              </w:rPr>
              <w:t>Istraživačke vještine:</w:t>
            </w:r>
          </w:p>
        </w:tc>
        <w:tc>
          <w:tcPr>
            <w:tcW w:w="1956" w:type="dxa"/>
            <w:shd w:val="clear" w:color="auto" w:fill="auto"/>
          </w:tcPr>
          <w:p w14:paraId="52555C69" w14:textId="77777777" w:rsidR="00060ED3" w:rsidRDefault="00060ED3" w:rsidP="00060ED3">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2FC71145" w14:textId="77777777" w:rsidR="00060ED3" w:rsidRPr="00705889" w:rsidRDefault="00060ED3" w:rsidP="00060ED3">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EE57D7" w14:textId="77777777" w:rsidR="00060ED3" w:rsidRPr="00705889" w:rsidRDefault="00060ED3" w:rsidP="00060ED3">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CAC896F" w14:textId="77777777" w:rsidR="00060ED3" w:rsidRDefault="00060ED3" w:rsidP="00060ED3">
            <w:pPr>
              <w:rPr>
                <w:sz w:val="24"/>
                <w:szCs w:val="24"/>
              </w:rPr>
            </w:pPr>
            <w:r w:rsidRPr="001E11B2">
              <w:rPr>
                <w:b/>
                <w:bCs/>
                <w:sz w:val="24"/>
                <w:szCs w:val="24"/>
              </w:rPr>
              <w:t>vrlo dobar</w:t>
            </w:r>
            <w:r>
              <w:rPr>
                <w:b/>
                <w:bCs/>
                <w:sz w:val="24"/>
                <w:szCs w:val="24"/>
              </w:rPr>
              <w:t>(4)</w:t>
            </w:r>
          </w:p>
        </w:tc>
        <w:tc>
          <w:tcPr>
            <w:tcW w:w="2685" w:type="dxa"/>
          </w:tcPr>
          <w:p w14:paraId="52210EE3" w14:textId="77777777" w:rsidR="00060ED3" w:rsidRPr="00705889" w:rsidRDefault="00060ED3" w:rsidP="00060ED3">
            <w:pPr>
              <w:rPr>
                <w:sz w:val="24"/>
                <w:szCs w:val="24"/>
              </w:rPr>
            </w:pPr>
            <w:r w:rsidRPr="001E11B2">
              <w:rPr>
                <w:b/>
                <w:bCs/>
                <w:sz w:val="24"/>
                <w:szCs w:val="24"/>
              </w:rPr>
              <w:t xml:space="preserve">odličan </w:t>
            </w:r>
            <w:r>
              <w:rPr>
                <w:b/>
                <w:bCs/>
                <w:sz w:val="24"/>
                <w:szCs w:val="24"/>
              </w:rPr>
              <w:t>(5)</w:t>
            </w:r>
          </w:p>
        </w:tc>
      </w:tr>
      <w:tr w:rsidR="00F6522D" w:rsidRPr="00705889" w14:paraId="3873398C" w14:textId="77777777" w:rsidTr="0018462C">
        <w:trPr>
          <w:trHeight w:val="628"/>
        </w:trPr>
        <w:tc>
          <w:tcPr>
            <w:tcW w:w="1696" w:type="dxa"/>
            <w:vMerge/>
            <w:shd w:val="clear" w:color="auto" w:fill="auto"/>
          </w:tcPr>
          <w:p w14:paraId="48454880" w14:textId="77777777" w:rsidR="00F6522D" w:rsidRPr="00705889" w:rsidRDefault="00F6522D" w:rsidP="007E6192">
            <w:pPr>
              <w:rPr>
                <w:sz w:val="24"/>
                <w:szCs w:val="24"/>
              </w:rPr>
            </w:pPr>
          </w:p>
        </w:tc>
        <w:tc>
          <w:tcPr>
            <w:tcW w:w="2268" w:type="dxa"/>
            <w:shd w:val="clear" w:color="auto" w:fill="auto"/>
          </w:tcPr>
          <w:p w14:paraId="24FB349D" w14:textId="77777777" w:rsidR="00F6522D" w:rsidRPr="00060ED3" w:rsidRDefault="00F6522D" w:rsidP="007E6192">
            <w:pPr>
              <w:rPr>
                <w:b/>
                <w:bCs/>
                <w:sz w:val="24"/>
                <w:szCs w:val="24"/>
              </w:rPr>
            </w:pPr>
          </w:p>
        </w:tc>
        <w:tc>
          <w:tcPr>
            <w:tcW w:w="1956" w:type="dxa"/>
            <w:shd w:val="clear" w:color="auto" w:fill="auto"/>
          </w:tcPr>
          <w:p w14:paraId="541E23E8" w14:textId="77777777" w:rsidR="00F6522D" w:rsidRPr="00BA647D" w:rsidRDefault="00F6522D" w:rsidP="0081424A">
            <w:pPr>
              <w:rPr>
                <w:rFonts w:ascii="Arial" w:hAnsi="Arial" w:cs="Arial"/>
                <w:bCs/>
              </w:rPr>
            </w:pPr>
            <w:r w:rsidRPr="00BA647D">
              <w:rPr>
                <w:rFonts w:ascii="Arial" w:hAnsi="Arial" w:cs="Arial"/>
                <w:bCs/>
              </w:rPr>
              <w:t>Nije izradio zadatak</w:t>
            </w:r>
            <w:r>
              <w:rPr>
                <w:rFonts w:ascii="Arial" w:hAnsi="Arial" w:cs="Arial"/>
                <w:bCs/>
              </w:rPr>
              <w:t xml:space="preserve"> (</w:t>
            </w:r>
            <w:r w:rsidRPr="00BA647D">
              <w:rPr>
                <w:rFonts w:ascii="Arial" w:hAnsi="Arial" w:cs="Arial"/>
                <w:bCs/>
              </w:rPr>
              <w:t>plakat projekt</w:t>
            </w:r>
            <w:r>
              <w:rPr>
                <w:rFonts w:ascii="Arial" w:hAnsi="Arial" w:cs="Arial"/>
                <w:bCs/>
              </w:rPr>
              <w:t>)</w:t>
            </w:r>
            <w:r w:rsidRPr="00BA647D">
              <w:rPr>
                <w:rFonts w:ascii="Arial" w:hAnsi="Arial" w:cs="Arial"/>
                <w:bCs/>
              </w:rPr>
              <w:t xml:space="preserve">. </w:t>
            </w:r>
          </w:p>
        </w:tc>
        <w:tc>
          <w:tcPr>
            <w:tcW w:w="2135" w:type="dxa"/>
          </w:tcPr>
          <w:p w14:paraId="23544FF4"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u potpunosti prema uputama i na vrijeme. Zadatak (plakat, projekt) točno, samostalno i sigurno prezentirao na satu.</w:t>
            </w:r>
          </w:p>
        </w:tc>
      </w:tr>
      <w:tr w:rsidR="00F6522D" w:rsidRPr="00705889" w14:paraId="11661E42" w14:textId="77777777" w:rsidTr="0081424A">
        <w:trPr>
          <w:trHeight w:val="628"/>
        </w:trPr>
        <w:tc>
          <w:tcPr>
            <w:tcW w:w="1696" w:type="dxa"/>
            <w:shd w:val="clear" w:color="auto" w:fill="auto"/>
          </w:tcPr>
          <w:p w14:paraId="37737E29" w14:textId="77777777" w:rsidR="00F6522D" w:rsidRPr="00705889" w:rsidRDefault="00F6522D" w:rsidP="007E6192">
            <w:pPr>
              <w:rPr>
                <w:sz w:val="24"/>
                <w:szCs w:val="24"/>
              </w:rPr>
            </w:pPr>
            <w:r>
              <w:rPr>
                <w:sz w:val="24"/>
                <w:szCs w:val="24"/>
              </w:rPr>
              <w:t>Kriteriji zaključivanja</w:t>
            </w:r>
          </w:p>
        </w:tc>
        <w:tc>
          <w:tcPr>
            <w:tcW w:w="13713" w:type="dxa"/>
            <w:gridSpan w:val="6"/>
            <w:shd w:val="clear" w:color="auto" w:fill="auto"/>
          </w:tcPr>
          <w:p w14:paraId="64BBBD9D" w14:textId="77777777" w:rsidR="00F6522D" w:rsidRDefault="001C07A5" w:rsidP="0081424A">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15A384E0" w14:textId="77777777" w:rsidR="006A172F" w:rsidRDefault="006A172F" w:rsidP="006A172F"/>
    <w:p w14:paraId="3D2D3002" w14:textId="77777777" w:rsidR="00DF5A77" w:rsidRDefault="00DF5A77" w:rsidP="006A172F"/>
    <w:p w14:paraId="0997A422" w14:textId="77777777" w:rsidR="00AC340B" w:rsidRDefault="00AC340B" w:rsidP="006A172F"/>
    <w:p w14:paraId="198052F1" w14:textId="77777777" w:rsidR="00AC340B" w:rsidRDefault="00AC340B" w:rsidP="006A172F"/>
    <w:p w14:paraId="6AFAAFEE" w14:textId="77777777" w:rsidR="00AC340B" w:rsidRDefault="00AC340B" w:rsidP="006A172F"/>
    <w:p w14:paraId="2E3C2922" w14:textId="77777777" w:rsidR="00AC340B" w:rsidRDefault="00AC340B" w:rsidP="006A172F"/>
    <w:p w14:paraId="10738A24" w14:textId="77777777" w:rsidR="000E49A0" w:rsidRDefault="000E49A0" w:rsidP="000E49A0">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0C501C8F" w14:textId="77777777" w:rsidTr="0081424A">
        <w:trPr>
          <w:trHeight w:val="736"/>
        </w:trPr>
        <w:tc>
          <w:tcPr>
            <w:tcW w:w="1696" w:type="dxa"/>
            <w:shd w:val="clear" w:color="auto" w:fill="auto"/>
          </w:tcPr>
          <w:p w14:paraId="06695C2F"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302326C" w14:textId="77777777" w:rsidR="00F429B5" w:rsidRPr="001C07A5" w:rsidRDefault="00F429B5" w:rsidP="0081424A">
            <w:pPr>
              <w:rPr>
                <w:rFonts w:cstheme="minorHAnsi"/>
                <w:sz w:val="24"/>
                <w:szCs w:val="24"/>
              </w:rPr>
            </w:pPr>
          </w:p>
        </w:tc>
        <w:tc>
          <w:tcPr>
            <w:tcW w:w="3799" w:type="dxa"/>
          </w:tcPr>
          <w:p w14:paraId="56550750" w14:textId="77777777" w:rsidR="00F429B5" w:rsidRPr="001C07A5" w:rsidRDefault="00F429B5" w:rsidP="00CA7D31">
            <w:pPr>
              <w:jc w:val="center"/>
              <w:rPr>
                <w:rFonts w:cstheme="minorHAnsi"/>
                <w:b/>
                <w:bCs/>
                <w:sz w:val="24"/>
                <w:szCs w:val="24"/>
              </w:rPr>
            </w:pPr>
            <w:r w:rsidRPr="001C07A5">
              <w:rPr>
                <w:rFonts w:cstheme="minorHAnsi"/>
                <w:b/>
                <w:bCs/>
                <w:sz w:val="24"/>
                <w:szCs w:val="24"/>
              </w:rPr>
              <w:t>dobar(3)</w:t>
            </w:r>
          </w:p>
        </w:tc>
        <w:tc>
          <w:tcPr>
            <w:tcW w:w="3374" w:type="dxa"/>
          </w:tcPr>
          <w:p w14:paraId="17067D1A" w14:textId="77777777" w:rsidR="00F429B5" w:rsidRPr="001C07A5" w:rsidRDefault="00F429B5" w:rsidP="00CA7D31">
            <w:pPr>
              <w:jc w:val="center"/>
              <w:rPr>
                <w:rFonts w:cstheme="minorHAnsi"/>
                <w:b/>
                <w:bCs/>
                <w:sz w:val="24"/>
                <w:szCs w:val="24"/>
              </w:rPr>
            </w:pPr>
            <w:r w:rsidRPr="001C07A5">
              <w:rPr>
                <w:rFonts w:cstheme="minorHAnsi"/>
                <w:b/>
                <w:bCs/>
                <w:sz w:val="24"/>
                <w:szCs w:val="24"/>
              </w:rPr>
              <w:t>vrlo dobar(4)</w:t>
            </w:r>
          </w:p>
        </w:tc>
        <w:tc>
          <w:tcPr>
            <w:tcW w:w="3799" w:type="dxa"/>
          </w:tcPr>
          <w:p w14:paraId="6EFA1DA4" w14:textId="77777777" w:rsidR="00F429B5" w:rsidRPr="001C07A5" w:rsidRDefault="00F429B5" w:rsidP="00CA7D31">
            <w:pPr>
              <w:jc w:val="center"/>
              <w:rPr>
                <w:rFonts w:cstheme="minorHAnsi"/>
                <w:b/>
                <w:bCs/>
                <w:sz w:val="24"/>
                <w:szCs w:val="24"/>
              </w:rPr>
            </w:pPr>
            <w:r w:rsidRPr="001C07A5">
              <w:rPr>
                <w:rFonts w:cstheme="minorHAnsi"/>
                <w:b/>
                <w:bCs/>
                <w:sz w:val="24"/>
                <w:szCs w:val="24"/>
              </w:rPr>
              <w:t>odličan (5)</w:t>
            </w:r>
          </w:p>
        </w:tc>
      </w:tr>
      <w:tr w:rsidR="00F429B5" w:rsidRPr="001C07A5" w14:paraId="604AB7B8" w14:textId="77777777" w:rsidTr="0081424A">
        <w:tc>
          <w:tcPr>
            <w:tcW w:w="1696" w:type="dxa"/>
            <w:vMerge w:val="restart"/>
            <w:shd w:val="clear" w:color="auto" w:fill="auto"/>
          </w:tcPr>
          <w:p w14:paraId="786456B7" w14:textId="77777777" w:rsidR="00F429B5" w:rsidRPr="001C07A5" w:rsidRDefault="00F429B5" w:rsidP="0081424A">
            <w:pPr>
              <w:rPr>
                <w:rFonts w:cstheme="minorHAnsi"/>
                <w:b/>
              </w:rPr>
            </w:pPr>
          </w:p>
        </w:tc>
        <w:tc>
          <w:tcPr>
            <w:tcW w:w="2268" w:type="dxa"/>
            <w:shd w:val="clear" w:color="auto" w:fill="auto"/>
          </w:tcPr>
          <w:p w14:paraId="3C5F903C" w14:textId="77777777" w:rsidR="00F429B5" w:rsidRPr="001C07A5" w:rsidRDefault="00F429B5" w:rsidP="0081424A">
            <w:pPr>
              <w:rPr>
                <w:rFonts w:cstheme="minorHAnsi"/>
                <w:sz w:val="24"/>
                <w:szCs w:val="24"/>
              </w:rPr>
            </w:pPr>
            <w:r w:rsidRPr="001C07A5">
              <w:rPr>
                <w:rFonts w:cstheme="minorHAnsi"/>
                <w:sz w:val="24"/>
                <w:szCs w:val="24"/>
              </w:rPr>
              <w:t>Stvaralaštvo</w:t>
            </w:r>
          </w:p>
        </w:tc>
        <w:tc>
          <w:tcPr>
            <w:tcW w:w="3799" w:type="dxa"/>
          </w:tcPr>
          <w:p w14:paraId="392D1B0C" w14:textId="77777777" w:rsidR="00AC340B" w:rsidRPr="001C07A5" w:rsidRDefault="00AC340B" w:rsidP="0081424A">
            <w:pPr>
              <w:rPr>
                <w:rFonts w:cstheme="minorHAnsi"/>
                <w:sz w:val="24"/>
                <w:szCs w:val="24"/>
              </w:rPr>
            </w:pPr>
            <w:r w:rsidRPr="001C07A5">
              <w:rPr>
                <w:rFonts w:cstheme="minorHAnsi"/>
                <w:sz w:val="24"/>
                <w:szCs w:val="24"/>
              </w:rPr>
              <w:t>Djelomično upotrebljava likovni jezik, koristi se naučenim šablonama, kopira od drugih učenika. U skici nedostaje urednosti.</w:t>
            </w:r>
          </w:p>
        </w:tc>
        <w:tc>
          <w:tcPr>
            <w:tcW w:w="3374" w:type="dxa"/>
          </w:tcPr>
          <w:p w14:paraId="12737F9E" w14:textId="77777777" w:rsidR="00F429B5" w:rsidRPr="001C07A5" w:rsidRDefault="00AC340B" w:rsidP="0081424A">
            <w:pPr>
              <w:rPr>
                <w:rFonts w:cstheme="minorHAnsi"/>
                <w:sz w:val="24"/>
                <w:szCs w:val="24"/>
              </w:rPr>
            </w:pPr>
            <w:r w:rsidRPr="001C07A5">
              <w:rPr>
                <w:rFonts w:cstheme="minorHAnsi"/>
                <w:sz w:val="24"/>
                <w:szCs w:val="24"/>
              </w:rPr>
              <w:t>Upotrebljava likovni jezik, no koristi naučene šablone pri stvaranju likovnog rada ili ih kopira od drugih učenika.</w:t>
            </w:r>
          </w:p>
        </w:tc>
        <w:tc>
          <w:tcPr>
            <w:tcW w:w="3799" w:type="dxa"/>
          </w:tcPr>
          <w:p w14:paraId="73F38538" w14:textId="77777777" w:rsidR="00F429B5" w:rsidRPr="001C07A5" w:rsidRDefault="00975768" w:rsidP="00AC340B">
            <w:pPr>
              <w:spacing w:after="0" w:line="240" w:lineRule="auto"/>
              <w:ind w:left="203"/>
              <w:textAlignment w:val="baseline"/>
              <w:rPr>
                <w:rFonts w:cstheme="minorHAnsi"/>
                <w:sz w:val="24"/>
                <w:szCs w:val="24"/>
              </w:rPr>
            </w:pPr>
            <w:r w:rsidRPr="001C07A5">
              <w:rPr>
                <w:rFonts w:eastAsia="Times New Roman" w:cstheme="minorHAnsi"/>
                <w:sz w:val="24"/>
                <w:szCs w:val="24"/>
                <w:lang w:eastAsia="hr-HR"/>
              </w:rPr>
              <w:t>Upotrebljava likovni jezik</w:t>
            </w:r>
            <w:r w:rsidR="00AC340B" w:rsidRPr="001C07A5">
              <w:rPr>
                <w:rFonts w:eastAsia="Times New Roman" w:cstheme="minorHAnsi"/>
                <w:sz w:val="24"/>
                <w:szCs w:val="24"/>
                <w:lang w:eastAsia="hr-HR"/>
              </w:rPr>
              <w:t xml:space="preserve">, maštovit je i </w:t>
            </w:r>
            <w:r w:rsidRPr="001C07A5">
              <w:rPr>
                <w:rStyle w:val="normaltextrun"/>
                <w:rFonts w:cstheme="minorHAnsi"/>
                <w:sz w:val="24"/>
                <w:szCs w:val="24"/>
              </w:rPr>
              <w:t>originalan u  ideji i skici</w:t>
            </w:r>
            <w:r w:rsidR="00AC340B" w:rsidRPr="001C07A5">
              <w:rPr>
                <w:rStyle w:val="normaltextrun"/>
                <w:rFonts w:cstheme="minorHAnsi"/>
                <w:sz w:val="24"/>
                <w:szCs w:val="24"/>
              </w:rPr>
              <w:t xml:space="preserve">. </w:t>
            </w:r>
          </w:p>
        </w:tc>
      </w:tr>
      <w:tr w:rsidR="00CA7D31" w:rsidRPr="001C07A5" w14:paraId="19B64766" w14:textId="77777777" w:rsidTr="0081424A">
        <w:tc>
          <w:tcPr>
            <w:tcW w:w="1696" w:type="dxa"/>
            <w:vMerge/>
            <w:shd w:val="clear" w:color="auto" w:fill="auto"/>
          </w:tcPr>
          <w:p w14:paraId="2D76E9C8" w14:textId="77777777" w:rsidR="00CA7D31" w:rsidRPr="001C07A5" w:rsidRDefault="00CA7D31" w:rsidP="0081424A">
            <w:pPr>
              <w:rPr>
                <w:rFonts w:cstheme="minorHAnsi"/>
                <w:b/>
                <w:sz w:val="24"/>
                <w:szCs w:val="24"/>
              </w:rPr>
            </w:pPr>
          </w:p>
        </w:tc>
        <w:tc>
          <w:tcPr>
            <w:tcW w:w="2268" w:type="dxa"/>
            <w:shd w:val="clear" w:color="auto" w:fill="auto"/>
          </w:tcPr>
          <w:p w14:paraId="45F372A0" w14:textId="77777777" w:rsidR="00CA7D31" w:rsidRPr="001C07A5" w:rsidRDefault="00CA7D31" w:rsidP="0081424A">
            <w:pPr>
              <w:rPr>
                <w:rFonts w:cstheme="minorHAnsi"/>
                <w:sz w:val="24"/>
                <w:szCs w:val="24"/>
              </w:rPr>
            </w:pPr>
            <w:r w:rsidRPr="001C07A5">
              <w:rPr>
                <w:rFonts w:cstheme="minorHAnsi"/>
                <w:sz w:val="24"/>
                <w:szCs w:val="24"/>
              </w:rPr>
              <w:t xml:space="preserve">Produktivnost </w:t>
            </w:r>
          </w:p>
        </w:tc>
        <w:tc>
          <w:tcPr>
            <w:tcW w:w="3799" w:type="dxa"/>
          </w:tcPr>
          <w:p w14:paraId="27813D37" w14:textId="77777777" w:rsidR="00CA7D31"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uz povremeno posredovanje učitelja upotrebljava likovne materijale i postupke u svrhu izrade svog likovnog rada</w:t>
            </w:r>
            <w:r w:rsidR="00FB2C66" w:rsidRPr="001C07A5">
              <w:rPr>
                <w:rFonts w:asciiTheme="minorHAnsi" w:hAnsiTheme="minorHAnsi" w:cstheme="minorHAnsi"/>
                <w:sz w:val="22"/>
                <w:szCs w:val="22"/>
              </w:rPr>
              <w:t>, ne radi prema uputama, griješi u rješavanju likovnog problema</w:t>
            </w:r>
            <w:r w:rsidR="00AC340B" w:rsidRPr="001C07A5">
              <w:rPr>
                <w:rFonts w:asciiTheme="minorHAnsi" w:hAnsiTheme="minorHAnsi" w:cstheme="minorHAnsi"/>
                <w:sz w:val="22"/>
                <w:szCs w:val="22"/>
              </w:rPr>
              <w:t>, neuredan i nepažljiv.</w:t>
            </w:r>
          </w:p>
        </w:tc>
        <w:tc>
          <w:tcPr>
            <w:tcW w:w="3374" w:type="dxa"/>
          </w:tcPr>
          <w:p w14:paraId="24163FB3" w14:textId="539D48F9" w:rsidR="00FB2C66"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no pri tom ne pazi na urednost ili smještaj u formatu</w:t>
            </w:r>
            <w:r w:rsidR="00593EB4">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1C07A5" w:rsidRDefault="00CA7D31" w:rsidP="00FB2C66">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w:t>
            </w:r>
            <w:r w:rsidR="00FB2C66" w:rsidRPr="001C07A5">
              <w:rPr>
                <w:rFonts w:asciiTheme="minorHAnsi" w:hAnsiTheme="minorHAnsi" w:cstheme="minorHAnsi"/>
              </w:rPr>
              <w:t>Uspješan u rješavanju likovnog problema. Samostalan, uredan i originalan.</w:t>
            </w:r>
            <w:r w:rsidR="00593EB4">
              <w:rPr>
                <w:rFonts w:asciiTheme="minorHAnsi" w:hAnsiTheme="minorHAnsi" w:cstheme="minorHAnsi"/>
              </w:rPr>
              <w:t xml:space="preserve"> Rad završava u zadanom vremenu. </w:t>
            </w:r>
            <w:r w:rsidR="00FB2C66" w:rsidRPr="001C07A5">
              <w:rPr>
                <w:rFonts w:asciiTheme="minorHAnsi" w:hAnsiTheme="minorHAnsi" w:cstheme="minorHAnsi"/>
              </w:rPr>
              <w:t xml:space="preserve"> </w:t>
            </w:r>
          </w:p>
        </w:tc>
      </w:tr>
      <w:tr w:rsidR="006D6133" w:rsidRPr="001C07A5" w14:paraId="0E19B756" w14:textId="77777777" w:rsidTr="0081424A">
        <w:tc>
          <w:tcPr>
            <w:tcW w:w="1696" w:type="dxa"/>
            <w:vMerge/>
            <w:shd w:val="clear" w:color="auto" w:fill="auto"/>
          </w:tcPr>
          <w:p w14:paraId="00DDDCAA" w14:textId="77777777" w:rsidR="006D6133" w:rsidRPr="001C07A5" w:rsidRDefault="006D6133" w:rsidP="0081424A">
            <w:pPr>
              <w:rPr>
                <w:rFonts w:cstheme="minorHAnsi"/>
                <w:b/>
                <w:sz w:val="24"/>
                <w:szCs w:val="24"/>
              </w:rPr>
            </w:pPr>
          </w:p>
        </w:tc>
        <w:tc>
          <w:tcPr>
            <w:tcW w:w="2268" w:type="dxa"/>
            <w:shd w:val="clear" w:color="auto" w:fill="auto"/>
          </w:tcPr>
          <w:p w14:paraId="5A67199B" w14:textId="77777777" w:rsidR="006D6133" w:rsidRPr="001C07A5" w:rsidRDefault="006D6133" w:rsidP="0081424A">
            <w:pPr>
              <w:rPr>
                <w:rFonts w:cstheme="minorHAnsi"/>
                <w:sz w:val="24"/>
                <w:szCs w:val="24"/>
              </w:rPr>
            </w:pPr>
            <w:r w:rsidRPr="001C07A5">
              <w:rPr>
                <w:rFonts w:cstheme="minorHAnsi"/>
                <w:sz w:val="24"/>
                <w:szCs w:val="24"/>
              </w:rPr>
              <w:t>Kritički stav i kontekst</w:t>
            </w:r>
          </w:p>
        </w:tc>
        <w:tc>
          <w:tcPr>
            <w:tcW w:w="3799" w:type="dxa"/>
          </w:tcPr>
          <w:p w14:paraId="404E43D3"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158CC5E7"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podršku učitelja i i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490F700" w14:textId="77777777" w:rsidR="001C07A5" w:rsidRPr="001C07A5" w:rsidRDefault="001C07A5" w:rsidP="0081424A">
            <w:pPr>
              <w:pStyle w:val="Default"/>
              <w:rPr>
                <w:rFonts w:asciiTheme="minorHAnsi" w:hAnsiTheme="minorHAnsi" w:cstheme="minorHAnsi"/>
                <w:sz w:val="22"/>
                <w:szCs w:val="22"/>
              </w:rPr>
            </w:pPr>
          </w:p>
          <w:p w14:paraId="58608ACC" w14:textId="77777777" w:rsidR="001C07A5" w:rsidRPr="001C07A5"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1C07A5" w14:paraId="77AE9E95" w14:textId="77777777" w:rsidTr="0081424A">
        <w:tc>
          <w:tcPr>
            <w:tcW w:w="1696" w:type="dxa"/>
            <w:shd w:val="clear" w:color="auto" w:fill="auto"/>
          </w:tcPr>
          <w:p w14:paraId="0B9B20A2" w14:textId="77777777" w:rsidR="001C07A5" w:rsidRPr="001C07A5" w:rsidRDefault="001C07A5" w:rsidP="0081424A">
            <w:pPr>
              <w:rPr>
                <w:rFonts w:cstheme="minorHAnsi"/>
                <w:b/>
                <w:sz w:val="24"/>
                <w:szCs w:val="24"/>
              </w:rPr>
            </w:pPr>
            <w:r w:rsidRPr="001C07A5">
              <w:rPr>
                <w:rFonts w:cstheme="minorHAnsi"/>
                <w:b/>
                <w:sz w:val="24"/>
                <w:szCs w:val="24"/>
              </w:rPr>
              <w:lastRenderedPageBreak/>
              <w:t>Kriteriji  zaključivanja</w:t>
            </w:r>
          </w:p>
        </w:tc>
        <w:tc>
          <w:tcPr>
            <w:tcW w:w="13240" w:type="dxa"/>
            <w:gridSpan w:val="4"/>
            <w:shd w:val="clear" w:color="auto" w:fill="auto"/>
          </w:tcPr>
          <w:p w14:paraId="593F97C7" w14:textId="77777777" w:rsidR="001C07A5" w:rsidRPr="001C07A5" w:rsidRDefault="001C07A5" w:rsidP="001C07A5">
            <w:pPr>
              <w:pStyle w:val="Default"/>
              <w:rPr>
                <w:rFonts w:asciiTheme="minorHAnsi" w:hAnsiTheme="minorHAnsi" w:cstheme="minorHAnsi"/>
                <w:sz w:val="22"/>
                <w:szCs w:val="22"/>
              </w:rPr>
            </w:pPr>
            <w:r w:rsidRPr="001C07A5">
              <w:rPr>
                <w:rFonts w:asciiTheme="minorHAnsi" w:hAnsiTheme="minorHAnsi" w:cstheme="minorHAnsi"/>
              </w:rPr>
              <w:t>Izraz cjelogodišnjeg rada, uvaženi su svi oblici praćenja i ocjenjivanja, zabilješke o zalaganju i aktivnosti na satu</w:t>
            </w:r>
          </w:p>
        </w:tc>
      </w:tr>
    </w:tbl>
    <w:p w14:paraId="7816386B" w14:textId="77777777" w:rsidR="000E49A0" w:rsidRDefault="000E49A0" w:rsidP="000E49A0">
      <w:pPr>
        <w:jc w:val="center"/>
        <w:rPr>
          <w:b/>
          <w:sz w:val="28"/>
          <w:szCs w:val="28"/>
        </w:rPr>
      </w:pPr>
    </w:p>
    <w:p w14:paraId="077F5E9B" w14:textId="77777777" w:rsidR="000E49A0" w:rsidRPr="000E49A0" w:rsidRDefault="000E49A0" w:rsidP="000E49A0">
      <w:pPr>
        <w:jc w:val="center"/>
        <w:rPr>
          <w:b/>
          <w:sz w:val="28"/>
          <w:szCs w:val="28"/>
        </w:rPr>
      </w:pPr>
      <w:r w:rsidRPr="000E49A0">
        <w:rPr>
          <w:b/>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51803E5C" w14:textId="77777777" w:rsidTr="0081424A">
        <w:trPr>
          <w:trHeight w:val="736"/>
        </w:trPr>
        <w:tc>
          <w:tcPr>
            <w:tcW w:w="1696" w:type="dxa"/>
            <w:shd w:val="clear" w:color="auto" w:fill="auto"/>
          </w:tcPr>
          <w:p w14:paraId="4090E393"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17749A2" w14:textId="77777777" w:rsidR="00F429B5" w:rsidRPr="001C07A5" w:rsidRDefault="00F429B5" w:rsidP="0081424A">
            <w:pPr>
              <w:rPr>
                <w:rFonts w:cstheme="minorHAnsi"/>
                <w:sz w:val="24"/>
                <w:szCs w:val="24"/>
              </w:rPr>
            </w:pPr>
          </w:p>
        </w:tc>
        <w:tc>
          <w:tcPr>
            <w:tcW w:w="3799" w:type="dxa"/>
          </w:tcPr>
          <w:p w14:paraId="28508D6A" w14:textId="77777777" w:rsidR="00F429B5" w:rsidRPr="001C07A5" w:rsidRDefault="00F429B5" w:rsidP="000116F0">
            <w:pPr>
              <w:jc w:val="center"/>
              <w:rPr>
                <w:rFonts w:cstheme="minorHAnsi"/>
                <w:b/>
                <w:bCs/>
                <w:sz w:val="24"/>
                <w:szCs w:val="24"/>
              </w:rPr>
            </w:pPr>
            <w:r w:rsidRPr="001C07A5">
              <w:rPr>
                <w:rFonts w:cstheme="minorHAnsi"/>
                <w:b/>
                <w:bCs/>
                <w:sz w:val="24"/>
                <w:szCs w:val="24"/>
              </w:rPr>
              <w:t>dobar(3)</w:t>
            </w:r>
          </w:p>
        </w:tc>
        <w:tc>
          <w:tcPr>
            <w:tcW w:w="3374" w:type="dxa"/>
          </w:tcPr>
          <w:p w14:paraId="354DF2E0" w14:textId="77777777" w:rsidR="00F429B5" w:rsidRPr="001C07A5" w:rsidRDefault="00F429B5" w:rsidP="000116F0">
            <w:pPr>
              <w:jc w:val="center"/>
              <w:rPr>
                <w:rFonts w:cstheme="minorHAnsi"/>
                <w:b/>
                <w:bCs/>
                <w:sz w:val="24"/>
                <w:szCs w:val="24"/>
              </w:rPr>
            </w:pPr>
            <w:r w:rsidRPr="001C07A5">
              <w:rPr>
                <w:rFonts w:cstheme="minorHAnsi"/>
                <w:b/>
                <w:bCs/>
                <w:sz w:val="24"/>
                <w:szCs w:val="24"/>
              </w:rPr>
              <w:t>vrlo dobar(4)</w:t>
            </w:r>
          </w:p>
        </w:tc>
        <w:tc>
          <w:tcPr>
            <w:tcW w:w="3799" w:type="dxa"/>
          </w:tcPr>
          <w:p w14:paraId="0A6B4D46" w14:textId="77777777" w:rsidR="00F429B5" w:rsidRPr="001C07A5" w:rsidRDefault="00F429B5" w:rsidP="000116F0">
            <w:pPr>
              <w:jc w:val="center"/>
              <w:rPr>
                <w:rFonts w:cstheme="minorHAnsi"/>
                <w:b/>
                <w:bCs/>
                <w:sz w:val="24"/>
                <w:szCs w:val="24"/>
              </w:rPr>
            </w:pPr>
            <w:r w:rsidRPr="001C07A5">
              <w:rPr>
                <w:rFonts w:cstheme="minorHAnsi"/>
                <w:b/>
                <w:bCs/>
                <w:sz w:val="24"/>
                <w:szCs w:val="24"/>
              </w:rPr>
              <w:t>odličan (5)</w:t>
            </w:r>
          </w:p>
        </w:tc>
      </w:tr>
      <w:tr w:rsidR="00F429B5" w:rsidRPr="001C07A5" w14:paraId="2A0C8A12" w14:textId="77777777" w:rsidTr="0081424A">
        <w:tc>
          <w:tcPr>
            <w:tcW w:w="1696" w:type="dxa"/>
            <w:vMerge w:val="restart"/>
            <w:shd w:val="clear" w:color="auto" w:fill="auto"/>
          </w:tcPr>
          <w:p w14:paraId="3FE537A6" w14:textId="77777777" w:rsidR="00F429B5" w:rsidRPr="001C07A5" w:rsidRDefault="00F429B5" w:rsidP="0081424A">
            <w:pPr>
              <w:rPr>
                <w:rFonts w:cstheme="minorHAnsi"/>
                <w:b/>
              </w:rPr>
            </w:pPr>
            <w:r w:rsidRPr="001C07A5">
              <w:rPr>
                <w:rFonts w:cstheme="minorHAnsi"/>
                <w:b/>
              </w:rPr>
              <w:t>VREDNOVANJE NAUČENOGA</w:t>
            </w:r>
          </w:p>
        </w:tc>
        <w:tc>
          <w:tcPr>
            <w:tcW w:w="2268" w:type="dxa"/>
            <w:shd w:val="clear" w:color="auto" w:fill="auto"/>
          </w:tcPr>
          <w:p w14:paraId="5794A82E" w14:textId="77777777" w:rsidR="00F429B5" w:rsidRPr="001C07A5" w:rsidRDefault="00F429B5" w:rsidP="0081424A">
            <w:pPr>
              <w:rPr>
                <w:rFonts w:cstheme="minorHAnsi"/>
                <w:sz w:val="24"/>
                <w:szCs w:val="24"/>
              </w:rPr>
            </w:pPr>
            <w:r w:rsidRPr="001C07A5">
              <w:rPr>
                <w:rFonts w:cstheme="minorHAnsi"/>
                <w:sz w:val="24"/>
                <w:szCs w:val="24"/>
              </w:rPr>
              <w:t>Motorička znanja</w:t>
            </w:r>
          </w:p>
        </w:tc>
        <w:tc>
          <w:tcPr>
            <w:tcW w:w="3799" w:type="dxa"/>
          </w:tcPr>
          <w:p w14:paraId="7D04D47C" w14:textId="77777777" w:rsidR="00F429B5" w:rsidRPr="001C07A5" w:rsidRDefault="00CA7D31" w:rsidP="0081424A">
            <w:pPr>
              <w:rPr>
                <w:rFonts w:cstheme="minorHAnsi"/>
                <w:sz w:val="24"/>
                <w:szCs w:val="24"/>
              </w:rPr>
            </w:pPr>
            <w:r w:rsidRPr="001C07A5">
              <w:rPr>
                <w:rFonts w:eastAsia="Calibri" w:cstheme="minorHAnsi"/>
              </w:rPr>
              <w:t>zadatak se izvodi uz greške koje utječu na strukturu kretanja</w:t>
            </w:r>
          </w:p>
        </w:tc>
        <w:tc>
          <w:tcPr>
            <w:tcW w:w="3374" w:type="dxa"/>
          </w:tcPr>
          <w:p w14:paraId="3D5888D7" w14:textId="1F43E4D6" w:rsidR="00F429B5" w:rsidRPr="001C07A5" w:rsidRDefault="00CA7D31" w:rsidP="0081424A">
            <w:pPr>
              <w:rPr>
                <w:rFonts w:cstheme="minorHAnsi"/>
                <w:sz w:val="24"/>
                <w:szCs w:val="24"/>
              </w:rPr>
            </w:pPr>
            <w:r w:rsidRPr="001C07A5">
              <w:rPr>
                <w:rFonts w:eastAsia="Calibri" w:cstheme="minorHAnsi"/>
              </w:rPr>
              <w:t xml:space="preserve">zadatak se izvodi uz manje greške koje </w:t>
            </w:r>
            <w:r w:rsidR="00593EB4">
              <w:rPr>
                <w:rFonts w:eastAsia="Calibri" w:cstheme="minorHAnsi"/>
              </w:rPr>
              <w:t xml:space="preserve">bitno </w:t>
            </w:r>
            <w:r w:rsidRPr="001C07A5">
              <w:rPr>
                <w:rFonts w:eastAsia="Calibri" w:cstheme="minorHAnsi"/>
              </w:rPr>
              <w:t>ne utječu na strukturu kretanja</w:t>
            </w:r>
            <w:r w:rsidR="00593EB4">
              <w:rPr>
                <w:rFonts w:eastAsia="Calibri" w:cstheme="minorHAnsi"/>
              </w:rPr>
              <w:t>, zadatak ne izvodi s lakoćom</w:t>
            </w:r>
          </w:p>
        </w:tc>
        <w:tc>
          <w:tcPr>
            <w:tcW w:w="3799" w:type="dxa"/>
          </w:tcPr>
          <w:p w14:paraId="08867A3F" w14:textId="375C2819" w:rsidR="00F429B5" w:rsidRPr="001C07A5" w:rsidRDefault="00CA7D31" w:rsidP="0081424A">
            <w:pPr>
              <w:rPr>
                <w:rFonts w:cstheme="minorHAnsi"/>
                <w:sz w:val="24"/>
                <w:szCs w:val="24"/>
              </w:rPr>
            </w:pPr>
            <w:r w:rsidRPr="001C07A5">
              <w:rPr>
                <w:rFonts w:eastAsia="Calibri" w:cstheme="minorHAnsi"/>
              </w:rPr>
              <w:t>zadatak se izvodi bez greške</w:t>
            </w:r>
            <w:r w:rsidR="00593EB4">
              <w:rPr>
                <w:rFonts w:eastAsia="Calibri" w:cstheme="minorHAnsi"/>
              </w:rPr>
              <w:t xml:space="preserve"> i s lakoćom</w:t>
            </w:r>
            <w:r w:rsidRPr="001C07A5">
              <w:rPr>
                <w:rFonts w:eastAsia="Calibri" w:cstheme="minorHAnsi"/>
              </w:rPr>
              <w:t>;</w:t>
            </w:r>
          </w:p>
        </w:tc>
      </w:tr>
      <w:tr w:rsidR="00F429B5" w:rsidRPr="001C07A5" w14:paraId="621EF9FD" w14:textId="77777777" w:rsidTr="0081424A">
        <w:tc>
          <w:tcPr>
            <w:tcW w:w="1696" w:type="dxa"/>
            <w:vMerge/>
            <w:shd w:val="clear" w:color="auto" w:fill="auto"/>
          </w:tcPr>
          <w:p w14:paraId="3E199D72" w14:textId="77777777" w:rsidR="00F429B5" w:rsidRPr="001C07A5" w:rsidRDefault="00F429B5" w:rsidP="0081424A">
            <w:pPr>
              <w:rPr>
                <w:rFonts w:cstheme="minorHAnsi"/>
                <w:b/>
                <w:sz w:val="24"/>
                <w:szCs w:val="24"/>
              </w:rPr>
            </w:pPr>
          </w:p>
        </w:tc>
        <w:tc>
          <w:tcPr>
            <w:tcW w:w="2268" w:type="dxa"/>
            <w:shd w:val="clear" w:color="auto" w:fill="auto"/>
          </w:tcPr>
          <w:p w14:paraId="77B9EE22" w14:textId="77777777" w:rsidR="00F429B5" w:rsidRPr="001C07A5" w:rsidRDefault="00F429B5" w:rsidP="0081424A">
            <w:pPr>
              <w:rPr>
                <w:rFonts w:cstheme="minorHAnsi"/>
                <w:sz w:val="24"/>
                <w:szCs w:val="24"/>
              </w:rPr>
            </w:pPr>
            <w:r w:rsidRPr="001C07A5">
              <w:rPr>
                <w:rFonts w:cstheme="minorHAnsi"/>
                <w:sz w:val="24"/>
                <w:szCs w:val="24"/>
              </w:rPr>
              <w:t>Motorička postignuća</w:t>
            </w:r>
          </w:p>
        </w:tc>
        <w:tc>
          <w:tcPr>
            <w:tcW w:w="3799" w:type="dxa"/>
          </w:tcPr>
          <w:p w14:paraId="32F198BF" w14:textId="77777777" w:rsidR="00F429B5" w:rsidRPr="001C07A5" w:rsidRDefault="000116F0" w:rsidP="0081424A">
            <w:pPr>
              <w:rPr>
                <w:rFonts w:cstheme="minorHAnsi"/>
                <w:sz w:val="24"/>
                <w:szCs w:val="24"/>
              </w:rPr>
            </w:pPr>
            <w:r w:rsidRPr="001C07A5">
              <w:rPr>
                <w:rFonts w:cstheme="minorHAnsi"/>
              </w:rPr>
              <w:t>svi rezultati u trećoj po vrijednosti četvrtini</w:t>
            </w:r>
          </w:p>
        </w:tc>
        <w:tc>
          <w:tcPr>
            <w:tcW w:w="3374" w:type="dxa"/>
          </w:tcPr>
          <w:p w14:paraId="797D9DBE" w14:textId="77777777" w:rsidR="00F429B5" w:rsidRPr="001C07A5" w:rsidRDefault="000116F0" w:rsidP="0081424A">
            <w:pPr>
              <w:rPr>
                <w:rFonts w:cstheme="minorHAnsi"/>
                <w:sz w:val="24"/>
                <w:szCs w:val="24"/>
              </w:rPr>
            </w:pPr>
            <w:r w:rsidRPr="001C07A5">
              <w:rPr>
                <w:rFonts w:cstheme="minorHAnsi"/>
              </w:rPr>
              <w:t xml:space="preserve"> rezultat druge četvrtine dobivenih rezultata</w:t>
            </w:r>
          </w:p>
        </w:tc>
        <w:tc>
          <w:tcPr>
            <w:tcW w:w="3799" w:type="dxa"/>
          </w:tcPr>
          <w:p w14:paraId="6319715D" w14:textId="77777777" w:rsidR="00F429B5" w:rsidRPr="001C07A5" w:rsidRDefault="000116F0" w:rsidP="000116F0">
            <w:pPr>
              <w:rPr>
                <w:rFonts w:cstheme="minorHAnsi"/>
                <w:sz w:val="24"/>
                <w:szCs w:val="24"/>
              </w:rPr>
            </w:pPr>
            <w:r w:rsidRPr="001C07A5">
              <w:rPr>
                <w:rFonts w:cstheme="minorHAnsi"/>
              </w:rPr>
              <w:t xml:space="preserve"> rezultat koji se nalazi u prvoj četvrtini po vrijednosti dobivenih rezultata</w:t>
            </w:r>
          </w:p>
        </w:tc>
      </w:tr>
      <w:tr w:rsidR="00F429B5" w:rsidRPr="001C07A5" w14:paraId="3E9A46C7" w14:textId="77777777" w:rsidTr="0081424A">
        <w:tc>
          <w:tcPr>
            <w:tcW w:w="1696" w:type="dxa"/>
            <w:shd w:val="clear" w:color="auto" w:fill="auto"/>
          </w:tcPr>
          <w:p w14:paraId="59694CC1" w14:textId="77777777" w:rsidR="00F429B5" w:rsidRPr="001C07A5" w:rsidRDefault="00F429B5" w:rsidP="0081424A">
            <w:pPr>
              <w:rPr>
                <w:rFonts w:cstheme="minorHAnsi"/>
                <w:b/>
                <w:sz w:val="24"/>
                <w:szCs w:val="24"/>
              </w:rPr>
            </w:pPr>
          </w:p>
        </w:tc>
        <w:tc>
          <w:tcPr>
            <w:tcW w:w="2268" w:type="dxa"/>
            <w:shd w:val="clear" w:color="auto" w:fill="auto"/>
          </w:tcPr>
          <w:p w14:paraId="37B26CE5" w14:textId="77777777" w:rsidR="00F429B5" w:rsidRPr="001C07A5" w:rsidRDefault="00F429B5" w:rsidP="0081424A">
            <w:pPr>
              <w:rPr>
                <w:rFonts w:cstheme="minorHAnsi"/>
                <w:sz w:val="24"/>
                <w:szCs w:val="24"/>
              </w:rPr>
            </w:pPr>
            <w:r w:rsidRPr="001C07A5">
              <w:rPr>
                <w:rFonts w:cstheme="minorHAnsi"/>
                <w:sz w:val="24"/>
                <w:szCs w:val="24"/>
              </w:rPr>
              <w:t>Aktivnost učenika i odgojni zadaci</w:t>
            </w:r>
          </w:p>
        </w:tc>
        <w:tc>
          <w:tcPr>
            <w:tcW w:w="3799" w:type="dxa"/>
          </w:tcPr>
          <w:p w14:paraId="53084C6E" w14:textId="77777777" w:rsidR="00F429B5" w:rsidRPr="001C07A5" w:rsidRDefault="000116F0" w:rsidP="0081424A">
            <w:pPr>
              <w:rPr>
                <w:rFonts w:cstheme="minorHAnsi"/>
                <w:sz w:val="24"/>
                <w:szCs w:val="24"/>
              </w:rPr>
            </w:pPr>
            <w:r w:rsidRPr="001C07A5">
              <w:rPr>
                <w:rFonts w:cstheme="minorHAnsi"/>
                <w:sz w:val="24"/>
                <w:szCs w:val="24"/>
              </w:rPr>
              <w:t>Učestalo kršenje pravila igre, nepoštivanje učitelja i njegovih zahtjeva</w:t>
            </w:r>
          </w:p>
        </w:tc>
        <w:tc>
          <w:tcPr>
            <w:tcW w:w="3374" w:type="dxa"/>
          </w:tcPr>
          <w:p w14:paraId="0068FD7E" w14:textId="77777777" w:rsidR="00F429B5" w:rsidRPr="001C07A5" w:rsidRDefault="000116F0" w:rsidP="0081424A">
            <w:pPr>
              <w:rPr>
                <w:rFonts w:cstheme="minorHAnsi"/>
                <w:sz w:val="24"/>
                <w:szCs w:val="24"/>
              </w:rPr>
            </w:pPr>
            <w:r w:rsidRPr="001C07A5">
              <w:rPr>
                <w:rFonts w:cstheme="minorHAnsi"/>
                <w:sz w:val="24"/>
                <w:szCs w:val="24"/>
              </w:rPr>
              <w:t>Povremeno kršenje pravila igre, nepoštivanje učitelja i njegovih zahtjeva</w:t>
            </w:r>
          </w:p>
        </w:tc>
        <w:tc>
          <w:tcPr>
            <w:tcW w:w="3799" w:type="dxa"/>
          </w:tcPr>
          <w:p w14:paraId="56D182F8" w14:textId="77777777" w:rsidR="00F429B5" w:rsidRPr="001C07A5" w:rsidRDefault="000116F0" w:rsidP="000116F0">
            <w:pPr>
              <w:rPr>
                <w:rFonts w:cstheme="minorHAnsi"/>
                <w:sz w:val="24"/>
                <w:szCs w:val="24"/>
              </w:rPr>
            </w:pPr>
            <w:r w:rsidRPr="001C07A5">
              <w:rPr>
                <w:rFonts w:cstheme="minorHAnsi"/>
              </w:rPr>
              <w:t xml:space="preserve"> aktivnost učenika, poštivanje pravila igre, poštivanje učitelja i njegovih zahtjeva, nošenje sportske opreme</w:t>
            </w:r>
          </w:p>
        </w:tc>
      </w:tr>
      <w:tr w:rsidR="00C310A2" w:rsidRPr="001C07A5" w14:paraId="6FEB744A" w14:textId="77777777" w:rsidTr="0081424A">
        <w:tc>
          <w:tcPr>
            <w:tcW w:w="1696" w:type="dxa"/>
            <w:shd w:val="clear" w:color="auto" w:fill="auto"/>
          </w:tcPr>
          <w:p w14:paraId="3F9A0A9F" w14:textId="77777777" w:rsidR="00C310A2" w:rsidRPr="001C07A5" w:rsidRDefault="00C310A2"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139656CC" w14:textId="77777777" w:rsidR="00C310A2" w:rsidRPr="001C07A5" w:rsidRDefault="00C310A2" w:rsidP="00C310A2">
            <w:pPr>
              <w:tabs>
                <w:tab w:val="num" w:pos="497"/>
              </w:tabs>
              <w:spacing w:after="0" w:line="240" w:lineRule="auto"/>
              <w:jc w:val="both"/>
              <w:rPr>
                <w:rFonts w:cstheme="minorHAnsi"/>
              </w:rPr>
            </w:pPr>
            <w:r w:rsidRPr="001C07A5">
              <w:rPr>
                <w:rFonts w:cstheme="minorHAnsi"/>
              </w:rPr>
              <w:t>Završna ocjena je odraz cjelogodišnjeg rada učenika, uvažavajući sve elemente i metode praćenja i provjeravanja,</w:t>
            </w:r>
          </w:p>
          <w:p w14:paraId="098C8C35" w14:textId="77777777" w:rsidR="00C310A2" w:rsidRPr="001C07A5" w:rsidRDefault="00C310A2" w:rsidP="00C310A2">
            <w:pPr>
              <w:rPr>
                <w:rFonts w:cstheme="minorHAnsi"/>
              </w:rPr>
            </w:pPr>
            <w:r w:rsidRPr="001C07A5">
              <w:rPr>
                <w:rFonts w:cstheme="minorHAnsi"/>
              </w:rPr>
              <w:t>najveći značaj u formiranju završne ocjene se pridaje motoričkim znanjima i odgojnim efektima rada, nešto manje motoričkim</w:t>
            </w:r>
            <w:r w:rsidR="001C07A5" w:rsidRPr="001C07A5">
              <w:rPr>
                <w:rFonts w:cstheme="minorHAnsi"/>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7827303">
    <w:abstractNumId w:val="6"/>
  </w:num>
  <w:num w:numId="2" w16cid:durableId="165753615">
    <w:abstractNumId w:val="1"/>
  </w:num>
  <w:num w:numId="3" w16cid:durableId="831338473">
    <w:abstractNumId w:val="0"/>
  </w:num>
  <w:num w:numId="4" w16cid:durableId="431515705">
    <w:abstractNumId w:val="3"/>
  </w:num>
  <w:num w:numId="5" w16cid:durableId="1593009325">
    <w:abstractNumId w:val="4"/>
  </w:num>
  <w:num w:numId="6" w16cid:durableId="1272741598">
    <w:abstractNumId w:val="2"/>
  </w:num>
  <w:num w:numId="7" w16cid:durableId="605161288">
    <w:abstractNumId w:val="5"/>
  </w:num>
  <w:num w:numId="8" w16cid:durableId="69037650">
    <w:abstractNumId w:val="7"/>
  </w:num>
  <w:num w:numId="9" w16cid:durableId="1872765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E0"/>
    <w:rsid w:val="000116F0"/>
    <w:rsid w:val="00024BAB"/>
    <w:rsid w:val="00060ED3"/>
    <w:rsid w:val="00090AFB"/>
    <w:rsid w:val="000D659A"/>
    <w:rsid w:val="000E49A0"/>
    <w:rsid w:val="000E512F"/>
    <w:rsid w:val="00110D51"/>
    <w:rsid w:val="0018462C"/>
    <w:rsid w:val="001A3AD8"/>
    <w:rsid w:val="001B052A"/>
    <w:rsid w:val="001B1E6D"/>
    <w:rsid w:val="001C07A5"/>
    <w:rsid w:val="001C45E0"/>
    <w:rsid w:val="001E11B2"/>
    <w:rsid w:val="002A4829"/>
    <w:rsid w:val="002C6BC1"/>
    <w:rsid w:val="003769A2"/>
    <w:rsid w:val="003A3873"/>
    <w:rsid w:val="003B6E8B"/>
    <w:rsid w:val="004065F7"/>
    <w:rsid w:val="004274FC"/>
    <w:rsid w:val="004B4A8B"/>
    <w:rsid w:val="004E20E4"/>
    <w:rsid w:val="00511C8F"/>
    <w:rsid w:val="00555E2F"/>
    <w:rsid w:val="00593EB4"/>
    <w:rsid w:val="00594C00"/>
    <w:rsid w:val="005E5E97"/>
    <w:rsid w:val="005E6EB1"/>
    <w:rsid w:val="00616D00"/>
    <w:rsid w:val="006A172F"/>
    <w:rsid w:val="006A3453"/>
    <w:rsid w:val="006D6133"/>
    <w:rsid w:val="006E7C71"/>
    <w:rsid w:val="00773B24"/>
    <w:rsid w:val="007E6192"/>
    <w:rsid w:val="0081424A"/>
    <w:rsid w:val="00836086"/>
    <w:rsid w:val="00972A79"/>
    <w:rsid w:val="00975768"/>
    <w:rsid w:val="009A481A"/>
    <w:rsid w:val="009A6040"/>
    <w:rsid w:val="00A30A72"/>
    <w:rsid w:val="00A90299"/>
    <w:rsid w:val="00AC340B"/>
    <w:rsid w:val="00AF3A96"/>
    <w:rsid w:val="00BA0EC4"/>
    <w:rsid w:val="00BA2417"/>
    <w:rsid w:val="00BF389E"/>
    <w:rsid w:val="00C22BC1"/>
    <w:rsid w:val="00C310A2"/>
    <w:rsid w:val="00C61A45"/>
    <w:rsid w:val="00C8189C"/>
    <w:rsid w:val="00C87F58"/>
    <w:rsid w:val="00CA7D31"/>
    <w:rsid w:val="00DD5EE1"/>
    <w:rsid w:val="00DE2A02"/>
    <w:rsid w:val="00DF26C1"/>
    <w:rsid w:val="00DF5A77"/>
    <w:rsid w:val="00ED3C1F"/>
    <w:rsid w:val="00F14D51"/>
    <w:rsid w:val="00F14E15"/>
    <w:rsid w:val="00F32B46"/>
    <w:rsid w:val="00F429B5"/>
    <w:rsid w:val="00F54313"/>
    <w:rsid w:val="00F6522D"/>
    <w:rsid w:val="00F77892"/>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79041B70-3A5B-4338-A7E6-E529FB1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2E2"/>
    <w:pPr>
      <w:ind w:left="720"/>
      <w:contextualSpacing/>
    </w:pPr>
  </w:style>
  <w:style w:type="table" w:customStyle="1" w:styleId="TableGrid1">
    <w:name w:val="Table Grid1"/>
    <w:basedOn w:val="TableNormal"/>
    <w:next w:val="TableGrid"/>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FA02E2"/>
  </w:style>
  <w:style w:type="character" w:customStyle="1" w:styleId="eop">
    <w:name w:val="eop"/>
    <w:basedOn w:val="DefaultParagraphFont"/>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4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ABFF-F335-40AD-9703-BB7B0B81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2235</Words>
  <Characters>12744</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Dajana Kofjač</cp:lastModifiedBy>
  <cp:revision>3</cp:revision>
  <cp:lastPrinted>2020-02-18T07:48:00Z</cp:lastPrinted>
  <dcterms:created xsi:type="dcterms:W3CDTF">2023-08-11T14:26:00Z</dcterms:created>
  <dcterms:modified xsi:type="dcterms:W3CDTF">2023-08-11T14:26:00Z</dcterms:modified>
</cp:coreProperties>
</file>