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9990" w14:textId="77777777" w:rsidR="000A5B87" w:rsidRPr="00543ED2" w:rsidRDefault="000A5B87" w:rsidP="000A5B87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43ED2">
        <w:rPr>
          <w:rFonts w:cs="Calibri"/>
          <w:b/>
          <w:sz w:val="28"/>
          <w:szCs w:val="28"/>
        </w:rPr>
        <w:t xml:space="preserve">GODIŠNJI IZVEDBENI KURIKULUM </w:t>
      </w:r>
    </w:p>
    <w:p w14:paraId="638EC75B" w14:textId="77777777" w:rsidR="000A5B87" w:rsidRPr="00543ED2" w:rsidRDefault="000A5B87" w:rsidP="000A5B87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43ED2">
        <w:rPr>
          <w:rFonts w:cs="Calibri"/>
          <w:b/>
          <w:sz w:val="28"/>
          <w:szCs w:val="28"/>
        </w:rPr>
        <w:t>PRIRODE I DRUŠTVA U 2. RAZREDU OSNOVNE ŠKOLE</w:t>
      </w:r>
    </w:p>
    <w:p w14:paraId="7782E80A" w14:textId="46B1BCDB" w:rsidR="000A5B87" w:rsidRDefault="000A5B87" w:rsidP="000A5B87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43ED2">
        <w:rPr>
          <w:rFonts w:cs="Calibri"/>
          <w:b/>
          <w:sz w:val="28"/>
          <w:szCs w:val="28"/>
        </w:rPr>
        <w:t>ŠKOLSKA GODINA 202</w:t>
      </w:r>
      <w:r>
        <w:rPr>
          <w:rFonts w:cs="Calibri"/>
          <w:b/>
          <w:sz w:val="28"/>
          <w:szCs w:val="28"/>
        </w:rPr>
        <w:t>5</w:t>
      </w:r>
      <w:r w:rsidRPr="00543ED2">
        <w:rPr>
          <w:rFonts w:cs="Calibri"/>
          <w:b/>
          <w:sz w:val="28"/>
          <w:szCs w:val="28"/>
        </w:rPr>
        <w:t>./202</w:t>
      </w:r>
      <w:r>
        <w:rPr>
          <w:rFonts w:cs="Calibri"/>
          <w:b/>
          <w:sz w:val="28"/>
          <w:szCs w:val="28"/>
        </w:rPr>
        <w:t>6</w:t>
      </w:r>
      <w:r w:rsidRPr="00543ED2">
        <w:rPr>
          <w:rFonts w:cs="Calibri"/>
          <w:b/>
          <w:sz w:val="28"/>
          <w:szCs w:val="28"/>
        </w:rPr>
        <w:t>.</w:t>
      </w:r>
    </w:p>
    <w:p w14:paraId="740CC835" w14:textId="77777777" w:rsidR="000A5B87" w:rsidRDefault="000A5B87" w:rsidP="000A5B87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UČITELJICA: DAJANA NOVAK</w:t>
      </w:r>
    </w:p>
    <w:p w14:paraId="29698DC5" w14:textId="77777777" w:rsidR="000A5B87" w:rsidRDefault="000A5B87" w:rsidP="000A5B87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RAZRED: 2. D</w:t>
      </w:r>
    </w:p>
    <w:p w14:paraId="415C3F7C" w14:textId="77777777" w:rsidR="000A5B87" w:rsidRDefault="000A5B87" w:rsidP="000A5B87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tbl>
      <w:tblPr>
        <w:tblW w:w="12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1701"/>
        <w:gridCol w:w="2099"/>
        <w:gridCol w:w="2153"/>
        <w:gridCol w:w="2637"/>
        <w:gridCol w:w="3119"/>
      </w:tblGrid>
      <w:tr w:rsidR="00063F95" w:rsidRPr="009D4A6D" w14:paraId="5C855D46" w14:textId="77777777" w:rsidTr="00063F95">
        <w:trPr>
          <w:jc w:val="center"/>
        </w:trPr>
        <w:tc>
          <w:tcPr>
            <w:tcW w:w="1157" w:type="dxa"/>
            <w:shd w:val="clear" w:color="auto" w:fill="F2CEED" w:themeFill="accent5" w:themeFillTint="33"/>
          </w:tcPr>
          <w:p w14:paraId="2BEBD831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RUJAN</w:t>
            </w:r>
          </w:p>
          <w:p w14:paraId="11D19F01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31CD9C9E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(1</w:t>
            </w:r>
            <w:r>
              <w:rPr>
                <w:rFonts w:cs="Calibri"/>
                <w:b/>
                <w:bCs/>
                <w:sz w:val="24"/>
                <w:szCs w:val="24"/>
              </w:rPr>
              <w:t>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sz w:val="24"/>
                <w:szCs w:val="24"/>
              </w:rPr>
              <w:t>7.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2CEED" w:themeFill="accent5" w:themeFillTint="33"/>
          </w:tcPr>
          <w:p w14:paraId="37FE162B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99" w:type="dxa"/>
            <w:shd w:val="clear" w:color="auto" w:fill="F2CEED" w:themeFill="accent5" w:themeFillTint="33"/>
          </w:tcPr>
          <w:p w14:paraId="29A52F03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153" w:type="dxa"/>
            <w:shd w:val="clear" w:color="auto" w:fill="F2CEED" w:themeFill="accent5" w:themeFillTint="33"/>
          </w:tcPr>
          <w:p w14:paraId="41095331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637" w:type="dxa"/>
            <w:shd w:val="clear" w:color="auto" w:fill="F2CEED" w:themeFill="accent5" w:themeFillTint="33"/>
          </w:tcPr>
          <w:p w14:paraId="1DC9551F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119" w:type="dxa"/>
            <w:shd w:val="clear" w:color="auto" w:fill="F2CEED" w:themeFill="accent5" w:themeFillTint="33"/>
          </w:tcPr>
          <w:p w14:paraId="4FD34354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063F95" w:rsidRPr="009D4A6D" w14:paraId="7B215F0F" w14:textId="77777777" w:rsidTr="00063F95">
        <w:trPr>
          <w:trHeight w:val="850"/>
          <w:jc w:val="center"/>
        </w:trPr>
        <w:tc>
          <w:tcPr>
            <w:tcW w:w="1157" w:type="dxa"/>
          </w:tcPr>
          <w:p w14:paraId="03581E5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66900C1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Uvodni sat - učiti kako učiti</w:t>
            </w:r>
          </w:p>
        </w:tc>
        <w:tc>
          <w:tcPr>
            <w:tcW w:w="2099" w:type="dxa"/>
          </w:tcPr>
          <w:p w14:paraId="3F2D12E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3F3A9FA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70C8A7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14:paraId="4727B55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963BAF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C.POJEDINAC I DRUŠTVO</w:t>
            </w:r>
          </w:p>
        </w:tc>
        <w:tc>
          <w:tcPr>
            <w:tcW w:w="2153" w:type="dxa"/>
          </w:tcPr>
          <w:p w14:paraId="62088E1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D3EF11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2B34A0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32AFBF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3118A2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2EDB5F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udžbeniku i radnoj bilježnici Eureka 2, uočava njihove razlike i objašnjava njihovu namjenu.</w:t>
            </w:r>
          </w:p>
        </w:tc>
        <w:tc>
          <w:tcPr>
            <w:tcW w:w="3119" w:type="dxa"/>
          </w:tcPr>
          <w:p w14:paraId="046A764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Očekivanja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međupredmetne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teme Učiti kako učiti ostvaruju se u svim ishodima.</w:t>
            </w:r>
          </w:p>
          <w:p w14:paraId="0347B54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102C6A0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128AD3CD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72EC2A9F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692C1D1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5C648A4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lastRenderedPageBreak/>
              <w:t>pod B.1.2. Planira i upravlja aktivnostima.</w:t>
            </w:r>
          </w:p>
          <w:p w14:paraId="1819322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19A6387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8D12AD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B64318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DCCB1D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70CFDFA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1C49D6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ED7630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47FF62C1" w14:textId="77777777" w:rsidR="00063F95" w:rsidRPr="00A02BCF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063F95" w:rsidRPr="009D4A6D" w14:paraId="435F4FC2" w14:textId="77777777" w:rsidTr="00063F95">
        <w:trPr>
          <w:trHeight w:val="841"/>
          <w:jc w:val="center"/>
        </w:trPr>
        <w:tc>
          <w:tcPr>
            <w:tcW w:w="1157" w:type="dxa"/>
            <w:vMerge w:val="restart"/>
          </w:tcPr>
          <w:p w14:paraId="4A48C5A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vMerge w:val="restart"/>
          </w:tcPr>
          <w:p w14:paraId="64D34D3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 BEZBRIŽNOG LJETA U UZBUDLJIVU JESEN</w:t>
            </w:r>
          </w:p>
          <w:p w14:paraId="1947187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Ljeto još traje</w:t>
            </w:r>
          </w:p>
        </w:tc>
        <w:tc>
          <w:tcPr>
            <w:tcW w:w="2099" w:type="dxa"/>
          </w:tcPr>
          <w:p w14:paraId="578372D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8DA610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CC8193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37D03A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E01732F" w14:textId="77777777" w:rsidR="00063F95" w:rsidRPr="009D4A6D" w:rsidRDefault="00063F95" w:rsidP="003D28D3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153" w:type="dxa"/>
          </w:tcPr>
          <w:p w14:paraId="08ACAC4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637" w:type="dxa"/>
          </w:tcPr>
          <w:p w14:paraId="635A610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119" w:type="dxa"/>
          </w:tcPr>
          <w:p w14:paraId="1D495B0E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2236F830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31DC0395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6082432B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lastRenderedPageBreak/>
              <w:t>osr</w:t>
            </w:r>
            <w:proofErr w:type="spellEnd"/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0057B2E0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="Calibri"/>
                <w:sz w:val="24"/>
                <w:szCs w:val="24"/>
                <w:lang w:eastAsia="en-US"/>
              </w:rPr>
              <w:t>pod B.1.2. Planira i upravlja aktivnostima.</w:t>
            </w:r>
          </w:p>
          <w:p w14:paraId="3F75DE3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7DACF95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05A42B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71BD900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04AABC5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BAC4E9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3C503FF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6DB2AE4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7AD5124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5B2A9C5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4BDCC4F2" w14:textId="77777777" w:rsidTr="00063F95">
        <w:trPr>
          <w:trHeight w:val="841"/>
          <w:jc w:val="center"/>
        </w:trPr>
        <w:tc>
          <w:tcPr>
            <w:tcW w:w="1157" w:type="dxa"/>
            <w:vMerge/>
          </w:tcPr>
          <w:p w14:paraId="3A83935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B7CCC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A3841F6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C. </w:t>
            </w:r>
          </w:p>
          <w:p w14:paraId="5B477FBD" w14:textId="77777777" w:rsidR="00063F95" w:rsidRPr="009D4A6D" w:rsidRDefault="00063F95" w:rsidP="003D28D3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POJEDINAC I DRUŠTVO </w:t>
            </w:r>
          </w:p>
          <w:p w14:paraId="60FC5BC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4C5A1DF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C.2.2. </w:t>
            </w:r>
          </w:p>
          <w:p w14:paraId="383C4E7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color w:val="231F20"/>
                <w:sz w:val="24"/>
                <w:szCs w:val="24"/>
                <w:shd w:val="clear" w:color="auto" w:fill="FFFFFF"/>
              </w:rPr>
              <w:t xml:space="preserve">Učenik raspravlja o ulozi i utjecaju pravila, prava i dužnosti na </w:t>
            </w:r>
            <w:r w:rsidRPr="009D4A6D">
              <w:rPr>
                <w:color w:val="231F20"/>
                <w:sz w:val="24"/>
                <w:szCs w:val="24"/>
                <w:shd w:val="clear" w:color="auto" w:fill="FFFFFF"/>
              </w:rPr>
              <w:lastRenderedPageBreak/>
              <w:t>zajednicu te važnosti odgovornoga ponašanja.</w:t>
            </w:r>
          </w:p>
        </w:tc>
        <w:tc>
          <w:tcPr>
            <w:tcW w:w="2637" w:type="dxa"/>
          </w:tcPr>
          <w:p w14:paraId="7C9A2A5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="Calibri"/>
              </w:rPr>
              <w:lastRenderedPageBreak/>
              <w:t>Dogovara se i raspravlja o pravilima i dužnostima te posljedicama zbog njihova nepoštivanja.</w:t>
            </w:r>
          </w:p>
        </w:tc>
        <w:tc>
          <w:tcPr>
            <w:tcW w:w="3119" w:type="dxa"/>
          </w:tcPr>
          <w:p w14:paraId="4157AEB7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</w:tc>
      </w:tr>
      <w:tr w:rsidR="00063F95" w:rsidRPr="009D4A6D" w14:paraId="2492D912" w14:textId="77777777" w:rsidTr="00063F95">
        <w:trPr>
          <w:trHeight w:val="841"/>
          <w:jc w:val="center"/>
        </w:trPr>
        <w:tc>
          <w:tcPr>
            <w:tcW w:w="1157" w:type="dxa"/>
            <w:vMerge/>
          </w:tcPr>
          <w:p w14:paraId="6F7C642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21C4AF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274FB83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2153" w:type="dxa"/>
          </w:tcPr>
          <w:p w14:paraId="3CE1AE4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38E6A90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637" w:type="dxa"/>
          </w:tcPr>
          <w:p w14:paraId="03EFABA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119" w:type="dxa"/>
          </w:tcPr>
          <w:p w14:paraId="1C997A18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</w:tc>
      </w:tr>
      <w:tr w:rsidR="00063F95" w:rsidRPr="009D4A6D" w14:paraId="242226B1" w14:textId="77777777" w:rsidTr="00063F95">
        <w:trPr>
          <w:trHeight w:val="5359"/>
          <w:jc w:val="center"/>
        </w:trPr>
        <w:tc>
          <w:tcPr>
            <w:tcW w:w="1157" w:type="dxa"/>
            <w:vMerge w:val="restart"/>
          </w:tcPr>
          <w:p w14:paraId="309E54D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vMerge w:val="restart"/>
          </w:tcPr>
          <w:p w14:paraId="452A8D8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Ponašanje u školi</w:t>
            </w:r>
          </w:p>
        </w:tc>
        <w:tc>
          <w:tcPr>
            <w:tcW w:w="2099" w:type="dxa"/>
            <w:vMerge w:val="restart"/>
          </w:tcPr>
          <w:p w14:paraId="0C838B4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2D8398A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2C835745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B7B26E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34500ED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414B34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8EEF231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1CE15A5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213E99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6B3D63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1ED595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F48E11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2FB1352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20EF0E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B7FC3C1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F858A86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11FEE21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0FF2B5A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2EDA7D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80A921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AE527E9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438F613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452E6A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12678F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A1BA4A0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187797F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54CE223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8C533A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F618AF3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1C4C90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4B22AAB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21BD3C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2098B4EA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C.2.1. Učenik uspoređuje ulogu i utjecaj pojedinca i zajednice na razvoj identiteta te promišlja o važnosti očuvanja baštine.</w:t>
            </w:r>
          </w:p>
          <w:p w14:paraId="1D614841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81DB7E3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72443DF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54CBBFE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BD4F464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3B05035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E01DDB8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8A394DE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692C4E4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7983A2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5FC4736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Razvija spoznaju o sebi u odnosu na druge i objašnjava ulogu pojedinca i zajednice na osobni razvoj.</w:t>
            </w:r>
          </w:p>
          <w:p w14:paraId="3A448FF3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Objašnjava i raspravlja o različitim ulogama pojedinaca u zajednicama te povezanosti zajednice prema događajima, interesima, vrijednostima.</w:t>
            </w:r>
          </w:p>
          <w:p w14:paraId="735332FE" w14:textId="77777777" w:rsidR="00063F95" w:rsidRDefault="00063F95" w:rsidP="003D28D3">
            <w:pPr>
              <w:pStyle w:val="NoSpacing"/>
              <w:spacing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Promišlja o utjecaju zajednice na pojedinca i obratno.</w:t>
            </w:r>
          </w:p>
          <w:p w14:paraId="59D832AF" w14:textId="77777777" w:rsidR="00063F95" w:rsidRDefault="00063F95" w:rsidP="003D28D3">
            <w:pPr>
              <w:pStyle w:val="NoSpacing"/>
              <w:spacing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  <w:p w14:paraId="561D398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14:paraId="3A3463E8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06E984C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B.1.1.A Razlikuje primjereno od neprimjerenoga ponašanja.</w:t>
            </w:r>
          </w:p>
          <w:p w14:paraId="4797F420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B.1.2.C Prepoznaje i uvažava različitosti.</w:t>
            </w:r>
          </w:p>
          <w:p w14:paraId="2B7D590D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C.1.3. Objašnjava kada ima pravo i obvezu izostati iz škole radi liječenja.</w:t>
            </w:r>
          </w:p>
          <w:p w14:paraId="02CE1102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366F1F91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601ACD1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7F3B3D9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1EB7310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14:paraId="74E0018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0A67B4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DD4C66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6CB8B27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9A5F9B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7F698AD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F003E23" w14:textId="77777777" w:rsidR="00063F95" w:rsidRPr="009D4A6D" w:rsidRDefault="00063F95" w:rsidP="003D28D3">
            <w:pPr>
              <w:spacing w:after="0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063F95" w:rsidRPr="009D4A6D" w14:paraId="444FA146" w14:textId="77777777" w:rsidTr="00063F95">
        <w:trPr>
          <w:trHeight w:val="4067"/>
          <w:jc w:val="center"/>
        </w:trPr>
        <w:tc>
          <w:tcPr>
            <w:tcW w:w="1157" w:type="dxa"/>
            <w:vMerge/>
          </w:tcPr>
          <w:p w14:paraId="4D3312C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64BBF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14:paraId="228B610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5816E84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 ponašanja.</w:t>
            </w:r>
          </w:p>
          <w:p w14:paraId="01DA6469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24AB77C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76DD162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B069C6E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7ABFD4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C216EE7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Dogovara se i raspravlja o pravilima i dužnostima te posljedicama zbog njihova nepoštivanja (u obitelji, razredu, školi).</w:t>
            </w:r>
          </w:p>
          <w:p w14:paraId="29A87E65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Ispunjava dužnosti i pomaže (u obitelji, razredu, školi, mjestu).</w:t>
            </w:r>
          </w:p>
          <w:p w14:paraId="4005A083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Uvažava različitosti (stavovi i mišljenja).</w:t>
            </w:r>
          </w:p>
          <w:p w14:paraId="32EBA7C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Preuzima odgovornost za svoje ponašanje.</w:t>
            </w:r>
          </w:p>
          <w:p w14:paraId="1590E74C" w14:textId="77777777" w:rsidR="00063F95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14:paraId="73060C3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14:paraId="4A0EE63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063F95" w:rsidRPr="009D4A6D" w14:paraId="5BE291D8" w14:textId="77777777" w:rsidTr="00063F95">
        <w:trPr>
          <w:trHeight w:val="1106"/>
          <w:jc w:val="center"/>
        </w:trPr>
        <w:tc>
          <w:tcPr>
            <w:tcW w:w="1157" w:type="dxa"/>
            <w:vMerge/>
          </w:tcPr>
          <w:p w14:paraId="3DEAD95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A1A3F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551B489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12BD96D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0E4F72F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8FB546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7CE22DB0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A.B.C.D. 2.1. Učenik uz usmjeravanje opisuje i predstavlja rezultate promatranja prirode, prirodnih ili društvenih pojava u neposrednome okružju i koristi se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različitim izvorima informacija.</w:t>
            </w:r>
          </w:p>
          <w:p w14:paraId="0BFFA836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9E4C90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901E2B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lastRenderedPageBreak/>
              <w:t>Donosi jednostavne zaključk</w:t>
            </w:r>
            <w:r>
              <w:rPr>
                <w:rFonts w:cs="Calibri"/>
                <w:sz w:val="24"/>
                <w:szCs w:val="24"/>
                <w:lang w:eastAsia="en-US"/>
              </w:rPr>
              <w:t>e</w:t>
            </w:r>
            <w:r w:rsidRPr="009D4A6D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vMerge/>
          </w:tcPr>
          <w:p w14:paraId="2863955F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</w:tr>
      <w:tr w:rsidR="00063F95" w:rsidRPr="009D4A6D" w14:paraId="6EACCFF2" w14:textId="77777777" w:rsidTr="00063F95">
        <w:trPr>
          <w:trHeight w:val="983"/>
          <w:jc w:val="center"/>
        </w:trPr>
        <w:tc>
          <w:tcPr>
            <w:tcW w:w="1157" w:type="dxa"/>
            <w:vMerge w:val="restart"/>
          </w:tcPr>
          <w:p w14:paraId="1E01FCC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1701" w:type="dxa"/>
            <w:vMerge w:val="restart"/>
          </w:tcPr>
          <w:p w14:paraId="4D4A90E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Vremenske prilike</w:t>
            </w:r>
          </w:p>
        </w:tc>
        <w:tc>
          <w:tcPr>
            <w:tcW w:w="2099" w:type="dxa"/>
          </w:tcPr>
          <w:p w14:paraId="40A562A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3C77D9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72A9FB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3D10D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6BC8D4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85CAF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C8599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62108FD" w14:textId="77777777" w:rsidR="00063F95" w:rsidRPr="009D4A6D" w:rsidRDefault="00063F95" w:rsidP="003D28D3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  <w:p w14:paraId="0C628863" w14:textId="77777777" w:rsidR="00063F95" w:rsidRPr="009D4A6D" w:rsidRDefault="00063F95" w:rsidP="003D28D3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  <w:p w14:paraId="3B16F37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7A86EA3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24D4B6A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F6FB04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119" w:type="dxa"/>
            <w:vMerge w:val="restart"/>
          </w:tcPr>
          <w:p w14:paraId="4ACA99E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597F8517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0C21B07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037B179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24453109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0D76E1B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4BCF85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00905F4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DA2E9D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DF119B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5758E6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9E3D87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4F4DE3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0FCF32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530870C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6D7E2005" w14:textId="77777777" w:rsidTr="00063F95">
        <w:trPr>
          <w:trHeight w:val="1094"/>
          <w:jc w:val="center"/>
        </w:trPr>
        <w:tc>
          <w:tcPr>
            <w:tcW w:w="1157" w:type="dxa"/>
            <w:vMerge/>
          </w:tcPr>
          <w:p w14:paraId="76B260A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32327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4C6022E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B.</w:t>
            </w:r>
          </w:p>
          <w:p w14:paraId="3B4E4C1E" w14:textId="77777777" w:rsidR="00063F95" w:rsidRPr="009D4A6D" w:rsidRDefault="00063F95" w:rsidP="003D28D3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153" w:type="dxa"/>
          </w:tcPr>
          <w:p w14:paraId="45CAF79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PŠ B.2.3. Učenik objašnjava važnost odgovornoga odnosa čovjeka prema sebi i prirodi.</w:t>
            </w:r>
          </w:p>
        </w:tc>
        <w:tc>
          <w:tcPr>
            <w:tcW w:w="2637" w:type="dxa"/>
          </w:tcPr>
          <w:p w14:paraId="1689036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Povezuje događaje i promjene u vremenu prikazujući ih na vremenskoj crti ili lenti vremena crtežom.</w:t>
            </w:r>
          </w:p>
        </w:tc>
        <w:tc>
          <w:tcPr>
            <w:tcW w:w="3119" w:type="dxa"/>
            <w:vMerge/>
          </w:tcPr>
          <w:p w14:paraId="2154F61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042BF23E" w14:textId="77777777" w:rsidTr="00063F95">
        <w:trPr>
          <w:trHeight w:val="1320"/>
          <w:jc w:val="center"/>
        </w:trPr>
        <w:tc>
          <w:tcPr>
            <w:tcW w:w="1157" w:type="dxa"/>
            <w:vMerge/>
          </w:tcPr>
          <w:p w14:paraId="1A9F426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C4049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CF03EF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A.B.C.D. ISTRAŽIVAČKI PRISTUP</w:t>
            </w:r>
          </w:p>
          <w:p w14:paraId="27AD439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3D07671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PIŠ OŠ A.B.C.D.2.1.</w:t>
            </w:r>
          </w:p>
          <w:p w14:paraId="600B297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uz usmjeravanje opisuje 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predstavlja rezultate promatranja prirode, prirodnih ili društvenih pojava u neposrednome okružju i koristi se različitim izvorima informacija.</w:t>
            </w:r>
          </w:p>
        </w:tc>
        <w:tc>
          <w:tcPr>
            <w:tcW w:w="2637" w:type="dxa"/>
          </w:tcPr>
          <w:p w14:paraId="2742659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lastRenderedPageBreak/>
              <w:t>Donosi jednostavne zaključke.</w:t>
            </w:r>
          </w:p>
        </w:tc>
        <w:tc>
          <w:tcPr>
            <w:tcW w:w="3119" w:type="dxa"/>
            <w:vMerge/>
          </w:tcPr>
          <w:p w14:paraId="3941186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677E7920" w14:textId="77777777" w:rsidTr="00063F95">
        <w:trPr>
          <w:trHeight w:val="1461"/>
          <w:jc w:val="center"/>
        </w:trPr>
        <w:tc>
          <w:tcPr>
            <w:tcW w:w="1157" w:type="dxa"/>
            <w:vMerge w:val="restart"/>
          </w:tcPr>
          <w:p w14:paraId="24F8D69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1701" w:type="dxa"/>
            <w:vMerge w:val="restart"/>
          </w:tcPr>
          <w:p w14:paraId="794E37A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istraživanje</w:t>
            </w:r>
          </w:p>
        </w:tc>
        <w:tc>
          <w:tcPr>
            <w:tcW w:w="2099" w:type="dxa"/>
          </w:tcPr>
          <w:p w14:paraId="48BABE3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F2114A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32168F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63C4849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637" w:type="dxa"/>
          </w:tcPr>
          <w:p w14:paraId="051FDCB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  <w:p w14:paraId="3262367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CD1181F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7C975EBC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561A4DB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4A23D286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5B503A3E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2FD73504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6E19A1C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86072D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57234FD7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0BAD6D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AD14AAE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A2AB4C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365104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72EC3A5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381465D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2F005798" w14:textId="77777777" w:rsidTr="00063F95">
        <w:trPr>
          <w:trHeight w:val="2832"/>
          <w:jc w:val="center"/>
        </w:trPr>
        <w:tc>
          <w:tcPr>
            <w:tcW w:w="1157" w:type="dxa"/>
            <w:vMerge/>
          </w:tcPr>
          <w:p w14:paraId="79F9AC9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A5F399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3231C8D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AF3091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8AFC20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B3026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370C37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06E0E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EFCF3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EE73F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2E46B0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FEBD02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9C45F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0A344B7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14:paraId="133F624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Prepoznaje promjene u prirodi unutar godišnjega doba, uspoređuje duljinu dana i noći.</w:t>
            </w:r>
          </w:p>
        </w:tc>
        <w:tc>
          <w:tcPr>
            <w:tcW w:w="3119" w:type="dxa"/>
            <w:vMerge/>
          </w:tcPr>
          <w:p w14:paraId="01A92B8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2504BC65" w14:textId="77777777" w:rsidTr="00063F95">
        <w:trPr>
          <w:trHeight w:val="916"/>
          <w:jc w:val="center"/>
        </w:trPr>
        <w:tc>
          <w:tcPr>
            <w:tcW w:w="1157" w:type="dxa"/>
            <w:vMerge/>
          </w:tcPr>
          <w:p w14:paraId="3B2D1E5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F0B07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8AE910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A.B.C.D. </w:t>
            </w:r>
          </w:p>
          <w:p w14:paraId="6BFFBF6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153" w:type="dxa"/>
          </w:tcPr>
          <w:p w14:paraId="4D5E627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38F3D12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7CACD82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DEC64F3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Opaža i opisuje svijet oko sebe služeći se svojim osjetilima i mjerenjima.</w:t>
            </w:r>
          </w:p>
          <w:p w14:paraId="40E9749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572B05DF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Postavlja pitanja povezana s opaženim promjenama u prirodi. </w:t>
            </w:r>
          </w:p>
          <w:p w14:paraId="288D1242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Objašnjava uočeno, iskustveno doživljeno ili istraženo.</w:t>
            </w:r>
          </w:p>
          <w:p w14:paraId="47022413" w14:textId="77777777" w:rsidR="00063F95" w:rsidRPr="009D4A6D" w:rsidRDefault="00063F95" w:rsidP="003D28D3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Raspravlja, uspoređuje i prikazuje na različite načine rezultate.</w:t>
            </w:r>
          </w:p>
          <w:p w14:paraId="382ECC4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119" w:type="dxa"/>
            <w:vMerge/>
          </w:tcPr>
          <w:p w14:paraId="765FEF1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4411CC02" w14:textId="77777777" w:rsidTr="00063F95">
        <w:trPr>
          <w:trHeight w:val="2483"/>
          <w:jc w:val="center"/>
        </w:trPr>
        <w:tc>
          <w:tcPr>
            <w:tcW w:w="1157" w:type="dxa"/>
            <w:vMerge w:val="restart"/>
          </w:tcPr>
          <w:p w14:paraId="41BC22F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  <w:vMerge w:val="restart"/>
          </w:tcPr>
          <w:p w14:paraId="69973BD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i ljudi ljeti</w:t>
            </w:r>
          </w:p>
        </w:tc>
        <w:tc>
          <w:tcPr>
            <w:tcW w:w="2099" w:type="dxa"/>
          </w:tcPr>
          <w:p w14:paraId="69E0AC6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B43F0A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2874C1D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23E0AF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1364FE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BA381D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BA09A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E1103A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DC5785B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53" w:type="dxa"/>
          </w:tcPr>
          <w:p w14:paraId="0BA7035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2138EB7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FAEF90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69504A6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Crta opaženo i označava/imenuje dijelove.</w:t>
            </w:r>
          </w:p>
          <w:p w14:paraId="6DE00C20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473E0DD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Postavlja pitanja povezana s opaženim promjenama u prirodi.</w:t>
            </w:r>
          </w:p>
          <w:p w14:paraId="32A54E91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Objašnjava uočeno, iskustveno doživljeno ili istraženo.</w:t>
            </w:r>
          </w:p>
          <w:p w14:paraId="0AC3CE4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Povezuje vremenske pojave s godišnjim dobima.</w:t>
            </w:r>
          </w:p>
        </w:tc>
        <w:tc>
          <w:tcPr>
            <w:tcW w:w="3119" w:type="dxa"/>
            <w:vMerge w:val="restart"/>
          </w:tcPr>
          <w:p w14:paraId="14CCEC62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goo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14:paraId="149531BD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zdr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B.1.3.B Opisuje i nabraja aktivnosti koje doprinose osobnome razvoju</w:t>
            </w:r>
          </w:p>
          <w:p w14:paraId="3AA1D3BC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A.1.2. Opisuje raznolikost u prirodi i razlike među ljudima.</w:t>
            </w:r>
          </w:p>
          <w:p w14:paraId="6D44B65A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odr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B.1.1. Prepoznaje važnost dobronamjernoga djelovanja prema ljudima i prirodi.</w:t>
            </w:r>
          </w:p>
          <w:p w14:paraId="0014797C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osr</w:t>
            </w:r>
            <w:proofErr w:type="spellEnd"/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 xml:space="preserve"> B.1.2. Razvija komunikacijske kompetencije.</w:t>
            </w:r>
          </w:p>
          <w:p w14:paraId="2C8534FB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pod B.1.2. Planira i upravlja aktivnostima.</w:t>
            </w:r>
          </w:p>
          <w:p w14:paraId="0D4E5E1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127CAF30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5459909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B0BD32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5FAF8BA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C8C75E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393232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EB7CCD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C3AD0E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76D754D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</w:p>
          <w:p w14:paraId="4D39F21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1366FF91" w14:textId="77777777" w:rsidTr="00063F95">
        <w:trPr>
          <w:trHeight w:val="3528"/>
          <w:jc w:val="center"/>
        </w:trPr>
        <w:tc>
          <w:tcPr>
            <w:tcW w:w="1157" w:type="dxa"/>
            <w:vMerge/>
          </w:tcPr>
          <w:p w14:paraId="79CC3BE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22B1D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D0E0D8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F29CE4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1DA882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A51EC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49A620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1AF870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5DCD5C4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5401841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14:paraId="59352F8F" w14:textId="77777777" w:rsidR="00063F95" w:rsidRPr="009D4A6D" w:rsidRDefault="00063F95" w:rsidP="003D28D3">
            <w:pPr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Prepoznaje promjene u prirodi unutar godišnjega doba: uspoređuje duljinu dana i noći, početak i kraj određenoga godišnjeg doba, promjene u životu biljaka i životinja i rad ljudi. Prati promjene i bilježi ih u kalendar prirode.</w:t>
            </w:r>
          </w:p>
        </w:tc>
        <w:tc>
          <w:tcPr>
            <w:tcW w:w="3119" w:type="dxa"/>
            <w:vMerge/>
          </w:tcPr>
          <w:p w14:paraId="686E6C8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13179CF" w14:textId="77777777" w:rsidTr="00063F95">
        <w:trPr>
          <w:trHeight w:val="960"/>
          <w:jc w:val="center"/>
        </w:trPr>
        <w:tc>
          <w:tcPr>
            <w:tcW w:w="1157" w:type="dxa"/>
            <w:vMerge/>
          </w:tcPr>
          <w:p w14:paraId="716711C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20D5C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8B71EC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A.B.C.D. </w:t>
            </w:r>
          </w:p>
          <w:p w14:paraId="24244AB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153" w:type="dxa"/>
          </w:tcPr>
          <w:p w14:paraId="1F538F6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63B1F18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3C8AE8C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8122C36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Prepoznaje uzročno-posljedične veze u neposrednome okružju.</w:t>
            </w:r>
          </w:p>
          <w:p w14:paraId="2C36D362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Postavlja pitanja povezana s opaženim promjenama u prirodi.</w:t>
            </w:r>
          </w:p>
          <w:p w14:paraId="4E58202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Donosi jednostavne zaključke.</w:t>
            </w:r>
          </w:p>
        </w:tc>
        <w:tc>
          <w:tcPr>
            <w:tcW w:w="3119" w:type="dxa"/>
            <w:vMerge/>
          </w:tcPr>
          <w:p w14:paraId="25D76CC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61CE0194" w14:textId="77777777" w:rsidTr="00063F95">
        <w:trPr>
          <w:trHeight w:val="471"/>
          <w:jc w:val="center"/>
        </w:trPr>
        <w:tc>
          <w:tcPr>
            <w:tcW w:w="1157" w:type="dxa"/>
            <w:vMerge w:val="restart"/>
          </w:tcPr>
          <w:p w14:paraId="521AC2E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1701" w:type="dxa"/>
            <w:vMerge w:val="restart"/>
          </w:tcPr>
          <w:p w14:paraId="67B312E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istraživanje IUN</w:t>
            </w:r>
          </w:p>
        </w:tc>
        <w:tc>
          <w:tcPr>
            <w:tcW w:w="2099" w:type="dxa"/>
          </w:tcPr>
          <w:p w14:paraId="5BE9B1C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F55715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BEAC95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3BC0A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045BF9E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578FD8C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47C48C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F009EC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5D84A1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59FB39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AB89FA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7D1018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833DB8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878A05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6ABA6C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2293E1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načine kretanja u prirodi i sl.).</w:t>
            </w:r>
          </w:p>
          <w:p w14:paraId="033EC0A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1970D202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119" w:type="dxa"/>
            <w:vMerge w:val="restart"/>
          </w:tcPr>
          <w:p w14:paraId="1835685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53EFDC9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33EE432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5691E1B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358D011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7D6EF65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  <w:r w:rsidRPr="009D4A6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4ED498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E2AF632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133A57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55ED29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1C2C6D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485254C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98C5FF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394A6D9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775BBC35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1550227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3E47B1C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5423E02F" w14:textId="77777777" w:rsidTr="00063F95">
        <w:trPr>
          <w:trHeight w:val="276"/>
          <w:jc w:val="center"/>
        </w:trPr>
        <w:tc>
          <w:tcPr>
            <w:tcW w:w="1157" w:type="dxa"/>
            <w:vMerge/>
          </w:tcPr>
          <w:p w14:paraId="371F875F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9923F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105E6D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A75A8B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ED6297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901311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DC5130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78AF7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EF541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47A18F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5B1C026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14:paraId="5C9551B5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Theme="minorHAnsi" w:cstheme="minorHAnsi"/>
                <w:sz w:val="24"/>
                <w:szCs w:val="24"/>
                <w:lang w:eastAsia="en-US"/>
              </w:rPr>
              <w:t>Prepoznaje promjene u prirodi unutar godišnjega doba: uspoređuje duljinu dana i noći, početak i kraj određenoga godišnjeg doba, promjene u životu biljaka i životinja i rad ljudi. Prati promjene i bilježi ih u kalendar prirode.</w:t>
            </w:r>
          </w:p>
        </w:tc>
        <w:tc>
          <w:tcPr>
            <w:tcW w:w="3119" w:type="dxa"/>
            <w:vMerge/>
          </w:tcPr>
          <w:p w14:paraId="676C653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2245E35C" w14:textId="77777777" w:rsidTr="00063F95">
        <w:trPr>
          <w:trHeight w:val="240"/>
          <w:jc w:val="center"/>
        </w:trPr>
        <w:tc>
          <w:tcPr>
            <w:tcW w:w="1157" w:type="dxa"/>
            <w:vMerge/>
          </w:tcPr>
          <w:p w14:paraId="7F5C58EA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CC142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99" w:type="dxa"/>
          </w:tcPr>
          <w:p w14:paraId="742DDB7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A.B.C.D. </w:t>
            </w:r>
          </w:p>
          <w:p w14:paraId="1E49EA2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14:paraId="14A9C12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</w:tcPr>
          <w:p w14:paraId="4F63B1D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3EAB23B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uz usmjeravanje opisuje i predstavlja rezultate promatranja prirode, prirodnih ili društvenih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pojava u neposrednome okružju i koristi se različitim izvorima informacija.</w:t>
            </w:r>
          </w:p>
          <w:p w14:paraId="4685A7F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089F7C4" w14:textId="77777777" w:rsidR="00063F95" w:rsidRPr="009D4A6D" w:rsidRDefault="00063F95" w:rsidP="003D28D3">
            <w:pPr>
              <w:spacing w:after="0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 xml:space="preserve">Prepoznaje uzročno-posljedične veze u neposrednome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okružju.Postavlja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pitanja povezana s opaženim promjenama u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prirodi.Donosi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jednostavne zaključke.</w:t>
            </w:r>
          </w:p>
        </w:tc>
        <w:tc>
          <w:tcPr>
            <w:tcW w:w="3119" w:type="dxa"/>
            <w:vMerge/>
          </w:tcPr>
          <w:p w14:paraId="17F2DAC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0A0FA379" w14:textId="77777777" w:rsidR="000A5B87" w:rsidRPr="00543ED2" w:rsidRDefault="000A5B87" w:rsidP="000A5B87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1CC9670D" w14:textId="77777777" w:rsidR="00435C18" w:rsidRDefault="00435C18"/>
    <w:p w14:paraId="2C28A4E1" w14:textId="77777777" w:rsidR="00063F95" w:rsidRDefault="00063F95"/>
    <w:p w14:paraId="6B688944" w14:textId="77777777" w:rsidR="00063F95" w:rsidRDefault="00063F95"/>
    <w:p w14:paraId="1ABB70A3" w14:textId="77777777" w:rsidR="00063F95" w:rsidRDefault="00063F95"/>
    <w:p w14:paraId="6BC5AADF" w14:textId="77777777" w:rsidR="00063F95" w:rsidRDefault="00063F95"/>
    <w:p w14:paraId="407D14D4" w14:textId="77777777" w:rsidR="00063F95" w:rsidRDefault="00063F95"/>
    <w:p w14:paraId="01C6C69A" w14:textId="77777777" w:rsidR="00063F95" w:rsidRDefault="00063F95"/>
    <w:p w14:paraId="26FC955E" w14:textId="77777777" w:rsidR="00063F95" w:rsidRDefault="00063F95"/>
    <w:p w14:paraId="2FFF02AD" w14:textId="77777777" w:rsidR="00063F95" w:rsidRDefault="00063F95"/>
    <w:p w14:paraId="29E3C22A" w14:textId="77777777" w:rsidR="00063F95" w:rsidRDefault="00063F95"/>
    <w:p w14:paraId="0F0F2516" w14:textId="77777777" w:rsidR="00063F95" w:rsidRDefault="00063F95"/>
    <w:p w14:paraId="6E30E3EA" w14:textId="77777777" w:rsidR="00063F95" w:rsidRDefault="00063F95"/>
    <w:p w14:paraId="16A895C4" w14:textId="77777777" w:rsidR="00063F95" w:rsidRDefault="00063F95"/>
    <w:p w14:paraId="2273D7A7" w14:textId="77777777" w:rsidR="00063F95" w:rsidRDefault="00063F95"/>
    <w:tbl>
      <w:tblPr>
        <w:tblW w:w="12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7"/>
        <w:gridCol w:w="2045"/>
        <w:gridCol w:w="2207"/>
        <w:gridCol w:w="3119"/>
        <w:gridCol w:w="2476"/>
      </w:tblGrid>
      <w:tr w:rsidR="00063F95" w:rsidRPr="009D4A6D" w14:paraId="083D767F" w14:textId="77777777" w:rsidTr="00063F95">
        <w:trPr>
          <w:jc w:val="center"/>
        </w:trPr>
        <w:tc>
          <w:tcPr>
            <w:tcW w:w="1276" w:type="dxa"/>
            <w:shd w:val="clear" w:color="auto" w:fill="F2CEED" w:themeFill="accent5" w:themeFillTint="33"/>
          </w:tcPr>
          <w:p w14:paraId="6C299095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LISTOPAD</w:t>
            </w:r>
          </w:p>
          <w:p w14:paraId="119CA72F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9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41C65DB6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</w:t>
            </w:r>
            <w:r>
              <w:rPr>
                <w:rFonts w:cs="Calibri"/>
                <w:b/>
                <w:bCs/>
                <w:sz w:val="24"/>
                <w:szCs w:val="24"/>
              </w:rPr>
              <w:t>8.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sz w:val="24"/>
                <w:szCs w:val="24"/>
              </w:rPr>
              <w:t>16.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77" w:type="dxa"/>
            <w:shd w:val="clear" w:color="auto" w:fill="F2CEED" w:themeFill="accent5" w:themeFillTint="33"/>
          </w:tcPr>
          <w:p w14:paraId="7205EC53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45" w:type="dxa"/>
            <w:shd w:val="clear" w:color="auto" w:fill="F2CEED" w:themeFill="accent5" w:themeFillTint="33"/>
          </w:tcPr>
          <w:p w14:paraId="68482ADB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207" w:type="dxa"/>
            <w:shd w:val="clear" w:color="auto" w:fill="F2CEED" w:themeFill="accent5" w:themeFillTint="33"/>
          </w:tcPr>
          <w:p w14:paraId="33A0F365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9" w:type="dxa"/>
            <w:shd w:val="clear" w:color="auto" w:fill="F2CEED" w:themeFill="accent5" w:themeFillTint="33"/>
          </w:tcPr>
          <w:p w14:paraId="40A62961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476" w:type="dxa"/>
            <w:shd w:val="clear" w:color="auto" w:fill="F2CEED" w:themeFill="accent5" w:themeFillTint="33"/>
          </w:tcPr>
          <w:p w14:paraId="418E5737" w14:textId="77777777" w:rsidR="00063F95" w:rsidRPr="009D4A6D" w:rsidRDefault="00063F95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063F95" w:rsidRPr="009D4A6D" w14:paraId="4919D394" w14:textId="77777777" w:rsidTr="00063F95">
        <w:trPr>
          <w:trHeight w:val="636"/>
          <w:jc w:val="center"/>
        </w:trPr>
        <w:tc>
          <w:tcPr>
            <w:tcW w:w="1276" w:type="dxa"/>
            <w:vMerge w:val="restart"/>
          </w:tcPr>
          <w:p w14:paraId="38F78CF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1777" w:type="dxa"/>
            <w:vMerge w:val="restart"/>
          </w:tcPr>
          <w:p w14:paraId="0BE7239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Stiže jesen</w:t>
            </w:r>
          </w:p>
        </w:tc>
        <w:tc>
          <w:tcPr>
            <w:tcW w:w="2045" w:type="dxa"/>
          </w:tcPr>
          <w:p w14:paraId="3D4C2A9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E0BF16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B38B58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9984C2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2AEBE7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CE124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0A0245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A9E91F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53913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0F5FAE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7A82A7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972054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6422E4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F6CC7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E0F97B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3B820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0F7EB7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211BC9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D7C4D0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4A349D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754066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D86AD0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2A9D3C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582EE73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A.2.1. Učenik uspoređuje organiziranost u prirodi i objašnjava važnost organiziranosti.</w:t>
            </w:r>
          </w:p>
          <w:p w14:paraId="1A68117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573448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2187BE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0573C9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BC529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3CB9F7C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i razvrstava živo od neživoga u prirodi.</w:t>
            </w:r>
          </w:p>
          <w:p w14:paraId="45633D5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0B345D3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72E7D19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425FFE1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77A4BFB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65B516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784FB84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pod C.1.1. Prepoznaje važnost ljudskog rada i stvaranja dobara za osiguranje sredstava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za život pojedinca i dobrobit zajednice.</w:t>
            </w:r>
          </w:p>
          <w:p w14:paraId="255E964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8B6F04A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5D2D14F5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589DF2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543E24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84D3762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5525FC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43213F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6034B21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09FE6A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7160828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63F95" w:rsidRPr="009D4A6D" w14:paraId="543E6E6F" w14:textId="77777777" w:rsidTr="00063F95">
        <w:trPr>
          <w:trHeight w:val="612"/>
          <w:jc w:val="center"/>
        </w:trPr>
        <w:tc>
          <w:tcPr>
            <w:tcW w:w="1276" w:type="dxa"/>
            <w:vMerge/>
          </w:tcPr>
          <w:p w14:paraId="7ED6BF0C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0F6C35A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5524E8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19AB616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274809D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</w:t>
            </w:r>
          </w:p>
          <w:p w14:paraId="11AE382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zaključuje o promjenama u prirodi koje se događaju tijekom godišnjih doba.</w:t>
            </w:r>
          </w:p>
        </w:tc>
        <w:tc>
          <w:tcPr>
            <w:tcW w:w="3119" w:type="dxa"/>
          </w:tcPr>
          <w:p w14:paraId="63ACF43D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7D22B5F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476" w:type="dxa"/>
            <w:vMerge/>
          </w:tcPr>
          <w:p w14:paraId="37ABB92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63F95" w:rsidRPr="009D4A6D" w14:paraId="3B60050F" w14:textId="77777777" w:rsidTr="00063F95">
        <w:trPr>
          <w:trHeight w:val="492"/>
          <w:jc w:val="center"/>
        </w:trPr>
        <w:tc>
          <w:tcPr>
            <w:tcW w:w="1276" w:type="dxa"/>
            <w:vMerge/>
          </w:tcPr>
          <w:p w14:paraId="7A1F7036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2320CA4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BFD70B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4D92127" w14:textId="77777777" w:rsidR="00063F95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07" w:type="dxa"/>
          </w:tcPr>
          <w:p w14:paraId="18D9896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6C78B25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6D5DCA5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27F0ED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11528A0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uzročno-posljedične veze u neposrednome okružju.</w:t>
            </w:r>
          </w:p>
          <w:p w14:paraId="2686889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1232AC0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Objašnjava uočeno, iskustveno doživljeno ili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istraženo.Donosi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jednostavne zaključke.</w:t>
            </w:r>
          </w:p>
        </w:tc>
        <w:tc>
          <w:tcPr>
            <w:tcW w:w="2476" w:type="dxa"/>
            <w:vMerge/>
          </w:tcPr>
          <w:p w14:paraId="3CFD36B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63F95" w:rsidRPr="009D4A6D" w14:paraId="500241FE" w14:textId="77777777" w:rsidTr="00063F95">
        <w:trPr>
          <w:trHeight w:val="1275"/>
          <w:jc w:val="center"/>
        </w:trPr>
        <w:tc>
          <w:tcPr>
            <w:tcW w:w="1276" w:type="dxa"/>
            <w:vMerge w:val="restart"/>
          </w:tcPr>
          <w:p w14:paraId="6DAEDCA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9.</w:t>
            </w:r>
          </w:p>
          <w:p w14:paraId="6853C21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7049DAD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Boje i mirisi jeseni</w:t>
            </w:r>
          </w:p>
        </w:tc>
        <w:tc>
          <w:tcPr>
            <w:tcW w:w="2045" w:type="dxa"/>
          </w:tcPr>
          <w:p w14:paraId="5C5E9A2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44C3E1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6BF7624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C824125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C09EBF3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3ADBC5F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B203BFC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EAA2A94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1306F84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1A330F9E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3EAF31F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77DB41E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0C73C429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0390387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3649397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322D975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1A14B98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281E5BB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2FB155F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</w:t>
            </w:r>
          </w:p>
          <w:p w14:paraId="413CDB4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Sudjeluje u zajedničkom radu u razredu.</w:t>
            </w:r>
          </w:p>
          <w:p w14:paraId="56B5CD4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1790C80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</w:t>
            </w:r>
          </w:p>
          <w:p w14:paraId="285686F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povezanost između prirode i zdravoga života.</w:t>
            </w:r>
          </w:p>
          <w:p w14:paraId="1A84841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8CBBEA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</w:t>
            </w:r>
          </w:p>
          <w:p w14:paraId="6B5D8F7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Razvija komunikacijske kompetencije.</w:t>
            </w:r>
          </w:p>
          <w:p w14:paraId="7F54B12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F1DDDFE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67DA409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AED1A0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350B6BD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234B18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A8C7300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924756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6B7F4C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A36A81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DDBA23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3DEA2D3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225E1B43" w14:textId="77777777" w:rsidTr="00063F95">
        <w:trPr>
          <w:trHeight w:val="3637"/>
          <w:jc w:val="center"/>
        </w:trPr>
        <w:tc>
          <w:tcPr>
            <w:tcW w:w="1276" w:type="dxa"/>
            <w:vMerge/>
          </w:tcPr>
          <w:p w14:paraId="01AA905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076FC54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5F0EC3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6A2271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75C2DF0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FF3979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F0B599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178D89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41AC1F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618F429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4FFBADB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0543D61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1679FCD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60E48F1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3B51D21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B.2.2. Učenik zaključuje o promjenama u prirodi koje se događaju tijekom godišnjih doba</w:t>
            </w:r>
          </w:p>
        </w:tc>
        <w:tc>
          <w:tcPr>
            <w:tcW w:w="3119" w:type="dxa"/>
          </w:tcPr>
          <w:p w14:paraId="4CF5EF22" w14:textId="77777777" w:rsidR="00063F95" w:rsidRPr="009D4A6D" w:rsidRDefault="00063F95" w:rsidP="003D28D3">
            <w:pPr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Prepoznaje promjene u prirodi unutar godišnjega doba: uspoređuje duljinu dana i noći, početak i kraj određenoga godišnjeg doba, promjene u životu biljaka i životinja i rad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ljudi.Prati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promjene i bilježi ih u kalendar prirode.</w:t>
            </w:r>
          </w:p>
        </w:tc>
        <w:tc>
          <w:tcPr>
            <w:tcW w:w="2476" w:type="dxa"/>
            <w:vMerge/>
          </w:tcPr>
          <w:p w14:paraId="11E3D45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6676BD41" w14:textId="77777777" w:rsidTr="00063F95">
        <w:trPr>
          <w:trHeight w:val="1979"/>
          <w:jc w:val="center"/>
        </w:trPr>
        <w:tc>
          <w:tcPr>
            <w:tcW w:w="1276" w:type="dxa"/>
            <w:vMerge/>
          </w:tcPr>
          <w:p w14:paraId="0F48A69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712BD31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94EB45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1B6A098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4DFBA32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49AE203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38161DF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43896E7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0A5FB93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51B26D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7A36B69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uzročno-posljedične veze u neposrednome okružju.</w:t>
            </w:r>
          </w:p>
          <w:p w14:paraId="2007CB8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66169EB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uočeno, iskustveno doživljeno ili istraženo.</w:t>
            </w:r>
          </w:p>
          <w:p w14:paraId="0CD42C6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42B71A71" w14:textId="77777777" w:rsidR="00063F95" w:rsidRPr="009D4A6D" w:rsidRDefault="00063F95" w:rsidP="003D28D3">
            <w:pPr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476" w:type="dxa"/>
            <w:vMerge/>
          </w:tcPr>
          <w:p w14:paraId="057E4A6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3FC03CC" w14:textId="77777777" w:rsidTr="00063F95">
        <w:trPr>
          <w:trHeight w:val="4212"/>
          <w:jc w:val="center"/>
        </w:trPr>
        <w:tc>
          <w:tcPr>
            <w:tcW w:w="1276" w:type="dxa"/>
            <w:vMerge w:val="restart"/>
          </w:tcPr>
          <w:p w14:paraId="74475C0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10.</w:t>
            </w:r>
          </w:p>
          <w:p w14:paraId="70A2443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1C2003D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1341284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Blagdan-Dan kruha</w:t>
            </w:r>
          </w:p>
        </w:tc>
        <w:tc>
          <w:tcPr>
            <w:tcW w:w="2045" w:type="dxa"/>
          </w:tcPr>
          <w:p w14:paraId="45B3E4D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215F084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5CCCB5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A233CF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5AA463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5053B64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84413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0AC5E3A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64BA170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Promišlja o utjecaju zajednice na pojedinca i obratno.</w:t>
            </w:r>
          </w:p>
          <w:p w14:paraId="5212B10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Sudjeluje i predlaže načine obilježavanja događaja i blagdana.</w:t>
            </w:r>
          </w:p>
        </w:tc>
        <w:tc>
          <w:tcPr>
            <w:tcW w:w="2476" w:type="dxa"/>
            <w:vMerge w:val="restart"/>
          </w:tcPr>
          <w:p w14:paraId="321E1D9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48618DE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618DE0A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1AEFA18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7613DF5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736B70F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pod C.1.1. Prepoznaje važnost ljudskog rada i stvaranja dobara za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osiguranje sredstava za život pojedinca i dobrobit zajednice.</w:t>
            </w:r>
          </w:p>
          <w:p w14:paraId="7BD93FF1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876F1C4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625D7B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4D1C725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ED1C8B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10DA1AC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2FFF5C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0840F1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754473C5" w14:textId="77777777" w:rsidR="00063F95" w:rsidRPr="00087961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063F95" w:rsidRPr="009D4A6D" w14:paraId="46CB0561" w14:textId="77777777" w:rsidTr="00063F95">
        <w:trPr>
          <w:trHeight w:val="1956"/>
          <w:jc w:val="center"/>
        </w:trPr>
        <w:tc>
          <w:tcPr>
            <w:tcW w:w="1276" w:type="dxa"/>
            <w:vMerge/>
          </w:tcPr>
          <w:p w14:paraId="662A8AD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091C486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D11333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7E587A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07" w:type="dxa"/>
          </w:tcPr>
          <w:p w14:paraId="7B9151D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10FD152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uz usmjeravanje opisuje i predstavlja rezultate promatranja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prirode, prirodnih ili društvenih pojava u neposrednome okružju i koristi se različitim izvorima informacija.</w:t>
            </w:r>
          </w:p>
          <w:p w14:paraId="5821124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C6B52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Opaža i opisuje svijet oko sebe služeći se svojim osjetilima i mjerenjima.</w:t>
            </w:r>
          </w:p>
          <w:p w14:paraId="6D1FD1E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Crta opaženo i označava/imenuje dijelove.</w:t>
            </w:r>
          </w:p>
          <w:p w14:paraId="78C4BB7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Prepoznaje uzročno-posljedične veze u neposrednome okružju.</w:t>
            </w:r>
          </w:p>
          <w:p w14:paraId="2E580285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016576C5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uočeno, iskustveno doživljeno ili istraženo.</w:t>
            </w:r>
          </w:p>
          <w:p w14:paraId="2C8A1DDD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49A866E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063E8D21" w14:textId="77777777" w:rsidTr="00063F95">
        <w:trPr>
          <w:trHeight w:val="3960"/>
          <w:jc w:val="center"/>
        </w:trPr>
        <w:tc>
          <w:tcPr>
            <w:tcW w:w="1276" w:type="dxa"/>
            <w:vMerge w:val="restart"/>
          </w:tcPr>
          <w:p w14:paraId="759A288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11.</w:t>
            </w:r>
          </w:p>
          <w:p w14:paraId="361208D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6CEA816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Svojstva tvari</w:t>
            </w:r>
          </w:p>
        </w:tc>
        <w:tc>
          <w:tcPr>
            <w:tcW w:w="2045" w:type="dxa"/>
          </w:tcPr>
          <w:p w14:paraId="7B73A0C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1DEB505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67765BB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2AA7A1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19A33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F96271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E65FE6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59DDDB6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2F36255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B42E27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F74FC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Ispituje osjetilima i prepoznaje svojstva tvari (tekuće, čvrsto, hrapavo, gusto, rijetko, oblik, boja, miris, tvrdoća, savitljivost,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vodootpornost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, prozirnost, sposobnost plutanja na vodi i sl.). Opisuje i razvrstava živo od neživoga u prirodi.</w:t>
            </w:r>
          </w:p>
          <w:p w14:paraId="2DBCE0A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2046D6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EE6858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14:paraId="2C9D55D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2AF33C7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5062E0B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7C53BD9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Razvija svoje potencijale.</w:t>
            </w:r>
          </w:p>
          <w:p w14:paraId="339E613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5E055154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0D0DDA2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14:paraId="6776234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A34BF0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4912DA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0917620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76D794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DD24F7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8405F2D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3890295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0D8F19A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4B6E258A" w14:textId="77777777" w:rsidTr="00063F95">
        <w:trPr>
          <w:trHeight w:val="336"/>
          <w:jc w:val="center"/>
        </w:trPr>
        <w:tc>
          <w:tcPr>
            <w:tcW w:w="1276" w:type="dxa"/>
            <w:vMerge/>
          </w:tcPr>
          <w:p w14:paraId="28B8E2D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57E2056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4F610F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EF5B7A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73949A4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26EE75B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2527FAD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B31C920" w14:textId="77777777" w:rsidTr="00063F95">
        <w:trPr>
          <w:trHeight w:val="4218"/>
          <w:jc w:val="center"/>
        </w:trPr>
        <w:tc>
          <w:tcPr>
            <w:tcW w:w="1276" w:type="dxa"/>
            <w:vMerge/>
          </w:tcPr>
          <w:p w14:paraId="5BA2F05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14EBA90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FBF4BF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58D1992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7BED018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4E61414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041256E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9BA28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 Crta opaženo i označava/imenuje dijelove.</w:t>
            </w:r>
          </w:p>
          <w:p w14:paraId="43B7A02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uzročno-posljedične veze u neposrednome okružju.</w:t>
            </w:r>
          </w:p>
          <w:p w14:paraId="768833C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62379FA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uočeno, iskustveno doživljeno ili istraženo.</w:t>
            </w:r>
          </w:p>
          <w:p w14:paraId="0AF3B5D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probleme i predlaže rješenja.</w:t>
            </w:r>
          </w:p>
          <w:p w14:paraId="42939E1F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3425DAC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2B4639F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73428765" w14:textId="77777777" w:rsidTr="00063F95">
        <w:trPr>
          <w:trHeight w:val="1550"/>
          <w:jc w:val="center"/>
        </w:trPr>
        <w:tc>
          <w:tcPr>
            <w:tcW w:w="1276" w:type="dxa"/>
          </w:tcPr>
          <w:p w14:paraId="7FFDB60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12.</w:t>
            </w:r>
          </w:p>
          <w:p w14:paraId="433C14F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2FDF27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 BEZBRIŽNOG LJETA U UZBUDLJIVU JESEN- uvježbavanje i ponavljanje</w:t>
            </w:r>
          </w:p>
        </w:tc>
        <w:tc>
          <w:tcPr>
            <w:tcW w:w="2045" w:type="dxa"/>
          </w:tcPr>
          <w:p w14:paraId="134BC72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5D23E9D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CE288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10F4C97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9E088B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EA4CD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1893BFC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773235E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C4AA04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F2C67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DB394F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5326" w:type="dxa"/>
            <w:gridSpan w:val="2"/>
          </w:tcPr>
          <w:p w14:paraId="2D65F51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2.-11.</w:t>
            </w:r>
          </w:p>
        </w:tc>
        <w:tc>
          <w:tcPr>
            <w:tcW w:w="2476" w:type="dxa"/>
          </w:tcPr>
          <w:p w14:paraId="3B78196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09740234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/samoprocjena. </w:t>
            </w:r>
          </w:p>
          <w:p w14:paraId="428540AF" w14:textId="77777777" w:rsidR="00063F95" w:rsidRPr="009D4A6D" w:rsidRDefault="00063F95" w:rsidP="003D28D3">
            <w:pPr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063F95" w:rsidRPr="009D4A6D" w14:paraId="397D0B24" w14:textId="77777777" w:rsidTr="00063F95">
        <w:trPr>
          <w:trHeight w:val="850"/>
          <w:jc w:val="center"/>
        </w:trPr>
        <w:tc>
          <w:tcPr>
            <w:tcW w:w="1276" w:type="dxa"/>
          </w:tcPr>
          <w:p w14:paraId="5A512EA5" w14:textId="77777777" w:rsidR="00063F95" w:rsidRPr="00516CA1" w:rsidRDefault="00063F95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516CA1">
              <w:rPr>
                <w:rFonts w:cs="Calibri"/>
                <w:color w:val="FF0000"/>
                <w:sz w:val="24"/>
                <w:szCs w:val="24"/>
              </w:rPr>
              <w:t>13.</w:t>
            </w:r>
          </w:p>
          <w:p w14:paraId="7777519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378141E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 BEZBRIŽNOG LJETA U UZBUDLJIVU JESEN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</w:tc>
        <w:tc>
          <w:tcPr>
            <w:tcW w:w="2045" w:type="dxa"/>
          </w:tcPr>
          <w:p w14:paraId="74C927A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6404415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24B554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6F13B19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1904F5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841591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7E04551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POJEDINAC I DRUŠTVO</w:t>
            </w:r>
          </w:p>
          <w:p w14:paraId="0741765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5652AB0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4523884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5326" w:type="dxa"/>
            <w:gridSpan w:val="2"/>
          </w:tcPr>
          <w:p w14:paraId="7F305D8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2.-11.</w:t>
            </w:r>
          </w:p>
        </w:tc>
        <w:tc>
          <w:tcPr>
            <w:tcW w:w="2476" w:type="dxa"/>
          </w:tcPr>
          <w:p w14:paraId="7D807A9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44EC444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/samoprocjena. </w:t>
            </w:r>
          </w:p>
          <w:p w14:paraId="37044C02" w14:textId="77777777" w:rsidR="00063F95" w:rsidRPr="00087961" w:rsidRDefault="00063F95" w:rsidP="003D28D3">
            <w:pPr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063F95" w:rsidRPr="009D4A6D" w14:paraId="3BB5F197" w14:textId="77777777" w:rsidTr="00063F95">
        <w:trPr>
          <w:trHeight w:val="2268"/>
          <w:jc w:val="center"/>
        </w:trPr>
        <w:tc>
          <w:tcPr>
            <w:tcW w:w="1276" w:type="dxa"/>
            <w:vMerge w:val="restart"/>
          </w:tcPr>
          <w:p w14:paraId="0D2123D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14.</w:t>
            </w:r>
          </w:p>
          <w:p w14:paraId="4B68DF0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1141B77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MJESTO</w:t>
            </w:r>
          </w:p>
          <w:p w14:paraId="212702A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Upoznajmo svoje mjesto</w:t>
            </w:r>
          </w:p>
        </w:tc>
        <w:tc>
          <w:tcPr>
            <w:tcW w:w="2045" w:type="dxa"/>
          </w:tcPr>
          <w:p w14:paraId="709CA42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4451E81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ORGANIZIRANOST SVIJETA OKO NAS </w:t>
            </w:r>
          </w:p>
          <w:p w14:paraId="1542CE9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EFC752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6286F5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844C36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10871D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0382B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DBAA93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CFB14D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75BAF9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36ADBE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583671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D17ABD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 okružja.</w:t>
            </w:r>
          </w:p>
          <w:p w14:paraId="4028049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A44D23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D41A57B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A76322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36FE80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7251BC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5A8575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62BBCF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6FC013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CC7F73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E630D0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F6E96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što čini mjesto u kojemu živi te gdje se što nalazi i kako je organizirano.</w:t>
            </w:r>
          </w:p>
          <w:p w14:paraId="53641E6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zanimanja u mjestu u kojemu živi.</w:t>
            </w:r>
          </w:p>
          <w:p w14:paraId="42EF526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7238EBF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14:paraId="0CC2606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17F9A72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5F8DC16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B.1.2.B Razlikuje osnovne emocije i razvija empatiju.</w:t>
            </w:r>
          </w:p>
          <w:p w14:paraId="5C40940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14:paraId="347AEE8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</w:t>
            </w:r>
          </w:p>
          <w:p w14:paraId="6B1DE77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svoje mjesto i povezanost s drugima u zajednici.</w:t>
            </w:r>
          </w:p>
          <w:p w14:paraId="7546B1E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</w:t>
            </w:r>
          </w:p>
          <w:p w14:paraId="3424B35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Prepoznaje važnost dobronamjernoga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djelovanja prema ljudima i prirodi.</w:t>
            </w:r>
          </w:p>
          <w:p w14:paraId="7F007C72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50B326F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03E9930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B.1.3. Prepoznaje važnost odgovornoga poduzetništva za rast i razvoj pojedinca i zajednice.</w:t>
            </w:r>
          </w:p>
          <w:p w14:paraId="32BAB5E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3FE165DD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50DAE4B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8E4596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B458175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484273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7CE14E4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14:paraId="6A85102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DCA571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67C6899" w14:textId="77777777" w:rsidR="00063F95" w:rsidRPr="00655F6E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063F95" w:rsidRPr="009D4A6D" w14:paraId="5CEBABD7" w14:textId="77777777" w:rsidTr="00063F95">
        <w:trPr>
          <w:trHeight w:val="2218"/>
          <w:jc w:val="center"/>
        </w:trPr>
        <w:tc>
          <w:tcPr>
            <w:tcW w:w="1276" w:type="dxa"/>
            <w:vMerge/>
          </w:tcPr>
          <w:p w14:paraId="4E01F0C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B7E70E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CBE6F1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0B8940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3413C64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75A9932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057F8D2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460D0BB1" w14:textId="77777777" w:rsidTr="00063F95">
        <w:trPr>
          <w:trHeight w:val="1907"/>
          <w:jc w:val="center"/>
        </w:trPr>
        <w:tc>
          <w:tcPr>
            <w:tcW w:w="1276" w:type="dxa"/>
            <w:vMerge/>
          </w:tcPr>
          <w:p w14:paraId="582C4CD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68BD57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  <w:vMerge w:val="restart"/>
          </w:tcPr>
          <w:p w14:paraId="2D89843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FA1CBC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4D12978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5D4C363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4FC9A95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067226A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0BE61ED7" w14:textId="77777777" w:rsidTr="00063F95">
        <w:trPr>
          <w:trHeight w:val="3566"/>
          <w:jc w:val="center"/>
        </w:trPr>
        <w:tc>
          <w:tcPr>
            <w:tcW w:w="1276" w:type="dxa"/>
            <w:vMerge/>
          </w:tcPr>
          <w:p w14:paraId="7D866A6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28ABE65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65B0DFBD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4D8435B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640DA87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03AD4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važnost različitih zanimanja i djelatnosti u mjestu.</w:t>
            </w:r>
          </w:p>
          <w:p w14:paraId="571C29E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Povezuje djelatnosti ljudi s okolišem.</w:t>
            </w:r>
          </w:p>
          <w:p w14:paraId="6E8169E6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ulogu i utjecaj zajednice i okoliša na djelatnost ljudi u neposrednoj okolini.</w:t>
            </w:r>
          </w:p>
          <w:p w14:paraId="75C87F9B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povezanost rada i zarade.</w:t>
            </w:r>
          </w:p>
          <w:p w14:paraId="27D4629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važnost i vrijednost svakoga zanimanja i rada.</w:t>
            </w:r>
          </w:p>
        </w:tc>
        <w:tc>
          <w:tcPr>
            <w:tcW w:w="2476" w:type="dxa"/>
            <w:vMerge/>
          </w:tcPr>
          <w:p w14:paraId="19D7B38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4970806" w14:textId="77777777" w:rsidTr="00063F95">
        <w:trPr>
          <w:trHeight w:val="2825"/>
          <w:jc w:val="center"/>
        </w:trPr>
        <w:tc>
          <w:tcPr>
            <w:tcW w:w="1276" w:type="dxa"/>
            <w:vMerge w:val="restart"/>
          </w:tcPr>
          <w:p w14:paraId="1639E0F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15.</w:t>
            </w:r>
          </w:p>
          <w:p w14:paraId="45776F4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1F503C6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F9E803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EA9D48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44A7C4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88EB62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5EE50B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29AEA2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C14943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C869323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61C7966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Upoznajmo svoje mjesto-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izvanučionička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nastava</w:t>
            </w:r>
          </w:p>
          <w:p w14:paraId="40E1F4D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779B205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2AF373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6E62B2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71309E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070CC3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2577B9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12D9511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CBC8A0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0770F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0850EA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14:paraId="6B8F86C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C32CBB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BE580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78445DC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zanimanja u mjestu u kojemu živi.</w:t>
            </w:r>
          </w:p>
          <w:p w14:paraId="71CDCB6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7F01B01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 w:val="restart"/>
          </w:tcPr>
          <w:p w14:paraId="7ECD7C0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2C1C2DB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501304E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14:paraId="04B0AF1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povezanost s drugima u zajednici.</w:t>
            </w:r>
          </w:p>
          <w:p w14:paraId="093A120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13D13B2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5CD72700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4500110D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E9B08B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0CA980DD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DC15CD9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5E13E45F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C2CEDCC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14:paraId="22AB8A6C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</w:t>
            </w:r>
          </w:p>
          <w:p w14:paraId="29EA0683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20888B0" w14:textId="77777777" w:rsidR="00063F95" w:rsidRPr="004757E6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063F95" w:rsidRPr="009D4A6D" w14:paraId="36A41C4C" w14:textId="77777777" w:rsidTr="00063F95">
        <w:trPr>
          <w:trHeight w:val="1934"/>
          <w:jc w:val="center"/>
        </w:trPr>
        <w:tc>
          <w:tcPr>
            <w:tcW w:w="1276" w:type="dxa"/>
            <w:vMerge/>
          </w:tcPr>
          <w:p w14:paraId="211B922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9C23F4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C0161B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C0EF07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42CD60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371BDCF4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42F853A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4BAD434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7045B47A" w14:textId="77777777" w:rsidTr="00063F95">
        <w:trPr>
          <w:trHeight w:val="1859"/>
          <w:jc w:val="center"/>
        </w:trPr>
        <w:tc>
          <w:tcPr>
            <w:tcW w:w="1276" w:type="dxa"/>
            <w:vMerge/>
          </w:tcPr>
          <w:p w14:paraId="50DE6E1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00326A6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  <w:vMerge w:val="restart"/>
          </w:tcPr>
          <w:p w14:paraId="2929E46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72B8F6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D29E1D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CA23D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CDB90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6A41591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68032BEE" w14:textId="77777777" w:rsidR="00063F95" w:rsidRPr="009D4A6D" w:rsidRDefault="00063F95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CB9373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4888B03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3EDE243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6B216A0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4D307304" w14:textId="77777777" w:rsidTr="00063F95">
        <w:trPr>
          <w:trHeight w:val="1161"/>
          <w:jc w:val="center"/>
        </w:trPr>
        <w:tc>
          <w:tcPr>
            <w:tcW w:w="1276" w:type="dxa"/>
            <w:vMerge/>
          </w:tcPr>
          <w:p w14:paraId="3D2993C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7F17CD1A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4F24500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3F1F5132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 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2F7AC28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Prepoznaje važnost različitih zanimanja i djelatnosti u mjestu.</w:t>
            </w:r>
          </w:p>
          <w:p w14:paraId="1385AD4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Povezuje djelatnosti ljudi s okolišem.</w:t>
            </w:r>
          </w:p>
          <w:p w14:paraId="0A56514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ulogu i utjecaj zajednice i okoliša na djelatnost ljudi u neposrednoj okolini.</w:t>
            </w:r>
          </w:p>
        </w:tc>
        <w:tc>
          <w:tcPr>
            <w:tcW w:w="2476" w:type="dxa"/>
            <w:vMerge/>
          </w:tcPr>
          <w:p w14:paraId="2C7885EE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1901088" w14:textId="77777777" w:rsidTr="00063F95">
        <w:trPr>
          <w:trHeight w:val="6421"/>
          <w:jc w:val="center"/>
        </w:trPr>
        <w:tc>
          <w:tcPr>
            <w:tcW w:w="1276" w:type="dxa"/>
            <w:vMerge/>
          </w:tcPr>
          <w:p w14:paraId="56B9503F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1E485B07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8D8E2B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137EC27B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F7920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14:paraId="34AA940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38B52CD" w14:textId="77777777" w:rsidTr="00063F95">
        <w:trPr>
          <w:trHeight w:val="1381"/>
          <w:jc w:val="center"/>
        </w:trPr>
        <w:tc>
          <w:tcPr>
            <w:tcW w:w="1276" w:type="dxa"/>
            <w:vMerge w:val="restart"/>
          </w:tcPr>
          <w:p w14:paraId="7ED6F48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16.</w:t>
            </w:r>
          </w:p>
        </w:tc>
        <w:tc>
          <w:tcPr>
            <w:tcW w:w="1777" w:type="dxa"/>
            <w:vMerge w:val="restart"/>
          </w:tcPr>
          <w:p w14:paraId="176ED8D0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Kulturne ustanove</w:t>
            </w:r>
          </w:p>
        </w:tc>
        <w:tc>
          <w:tcPr>
            <w:tcW w:w="2045" w:type="dxa"/>
          </w:tcPr>
          <w:p w14:paraId="12805AA3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121E618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6C85207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A3BC88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7288C59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14:paraId="04106CC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0529AFC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zanimanja u mjestu u kojemu živi.</w:t>
            </w:r>
          </w:p>
          <w:p w14:paraId="2B49934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Spoznaje organiziranost zajednice u svome okružju te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važnost pravila za njezino djelovanje.</w:t>
            </w:r>
          </w:p>
          <w:p w14:paraId="40A3DBC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14:paraId="6933BBC8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00B7DAF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28584AD7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14:paraId="5E3BDF6A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39F6CB86" w14:textId="77777777" w:rsidR="00063F95" w:rsidRPr="009D4A6D" w:rsidRDefault="00063F95" w:rsidP="003D28D3">
            <w:pPr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4BEAA5F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</w:t>
            </w:r>
            <w:r w:rsidRPr="009D4A6D">
              <w:rPr>
                <w:rFonts w:cstheme="minorHAnsi"/>
                <w:sz w:val="24"/>
                <w:szCs w:val="24"/>
              </w:rPr>
              <w:t>.</w:t>
            </w:r>
          </w:p>
          <w:p w14:paraId="03ED460E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0A53458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CD5E2B9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4678303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219DF96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55A33AA2" w14:textId="77777777" w:rsidR="00063F95" w:rsidRPr="009D4A6D" w:rsidRDefault="00063F95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20D3B14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0A0737E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67B5AC1" w14:textId="77777777" w:rsidR="00063F95" w:rsidRPr="009D4A6D" w:rsidRDefault="00063F95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5555782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2BBFE702" w14:textId="77777777" w:rsidTr="00063F95">
        <w:trPr>
          <w:trHeight w:val="1144"/>
          <w:jc w:val="center"/>
        </w:trPr>
        <w:tc>
          <w:tcPr>
            <w:tcW w:w="1276" w:type="dxa"/>
            <w:vMerge/>
          </w:tcPr>
          <w:p w14:paraId="02F445C3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702501A9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6BD9699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2475335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454FFA1C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14:paraId="283AE68E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6AB9C0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08D3BC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353AA0DA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063F95" w:rsidRPr="009D4A6D" w14:paraId="39448742" w14:textId="77777777" w:rsidTr="00063F95">
        <w:trPr>
          <w:trHeight w:val="1172"/>
          <w:jc w:val="center"/>
        </w:trPr>
        <w:tc>
          <w:tcPr>
            <w:tcW w:w="1276" w:type="dxa"/>
            <w:vMerge/>
          </w:tcPr>
          <w:p w14:paraId="7C0E0859" w14:textId="77777777" w:rsidR="00063F95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41632941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432843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7108325C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6280EC94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0700DF08" w14:textId="77777777" w:rsidR="00063F95" w:rsidRPr="009D4A6D" w:rsidRDefault="00063F95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4778F3A6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27F48F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45DDCFD7" w14:textId="77777777" w:rsidR="00063F95" w:rsidRPr="009D4A6D" w:rsidRDefault="00063F95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175AB8D" w14:textId="77777777" w:rsidR="00063F95" w:rsidRDefault="00063F95"/>
    <w:p w14:paraId="354F012C" w14:textId="3616180A" w:rsidR="00063F95" w:rsidRDefault="00063F95">
      <w:pPr>
        <w:rPr>
          <w:rFonts w:cs="Calibri"/>
          <w:sz w:val="24"/>
          <w:szCs w:val="24"/>
        </w:rPr>
      </w:pPr>
      <w:r>
        <w:t xml:space="preserve">20. 10. - </w:t>
      </w:r>
      <w:r w:rsidRPr="009D4A6D">
        <w:rPr>
          <w:rFonts w:cs="Calibri"/>
          <w:sz w:val="24"/>
          <w:szCs w:val="24"/>
        </w:rPr>
        <w:t>IZ BEZBRIŽNOG LJETA U UZBUDLJIVU JESEN</w:t>
      </w:r>
    </w:p>
    <w:p w14:paraId="3E2F110E" w14:textId="77777777" w:rsidR="00063F95" w:rsidRDefault="00063F95">
      <w:pPr>
        <w:rPr>
          <w:rFonts w:cs="Calibri"/>
          <w:sz w:val="24"/>
          <w:szCs w:val="24"/>
        </w:rPr>
      </w:pPr>
    </w:p>
    <w:p w14:paraId="66EC5136" w14:textId="77777777" w:rsidR="00063F95" w:rsidRDefault="00063F95">
      <w:pPr>
        <w:rPr>
          <w:rFonts w:cs="Calibri"/>
          <w:sz w:val="24"/>
          <w:szCs w:val="24"/>
        </w:rPr>
      </w:pPr>
    </w:p>
    <w:p w14:paraId="4584CCE8" w14:textId="77777777" w:rsidR="00063F95" w:rsidRDefault="00063F95">
      <w:pPr>
        <w:rPr>
          <w:rFonts w:cs="Calibri"/>
          <w:sz w:val="24"/>
          <w:szCs w:val="24"/>
        </w:rPr>
      </w:pPr>
    </w:p>
    <w:p w14:paraId="60982A19" w14:textId="77777777" w:rsidR="00063F95" w:rsidRDefault="00063F95">
      <w:pPr>
        <w:rPr>
          <w:rFonts w:cs="Calibri"/>
          <w:sz w:val="24"/>
          <w:szCs w:val="24"/>
        </w:rPr>
      </w:pPr>
    </w:p>
    <w:p w14:paraId="6B004461" w14:textId="77777777" w:rsidR="00063F95" w:rsidRDefault="00063F95">
      <w:pPr>
        <w:rPr>
          <w:rFonts w:cs="Calibri"/>
          <w:sz w:val="24"/>
          <w:szCs w:val="24"/>
        </w:rPr>
      </w:pPr>
    </w:p>
    <w:p w14:paraId="78C1ADB1" w14:textId="77777777" w:rsidR="00063F95" w:rsidRDefault="00063F95">
      <w:pPr>
        <w:rPr>
          <w:rFonts w:cs="Calibri"/>
          <w:sz w:val="24"/>
          <w:szCs w:val="24"/>
        </w:rPr>
      </w:pPr>
    </w:p>
    <w:p w14:paraId="36C7C293" w14:textId="77777777" w:rsidR="00063F95" w:rsidRDefault="00063F95">
      <w:pPr>
        <w:rPr>
          <w:rFonts w:cs="Calibri"/>
          <w:sz w:val="24"/>
          <w:szCs w:val="24"/>
        </w:rPr>
      </w:pPr>
    </w:p>
    <w:p w14:paraId="5C05F00D" w14:textId="77777777" w:rsidR="00063F95" w:rsidRDefault="00063F95">
      <w:pPr>
        <w:rPr>
          <w:rFonts w:cs="Calibri"/>
          <w:sz w:val="24"/>
          <w:szCs w:val="24"/>
        </w:rPr>
      </w:pPr>
    </w:p>
    <w:p w14:paraId="581C2A06" w14:textId="77777777" w:rsidR="00063F95" w:rsidRDefault="00063F95">
      <w:pPr>
        <w:rPr>
          <w:rFonts w:cs="Calibri"/>
          <w:sz w:val="24"/>
          <w:szCs w:val="24"/>
        </w:rPr>
      </w:pPr>
    </w:p>
    <w:p w14:paraId="478058F0" w14:textId="77777777" w:rsidR="00063F95" w:rsidRDefault="00063F95">
      <w:pPr>
        <w:rPr>
          <w:rFonts w:cs="Calibri"/>
          <w:sz w:val="24"/>
          <w:szCs w:val="24"/>
        </w:rPr>
      </w:pPr>
    </w:p>
    <w:tbl>
      <w:tblPr>
        <w:tblW w:w="12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650"/>
        <w:gridCol w:w="2123"/>
        <w:gridCol w:w="1873"/>
        <w:gridCol w:w="3118"/>
        <w:gridCol w:w="2918"/>
      </w:tblGrid>
      <w:tr w:rsidR="00362430" w:rsidRPr="009D4A6D" w14:paraId="236B494E" w14:textId="77777777" w:rsidTr="00362430">
        <w:trPr>
          <w:jc w:val="center"/>
        </w:trPr>
        <w:tc>
          <w:tcPr>
            <w:tcW w:w="1184" w:type="dxa"/>
            <w:shd w:val="clear" w:color="auto" w:fill="F2CEED" w:themeFill="accent5" w:themeFillTint="33"/>
          </w:tcPr>
          <w:p w14:paraId="5AAB00D3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STUDENI</w:t>
            </w:r>
          </w:p>
          <w:p w14:paraId="6D4B964F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07D257FA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(1</w:t>
            </w:r>
            <w:r>
              <w:rPr>
                <w:rFonts w:cs="Calibri"/>
                <w:b/>
                <w:bCs/>
                <w:sz w:val="24"/>
                <w:szCs w:val="24"/>
              </w:rPr>
              <w:t>7.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-2</w:t>
            </w:r>
            <w:r>
              <w:rPr>
                <w:rFonts w:cs="Calibri"/>
                <w:b/>
                <w:bCs/>
                <w:sz w:val="24"/>
                <w:szCs w:val="24"/>
              </w:rPr>
              <w:t>4.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50" w:type="dxa"/>
            <w:shd w:val="clear" w:color="auto" w:fill="F2CEED" w:themeFill="accent5" w:themeFillTint="33"/>
          </w:tcPr>
          <w:p w14:paraId="2B85CE4A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3" w:type="dxa"/>
            <w:shd w:val="clear" w:color="auto" w:fill="F2CEED" w:themeFill="accent5" w:themeFillTint="33"/>
          </w:tcPr>
          <w:p w14:paraId="4747B6C3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253B346D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73" w:type="dxa"/>
            <w:shd w:val="clear" w:color="auto" w:fill="F2CEED" w:themeFill="accent5" w:themeFillTint="33"/>
          </w:tcPr>
          <w:p w14:paraId="6B570E6A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8" w:type="dxa"/>
            <w:shd w:val="clear" w:color="auto" w:fill="F2CEED" w:themeFill="accent5" w:themeFillTint="33"/>
          </w:tcPr>
          <w:p w14:paraId="05D0EA07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918" w:type="dxa"/>
            <w:shd w:val="clear" w:color="auto" w:fill="F2CEED" w:themeFill="accent5" w:themeFillTint="33"/>
          </w:tcPr>
          <w:p w14:paraId="3AAEC936" w14:textId="77777777" w:rsidR="00362430" w:rsidRPr="009D4A6D" w:rsidRDefault="0036243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362430" w:rsidRPr="009D4A6D" w14:paraId="443A7274" w14:textId="77777777" w:rsidTr="00362430">
        <w:trPr>
          <w:trHeight w:val="1644"/>
          <w:jc w:val="center"/>
        </w:trPr>
        <w:tc>
          <w:tcPr>
            <w:tcW w:w="1184" w:type="dxa"/>
            <w:vMerge w:val="restart"/>
          </w:tcPr>
          <w:p w14:paraId="65E8012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</w:t>
            </w:r>
          </w:p>
        </w:tc>
        <w:tc>
          <w:tcPr>
            <w:tcW w:w="1650" w:type="dxa"/>
            <w:vMerge w:val="restart"/>
          </w:tcPr>
          <w:p w14:paraId="10817B3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Zanimanja ljudi</w:t>
            </w:r>
          </w:p>
        </w:tc>
        <w:tc>
          <w:tcPr>
            <w:tcW w:w="2123" w:type="dxa"/>
          </w:tcPr>
          <w:p w14:paraId="526056A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4E9199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D867B7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7B3A2E28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0209B6C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49B4FEA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zanimanja u mjestu u kojemu živi.</w:t>
            </w:r>
          </w:p>
          <w:p w14:paraId="3F992B4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721E038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14:paraId="047A4FDA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635610C5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14:paraId="77CE46B4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3F7B723C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C.1.2. Identificira primjere dobroga odnosa prema drugim ljudima.</w:t>
            </w:r>
          </w:p>
          <w:p w14:paraId="7DDA3199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36ADB790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4167E841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A45D064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35870CE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22EC7EEE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5CE401C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47E4F3C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CB27B3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62D3B88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60518860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32E9BF04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430" w:rsidRPr="009D4A6D" w14:paraId="71F4CA57" w14:textId="77777777" w:rsidTr="00362430">
        <w:trPr>
          <w:trHeight w:val="1824"/>
          <w:jc w:val="center"/>
        </w:trPr>
        <w:tc>
          <w:tcPr>
            <w:tcW w:w="1184" w:type="dxa"/>
            <w:vMerge/>
          </w:tcPr>
          <w:p w14:paraId="1145AE3A" w14:textId="77777777" w:rsidR="00362430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393991A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094ADE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12E107C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73" w:type="dxa"/>
          </w:tcPr>
          <w:p w14:paraId="5DF5585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</w:t>
            </w:r>
          </w:p>
          <w:p w14:paraId="284B71D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8" w:type="dxa"/>
          </w:tcPr>
          <w:p w14:paraId="715A928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Prepoznaje važnost različitih zanimanja i djelatnosti u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mjestu.Povezuje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djelatnosti ljudi s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okolišem.Opisuje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ulogu i utjecaj zajednice i okoliša na djelatnost ljudi u neposrednoj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okolini.Opisuje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povezanost rada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zarade.Prepoznaje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važnost i vrijednost svakoga zanimanja i rada.</w:t>
            </w:r>
          </w:p>
        </w:tc>
        <w:tc>
          <w:tcPr>
            <w:tcW w:w="2918" w:type="dxa"/>
            <w:vMerge/>
          </w:tcPr>
          <w:p w14:paraId="3AB42DF1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430" w:rsidRPr="009D4A6D" w14:paraId="4138064D" w14:textId="77777777" w:rsidTr="00362430">
        <w:trPr>
          <w:trHeight w:val="3480"/>
          <w:jc w:val="center"/>
        </w:trPr>
        <w:tc>
          <w:tcPr>
            <w:tcW w:w="1184" w:type="dxa"/>
            <w:vMerge w:val="restart"/>
          </w:tcPr>
          <w:p w14:paraId="57035EC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18.</w:t>
            </w:r>
          </w:p>
          <w:p w14:paraId="37578C73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14:paraId="34B3EC4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Ja sam poduzetnik/</w:t>
            </w:r>
          </w:p>
          <w:p w14:paraId="757CF54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poduzetnica</w:t>
            </w:r>
          </w:p>
        </w:tc>
        <w:tc>
          <w:tcPr>
            <w:tcW w:w="2123" w:type="dxa"/>
            <w:vMerge w:val="restart"/>
          </w:tcPr>
          <w:p w14:paraId="55D989B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1584257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099D273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F6F1B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58A3561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0D2B7A9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09D2F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0BEEE96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677C090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Promišlja o utjecaju zajednice na pojedinca i obratno.</w:t>
            </w:r>
          </w:p>
          <w:p w14:paraId="1C74174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CAD092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54516A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14:paraId="4681E2D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7FE7854D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6FF1D434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2B66CB3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Razvija svoje potencijale.</w:t>
            </w:r>
          </w:p>
          <w:p w14:paraId="218E2431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pod C.1.1. Prepoznaje važnost ljudskog rada i stvaranja dobara za osiguranje sredstava za život pojedinca i dobrobit zajednice.</w:t>
            </w:r>
          </w:p>
          <w:p w14:paraId="650F3C46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C.1.2. Prepoznaje osnovne pojmove tržišta.</w:t>
            </w:r>
          </w:p>
          <w:p w14:paraId="1488266B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C.1.3. Upoznaje funkciju novca.</w:t>
            </w:r>
          </w:p>
          <w:p w14:paraId="46369A4E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7CA8E75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0C7FC76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32D3287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7F84208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4A09F057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A5625B9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5F22E88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46EFE8DA" w14:textId="77777777" w:rsidR="00362430" w:rsidRPr="001375C0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362430" w:rsidRPr="009D4A6D" w14:paraId="78C33473" w14:textId="77777777" w:rsidTr="00362430">
        <w:trPr>
          <w:trHeight w:val="828"/>
          <w:jc w:val="center"/>
        </w:trPr>
        <w:tc>
          <w:tcPr>
            <w:tcW w:w="1184" w:type="dxa"/>
            <w:vMerge/>
          </w:tcPr>
          <w:p w14:paraId="1D5698B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1E2D1E5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43F1A72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28A5675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14:paraId="6C796F7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14:paraId="09B5BDF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Preuzima odgovornost za svoje ponašanje.</w:t>
            </w:r>
          </w:p>
          <w:p w14:paraId="1C4553E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AB1382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14:paraId="6BC3616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7E2731C9" w14:textId="77777777" w:rsidTr="00362430">
        <w:trPr>
          <w:trHeight w:val="1056"/>
          <w:jc w:val="center"/>
        </w:trPr>
        <w:tc>
          <w:tcPr>
            <w:tcW w:w="1184" w:type="dxa"/>
            <w:vMerge/>
          </w:tcPr>
          <w:p w14:paraId="73C0156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2B02643E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15CC652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5D527A9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</w:t>
            </w:r>
          </w:p>
          <w:p w14:paraId="4034D2E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opisuje ulogu i utjecaj zajednice i okoliša na djelatnosti ljudi mjesta u kojemu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živi te opisuje i navodi primjere važnosti i vrijednosti rada.</w:t>
            </w:r>
          </w:p>
        </w:tc>
        <w:tc>
          <w:tcPr>
            <w:tcW w:w="3118" w:type="dxa"/>
          </w:tcPr>
          <w:p w14:paraId="458B0982" w14:textId="77777777" w:rsidR="00362430" w:rsidRPr="009D4A6D" w:rsidRDefault="00362430" w:rsidP="003D28D3">
            <w:pPr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 xml:space="preserve">Opisuje povezanost rada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zarade.Prepoznaje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važnost i vrijednost svakoga zanimanja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rada.Razvija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odgovornost prema trošenju novca i štednji.</w:t>
            </w:r>
          </w:p>
        </w:tc>
        <w:tc>
          <w:tcPr>
            <w:tcW w:w="2918" w:type="dxa"/>
            <w:vMerge/>
          </w:tcPr>
          <w:p w14:paraId="01F89F2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38552E90" w14:textId="77777777" w:rsidTr="00362430">
        <w:trPr>
          <w:trHeight w:val="2417"/>
          <w:jc w:val="center"/>
        </w:trPr>
        <w:tc>
          <w:tcPr>
            <w:tcW w:w="1184" w:type="dxa"/>
          </w:tcPr>
          <w:p w14:paraId="40ADEAB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19.</w:t>
            </w:r>
          </w:p>
          <w:p w14:paraId="6B129B0A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D2B4A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MJESTO-uvježbavanje i ponavljanje</w:t>
            </w:r>
          </w:p>
          <w:p w14:paraId="056A86B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2BE54C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AC7F2C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3BA4A0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CB71183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627AB0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AD9F11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6037B6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EA26CD8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836846A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E82D0B8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8DE02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1CDC688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EA28CE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4D0585C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7E97AF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31FD3A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7707EA7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05BB8D1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1F6C84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5B92C54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91" w:type="dxa"/>
            <w:gridSpan w:val="2"/>
          </w:tcPr>
          <w:p w14:paraId="28A790B6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 1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.-18.</w:t>
            </w:r>
          </w:p>
        </w:tc>
        <w:tc>
          <w:tcPr>
            <w:tcW w:w="2918" w:type="dxa"/>
          </w:tcPr>
          <w:p w14:paraId="3F674E04" w14:textId="77777777" w:rsidR="00362430" w:rsidRPr="009D4A6D" w:rsidRDefault="00362430" w:rsidP="003D28D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Međupredmetne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teme navedene u nastavnim jedinicama 14.-18.</w:t>
            </w:r>
          </w:p>
        </w:tc>
      </w:tr>
      <w:tr w:rsidR="00362430" w:rsidRPr="009D4A6D" w14:paraId="0166842E" w14:textId="77777777" w:rsidTr="00362430">
        <w:trPr>
          <w:trHeight w:val="69"/>
          <w:jc w:val="center"/>
        </w:trPr>
        <w:tc>
          <w:tcPr>
            <w:tcW w:w="1184" w:type="dxa"/>
          </w:tcPr>
          <w:p w14:paraId="36E82234" w14:textId="77777777" w:rsidR="00362430" w:rsidRPr="00F70AD0" w:rsidRDefault="00362430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F70AD0">
              <w:rPr>
                <w:rFonts w:cs="Calibri"/>
                <w:color w:val="FF0000"/>
                <w:sz w:val="24"/>
                <w:szCs w:val="24"/>
              </w:rPr>
              <w:t>20.</w:t>
            </w:r>
          </w:p>
          <w:p w14:paraId="0275013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DBBF956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MJESTO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</w:tc>
        <w:tc>
          <w:tcPr>
            <w:tcW w:w="2123" w:type="dxa"/>
          </w:tcPr>
          <w:p w14:paraId="0F594318" w14:textId="77777777" w:rsidR="00362430" w:rsidRPr="009D4A6D" w:rsidRDefault="00362430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 ORGANIZIRANOST SVIJETA OKO NAS</w:t>
            </w:r>
          </w:p>
          <w:p w14:paraId="6E6FBAF2" w14:textId="77777777" w:rsidR="00362430" w:rsidRPr="00CC3E1D" w:rsidRDefault="00362430" w:rsidP="003D28D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</w:t>
            </w:r>
          </w:p>
          <w:p w14:paraId="4F63BDD7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PROMJENE I ODNOSI</w:t>
            </w:r>
          </w:p>
          <w:p w14:paraId="4076B88C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2592ABBA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14:paraId="06D2C262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 xml:space="preserve">POJEDINAC I DRUŠTVO    </w:t>
            </w:r>
          </w:p>
          <w:p w14:paraId="5E77EBD6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399F6076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4991" w:type="dxa"/>
            <w:gridSpan w:val="2"/>
          </w:tcPr>
          <w:p w14:paraId="3244620A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1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.-18.</w:t>
            </w:r>
          </w:p>
        </w:tc>
        <w:tc>
          <w:tcPr>
            <w:tcW w:w="2918" w:type="dxa"/>
          </w:tcPr>
          <w:p w14:paraId="0471E4F1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206893B8" w14:textId="77777777" w:rsidR="00362430" w:rsidRPr="009D4A6D" w:rsidRDefault="0036243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/samoprocjena. </w:t>
            </w:r>
          </w:p>
          <w:p w14:paraId="66F7CD16" w14:textId="77777777" w:rsidR="00362430" w:rsidRPr="009D4A6D" w:rsidRDefault="00362430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362430" w:rsidRPr="009D4A6D" w14:paraId="0C979379" w14:textId="77777777" w:rsidTr="00362430">
        <w:trPr>
          <w:trHeight w:val="2085"/>
          <w:jc w:val="center"/>
        </w:trPr>
        <w:tc>
          <w:tcPr>
            <w:tcW w:w="1184" w:type="dxa"/>
            <w:vMerge w:val="restart"/>
          </w:tcPr>
          <w:p w14:paraId="54E9811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21.</w:t>
            </w:r>
          </w:p>
          <w:p w14:paraId="1D0A724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14:paraId="34CDE23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</w:t>
            </w:r>
          </w:p>
          <w:p w14:paraId="596BE6B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Prirodni oblici</w:t>
            </w:r>
          </w:p>
        </w:tc>
        <w:tc>
          <w:tcPr>
            <w:tcW w:w="2123" w:type="dxa"/>
          </w:tcPr>
          <w:p w14:paraId="1B7FD88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12A33E5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B9A598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B69816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9966C2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AC06AF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2D53CA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5985D81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prirodne oblike u neposrednome okružju.</w:t>
            </w:r>
          </w:p>
          <w:p w14:paraId="7EBF03D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103AFD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57CB4E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14:paraId="1C33C7F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098A7AB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2091C8CF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13D169A2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3CE1F10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758A9BA3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181B73F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85FCF9E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EACB12C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215B77B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62CC2FF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2E419E42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66119ED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62C6BAA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00303295" w14:textId="77777777" w:rsidTr="00362430">
        <w:trPr>
          <w:trHeight w:val="1913"/>
          <w:jc w:val="center"/>
        </w:trPr>
        <w:tc>
          <w:tcPr>
            <w:tcW w:w="1184" w:type="dxa"/>
            <w:vMerge/>
          </w:tcPr>
          <w:p w14:paraId="2E014A1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02836876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14:paraId="064B3B2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F2826A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2608279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B7A191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620466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F38C4F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FE982C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C4B3C4E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D55234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63805D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E44937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17D958CE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083088E4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4900533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C8459C4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C747B4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BAB6E0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AA7C9D9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14:paraId="61F7471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087E82C9" w14:textId="77777777" w:rsidTr="00362430">
        <w:trPr>
          <w:trHeight w:val="2740"/>
          <w:jc w:val="center"/>
        </w:trPr>
        <w:tc>
          <w:tcPr>
            <w:tcW w:w="1184" w:type="dxa"/>
            <w:vMerge/>
          </w:tcPr>
          <w:p w14:paraId="541130B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32865A8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674C064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6A99705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1B787DD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87FB98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6FE556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61E272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D0F6D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549B1AC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14:paraId="5D5F41C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Prikazuje objekte i dijelove prirode u međusobnom odnosu (crtežom ili plakatom ili u pješčaniku i dr.).</w:t>
            </w:r>
          </w:p>
        </w:tc>
        <w:tc>
          <w:tcPr>
            <w:tcW w:w="2918" w:type="dxa"/>
            <w:vMerge/>
          </w:tcPr>
          <w:p w14:paraId="2A6C127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21476309" w14:textId="77777777" w:rsidTr="00362430">
        <w:trPr>
          <w:trHeight w:val="1666"/>
          <w:jc w:val="center"/>
        </w:trPr>
        <w:tc>
          <w:tcPr>
            <w:tcW w:w="1184" w:type="dxa"/>
            <w:vMerge/>
          </w:tcPr>
          <w:p w14:paraId="786C0A18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63CC39F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CD7E33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1356B5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2963835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69B30E0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A.B.C.D.2.1. Učenik uz usmjeravanje opisuje i predstavlja rezultate promatranja prirode, prirodnih ili društvenih pojava u neposrednome okružju i koristi se različitim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izvorima informacija.</w:t>
            </w:r>
          </w:p>
          <w:p w14:paraId="152EFA5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45B6FD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Opaža i opisuje svijet oko sebe služeći se svojim osjetilima i mjerenjima. Prepoznaje uzročno-posljedične veze u neposrednome okružju. Postavlja pitanja povezana s opaženim promjenama u prirodi. Postavlja pitanja o prirodnim i društvenim pojavama. Objašnjava uočeno, iskustveno doživljeno ili istraženo.</w:t>
            </w:r>
          </w:p>
          <w:p w14:paraId="7B89DF46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probleme i predlaže rješenja.</w:t>
            </w:r>
          </w:p>
          <w:p w14:paraId="734778B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918" w:type="dxa"/>
            <w:vMerge/>
          </w:tcPr>
          <w:p w14:paraId="17EDE64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6923210F" w14:textId="77777777" w:rsidTr="00362430">
        <w:trPr>
          <w:trHeight w:val="1692"/>
          <w:jc w:val="center"/>
        </w:trPr>
        <w:tc>
          <w:tcPr>
            <w:tcW w:w="1184" w:type="dxa"/>
            <w:vMerge w:val="restart"/>
          </w:tcPr>
          <w:p w14:paraId="4AAF0DE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22.</w:t>
            </w:r>
          </w:p>
          <w:p w14:paraId="38B6767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14:paraId="4AEBC1F8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Vode u mo</w:t>
            </w:r>
            <w:r>
              <w:rPr>
                <w:rFonts w:cs="Calibri"/>
                <w:sz w:val="24"/>
                <w:szCs w:val="24"/>
              </w:rPr>
              <w:t>jem</w:t>
            </w:r>
            <w:r w:rsidRPr="009D4A6D">
              <w:rPr>
                <w:rFonts w:cs="Calibri"/>
                <w:sz w:val="24"/>
                <w:szCs w:val="24"/>
              </w:rPr>
              <w:t xml:space="preserve"> okružju</w:t>
            </w:r>
          </w:p>
        </w:tc>
        <w:tc>
          <w:tcPr>
            <w:tcW w:w="2123" w:type="dxa"/>
          </w:tcPr>
          <w:p w14:paraId="517D21E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88AA0D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9483C1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336AAE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3474A9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1065C0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1C06319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14:paraId="34A96A2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625A8DD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prirodne oblike u neposrednome okružju.</w:t>
            </w:r>
          </w:p>
          <w:p w14:paraId="4700875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A54CF59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2A372C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14:paraId="737645D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B61CF8D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12641FAE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26200651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359F1C6E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34127AFC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404D2EA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081C2BC9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3BC86A27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29D337C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3CCE34E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638F735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62709E38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572AEC0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BA6BE8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3279E761" w14:textId="77777777" w:rsidTr="00362430">
        <w:trPr>
          <w:trHeight w:val="1891"/>
          <w:jc w:val="center"/>
        </w:trPr>
        <w:tc>
          <w:tcPr>
            <w:tcW w:w="1184" w:type="dxa"/>
            <w:vMerge/>
          </w:tcPr>
          <w:p w14:paraId="03B8231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4A27707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14:paraId="66116A4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5270DB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646233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BC1A08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E37AFE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63595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1366B86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66BCBC1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7189213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4CCFB4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6D1803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14:paraId="1E31274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2020882E" w14:textId="77777777" w:rsidTr="00362430">
        <w:trPr>
          <w:trHeight w:val="2762"/>
          <w:jc w:val="center"/>
        </w:trPr>
        <w:tc>
          <w:tcPr>
            <w:tcW w:w="1184" w:type="dxa"/>
            <w:vMerge/>
          </w:tcPr>
          <w:p w14:paraId="09AE370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7B80CEC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1789384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063FE39E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5C0BDB3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E6D83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</w:tc>
        <w:tc>
          <w:tcPr>
            <w:tcW w:w="2918" w:type="dxa"/>
            <w:vMerge/>
          </w:tcPr>
          <w:p w14:paraId="2C0208D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116F9028" w14:textId="77777777" w:rsidTr="00362430">
        <w:trPr>
          <w:trHeight w:val="999"/>
          <w:jc w:val="center"/>
        </w:trPr>
        <w:tc>
          <w:tcPr>
            <w:tcW w:w="1184" w:type="dxa"/>
            <w:vMerge/>
          </w:tcPr>
          <w:p w14:paraId="1B15122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1266E413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48685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44D6ED34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0456AE73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0C6F1AFE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1D6B320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6A1EE4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662FD21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539B9E3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1411600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799CA66E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</w:tc>
        <w:tc>
          <w:tcPr>
            <w:tcW w:w="2918" w:type="dxa"/>
            <w:vMerge/>
          </w:tcPr>
          <w:p w14:paraId="09A9C04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0DAEC0CF" w14:textId="77777777" w:rsidTr="00362430">
        <w:trPr>
          <w:trHeight w:val="1266"/>
          <w:jc w:val="center"/>
        </w:trPr>
        <w:tc>
          <w:tcPr>
            <w:tcW w:w="1184" w:type="dxa"/>
            <w:vMerge w:val="restart"/>
          </w:tcPr>
          <w:p w14:paraId="7FFA0D8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23.</w:t>
            </w:r>
          </w:p>
          <w:p w14:paraId="36E6847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14:paraId="44754D9B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Prirodni oblici koje opažam</w:t>
            </w:r>
          </w:p>
        </w:tc>
        <w:tc>
          <w:tcPr>
            <w:tcW w:w="2123" w:type="dxa"/>
          </w:tcPr>
          <w:p w14:paraId="632F14D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0404F29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E298872" w14:textId="77777777" w:rsidR="00362430" w:rsidRPr="009D4A6D" w:rsidRDefault="00362430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A647239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14:paraId="7A7EFBB9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48BF4B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83740A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AB9425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03278A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B4BFE0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D5D3E8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341DFA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Razlikuje prirodne oblike u neposrednome okružju.</w:t>
            </w:r>
          </w:p>
        </w:tc>
        <w:tc>
          <w:tcPr>
            <w:tcW w:w="2918" w:type="dxa"/>
            <w:vMerge w:val="restart"/>
          </w:tcPr>
          <w:p w14:paraId="636ED95C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2E957A96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378C9001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267D4317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2E83A332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0B1886D7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46F99922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70747B93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FB5A885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70EC25F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C437800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35F6866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E34E71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interes za različita područja, preuzima odgovornost za svoje učenje i ustraje u učenju.</w:t>
            </w:r>
          </w:p>
          <w:p w14:paraId="1E918B76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4A1B696A" w14:textId="77777777" w:rsidTr="00362430">
        <w:trPr>
          <w:trHeight w:val="1446"/>
          <w:jc w:val="center"/>
        </w:trPr>
        <w:tc>
          <w:tcPr>
            <w:tcW w:w="1184" w:type="dxa"/>
            <w:vMerge/>
          </w:tcPr>
          <w:p w14:paraId="042789F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7BE558A4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14:paraId="2886927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DAD1DD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55DC52E" w14:textId="77777777" w:rsidR="00362430" w:rsidRPr="009D4A6D" w:rsidRDefault="00362430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7962188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14:paraId="4354C4D2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260F7FD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BA7FC86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68F7AF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14:paraId="396D5137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52DD2FFE" w14:textId="77777777" w:rsidTr="00362430">
        <w:trPr>
          <w:trHeight w:val="1644"/>
          <w:jc w:val="center"/>
        </w:trPr>
        <w:tc>
          <w:tcPr>
            <w:tcW w:w="1184" w:type="dxa"/>
            <w:vMerge/>
          </w:tcPr>
          <w:p w14:paraId="18A7E47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7BF59F9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18F7902A" w14:textId="77777777" w:rsidR="00362430" w:rsidRPr="009D4A6D" w:rsidRDefault="00362430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6C6252E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</w:tcPr>
          <w:p w14:paraId="13144CBB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  <w:p w14:paraId="0CD05483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objekte i dijelove prirode prema kojima se snalazi u prostoru.</w:t>
            </w:r>
          </w:p>
          <w:p w14:paraId="2F46F05F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Prikazuje objekte i dijelove prirode u međusobnom odnosu (crtežom ili plakatom ili u pješčaniku i dr.).</w:t>
            </w:r>
          </w:p>
        </w:tc>
        <w:tc>
          <w:tcPr>
            <w:tcW w:w="2918" w:type="dxa"/>
            <w:vMerge/>
          </w:tcPr>
          <w:p w14:paraId="4F802AA0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5D931B12" w14:textId="77777777" w:rsidTr="00362430">
        <w:trPr>
          <w:trHeight w:val="2910"/>
          <w:jc w:val="center"/>
        </w:trPr>
        <w:tc>
          <w:tcPr>
            <w:tcW w:w="1184" w:type="dxa"/>
            <w:vMerge/>
          </w:tcPr>
          <w:p w14:paraId="0A870057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14:paraId="7824C4A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598F33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47B84A65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040AD95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14:paraId="2F41820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14:paraId="7F252332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 Prepoznaje uzročno-posljedične veze u neposrednome okružju. Postavlja pitanja povezana s opaženim promjenama u prirodi. Postavlja pitanja o prirodnim i društvenim pojavama.</w:t>
            </w:r>
          </w:p>
          <w:p w14:paraId="4EC43644" w14:textId="77777777" w:rsidR="00362430" w:rsidRPr="009D4A6D" w:rsidRDefault="00362430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uočeno, iskustveno doživljeno ili istraženo.</w:t>
            </w:r>
          </w:p>
          <w:p w14:paraId="5862A758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probleme i predlaže rješenja. Donosi jednostavne zaključke.</w:t>
            </w:r>
          </w:p>
        </w:tc>
        <w:tc>
          <w:tcPr>
            <w:tcW w:w="2918" w:type="dxa"/>
            <w:vMerge/>
          </w:tcPr>
          <w:p w14:paraId="5BBAB03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362430" w:rsidRPr="009D4A6D" w14:paraId="64C4BAD4" w14:textId="77777777" w:rsidTr="00362430">
        <w:trPr>
          <w:trHeight w:val="1218"/>
          <w:jc w:val="center"/>
        </w:trPr>
        <w:tc>
          <w:tcPr>
            <w:tcW w:w="1184" w:type="dxa"/>
          </w:tcPr>
          <w:p w14:paraId="6F825F46" w14:textId="77777777" w:rsidR="00362430" w:rsidRPr="00A52175" w:rsidRDefault="00362430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AD2472">
              <w:rPr>
                <w:rFonts w:cs="Calibri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650" w:type="dxa"/>
          </w:tcPr>
          <w:p w14:paraId="778DE32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MENE- uvježbavanje i ponavljanje</w:t>
            </w:r>
          </w:p>
          <w:p w14:paraId="19516B80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395D6DA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66062B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AB86B3D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FF6CBB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9F1188C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147852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FCB2DC2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0A76575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0EC2E9F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FC53991" w14:textId="77777777" w:rsidR="00362430" w:rsidRPr="009D4A6D" w:rsidRDefault="0036243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C3E452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BF0662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08ABBD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559F6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50D1A410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58FCBA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83ED2D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82EC3B3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0516502B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40E468E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2B5939E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91" w:type="dxa"/>
            <w:gridSpan w:val="2"/>
          </w:tcPr>
          <w:p w14:paraId="3AED1307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2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.-2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14:paraId="33FFCC7C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77547BD2" w14:textId="77777777" w:rsidR="00362430" w:rsidRPr="009D4A6D" w:rsidRDefault="00362430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7F1F3221" w14:textId="77777777" w:rsidR="00362430" w:rsidRPr="009D4A6D" w:rsidRDefault="0036243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samoprocjena.Na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poticaj i uz pomoć učitelja procjenjuje je li uspješno riješio zadatak ili naučio.</w:t>
            </w:r>
          </w:p>
          <w:p w14:paraId="6AD30C27" w14:textId="77777777" w:rsidR="00362430" w:rsidRPr="009D4A6D" w:rsidRDefault="00362430" w:rsidP="003D28D3">
            <w:pPr>
              <w:spacing w:before="240" w:after="0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4878989C" w14:textId="77777777" w:rsidR="00063F95" w:rsidRDefault="00063F95"/>
    <w:p w14:paraId="564E33E8" w14:textId="2B02A881" w:rsidR="00362430" w:rsidRDefault="00362430">
      <w:r>
        <w:t>12. 11. – Moje mjesto</w:t>
      </w:r>
    </w:p>
    <w:p w14:paraId="1FE2EEE1" w14:textId="77777777" w:rsidR="00C26806" w:rsidRDefault="00C26806"/>
    <w:p w14:paraId="072C24D3" w14:textId="77777777" w:rsidR="00C26806" w:rsidRDefault="00C26806"/>
    <w:p w14:paraId="22041821" w14:textId="77777777" w:rsidR="00C26806" w:rsidRDefault="00C26806"/>
    <w:p w14:paraId="3405581B" w14:textId="77777777" w:rsidR="00C26806" w:rsidRDefault="00C26806"/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59"/>
        <w:gridCol w:w="2014"/>
        <w:gridCol w:w="2099"/>
        <w:gridCol w:w="2866"/>
        <w:gridCol w:w="3370"/>
      </w:tblGrid>
      <w:tr w:rsidR="00C26806" w:rsidRPr="009D4A6D" w14:paraId="0708E8B2" w14:textId="77777777" w:rsidTr="00C26806">
        <w:trPr>
          <w:jc w:val="center"/>
        </w:trPr>
        <w:tc>
          <w:tcPr>
            <w:tcW w:w="1270" w:type="dxa"/>
            <w:shd w:val="clear" w:color="auto" w:fill="F2CEED" w:themeFill="accent5" w:themeFillTint="33"/>
          </w:tcPr>
          <w:p w14:paraId="3AFCD735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PROSIN</w:t>
            </w: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C</w:t>
            </w:r>
          </w:p>
          <w:p w14:paraId="10D8E845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6C5354A3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(2</w:t>
            </w:r>
            <w:r>
              <w:rPr>
                <w:rFonts w:cs="Calibri"/>
                <w:b/>
                <w:bCs/>
                <w:sz w:val="24"/>
                <w:szCs w:val="24"/>
              </w:rPr>
              <w:t>5.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sz w:val="24"/>
                <w:szCs w:val="24"/>
              </w:rPr>
              <w:t>31.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53E2EC8C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14" w:type="dxa"/>
            <w:shd w:val="clear" w:color="auto" w:fill="F2CEED" w:themeFill="accent5" w:themeFillTint="33"/>
          </w:tcPr>
          <w:p w14:paraId="43999019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7539F5BB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099" w:type="dxa"/>
            <w:shd w:val="clear" w:color="auto" w:fill="F2CEED" w:themeFill="accent5" w:themeFillTint="33"/>
          </w:tcPr>
          <w:p w14:paraId="4B95014B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866" w:type="dxa"/>
            <w:shd w:val="clear" w:color="auto" w:fill="F2CEED" w:themeFill="accent5" w:themeFillTint="33"/>
          </w:tcPr>
          <w:p w14:paraId="2E5F658D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370" w:type="dxa"/>
            <w:shd w:val="clear" w:color="auto" w:fill="F2CEED" w:themeFill="accent5" w:themeFillTint="33"/>
          </w:tcPr>
          <w:p w14:paraId="1CC79AC1" w14:textId="77777777" w:rsidR="00C26806" w:rsidRPr="009D4A6D" w:rsidRDefault="00C26806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C26806" w:rsidRPr="009D4A6D" w14:paraId="02E6D2BB" w14:textId="77777777" w:rsidTr="00C26806">
        <w:trPr>
          <w:trHeight w:val="977"/>
          <w:jc w:val="center"/>
        </w:trPr>
        <w:tc>
          <w:tcPr>
            <w:tcW w:w="1270" w:type="dxa"/>
          </w:tcPr>
          <w:p w14:paraId="7BD3B912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6B1F6D">
              <w:rPr>
                <w:rFonts w:cs="Calibri"/>
                <w:color w:val="FF0000"/>
                <w:sz w:val="24"/>
                <w:szCs w:val="24"/>
              </w:rPr>
              <w:t>25.</w:t>
            </w:r>
          </w:p>
        </w:tc>
        <w:tc>
          <w:tcPr>
            <w:tcW w:w="1559" w:type="dxa"/>
          </w:tcPr>
          <w:p w14:paraId="046FE187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</w:tc>
        <w:tc>
          <w:tcPr>
            <w:tcW w:w="2014" w:type="dxa"/>
          </w:tcPr>
          <w:p w14:paraId="532BA06E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BB67221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145317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881F30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F2156A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D06BCF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68CC18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0E9118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1851B4A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18BE08E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E326D6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65" w:type="dxa"/>
            <w:gridSpan w:val="2"/>
          </w:tcPr>
          <w:p w14:paraId="2F9C86C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2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.-2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14:paraId="22EC33A7" w14:textId="77777777" w:rsidR="00C26806" w:rsidRPr="009D4A6D" w:rsidRDefault="00C26806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5A864497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</w:tr>
      <w:tr w:rsidR="00C26806" w:rsidRPr="009D4A6D" w14:paraId="6B67F9B4" w14:textId="77777777" w:rsidTr="00C26806">
        <w:trPr>
          <w:trHeight w:val="1152"/>
          <w:jc w:val="center"/>
        </w:trPr>
        <w:tc>
          <w:tcPr>
            <w:tcW w:w="1270" w:type="dxa"/>
            <w:vMerge w:val="restart"/>
          </w:tcPr>
          <w:p w14:paraId="6C2EF3BF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26.</w:t>
            </w:r>
          </w:p>
        </w:tc>
        <w:tc>
          <w:tcPr>
            <w:tcW w:w="1559" w:type="dxa"/>
            <w:vMerge w:val="restart"/>
          </w:tcPr>
          <w:p w14:paraId="6049DFD9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Dolazi zima</w:t>
            </w:r>
          </w:p>
        </w:tc>
        <w:tc>
          <w:tcPr>
            <w:tcW w:w="2014" w:type="dxa"/>
          </w:tcPr>
          <w:p w14:paraId="0D1D632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A.</w:t>
            </w:r>
          </w:p>
          <w:p w14:paraId="3B72529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ORGANIZIRANOST SVIJETA OKO NAS</w:t>
            </w:r>
          </w:p>
          <w:p w14:paraId="2BD67EB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5EC8C803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66" w:type="dxa"/>
          </w:tcPr>
          <w:p w14:paraId="57AE1380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  <w:p w14:paraId="4C2EEB5E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F08552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DB6C6F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 w:val="restart"/>
          </w:tcPr>
          <w:p w14:paraId="27FC458E" w14:textId="77777777" w:rsidR="00C26806" w:rsidRPr="009D4A6D" w:rsidRDefault="00C26806" w:rsidP="003D28D3">
            <w:pPr>
              <w:spacing w:before="240"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razredu.zdr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14051F2C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23899282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6FC64F8E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25E6DB9F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Upravlja emocijama i ponašanjem.</w:t>
            </w:r>
          </w:p>
          <w:p w14:paraId="24841EEE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7BA364D4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6600716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CFCAA63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421782C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30C1285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12F2654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8DE05DD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4893B33D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65500E92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B4BDA2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719849E3" w14:textId="77777777" w:rsidTr="00C26806">
        <w:trPr>
          <w:trHeight w:val="228"/>
          <w:jc w:val="center"/>
        </w:trPr>
        <w:tc>
          <w:tcPr>
            <w:tcW w:w="1270" w:type="dxa"/>
            <w:vMerge/>
          </w:tcPr>
          <w:p w14:paraId="0EE35186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1BB4125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14:paraId="47BEFC8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4E9FFC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006A5D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14676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BCF5C11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1D0BD1DE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14:paraId="697EF56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4698923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62ED54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DB8B13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14:paraId="2173CCE6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3A123930" w14:textId="77777777" w:rsidTr="00C26806">
        <w:trPr>
          <w:trHeight w:val="300"/>
          <w:jc w:val="center"/>
        </w:trPr>
        <w:tc>
          <w:tcPr>
            <w:tcW w:w="1270" w:type="dxa"/>
            <w:vMerge/>
          </w:tcPr>
          <w:p w14:paraId="7A576D7E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7106780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1B5F3C3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2F95017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0265E7A9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A74DF11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14:paraId="109E4A2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238F5C6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370" w:type="dxa"/>
            <w:vMerge/>
          </w:tcPr>
          <w:p w14:paraId="4DD9025C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0D50855A" w14:textId="77777777" w:rsidTr="00C26806">
        <w:trPr>
          <w:trHeight w:val="977"/>
          <w:jc w:val="center"/>
        </w:trPr>
        <w:tc>
          <w:tcPr>
            <w:tcW w:w="1270" w:type="dxa"/>
            <w:vMerge w:val="restart"/>
          </w:tcPr>
          <w:p w14:paraId="6828B689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27.</w:t>
            </w:r>
          </w:p>
        </w:tc>
        <w:tc>
          <w:tcPr>
            <w:tcW w:w="1559" w:type="dxa"/>
            <w:vMerge w:val="restart"/>
          </w:tcPr>
          <w:p w14:paraId="7CEF864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Bijela zima</w:t>
            </w:r>
          </w:p>
        </w:tc>
        <w:tc>
          <w:tcPr>
            <w:tcW w:w="2014" w:type="dxa"/>
          </w:tcPr>
          <w:p w14:paraId="0BFF29D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6F4BAB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5AB5B91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E48AC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6FAD3B4D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66" w:type="dxa"/>
          </w:tcPr>
          <w:p w14:paraId="63C8E398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2CD02A57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370" w:type="dxa"/>
            <w:vMerge w:val="restart"/>
          </w:tcPr>
          <w:p w14:paraId="48F52991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004870F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14:paraId="7622DD5D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329341F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56571286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56E7E70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Upravlja emocijama i ponašanjem.</w:t>
            </w:r>
          </w:p>
          <w:p w14:paraId="5AF56DC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14810BAA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5A93E38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8C4AC6E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C17D9BD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A09296F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7C87783D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41CB218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BE93F54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E2F2FB1" w14:textId="77777777" w:rsidR="00C26806" w:rsidRPr="009D4A6D" w:rsidRDefault="00C26806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C26806" w:rsidRPr="009D4A6D" w14:paraId="3C8C7026" w14:textId="77777777" w:rsidTr="00C26806">
        <w:trPr>
          <w:trHeight w:val="732"/>
          <w:jc w:val="center"/>
        </w:trPr>
        <w:tc>
          <w:tcPr>
            <w:tcW w:w="1270" w:type="dxa"/>
            <w:vMerge/>
          </w:tcPr>
          <w:p w14:paraId="65188CDC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9E0B27A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14:paraId="3C2BFB5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E57012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099" w:type="dxa"/>
          </w:tcPr>
          <w:p w14:paraId="6AD4950D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14:paraId="78670A08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23F8CDE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B00715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B08B639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14:paraId="18439B93" w14:textId="77777777" w:rsidR="00C26806" w:rsidRPr="009D4A6D" w:rsidRDefault="00C26806" w:rsidP="003D28D3">
            <w:pPr>
              <w:rPr>
                <w:rFonts w:cs="Calibri"/>
                <w:sz w:val="24"/>
                <w:szCs w:val="24"/>
              </w:rPr>
            </w:pPr>
          </w:p>
        </w:tc>
      </w:tr>
      <w:tr w:rsidR="00C26806" w:rsidRPr="009D4A6D" w14:paraId="0CEB6C91" w14:textId="77777777" w:rsidTr="00C26806">
        <w:trPr>
          <w:trHeight w:val="684"/>
          <w:jc w:val="center"/>
        </w:trPr>
        <w:tc>
          <w:tcPr>
            <w:tcW w:w="1270" w:type="dxa"/>
            <w:vMerge/>
          </w:tcPr>
          <w:p w14:paraId="72B735F2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99D8470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2AEEC2E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24B73E3B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24DB2704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674862B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14:paraId="3F4BDE90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5CA603F7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370" w:type="dxa"/>
            <w:vMerge/>
          </w:tcPr>
          <w:p w14:paraId="67F309C6" w14:textId="77777777" w:rsidR="00C26806" w:rsidRPr="009D4A6D" w:rsidRDefault="00C26806" w:rsidP="003D28D3">
            <w:pPr>
              <w:rPr>
                <w:rFonts w:cs="Calibri"/>
                <w:sz w:val="24"/>
                <w:szCs w:val="24"/>
              </w:rPr>
            </w:pPr>
          </w:p>
        </w:tc>
      </w:tr>
      <w:tr w:rsidR="00C26806" w:rsidRPr="009D4A6D" w14:paraId="10497FF8" w14:textId="77777777" w:rsidTr="00C26806">
        <w:trPr>
          <w:trHeight w:val="689"/>
          <w:jc w:val="center"/>
        </w:trPr>
        <w:tc>
          <w:tcPr>
            <w:tcW w:w="1270" w:type="dxa"/>
            <w:vMerge w:val="restart"/>
          </w:tcPr>
          <w:p w14:paraId="3EB0BBD6" w14:textId="77777777" w:rsidR="00C26806" w:rsidRPr="00025FF9" w:rsidRDefault="00C26806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F92B07">
              <w:rPr>
                <w:rFonts w:cs="Calibri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559" w:type="dxa"/>
            <w:vMerge w:val="restart"/>
          </w:tcPr>
          <w:p w14:paraId="1D22CD52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Promet u mojemu mjestu</w:t>
            </w:r>
          </w:p>
        </w:tc>
        <w:tc>
          <w:tcPr>
            <w:tcW w:w="2014" w:type="dxa"/>
            <w:vAlign w:val="center"/>
          </w:tcPr>
          <w:p w14:paraId="5B2B8EB1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10DF637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FAB749E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FA5CD07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B77AA8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E95547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D793AE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4ED51C3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866" w:type="dxa"/>
          </w:tcPr>
          <w:p w14:paraId="60A82639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2DCF340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14:paraId="010C73F3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 w:val="restart"/>
          </w:tcPr>
          <w:p w14:paraId="55C8DE9C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1610DC65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1FE3C5D7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002996F6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56910447" w14:textId="77777777" w:rsidR="00C26806" w:rsidRPr="009D4A6D" w:rsidRDefault="00C26806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</w:tr>
      <w:tr w:rsidR="00C26806" w:rsidRPr="009D4A6D" w14:paraId="7C462F12" w14:textId="77777777" w:rsidTr="00C26806">
        <w:trPr>
          <w:trHeight w:val="1488"/>
          <w:jc w:val="center"/>
        </w:trPr>
        <w:tc>
          <w:tcPr>
            <w:tcW w:w="1270" w:type="dxa"/>
            <w:vMerge/>
          </w:tcPr>
          <w:p w14:paraId="6EBF164C" w14:textId="77777777" w:rsidR="00C26806" w:rsidRPr="00F92B07" w:rsidRDefault="00C26806" w:rsidP="003D28D3">
            <w:pPr>
              <w:spacing w:after="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3C74D35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vAlign w:val="center"/>
          </w:tcPr>
          <w:p w14:paraId="7FE9BDC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5232941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70F27D0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B43EC8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AD9373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A288B3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072242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E1140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6CB1F8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861C1F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8F1981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0763B6F8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14:paraId="176F0610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19484F9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622C53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EF411D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14:paraId="745D368D" w14:textId="77777777" w:rsidR="00C26806" w:rsidRPr="009D4A6D" w:rsidRDefault="00C26806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C26806" w:rsidRPr="009D4A6D" w14:paraId="5934AE32" w14:textId="77777777" w:rsidTr="00C26806">
        <w:trPr>
          <w:trHeight w:val="2028"/>
          <w:jc w:val="center"/>
        </w:trPr>
        <w:tc>
          <w:tcPr>
            <w:tcW w:w="1270" w:type="dxa"/>
            <w:vMerge/>
          </w:tcPr>
          <w:p w14:paraId="2B88B961" w14:textId="77777777" w:rsidR="00C26806" w:rsidRPr="00F92B07" w:rsidRDefault="00C26806" w:rsidP="003D28D3">
            <w:pPr>
              <w:spacing w:after="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73C912F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299A94D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2A4CAAA3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2866" w:type="dxa"/>
          </w:tcPr>
          <w:p w14:paraId="5A3B015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24AF1D15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Opisuje objekte i dijelove prirode prema kojima se snalazi u prostoru.</w:t>
            </w:r>
          </w:p>
        </w:tc>
        <w:tc>
          <w:tcPr>
            <w:tcW w:w="3370" w:type="dxa"/>
            <w:vMerge/>
          </w:tcPr>
          <w:p w14:paraId="6CFB6420" w14:textId="77777777" w:rsidR="00C26806" w:rsidRPr="009D4A6D" w:rsidRDefault="00C26806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C26806" w:rsidRPr="009D4A6D" w14:paraId="1DC5B18F" w14:textId="77777777" w:rsidTr="00C26806">
        <w:trPr>
          <w:trHeight w:val="912"/>
          <w:jc w:val="center"/>
        </w:trPr>
        <w:tc>
          <w:tcPr>
            <w:tcW w:w="1270" w:type="dxa"/>
            <w:vMerge/>
          </w:tcPr>
          <w:p w14:paraId="550B9379" w14:textId="77777777" w:rsidR="00C26806" w:rsidRPr="00F92B07" w:rsidRDefault="00C26806" w:rsidP="003D28D3">
            <w:pPr>
              <w:spacing w:after="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257B99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14:paraId="110372FA" w14:textId="77777777" w:rsidR="00C26806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4C5EA4D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099" w:type="dxa"/>
          </w:tcPr>
          <w:p w14:paraId="65E73CB3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866" w:type="dxa"/>
          </w:tcPr>
          <w:p w14:paraId="73108261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70" w:type="dxa"/>
            <w:vMerge/>
          </w:tcPr>
          <w:p w14:paraId="5B66BDE5" w14:textId="77777777" w:rsidR="00C26806" w:rsidRPr="009D4A6D" w:rsidRDefault="00C26806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C26806" w:rsidRPr="009D4A6D" w14:paraId="3C1E2588" w14:textId="77777777" w:rsidTr="00C26806">
        <w:trPr>
          <w:trHeight w:val="617"/>
          <w:jc w:val="center"/>
        </w:trPr>
        <w:tc>
          <w:tcPr>
            <w:tcW w:w="1270" w:type="dxa"/>
            <w:vMerge w:val="restart"/>
          </w:tcPr>
          <w:p w14:paraId="44398FB1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29.</w:t>
            </w:r>
          </w:p>
        </w:tc>
        <w:tc>
          <w:tcPr>
            <w:tcW w:w="1559" w:type="dxa"/>
            <w:vMerge w:val="restart"/>
          </w:tcPr>
          <w:p w14:paraId="6F4A63D9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</w:t>
            </w:r>
          </w:p>
          <w:p w14:paraId="13E560E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Vrste prometa</w:t>
            </w:r>
          </w:p>
          <w:p w14:paraId="61C3A5D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14:paraId="29BDB86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E57B04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2099" w:type="dxa"/>
          </w:tcPr>
          <w:p w14:paraId="3511F5AC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866" w:type="dxa"/>
          </w:tcPr>
          <w:p w14:paraId="0D0AA0B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što čini mjesto u kojemu živi te gdje se što nalazi i kako je organizirano.</w:t>
            </w:r>
          </w:p>
          <w:p w14:paraId="6BC4BFD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važnost organizacije prometa u svome okružju.</w:t>
            </w:r>
          </w:p>
        </w:tc>
        <w:tc>
          <w:tcPr>
            <w:tcW w:w="3370" w:type="dxa"/>
            <w:vMerge w:val="restart"/>
          </w:tcPr>
          <w:p w14:paraId="76012EE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2671B8AD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73C68D73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232D755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</w:tr>
      <w:tr w:rsidR="00C26806" w:rsidRPr="009D4A6D" w14:paraId="3CCAF4C0" w14:textId="77777777" w:rsidTr="00C26806">
        <w:trPr>
          <w:trHeight w:val="252"/>
          <w:jc w:val="center"/>
        </w:trPr>
        <w:tc>
          <w:tcPr>
            <w:tcW w:w="1270" w:type="dxa"/>
            <w:vMerge/>
          </w:tcPr>
          <w:p w14:paraId="6B929BC2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26E5B0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14:paraId="0EA64D8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CF9A40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016E59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733A3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8CE75B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9481A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283F87BD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B.2.1. Učenik objašnjava važnost odgovornoga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odnosa čovjeka prema sebi i prirodi.</w:t>
            </w:r>
          </w:p>
        </w:tc>
        <w:tc>
          <w:tcPr>
            <w:tcW w:w="2866" w:type="dxa"/>
          </w:tcPr>
          <w:p w14:paraId="284738D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Brine se za okružje u kojemu živi i boravi.</w:t>
            </w:r>
          </w:p>
        </w:tc>
        <w:tc>
          <w:tcPr>
            <w:tcW w:w="3370" w:type="dxa"/>
            <w:vMerge/>
          </w:tcPr>
          <w:p w14:paraId="4F5CB8D8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2BF86326" w14:textId="77777777" w:rsidTr="00C26806">
        <w:trPr>
          <w:trHeight w:val="360"/>
          <w:jc w:val="center"/>
        </w:trPr>
        <w:tc>
          <w:tcPr>
            <w:tcW w:w="1270" w:type="dxa"/>
            <w:vMerge/>
          </w:tcPr>
          <w:p w14:paraId="511C42D7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43D0AD2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4D4F68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2902638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2866" w:type="dxa"/>
          </w:tcPr>
          <w:p w14:paraId="5BB0D46F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  <w:p w14:paraId="29D28E7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370" w:type="dxa"/>
            <w:vMerge/>
          </w:tcPr>
          <w:p w14:paraId="0DB0A43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33F1F0F2" w14:textId="77777777" w:rsidTr="00C26806">
        <w:trPr>
          <w:trHeight w:val="756"/>
          <w:jc w:val="center"/>
        </w:trPr>
        <w:tc>
          <w:tcPr>
            <w:tcW w:w="1270" w:type="dxa"/>
            <w:vMerge/>
          </w:tcPr>
          <w:p w14:paraId="73008676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6335F0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14:paraId="2BD109E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0D768B1D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099" w:type="dxa"/>
          </w:tcPr>
          <w:p w14:paraId="17C38BFD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866" w:type="dxa"/>
          </w:tcPr>
          <w:p w14:paraId="43DE2215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Preuzima odgovornost za svoje ponašanje.</w:t>
            </w:r>
          </w:p>
        </w:tc>
        <w:tc>
          <w:tcPr>
            <w:tcW w:w="3370" w:type="dxa"/>
            <w:vMerge/>
          </w:tcPr>
          <w:p w14:paraId="3BCE49CF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26806" w:rsidRPr="009D4A6D" w14:paraId="78FAE282" w14:textId="77777777" w:rsidTr="00C26806">
        <w:trPr>
          <w:trHeight w:val="1296"/>
          <w:jc w:val="center"/>
        </w:trPr>
        <w:tc>
          <w:tcPr>
            <w:tcW w:w="1270" w:type="dxa"/>
            <w:vMerge w:val="restart"/>
          </w:tcPr>
          <w:p w14:paraId="63B54090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30. 31. </w:t>
            </w:r>
          </w:p>
        </w:tc>
        <w:tc>
          <w:tcPr>
            <w:tcW w:w="1559" w:type="dxa"/>
            <w:vMerge w:val="restart"/>
          </w:tcPr>
          <w:p w14:paraId="3B7ACD8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712C49A6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Blagdan-Božić i Nova godina</w:t>
            </w:r>
          </w:p>
        </w:tc>
        <w:tc>
          <w:tcPr>
            <w:tcW w:w="2014" w:type="dxa"/>
          </w:tcPr>
          <w:p w14:paraId="4B1264AF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1BAD5F53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652EAD2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AB554E9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873AC6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14:paraId="43E68663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očuvanja baštine.</w:t>
            </w:r>
          </w:p>
          <w:p w14:paraId="7DBE503D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14:paraId="091930E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14:paraId="26766B7C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Objašnjava i raspravlja o različitim ulogama pojedinaca u zajednicama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te povezanosti zajednice prema događajima, interesima, vrijednostima.</w:t>
            </w:r>
          </w:p>
          <w:p w14:paraId="28062BCC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Promišlja o utjecaju zajednice na pojedinca i obratno.</w:t>
            </w:r>
          </w:p>
          <w:p w14:paraId="0FCAE9FC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Sudjeluje i predlaže načine obilježavanja događaja i blagdana.</w:t>
            </w:r>
          </w:p>
        </w:tc>
        <w:tc>
          <w:tcPr>
            <w:tcW w:w="3370" w:type="dxa"/>
            <w:vMerge w:val="restart"/>
          </w:tcPr>
          <w:p w14:paraId="767F16D9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049C8CC7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14:paraId="04D17135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71F0B998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14:paraId="3B0CF707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7B6D964A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62B916A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0766527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9135440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593CEE1" w14:textId="77777777" w:rsidR="00C26806" w:rsidRPr="009D4A6D" w:rsidRDefault="00C26806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27446FB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21D402B2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D7835A3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C26806" w:rsidRPr="009D4A6D" w14:paraId="72C89D2F" w14:textId="77777777" w:rsidTr="00C26806">
        <w:trPr>
          <w:trHeight w:val="2088"/>
          <w:jc w:val="center"/>
        </w:trPr>
        <w:tc>
          <w:tcPr>
            <w:tcW w:w="1270" w:type="dxa"/>
            <w:vMerge/>
          </w:tcPr>
          <w:p w14:paraId="4BD08325" w14:textId="77777777" w:rsidR="00C26806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9440E44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14:paraId="62E408C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61320F2A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099" w:type="dxa"/>
          </w:tcPr>
          <w:p w14:paraId="587C99AB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3F20260A" w14:textId="77777777" w:rsidR="00C26806" w:rsidRPr="009D4A6D" w:rsidRDefault="00C26806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866" w:type="dxa"/>
          </w:tcPr>
          <w:p w14:paraId="4F601D35" w14:textId="77777777" w:rsidR="00C26806" w:rsidRPr="009D4A6D" w:rsidRDefault="00C26806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Donosi </w:t>
            </w:r>
            <w:proofErr w:type="spellStart"/>
            <w:r>
              <w:rPr>
                <w:rFonts w:cs="Calibri"/>
                <w:sz w:val="24"/>
                <w:szCs w:val="24"/>
              </w:rPr>
              <w:t>jednostvne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zaključke.</w:t>
            </w:r>
          </w:p>
        </w:tc>
        <w:tc>
          <w:tcPr>
            <w:tcW w:w="3370" w:type="dxa"/>
            <w:vMerge/>
          </w:tcPr>
          <w:p w14:paraId="354D5059" w14:textId="77777777" w:rsidR="00C26806" w:rsidRPr="009D4A6D" w:rsidRDefault="00C26806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65B8AC3B" w14:textId="77777777" w:rsidR="00C26806" w:rsidRDefault="00C26806"/>
    <w:p w14:paraId="76BED7DC" w14:textId="3315D433" w:rsidR="00C26806" w:rsidRDefault="00C26806" w:rsidP="00C26806">
      <w:pPr>
        <w:pStyle w:val="ListParagraph"/>
        <w:numPr>
          <w:ilvl w:val="0"/>
          <w:numId w:val="1"/>
        </w:numPr>
      </w:pPr>
      <w:r>
        <w:t xml:space="preserve">12. – </w:t>
      </w:r>
      <w:proofErr w:type="spellStart"/>
      <w:r>
        <w:t>Priroda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mene</w:t>
      </w:r>
      <w:proofErr w:type="spellEnd"/>
    </w:p>
    <w:p w14:paraId="135D7EBC" w14:textId="77777777" w:rsidR="004C4D7B" w:rsidRDefault="004C4D7B" w:rsidP="004C4D7B"/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1780"/>
        <w:gridCol w:w="2133"/>
        <w:gridCol w:w="1937"/>
        <w:gridCol w:w="2714"/>
        <w:gridCol w:w="3289"/>
      </w:tblGrid>
      <w:tr w:rsidR="004C4D7B" w:rsidRPr="009D4A6D" w14:paraId="7A08FB5B" w14:textId="77777777" w:rsidTr="004C4D7B">
        <w:trPr>
          <w:jc w:val="center"/>
        </w:trPr>
        <w:tc>
          <w:tcPr>
            <w:tcW w:w="1183" w:type="dxa"/>
            <w:shd w:val="clear" w:color="auto" w:fill="F2CEED" w:themeFill="accent5" w:themeFillTint="33"/>
          </w:tcPr>
          <w:p w14:paraId="22BE6C15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SIJEČANJ</w:t>
            </w:r>
          </w:p>
          <w:p w14:paraId="7E453399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6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3FD969D8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(3</w:t>
            </w:r>
            <w:r>
              <w:rPr>
                <w:rFonts w:cs="Calibri"/>
                <w:b/>
                <w:bCs/>
                <w:sz w:val="24"/>
                <w:szCs w:val="24"/>
              </w:rPr>
              <w:t>2.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-3</w:t>
            </w:r>
            <w:r>
              <w:rPr>
                <w:rFonts w:cs="Calibri"/>
                <w:b/>
                <w:bCs/>
                <w:sz w:val="24"/>
                <w:szCs w:val="24"/>
              </w:rPr>
              <w:t>7.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  <w:p w14:paraId="12BE67A7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2CEED" w:themeFill="accent5" w:themeFillTint="33"/>
          </w:tcPr>
          <w:p w14:paraId="2D9B1F87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33" w:type="dxa"/>
            <w:shd w:val="clear" w:color="auto" w:fill="F2CEED" w:themeFill="accent5" w:themeFillTint="33"/>
          </w:tcPr>
          <w:p w14:paraId="331537D0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500B0220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937" w:type="dxa"/>
            <w:shd w:val="clear" w:color="auto" w:fill="F2CEED" w:themeFill="accent5" w:themeFillTint="33"/>
          </w:tcPr>
          <w:p w14:paraId="515D5E1D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714" w:type="dxa"/>
            <w:shd w:val="clear" w:color="auto" w:fill="F2CEED" w:themeFill="accent5" w:themeFillTint="33"/>
          </w:tcPr>
          <w:p w14:paraId="05F06C3C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289" w:type="dxa"/>
            <w:shd w:val="clear" w:color="auto" w:fill="F2CEED" w:themeFill="accent5" w:themeFillTint="33"/>
          </w:tcPr>
          <w:p w14:paraId="7374EA46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4C4D7B" w:rsidRPr="009D4A6D" w14:paraId="67BCB692" w14:textId="77777777" w:rsidTr="004C4D7B">
        <w:trPr>
          <w:trHeight w:val="2192"/>
          <w:jc w:val="center"/>
        </w:trPr>
        <w:tc>
          <w:tcPr>
            <w:tcW w:w="1183" w:type="dxa"/>
            <w:vMerge w:val="restart"/>
          </w:tcPr>
          <w:p w14:paraId="459FC59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32.</w:t>
            </w:r>
          </w:p>
          <w:p w14:paraId="1D6C5C0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14:paraId="6112F2B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Autobusni promet</w:t>
            </w:r>
          </w:p>
          <w:p w14:paraId="2EF5906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Željeznički kolodvor</w:t>
            </w:r>
          </w:p>
        </w:tc>
        <w:tc>
          <w:tcPr>
            <w:tcW w:w="2133" w:type="dxa"/>
          </w:tcPr>
          <w:p w14:paraId="1DB25F7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F04549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442DAC8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73F723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0D2E9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C096A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35FF83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14:paraId="53C2C36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14:paraId="71D01E3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5822FF5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14:paraId="51AB6A3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14:paraId="38170BF0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6731B9FF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79B9543C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55E17184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44CCA83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</w:tr>
      <w:tr w:rsidR="004C4D7B" w:rsidRPr="009D4A6D" w14:paraId="114DFB81" w14:textId="77777777" w:rsidTr="004C4D7B">
        <w:trPr>
          <w:trHeight w:val="1397"/>
          <w:jc w:val="center"/>
        </w:trPr>
        <w:tc>
          <w:tcPr>
            <w:tcW w:w="1183" w:type="dxa"/>
            <w:vMerge/>
          </w:tcPr>
          <w:p w14:paraId="4DB4DF6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2EEB162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14:paraId="0BBDEF0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08781A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985167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1BCB62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FA553A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4872B2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50901A6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43522FC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2FF7B8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E3381A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029F3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4A1F05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38F30C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74EE1B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1834FAE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B.2.1. Učenik objašnjava važnost odgovornoga odnosa čovjeka prema sebi i prirodi.</w:t>
            </w:r>
          </w:p>
        </w:tc>
        <w:tc>
          <w:tcPr>
            <w:tcW w:w="2714" w:type="dxa"/>
          </w:tcPr>
          <w:p w14:paraId="438A1AD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2434FA1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F6BC0A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3CA1D7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7BD8EF1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3431679D" w14:textId="77777777" w:rsidTr="004C4D7B">
        <w:trPr>
          <w:trHeight w:val="2337"/>
          <w:jc w:val="center"/>
        </w:trPr>
        <w:tc>
          <w:tcPr>
            <w:tcW w:w="1183" w:type="dxa"/>
            <w:vMerge/>
          </w:tcPr>
          <w:p w14:paraId="77B63E7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2586E9F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14:paraId="43CB86D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7201EB6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4EB1D3A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71238F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311F25A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289" w:type="dxa"/>
            <w:vMerge/>
          </w:tcPr>
          <w:p w14:paraId="12F4690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5015B5CA" w14:textId="77777777" w:rsidTr="004C4D7B">
        <w:trPr>
          <w:trHeight w:val="1983"/>
          <w:jc w:val="center"/>
        </w:trPr>
        <w:tc>
          <w:tcPr>
            <w:tcW w:w="1183" w:type="dxa"/>
            <w:vMerge/>
          </w:tcPr>
          <w:p w14:paraId="6660C2C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291E51B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B30F2F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6FE64E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715C14E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49B93D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0F83DE4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50F1FED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14:paraId="6EC948E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289" w:type="dxa"/>
            <w:vMerge/>
          </w:tcPr>
          <w:p w14:paraId="3AFFA45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5C469C9E" w14:textId="77777777" w:rsidTr="004C4D7B">
        <w:trPr>
          <w:trHeight w:val="2117"/>
          <w:jc w:val="center"/>
        </w:trPr>
        <w:tc>
          <w:tcPr>
            <w:tcW w:w="1183" w:type="dxa"/>
            <w:vMerge w:val="restart"/>
          </w:tcPr>
          <w:p w14:paraId="6BEBF58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33.</w:t>
            </w:r>
          </w:p>
          <w:p w14:paraId="563617A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14:paraId="743627B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Brodska luka</w:t>
            </w:r>
          </w:p>
          <w:p w14:paraId="5C9EDE0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Zračna luka</w:t>
            </w:r>
          </w:p>
        </w:tc>
        <w:tc>
          <w:tcPr>
            <w:tcW w:w="2133" w:type="dxa"/>
          </w:tcPr>
          <w:p w14:paraId="55B90CF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732FF5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A7AEC3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8C4257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DDFDE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A625F2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AEA66D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14:paraId="5D790F7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14:paraId="08541B2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1DA1B05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14:paraId="5EF6839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14:paraId="322257F3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6A94CBEF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696074A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3468FD6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C.2.1. Razlikuje sigurne od nesigurnih situacija u zajednici i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opisuje kako postupiti u rizičnim situacijama.</w:t>
            </w:r>
          </w:p>
          <w:p w14:paraId="3ACED34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</w:tc>
      </w:tr>
      <w:tr w:rsidR="004C4D7B" w:rsidRPr="009D4A6D" w14:paraId="74C3000A" w14:textId="77777777" w:rsidTr="004C4D7B">
        <w:trPr>
          <w:trHeight w:val="1343"/>
          <w:jc w:val="center"/>
        </w:trPr>
        <w:tc>
          <w:tcPr>
            <w:tcW w:w="1183" w:type="dxa"/>
            <w:vMerge/>
          </w:tcPr>
          <w:p w14:paraId="1BF3469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5EE71B7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14:paraId="6315888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C24B81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7B7BBB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EA89E5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CF410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FF7A9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60E0DA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42DA41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FDE97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8F1660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FE3C31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2FBFBA5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714" w:type="dxa"/>
          </w:tcPr>
          <w:p w14:paraId="695D9BC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472D6C1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498AFE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60A1334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4A5C290" w14:textId="77777777" w:rsidTr="004C4D7B">
        <w:trPr>
          <w:trHeight w:val="2315"/>
          <w:jc w:val="center"/>
        </w:trPr>
        <w:tc>
          <w:tcPr>
            <w:tcW w:w="1183" w:type="dxa"/>
            <w:vMerge/>
          </w:tcPr>
          <w:p w14:paraId="77E57F1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3A4947C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14:paraId="2853A6F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2C38128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7E2B16C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561700A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4B7FFD0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14:paraId="081AB58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03B300E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395FD288" w14:textId="77777777" w:rsidTr="004C4D7B">
        <w:trPr>
          <w:trHeight w:val="1975"/>
          <w:jc w:val="center"/>
        </w:trPr>
        <w:tc>
          <w:tcPr>
            <w:tcW w:w="1183" w:type="dxa"/>
            <w:vMerge/>
          </w:tcPr>
          <w:p w14:paraId="6625CD6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5345C00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5E3F38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50263F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47C230C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FD7378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7E796CE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14:paraId="13541C0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289" w:type="dxa"/>
            <w:vMerge/>
          </w:tcPr>
          <w:p w14:paraId="1CC537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250AFBC0" w14:textId="77777777" w:rsidTr="004C4D7B">
        <w:trPr>
          <w:trHeight w:val="3104"/>
          <w:jc w:val="center"/>
        </w:trPr>
        <w:tc>
          <w:tcPr>
            <w:tcW w:w="1183" w:type="dxa"/>
            <w:vMerge w:val="restart"/>
          </w:tcPr>
          <w:p w14:paraId="2C1C7FE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34.</w:t>
            </w:r>
          </w:p>
          <w:p w14:paraId="5C647CB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14:paraId="1612501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Snalaženje u mjestu</w:t>
            </w:r>
          </w:p>
        </w:tc>
        <w:tc>
          <w:tcPr>
            <w:tcW w:w="2133" w:type="dxa"/>
          </w:tcPr>
          <w:p w14:paraId="5797CF6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75FDB4E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211305F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1D8F08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8F76E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CD1677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14:paraId="687A26A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14:paraId="3128BA6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0283683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14:paraId="0642EB2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14:paraId="50447F8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 </w:t>
            </w:r>
          </w:p>
          <w:p w14:paraId="6EDD43A2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39789A75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62CA570A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077A00F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6E84A20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</w:tc>
      </w:tr>
      <w:tr w:rsidR="004C4D7B" w:rsidRPr="009D4A6D" w14:paraId="2219CF1C" w14:textId="77777777" w:rsidTr="004C4D7B">
        <w:trPr>
          <w:trHeight w:val="3664"/>
          <w:jc w:val="center"/>
        </w:trPr>
        <w:tc>
          <w:tcPr>
            <w:tcW w:w="1183" w:type="dxa"/>
            <w:vMerge/>
          </w:tcPr>
          <w:p w14:paraId="3168B0C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18523C0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25D49BF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86F8BD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A54E41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45C0160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14:paraId="751A278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076AE16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289" w:type="dxa"/>
            <w:vMerge/>
          </w:tcPr>
          <w:p w14:paraId="2A55D60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8804558" w14:textId="77777777" w:rsidTr="004C4D7B">
        <w:trPr>
          <w:trHeight w:val="3557"/>
          <w:jc w:val="center"/>
        </w:trPr>
        <w:tc>
          <w:tcPr>
            <w:tcW w:w="1183" w:type="dxa"/>
            <w:vMerge/>
          </w:tcPr>
          <w:p w14:paraId="532B284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39B62EF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1D33E85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B65E13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E7E0C5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4AC4E2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13E30B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E099F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7EF09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DFDD1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F31A33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1E4EF8A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56A5F4A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7A8CB7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1938C8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482ABC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405970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57F292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A59A51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C1E3B2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3ECFB63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418EF3B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14:paraId="2427834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Prikazuje objekte i dijelove prirode u međusobnom odnosu (crtežom ili plakatom ili u pješčaniku i dr.).</w:t>
            </w:r>
          </w:p>
          <w:p w14:paraId="1AE2FFB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Izrađuje i provjerava skicu kretanja.</w:t>
            </w:r>
          </w:p>
        </w:tc>
        <w:tc>
          <w:tcPr>
            <w:tcW w:w="3289" w:type="dxa"/>
            <w:vMerge/>
          </w:tcPr>
          <w:p w14:paraId="11783A8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53A0D404" w14:textId="77777777" w:rsidTr="004C4D7B">
        <w:trPr>
          <w:trHeight w:val="1913"/>
          <w:jc w:val="center"/>
        </w:trPr>
        <w:tc>
          <w:tcPr>
            <w:tcW w:w="1183" w:type="dxa"/>
            <w:vMerge/>
          </w:tcPr>
          <w:p w14:paraId="3BF0F12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256010C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7170713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1B348E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600B98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4DA7AA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A0979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E428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46F02D8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14:paraId="070F498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  <w:p w14:paraId="7085277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F49105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104FEA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7AAEC3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335E5C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65BC182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C6C3E7E" w14:textId="77777777" w:rsidTr="004C4D7B">
        <w:trPr>
          <w:trHeight w:val="2085"/>
          <w:jc w:val="center"/>
        </w:trPr>
        <w:tc>
          <w:tcPr>
            <w:tcW w:w="1183" w:type="dxa"/>
            <w:vMerge w:val="restart"/>
          </w:tcPr>
          <w:p w14:paraId="5BF2783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35.</w:t>
            </w:r>
          </w:p>
          <w:p w14:paraId="7FF9C85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14:paraId="2C888C7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Putujem i snalazim se u prometu-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izvanučionička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nastava</w:t>
            </w:r>
          </w:p>
        </w:tc>
        <w:tc>
          <w:tcPr>
            <w:tcW w:w="2133" w:type="dxa"/>
          </w:tcPr>
          <w:p w14:paraId="0D80EA9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5B3D83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F7B06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DA9F0A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B810E2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108DAD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14:paraId="5BBF461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14:paraId="53F0A2B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51A02A5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14:paraId="0884305C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14:paraId="523FDF1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775F1D05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14:paraId="16E93F95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14:paraId="0D38E6D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5AFD547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</w:tc>
      </w:tr>
      <w:tr w:rsidR="004C4D7B" w:rsidRPr="009D4A6D" w14:paraId="3790CB37" w14:textId="77777777" w:rsidTr="004C4D7B">
        <w:trPr>
          <w:trHeight w:val="1833"/>
          <w:jc w:val="center"/>
        </w:trPr>
        <w:tc>
          <w:tcPr>
            <w:tcW w:w="1183" w:type="dxa"/>
            <w:vMerge/>
          </w:tcPr>
          <w:p w14:paraId="2FA623C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13B7E92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14:paraId="117959A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7717AF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787360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92FFAA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0B022F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03A94C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26A8CD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A9887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EE61DB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D0DF9E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39BEC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E58D5A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10916B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B993B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6E65C66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714" w:type="dxa"/>
          </w:tcPr>
          <w:p w14:paraId="51783AD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0C75848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368DFC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95E388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6EAC4FD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67418D3" w14:textId="77777777" w:rsidTr="004C4D7B">
        <w:trPr>
          <w:trHeight w:val="2681"/>
          <w:jc w:val="center"/>
        </w:trPr>
        <w:tc>
          <w:tcPr>
            <w:tcW w:w="1183" w:type="dxa"/>
            <w:vMerge/>
          </w:tcPr>
          <w:p w14:paraId="48D0C21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0BB1CBC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14:paraId="3EE3AE0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3F98B58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607924E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28AA85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C68B7F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8667EE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14:paraId="2F20687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289" w:type="dxa"/>
            <w:vMerge/>
          </w:tcPr>
          <w:p w14:paraId="0955A98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2EE9797C" w14:textId="77777777" w:rsidTr="004C4D7B">
        <w:trPr>
          <w:trHeight w:val="1966"/>
          <w:jc w:val="center"/>
        </w:trPr>
        <w:tc>
          <w:tcPr>
            <w:tcW w:w="1183" w:type="dxa"/>
            <w:vMerge/>
          </w:tcPr>
          <w:p w14:paraId="2EE8FC4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3B229D9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A04580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3B140B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20D376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01237D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F5F8E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85A3A5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787CEA9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14:paraId="6B401AD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  <w:p w14:paraId="1552735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71E896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988DC0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26DBC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6D9F18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1214A63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754B0BA5" w14:textId="77777777" w:rsidTr="004C4D7B">
        <w:trPr>
          <w:trHeight w:val="3931"/>
          <w:jc w:val="center"/>
        </w:trPr>
        <w:tc>
          <w:tcPr>
            <w:tcW w:w="1183" w:type="dxa"/>
            <w:vMerge/>
          </w:tcPr>
          <w:p w14:paraId="4DE6556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1868061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14:paraId="69BEBC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55470FE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2239D1C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14:paraId="1F32B13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76C55B9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14:paraId="0C580DDF" w14:textId="77777777" w:rsidR="004C4D7B" w:rsidRPr="009D4A6D" w:rsidRDefault="004C4D7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Prepoznaje uzročno-posljedične veze u neposrednome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okružju.Postavlja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pitanja o prirodnim i društvenim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pojavama.Objašnjava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uočeno, iskustveno doživljeno ili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istraženo.Uočava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probleme i predlaže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rješenja.Donosi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jednostavne zaključke.</w:t>
            </w:r>
          </w:p>
        </w:tc>
        <w:tc>
          <w:tcPr>
            <w:tcW w:w="3289" w:type="dxa"/>
            <w:vMerge/>
          </w:tcPr>
          <w:p w14:paraId="2918DF4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355AE312" w14:textId="77777777" w:rsidTr="004C4D7B">
        <w:trPr>
          <w:trHeight w:val="1119"/>
          <w:jc w:val="center"/>
        </w:trPr>
        <w:tc>
          <w:tcPr>
            <w:tcW w:w="1183" w:type="dxa"/>
          </w:tcPr>
          <w:p w14:paraId="5B0AAE2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36. 37.</w:t>
            </w:r>
          </w:p>
          <w:p w14:paraId="43C7052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1C6DF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PROSTORU-uvježbavanje i ponavljanje</w:t>
            </w:r>
          </w:p>
        </w:tc>
        <w:tc>
          <w:tcPr>
            <w:tcW w:w="2133" w:type="dxa"/>
          </w:tcPr>
          <w:p w14:paraId="6EB4B38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2557ADA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FAE1D0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59BD62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6737CC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785786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766949D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40433E1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EB2933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4651" w:type="dxa"/>
            <w:gridSpan w:val="2"/>
          </w:tcPr>
          <w:p w14:paraId="53C64CB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Odgojno obrazovni ishodi navedeni u nastavnim jedinicama  </w:t>
            </w:r>
            <w:r>
              <w:rPr>
                <w:rFonts w:cs="Calibri"/>
                <w:sz w:val="24"/>
                <w:szCs w:val="24"/>
              </w:rPr>
              <w:t>26</w:t>
            </w:r>
            <w:r w:rsidRPr="009D4A6D">
              <w:rPr>
                <w:rFonts w:cs="Calibri"/>
                <w:sz w:val="24"/>
                <w:szCs w:val="24"/>
              </w:rPr>
              <w:t>.-3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797906A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30030A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</w:tcPr>
          <w:p w14:paraId="295701F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09F3E46F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6C8F3F8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</w:tr>
    </w:tbl>
    <w:p w14:paraId="1FBD47C9" w14:textId="77777777" w:rsidR="004C4D7B" w:rsidRDefault="004C4D7B" w:rsidP="004C4D7B"/>
    <w:p w14:paraId="609D90B1" w14:textId="77777777" w:rsidR="00C26806" w:rsidRDefault="00C26806" w:rsidP="00C26806"/>
    <w:p w14:paraId="1D7DE4C5" w14:textId="77777777" w:rsidR="004C4D7B" w:rsidRDefault="004C4D7B" w:rsidP="00C26806"/>
    <w:p w14:paraId="77513F43" w14:textId="77777777" w:rsidR="004C4D7B" w:rsidRDefault="004C4D7B" w:rsidP="00C26806"/>
    <w:p w14:paraId="0904D947" w14:textId="77777777" w:rsidR="004C4D7B" w:rsidRDefault="004C4D7B" w:rsidP="00C26806"/>
    <w:p w14:paraId="7B6505DF" w14:textId="77777777" w:rsidR="004C4D7B" w:rsidRDefault="004C4D7B" w:rsidP="00C26806"/>
    <w:p w14:paraId="11FC7E70" w14:textId="77777777" w:rsidR="004C4D7B" w:rsidRDefault="004C4D7B" w:rsidP="00C26806"/>
    <w:p w14:paraId="5FDD9246" w14:textId="77777777" w:rsidR="004C4D7B" w:rsidRDefault="004C4D7B" w:rsidP="00C26806"/>
    <w:tbl>
      <w:tblPr>
        <w:tblW w:w="12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710"/>
        <w:gridCol w:w="2126"/>
        <w:gridCol w:w="2268"/>
        <w:gridCol w:w="2977"/>
        <w:gridCol w:w="2601"/>
      </w:tblGrid>
      <w:tr w:rsidR="004C4D7B" w:rsidRPr="009D4A6D" w14:paraId="5ADC95A9" w14:textId="77777777" w:rsidTr="004C4D7B">
        <w:trPr>
          <w:jc w:val="center"/>
        </w:trPr>
        <w:tc>
          <w:tcPr>
            <w:tcW w:w="1184" w:type="dxa"/>
            <w:shd w:val="clear" w:color="auto" w:fill="F2CEED" w:themeFill="accent5" w:themeFillTint="33"/>
          </w:tcPr>
          <w:p w14:paraId="7183BFDF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</w:p>
          <w:p w14:paraId="6664B5DC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VELJAČA</w:t>
            </w:r>
          </w:p>
          <w:p w14:paraId="40A1AFD5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15E36256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</w:t>
            </w:r>
            <w:r>
              <w:rPr>
                <w:rFonts w:cs="Calibri"/>
                <w:b/>
                <w:bCs/>
                <w:sz w:val="24"/>
                <w:szCs w:val="24"/>
              </w:rPr>
              <w:t>38.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-4</w:t>
            </w:r>
            <w:r>
              <w:rPr>
                <w:rFonts w:cs="Calibri"/>
                <w:b/>
                <w:bCs/>
                <w:sz w:val="24"/>
                <w:szCs w:val="24"/>
              </w:rPr>
              <w:t>5.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2CEED" w:themeFill="accent5" w:themeFillTint="33"/>
          </w:tcPr>
          <w:p w14:paraId="4F403C8E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F2CEED" w:themeFill="accent5" w:themeFillTint="33"/>
          </w:tcPr>
          <w:p w14:paraId="6E600014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73F00011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268" w:type="dxa"/>
            <w:shd w:val="clear" w:color="auto" w:fill="F2CEED" w:themeFill="accent5" w:themeFillTint="33"/>
          </w:tcPr>
          <w:p w14:paraId="593F6F4E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977" w:type="dxa"/>
            <w:shd w:val="clear" w:color="auto" w:fill="F2CEED" w:themeFill="accent5" w:themeFillTint="33"/>
          </w:tcPr>
          <w:p w14:paraId="719DE929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601" w:type="dxa"/>
            <w:shd w:val="clear" w:color="auto" w:fill="F2CEED" w:themeFill="accent5" w:themeFillTint="33"/>
          </w:tcPr>
          <w:p w14:paraId="5206C454" w14:textId="77777777" w:rsidR="004C4D7B" w:rsidRPr="009D4A6D" w:rsidRDefault="004C4D7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4C4D7B" w:rsidRPr="009D4A6D" w14:paraId="7B194535" w14:textId="77777777" w:rsidTr="004C4D7B">
        <w:trPr>
          <w:trHeight w:val="492"/>
          <w:jc w:val="center"/>
        </w:trPr>
        <w:tc>
          <w:tcPr>
            <w:tcW w:w="1184" w:type="dxa"/>
          </w:tcPr>
          <w:p w14:paraId="5B666A41" w14:textId="77777777" w:rsidR="004C4D7B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4006F1">
              <w:rPr>
                <w:rFonts w:cs="Calibri"/>
                <w:color w:val="FF0000"/>
                <w:sz w:val="24"/>
                <w:szCs w:val="24"/>
              </w:rPr>
              <w:t>38.</w:t>
            </w:r>
          </w:p>
        </w:tc>
        <w:tc>
          <w:tcPr>
            <w:tcW w:w="1710" w:type="dxa"/>
          </w:tcPr>
          <w:p w14:paraId="0307351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  <w:p w14:paraId="468CF91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3CCE9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1CCF0CB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 </w:t>
            </w:r>
          </w:p>
          <w:p w14:paraId="4E26A9D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3C4F224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42E3EBD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DA96D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28D91E0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2C62CD2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565821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23BE720" w14:textId="77777777" w:rsidR="004C4D7B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4F1E7065" w14:textId="77777777" w:rsidR="004C4D7B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</w:p>
          <w:p w14:paraId="5DCAAE4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gridSpan w:val="2"/>
          </w:tcPr>
          <w:p w14:paraId="438BE31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Odgojno obrazovni ishodi navedeni u nastavnim jedinicama </w:t>
            </w:r>
            <w:r>
              <w:rPr>
                <w:rFonts w:cs="Calibri"/>
                <w:sz w:val="24"/>
                <w:szCs w:val="24"/>
              </w:rPr>
              <w:t>26</w:t>
            </w:r>
            <w:r w:rsidRPr="009D4A6D">
              <w:rPr>
                <w:rFonts w:cs="Calibri"/>
                <w:sz w:val="24"/>
                <w:szCs w:val="24"/>
              </w:rPr>
              <w:t>.-3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6894676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0510B5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601" w:type="dxa"/>
          </w:tcPr>
          <w:p w14:paraId="602D697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4933D80A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</w:tr>
      <w:tr w:rsidR="004C4D7B" w:rsidRPr="009D4A6D" w14:paraId="30F11F68" w14:textId="77777777" w:rsidTr="004C4D7B">
        <w:trPr>
          <w:trHeight w:val="492"/>
          <w:jc w:val="center"/>
        </w:trPr>
        <w:tc>
          <w:tcPr>
            <w:tcW w:w="1184" w:type="dxa"/>
            <w:vMerge w:val="restart"/>
          </w:tcPr>
          <w:p w14:paraId="13810AB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39.</w:t>
            </w:r>
          </w:p>
        </w:tc>
        <w:tc>
          <w:tcPr>
            <w:tcW w:w="1710" w:type="dxa"/>
            <w:vMerge w:val="restart"/>
          </w:tcPr>
          <w:p w14:paraId="5884460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</w:t>
            </w:r>
          </w:p>
          <w:p w14:paraId="657F3B9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Sat (ura)</w:t>
            </w:r>
          </w:p>
          <w:p w14:paraId="5D1D901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2D3E0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CB0BE66" w14:textId="77777777" w:rsidR="004C4D7B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ORGANIZIRANOST SVIJETA OKO NAS </w:t>
            </w:r>
          </w:p>
          <w:p w14:paraId="1385299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69889B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A.2.2 Učenik objašnjava organiziranost vremena i prikazuje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vremenski slijed događaja.</w:t>
            </w:r>
          </w:p>
          <w:p w14:paraId="54E772B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27C20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Objašnjava važnost organiziranja i snalaženja u vremenu.</w:t>
            </w:r>
          </w:p>
          <w:p w14:paraId="664C26B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Mjeri vrijeme satom (urom) i/ili štopericom, očitano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vrijeme iskazuje riječima, procjenjuje i mjeri trajanje svakodnevnih i ostalih životnih aktivnosti.</w:t>
            </w:r>
          </w:p>
          <w:p w14:paraId="12762AF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</w:tc>
        <w:tc>
          <w:tcPr>
            <w:tcW w:w="2601" w:type="dxa"/>
            <w:vMerge w:val="restart"/>
          </w:tcPr>
          <w:p w14:paraId="5A5A7867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14:paraId="5BC9F63C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</w:t>
            </w:r>
            <w:r w:rsidRPr="009D4A6D">
              <w:rPr>
                <w:sz w:val="24"/>
                <w:szCs w:val="24"/>
              </w:rPr>
              <w:lastRenderedPageBreak/>
              <w:t>doprinose osobnome razvoju</w:t>
            </w:r>
          </w:p>
          <w:p w14:paraId="6DF84E6F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14:paraId="69E5F514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14:paraId="35F7EABD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14:paraId="02F532C6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C.2.2. Prihvaća i obrazlaže važnost društvenih normi i pravila.</w:t>
            </w:r>
          </w:p>
          <w:p w14:paraId="13A98ECE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6AD82324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00C916AA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D773187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0B3E39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02F9544" w14:textId="77777777" w:rsidR="004C4D7B" w:rsidRPr="009D4A6D" w:rsidRDefault="004C4D7B" w:rsidP="003D28D3">
            <w:pPr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C7E1105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B5FB2F2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2160EEB8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EB2C59D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4C4D7B" w:rsidRPr="009D4A6D" w14:paraId="17B8FB59" w14:textId="77777777" w:rsidTr="004C4D7B">
        <w:trPr>
          <w:trHeight w:val="744"/>
          <w:jc w:val="center"/>
        </w:trPr>
        <w:tc>
          <w:tcPr>
            <w:tcW w:w="1184" w:type="dxa"/>
            <w:vMerge/>
          </w:tcPr>
          <w:p w14:paraId="2D4EB0AC" w14:textId="77777777" w:rsidR="004C4D7B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EDC92C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F86D8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0B8FCB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67C3BE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07134AA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0A2325C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6C5574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Snalazi se u vremenu.</w:t>
            </w:r>
          </w:p>
          <w:p w14:paraId="3416EBA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vMerge/>
          </w:tcPr>
          <w:p w14:paraId="6E5C2FF3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4C4D7B" w:rsidRPr="009D4A6D" w14:paraId="369F5B68" w14:textId="77777777" w:rsidTr="004C4D7B">
        <w:trPr>
          <w:trHeight w:val="576"/>
          <w:jc w:val="center"/>
        </w:trPr>
        <w:tc>
          <w:tcPr>
            <w:tcW w:w="1184" w:type="dxa"/>
            <w:vMerge/>
          </w:tcPr>
          <w:p w14:paraId="2E8F31D7" w14:textId="77777777" w:rsidR="004C4D7B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677DAE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15829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73EECC8" w14:textId="77777777" w:rsidR="004C4D7B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440EBB7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043A224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A.B.C.D.2.1. Učenik uz usmjeravanje opisuje i predstavlja rezultate promatranja prirode, prirodnih ili društvenih pojava u neposrednome okružju i koristi se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različitim izvorima informacija.</w:t>
            </w:r>
          </w:p>
          <w:p w14:paraId="45423FD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9989FA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30D2F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Opaža i opisuje svijet oko sebe služeći se svojim osjetilima i mjerenjima.</w:t>
            </w:r>
          </w:p>
          <w:p w14:paraId="5F1ACBD0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Crta opaženo i označava/imenuje dijelove.</w:t>
            </w:r>
          </w:p>
          <w:p w14:paraId="2209C23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uzročno-posljedične veze u neposrednome okružju.</w:t>
            </w:r>
          </w:p>
          <w:p w14:paraId="6B6D18D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Objašnjava uočeno, iskustveno doživljeno ili istraženo.</w:t>
            </w:r>
          </w:p>
          <w:p w14:paraId="535ECDEA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Uočava probleme i predlaže rješenja.</w:t>
            </w:r>
          </w:p>
          <w:p w14:paraId="770E73B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007AB21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vMerge/>
          </w:tcPr>
          <w:p w14:paraId="7E0ED838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</w:tr>
      <w:tr w:rsidR="004C4D7B" w:rsidRPr="009D4A6D" w14:paraId="1580F8A7" w14:textId="77777777" w:rsidTr="004C4D7B">
        <w:trPr>
          <w:trHeight w:val="3969"/>
          <w:jc w:val="center"/>
        </w:trPr>
        <w:tc>
          <w:tcPr>
            <w:tcW w:w="1184" w:type="dxa"/>
            <w:vMerge w:val="restart"/>
          </w:tcPr>
          <w:p w14:paraId="1A82758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40.</w:t>
            </w:r>
          </w:p>
          <w:p w14:paraId="19E49B1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721E4DF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Sat (ura) – uvježbavanje i ponavljanje</w:t>
            </w:r>
          </w:p>
        </w:tc>
        <w:tc>
          <w:tcPr>
            <w:tcW w:w="2126" w:type="dxa"/>
          </w:tcPr>
          <w:p w14:paraId="0FA1042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F29DBE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3E7326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852CF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B1B360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F4A81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2DE2979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DE25B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važnost organiziranja i snalaženja u vremenu.</w:t>
            </w:r>
          </w:p>
          <w:p w14:paraId="2D5AB21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Mjeri vrijeme satom (urom) i/ili štopericom, očitano vrijeme iskazuje riječima, procjenjuje i mjeri trajanje svakodnevnih i ostalih životnih aktivnosti.</w:t>
            </w:r>
          </w:p>
          <w:p w14:paraId="0B6F859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</w:tc>
        <w:tc>
          <w:tcPr>
            <w:tcW w:w="2601" w:type="dxa"/>
            <w:vMerge w:val="restart"/>
          </w:tcPr>
          <w:p w14:paraId="5065764E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14:paraId="5F7876DC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14:paraId="2B74BEAC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14:paraId="38C3A3C7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14:paraId="446ED439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14:paraId="6AD05AC2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C2.2. Prihvaća i obrazlaže važnost </w:t>
            </w:r>
            <w:r w:rsidRPr="009D4A6D">
              <w:rPr>
                <w:sz w:val="24"/>
                <w:szCs w:val="24"/>
              </w:rPr>
              <w:lastRenderedPageBreak/>
              <w:t>društvenih normi i pravila.</w:t>
            </w:r>
          </w:p>
          <w:p w14:paraId="5636AC53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0A7DE311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1A7CC0C5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EFC04E2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554183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632903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CD430DA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3362F9FB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771CE367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2A4CE2B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2A2BA3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7CF604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62BBA129" w14:textId="77777777" w:rsidTr="004C4D7B">
        <w:trPr>
          <w:trHeight w:val="1125"/>
          <w:jc w:val="center"/>
        </w:trPr>
        <w:tc>
          <w:tcPr>
            <w:tcW w:w="1184" w:type="dxa"/>
            <w:vMerge/>
          </w:tcPr>
          <w:p w14:paraId="0FCFC9C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17BB59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F2892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085279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F4D889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7D67B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201980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2336A3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97E1A8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5CC1AB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B.2.3. Učenik uspoređuje, predviđa promjene 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odnose te prikazuje promjene u vremenu.</w:t>
            </w:r>
          </w:p>
          <w:p w14:paraId="7228988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A7004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65E094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976A3E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Snalazi se u vremenu.</w:t>
            </w:r>
          </w:p>
          <w:p w14:paraId="7BD3D13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Povezuje događaje i promjene u vremenu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vMerge/>
          </w:tcPr>
          <w:p w14:paraId="080E459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F9AB46A" w14:textId="77777777" w:rsidTr="004C4D7B">
        <w:trPr>
          <w:trHeight w:val="4385"/>
          <w:jc w:val="center"/>
        </w:trPr>
        <w:tc>
          <w:tcPr>
            <w:tcW w:w="1184" w:type="dxa"/>
            <w:vMerge/>
          </w:tcPr>
          <w:p w14:paraId="53227CC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D19EB2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F49F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60A4E92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 PRISTUP</w:t>
            </w:r>
          </w:p>
          <w:p w14:paraId="31929E3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0CCA4A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25D4AFF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6FA41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34F809B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2A9A4E6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7CBFC9B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64A9958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58DAD44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5E0E9F6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vMerge/>
          </w:tcPr>
          <w:p w14:paraId="7205222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40EE1C13" w14:textId="77777777" w:rsidTr="004C4D7B">
        <w:trPr>
          <w:trHeight w:val="4668"/>
          <w:jc w:val="center"/>
        </w:trPr>
        <w:tc>
          <w:tcPr>
            <w:tcW w:w="1184" w:type="dxa"/>
            <w:vMerge w:val="restart"/>
          </w:tcPr>
          <w:p w14:paraId="3D080F3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41.</w:t>
            </w:r>
          </w:p>
          <w:p w14:paraId="793B859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7B81EEC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Mjesec i godina</w:t>
            </w:r>
          </w:p>
        </w:tc>
        <w:tc>
          <w:tcPr>
            <w:tcW w:w="2126" w:type="dxa"/>
          </w:tcPr>
          <w:p w14:paraId="42B2A6E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AB9DEE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27AA49B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ADA077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5CEC8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EA7C1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A6522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9AB2C3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6CCFA4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AB232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707E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6AF5E6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0C5C62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E5072A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F4A72D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625631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57959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5213989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4D138D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97F3A9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0F8B26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FE15F7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417C1E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E768FF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57DB06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1E61A3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387A66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607F77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AAD819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519D9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organiziranja i snalaženja u vremenu.</w:t>
            </w:r>
          </w:p>
          <w:p w14:paraId="5F1800A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14:paraId="36DEBD9F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Služi se kalendarom.</w:t>
            </w:r>
          </w:p>
          <w:p w14:paraId="1A1D4F43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organiziranost vremena u godini, navodi mjesece u godini, broj dana u pojedinim mjesecima.</w:t>
            </w:r>
          </w:p>
          <w:p w14:paraId="7176704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Upisuje i planira događanja (rođendane, blagdane i sl.) u raspored i/ili vremensku crtu.</w:t>
            </w:r>
          </w:p>
        </w:tc>
        <w:tc>
          <w:tcPr>
            <w:tcW w:w="2601" w:type="dxa"/>
            <w:vMerge w:val="restart"/>
          </w:tcPr>
          <w:p w14:paraId="67BEB480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14:paraId="1A1F88D0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14:paraId="46D06622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14:paraId="43EB06A2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14:paraId="2A6A5E5A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14:paraId="4DB272F1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C.2.2. Prihvaća i obrazlaže važnost društvenih normi i pravila.</w:t>
            </w:r>
          </w:p>
          <w:p w14:paraId="51F075FF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10EB8770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6B79853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C5B6A51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A0A67D1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C3D6DDB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2. Slika o sebi kao učeniku</w:t>
            </w:r>
          </w:p>
          <w:p w14:paraId="7BAC357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88CC877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6BF33ECA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6DBCC91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E7C2F9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8C2A3C7" w14:textId="77777777" w:rsidTr="004C4D7B">
        <w:trPr>
          <w:trHeight w:val="2960"/>
          <w:jc w:val="center"/>
        </w:trPr>
        <w:tc>
          <w:tcPr>
            <w:tcW w:w="1184" w:type="dxa"/>
            <w:vMerge/>
          </w:tcPr>
          <w:p w14:paraId="09B7CB0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AF4F2B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0FECC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7FCA02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4198178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2CACA4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8BF609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0E91CF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08B1E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9DCF0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31BE66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063EE3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4B68F2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B.2.3. Učenik uspoređuje, predviđa promjene i odnose te prikazuje promjene u vremenu.</w:t>
            </w:r>
          </w:p>
          <w:p w14:paraId="1A9F57A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DF1DB2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27190A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9C7521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EA4830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843CBD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EF82DE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Snalazi se u vremenu.</w:t>
            </w:r>
          </w:p>
          <w:p w14:paraId="5E7C6C5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vMerge/>
          </w:tcPr>
          <w:p w14:paraId="665542C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D002188" w14:textId="77777777" w:rsidTr="004C4D7B">
        <w:trPr>
          <w:trHeight w:val="1874"/>
          <w:jc w:val="center"/>
        </w:trPr>
        <w:tc>
          <w:tcPr>
            <w:tcW w:w="1184" w:type="dxa"/>
            <w:vMerge/>
          </w:tcPr>
          <w:p w14:paraId="2E11C89C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B49CEC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8F8F4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378538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6A2A7AB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AB218A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1D682FD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FFD9B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32502B6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489EEEA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143678C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08C32FC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430D7AF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7733A8C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601" w:type="dxa"/>
            <w:vMerge/>
          </w:tcPr>
          <w:p w14:paraId="13DFB47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22172BBA" w14:textId="77777777" w:rsidTr="004C4D7B">
        <w:trPr>
          <w:trHeight w:val="310"/>
          <w:jc w:val="center"/>
        </w:trPr>
        <w:tc>
          <w:tcPr>
            <w:tcW w:w="1184" w:type="dxa"/>
            <w:vMerge w:val="restart"/>
          </w:tcPr>
          <w:p w14:paraId="591315E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42.</w:t>
            </w:r>
          </w:p>
          <w:p w14:paraId="4C3D15C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5E79C76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istraživanje</w:t>
            </w:r>
          </w:p>
          <w:p w14:paraId="00E40FF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845442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53982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601FB1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50BA90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B5F75E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83B50BA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694A45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F70B2D5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18975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16B1E6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57B4C8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632FC4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D06177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DBE6BD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D3B376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3CA05C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84D3B9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F44A4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57D25CA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C38A0B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379B17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E9921A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3ACE93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B7B01B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8FDF8E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241FED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8DA914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403ADA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C29C93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1A26BE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organiziranja i snalaženja u vremenu.</w:t>
            </w:r>
          </w:p>
          <w:p w14:paraId="184D0AF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Služi se kalendarom.</w:t>
            </w:r>
          </w:p>
          <w:p w14:paraId="5EAB35B8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organiziranost vremena u godini, navodi mjesece u godini, broj dana u pojedinim mjesecima.</w:t>
            </w:r>
          </w:p>
          <w:p w14:paraId="6938BB5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Upisuje i planira događanja (rođendane, blagdane i sl.) u raspored i/ili vremensku crtu.</w:t>
            </w:r>
          </w:p>
        </w:tc>
        <w:tc>
          <w:tcPr>
            <w:tcW w:w="2601" w:type="dxa"/>
            <w:vMerge w:val="restart"/>
          </w:tcPr>
          <w:p w14:paraId="40770CB6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14:paraId="322F6661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14:paraId="5F775CEC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14:paraId="0134A0BB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14:paraId="5B06D4FD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14:paraId="3025CA73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C2.2. Prihvaća i obrazlaže važnost </w:t>
            </w:r>
            <w:r w:rsidRPr="009D4A6D">
              <w:rPr>
                <w:sz w:val="24"/>
                <w:szCs w:val="24"/>
              </w:rPr>
              <w:lastRenderedPageBreak/>
              <w:t>društvenih normi i pravila.</w:t>
            </w:r>
          </w:p>
          <w:p w14:paraId="34D4693B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53D5D2E6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D08B2E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1C4DAC1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80901D7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C988C3D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348F905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1860E36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EDBD57A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32999B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9ECE3A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FE6D1A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10804F44" w14:textId="77777777" w:rsidTr="004C4D7B">
        <w:trPr>
          <w:trHeight w:val="3000"/>
          <w:jc w:val="center"/>
        </w:trPr>
        <w:tc>
          <w:tcPr>
            <w:tcW w:w="1184" w:type="dxa"/>
            <w:vMerge/>
          </w:tcPr>
          <w:p w14:paraId="6DF5392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39EDBB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60FFF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449390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81E344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9C9A852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684B21A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557425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F99A7D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4C832C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F50D00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4AD281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Snalazi se u vremenu.</w:t>
            </w:r>
          </w:p>
          <w:p w14:paraId="737A467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vMerge/>
          </w:tcPr>
          <w:p w14:paraId="34EF79B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33D18483" w14:textId="77777777" w:rsidTr="004C4D7B">
        <w:trPr>
          <w:trHeight w:val="1408"/>
          <w:jc w:val="center"/>
        </w:trPr>
        <w:tc>
          <w:tcPr>
            <w:tcW w:w="1184" w:type="dxa"/>
            <w:vMerge/>
          </w:tcPr>
          <w:p w14:paraId="256D9C6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916C85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02A5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59350DC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635E010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85A47C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2A8170A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CB365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08F1987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3773627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6095BA3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6B1585E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33BFCCE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Raspravlja, uspoređuje i prikazuje na različite načine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rezultate – crtežom, slikom (piktogramima), grafom i sl.</w:t>
            </w:r>
          </w:p>
          <w:p w14:paraId="6024CB3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vMerge/>
          </w:tcPr>
          <w:p w14:paraId="7E946B7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541BC633" w14:textId="77777777" w:rsidTr="004C4D7B">
        <w:trPr>
          <w:trHeight w:val="1975"/>
          <w:jc w:val="center"/>
        </w:trPr>
        <w:tc>
          <w:tcPr>
            <w:tcW w:w="1184" w:type="dxa"/>
            <w:vMerge w:val="restart"/>
          </w:tcPr>
          <w:p w14:paraId="07D56B0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43.</w:t>
            </w:r>
          </w:p>
          <w:p w14:paraId="2177084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6E84D8B0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Prošlost, sadašnjost, budućnost</w:t>
            </w:r>
          </w:p>
        </w:tc>
        <w:tc>
          <w:tcPr>
            <w:tcW w:w="2126" w:type="dxa"/>
          </w:tcPr>
          <w:p w14:paraId="7979DCC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317E6C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6FE5A4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6DB4AA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CB230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0CDA2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A.2.2. Učenik objašnjava organiziranost vremena i prikazuje vremenski slijed događaja.</w:t>
            </w:r>
          </w:p>
          <w:p w14:paraId="211AE77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2F52B2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organiziranja i snalaženja u vremenu.</w:t>
            </w:r>
          </w:p>
          <w:p w14:paraId="5284378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Uspoređuje i reda događaje koji su se dogodili tijekom sata, dana, tjedna, mjeseca i godine.</w:t>
            </w:r>
          </w:p>
          <w:p w14:paraId="3554019A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Služi se kalendarom.</w:t>
            </w:r>
          </w:p>
          <w:p w14:paraId="72CE419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Smješta događaje povezane s neposrednim okružjem u prošlost, sadašnjost i budućnost.</w:t>
            </w:r>
          </w:p>
        </w:tc>
        <w:tc>
          <w:tcPr>
            <w:tcW w:w="2601" w:type="dxa"/>
            <w:vMerge w:val="restart"/>
          </w:tcPr>
          <w:p w14:paraId="6DB64299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goo</w:t>
            </w:r>
            <w:proofErr w:type="spellEnd"/>
            <w:r w:rsidRPr="009D4A6D">
              <w:rPr>
                <w:sz w:val="24"/>
                <w:szCs w:val="24"/>
              </w:rPr>
              <w:t xml:space="preserve"> C.1.1. Sudjeluje u zajedničkom radu u razredu.</w:t>
            </w:r>
          </w:p>
          <w:p w14:paraId="0425C938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zdr</w:t>
            </w:r>
            <w:proofErr w:type="spellEnd"/>
            <w:r w:rsidRPr="009D4A6D">
              <w:rPr>
                <w:sz w:val="24"/>
                <w:szCs w:val="24"/>
              </w:rPr>
              <w:t xml:space="preserve"> B.1.3.B Opisuje i nabraja aktivnosti koje doprinose osobnome razvoju</w:t>
            </w:r>
          </w:p>
          <w:p w14:paraId="38A51088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A.1.2. Upravlja emocijama i ponašanjem.</w:t>
            </w:r>
          </w:p>
          <w:p w14:paraId="2F780B2C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A.1.3. Razvija svoje potencijale.</w:t>
            </w:r>
          </w:p>
          <w:p w14:paraId="2B5161B1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A.1.4. Razvija radne navike.</w:t>
            </w:r>
          </w:p>
          <w:p w14:paraId="6C1D7A72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proofErr w:type="spellStart"/>
            <w:r w:rsidRPr="009D4A6D">
              <w:rPr>
                <w:sz w:val="24"/>
                <w:szCs w:val="24"/>
              </w:rPr>
              <w:t>osr</w:t>
            </w:r>
            <w:proofErr w:type="spellEnd"/>
            <w:r w:rsidRPr="009D4A6D">
              <w:rPr>
                <w:sz w:val="24"/>
                <w:szCs w:val="24"/>
              </w:rPr>
              <w:t xml:space="preserve"> C2.2. Prihvaća i obrazlaže važnost društvenih normi i pravila.</w:t>
            </w:r>
          </w:p>
          <w:p w14:paraId="41EF5BA1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pod B.1.2. Planira i upravlja aktivnostima.</w:t>
            </w:r>
          </w:p>
          <w:p w14:paraId="169AFED7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32F3F4B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14:paraId="569BFB22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8FE2DDB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A31F09F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8E8B0DF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1D61BD3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DF64C10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CD0D68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2C3F022" w14:textId="77777777" w:rsidR="004C4D7B" w:rsidRPr="009D4A6D" w:rsidRDefault="004C4D7B" w:rsidP="003D28D3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  <w:p w14:paraId="71E02D6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03BB01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7EE80D79" w14:textId="77777777" w:rsidTr="004C4D7B">
        <w:trPr>
          <w:trHeight w:val="3108"/>
          <w:jc w:val="center"/>
        </w:trPr>
        <w:tc>
          <w:tcPr>
            <w:tcW w:w="1184" w:type="dxa"/>
            <w:vMerge/>
          </w:tcPr>
          <w:p w14:paraId="488F6CF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15422C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C757C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21804B0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1CC5464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6CE674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B.2.3. Učenik uspoređuje, predviđa promjene i odnose te prikazuje promjene u vremenu.</w:t>
            </w:r>
          </w:p>
          <w:p w14:paraId="575CFEA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5A27A81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4269E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Snalazi se u vremenu.</w:t>
            </w:r>
          </w:p>
          <w:p w14:paraId="3FE6726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događaje i promjene u vremenu prikazujući ih na vremenskoj crti ili lenti vremena, crtežom, grafičkim prikazom i sl., uz upotrebu IKT-a ovisno o uvjetima.</w:t>
            </w:r>
          </w:p>
        </w:tc>
        <w:tc>
          <w:tcPr>
            <w:tcW w:w="2601" w:type="dxa"/>
            <w:vMerge/>
          </w:tcPr>
          <w:p w14:paraId="06BEBF7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53253304" w14:textId="77777777" w:rsidTr="004C4D7B">
        <w:trPr>
          <w:trHeight w:val="2603"/>
          <w:jc w:val="center"/>
        </w:trPr>
        <w:tc>
          <w:tcPr>
            <w:tcW w:w="1184" w:type="dxa"/>
            <w:vMerge/>
          </w:tcPr>
          <w:p w14:paraId="2759D81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CC3AB05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84AF4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24586D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14:paraId="3053DC7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C3CED8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8717EB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5179D3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5F7BD5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C27BBC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B5C715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4756747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070809FB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7386F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1D0DDF6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Crta opaženo i označava/imenuje dijelove.</w:t>
            </w:r>
          </w:p>
          <w:p w14:paraId="3840C0FF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uzročno-posljedične veze u neposrednome okružju.</w:t>
            </w:r>
          </w:p>
          <w:p w14:paraId="2738C82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uočeno, iskustveno doživljeno ili istraženo.</w:t>
            </w:r>
          </w:p>
          <w:p w14:paraId="4863985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Uočava probleme i predlaže rješenja.</w:t>
            </w:r>
          </w:p>
          <w:p w14:paraId="2FD864C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1B9FD77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601" w:type="dxa"/>
            <w:vMerge/>
          </w:tcPr>
          <w:p w14:paraId="5E1A365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6A3447DC" w14:textId="77777777" w:rsidTr="004C4D7B">
        <w:trPr>
          <w:trHeight w:val="3534"/>
          <w:jc w:val="center"/>
        </w:trPr>
        <w:tc>
          <w:tcPr>
            <w:tcW w:w="1184" w:type="dxa"/>
            <w:vMerge w:val="restart"/>
          </w:tcPr>
          <w:p w14:paraId="5522F2F3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44.</w:t>
            </w:r>
          </w:p>
          <w:p w14:paraId="38CF2D98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7F14E779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Kulturna</w:t>
            </w:r>
            <w:r>
              <w:rPr>
                <w:rFonts w:cs="Calibri"/>
                <w:sz w:val="24"/>
                <w:szCs w:val="24"/>
              </w:rPr>
              <w:t>, povijesna i prirodna</w:t>
            </w:r>
            <w:r w:rsidRPr="009D4A6D">
              <w:rPr>
                <w:rFonts w:cs="Calibri"/>
                <w:sz w:val="24"/>
                <w:szCs w:val="24"/>
              </w:rPr>
              <w:t xml:space="preserve"> baština</w:t>
            </w:r>
          </w:p>
        </w:tc>
        <w:tc>
          <w:tcPr>
            <w:tcW w:w="2126" w:type="dxa"/>
          </w:tcPr>
          <w:p w14:paraId="6001033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21E460E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166E35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32CAE36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1424488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EFE2C24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F05286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  <w:p w14:paraId="299A924F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Opisuje i postavlja pitanja povezana s povijesnom, kulturnom i prirodnom baštinom svoga mjesta.</w:t>
            </w:r>
          </w:p>
          <w:p w14:paraId="29EB99F2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primjere i objašnjava načine zaštite i očuvanja prirodne, kulturne i povijesne baštine.</w:t>
            </w:r>
          </w:p>
        </w:tc>
        <w:tc>
          <w:tcPr>
            <w:tcW w:w="2601" w:type="dxa"/>
            <w:vMerge w:val="restart"/>
          </w:tcPr>
          <w:p w14:paraId="4E7DAA10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45F1F6C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6E95681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 A Prepoznaje igru kao važnu razvojnu i društvenu aktivnost.</w:t>
            </w:r>
          </w:p>
          <w:p w14:paraId="74C729D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179D4E7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08D7DC9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14:paraId="5C371B0C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C.2.4. Razvija kulturni i nacionalni identitet zajedništvom i pripadnošću skupini.</w:t>
            </w:r>
          </w:p>
          <w:p w14:paraId="4915750C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7383775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2B46523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14:paraId="7D98BD30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79ED398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5328637B" w14:textId="77777777" w:rsidR="004C4D7B" w:rsidRPr="009D4A6D" w:rsidRDefault="004C4D7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F7D49CA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48497A3" w14:textId="77777777" w:rsidR="004C4D7B" w:rsidRPr="009D4A6D" w:rsidRDefault="004C4D7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3DBA061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4C4D7B" w:rsidRPr="009D4A6D" w14:paraId="042F1D1A" w14:textId="77777777" w:rsidTr="004C4D7B">
        <w:trPr>
          <w:trHeight w:val="2712"/>
          <w:jc w:val="center"/>
        </w:trPr>
        <w:tc>
          <w:tcPr>
            <w:tcW w:w="1184" w:type="dxa"/>
            <w:vMerge/>
          </w:tcPr>
          <w:p w14:paraId="72B5C1FF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1E0563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592CB6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615380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68" w:type="dxa"/>
          </w:tcPr>
          <w:p w14:paraId="6714472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0FFB7E3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3E26AB6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8B3017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Crta opaženo i označava/imenuje dijelove.</w:t>
            </w:r>
          </w:p>
          <w:p w14:paraId="32C0C4BD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uzročno-posljedične veze u neposrednome okružju.</w:t>
            </w:r>
          </w:p>
          <w:p w14:paraId="28484D2B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78C54189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uočeno, iskustveno doživljeno ili istraženo.</w:t>
            </w:r>
          </w:p>
          <w:p w14:paraId="42701995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Uočava probleme i predlaže rješenja.</w:t>
            </w:r>
          </w:p>
          <w:p w14:paraId="619249DC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Donosi jednostavne zaključke.</w:t>
            </w:r>
          </w:p>
        </w:tc>
        <w:tc>
          <w:tcPr>
            <w:tcW w:w="2601" w:type="dxa"/>
            <w:vMerge/>
          </w:tcPr>
          <w:p w14:paraId="442869D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4C4D7B" w:rsidRPr="009D4A6D" w14:paraId="0EA72E8A" w14:textId="77777777" w:rsidTr="004C4D7B">
        <w:trPr>
          <w:trHeight w:val="2712"/>
          <w:jc w:val="center"/>
        </w:trPr>
        <w:tc>
          <w:tcPr>
            <w:tcW w:w="1184" w:type="dxa"/>
          </w:tcPr>
          <w:p w14:paraId="1E7C291E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45.</w:t>
            </w:r>
          </w:p>
        </w:tc>
        <w:tc>
          <w:tcPr>
            <w:tcW w:w="1710" w:type="dxa"/>
          </w:tcPr>
          <w:p w14:paraId="1C421FFE" w14:textId="77777777" w:rsidR="004C4D7B" w:rsidRPr="009D4A6D" w:rsidRDefault="004C4D7B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VRIJEME-uvježbavanje i ponavljanje</w:t>
            </w:r>
          </w:p>
          <w:p w14:paraId="2FD220AD" w14:textId="77777777" w:rsidR="004C4D7B" w:rsidRPr="009D4A6D" w:rsidRDefault="004C4D7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3C58A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4522B7C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FF1C381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  </w:t>
            </w:r>
          </w:p>
          <w:p w14:paraId="58E6271E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1077A263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PROMJENE I ODNOSI        </w:t>
            </w:r>
          </w:p>
          <w:p w14:paraId="589D6670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6FB28D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3D219939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POJEDINAC I DRUŠTVO</w:t>
            </w:r>
          </w:p>
          <w:p w14:paraId="4CFFFCEB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969BB7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5245" w:type="dxa"/>
            <w:gridSpan w:val="2"/>
          </w:tcPr>
          <w:p w14:paraId="13E074E1" w14:textId="77777777" w:rsidR="004C4D7B" w:rsidRPr="009D4A6D" w:rsidRDefault="004C4D7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Odgojno obrazovni ishodi navedeni u nastavnim jedinicama 39.-44.</w:t>
            </w:r>
          </w:p>
          <w:p w14:paraId="24F09476" w14:textId="77777777" w:rsidR="004C4D7B" w:rsidRPr="009D4A6D" w:rsidRDefault="004C4D7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C7C399A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04BA8E68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problema. </w:t>
            </w:r>
          </w:p>
          <w:p w14:paraId="03F5EDD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se koristi jednostavnim strategijama učenja i rješava probleme u svim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područjima učenja uz pomoć učitelja.</w:t>
            </w:r>
          </w:p>
          <w:p w14:paraId="0CB33F6F" w14:textId="77777777" w:rsidR="004C4D7B" w:rsidRPr="009D4A6D" w:rsidRDefault="004C4D7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</w:tbl>
    <w:p w14:paraId="31EF9DB9" w14:textId="77777777" w:rsidR="004C4D7B" w:rsidRDefault="004C4D7B" w:rsidP="00C26806"/>
    <w:p w14:paraId="6CFB8DAD" w14:textId="1B7F12D7" w:rsidR="00C26806" w:rsidRDefault="005B677A" w:rsidP="005B677A">
      <w:pPr>
        <w:pStyle w:val="ListParagraph"/>
        <w:numPr>
          <w:ilvl w:val="0"/>
          <w:numId w:val="1"/>
        </w:numPr>
      </w:pPr>
      <w:r>
        <w:t xml:space="preserve">02. – </w:t>
      </w:r>
      <w:proofErr w:type="spellStart"/>
      <w:r>
        <w:t>Putujem</w:t>
      </w:r>
      <w:proofErr w:type="spellEnd"/>
      <w:r>
        <w:t xml:space="preserve"> I </w:t>
      </w:r>
      <w:proofErr w:type="spellStart"/>
      <w:r>
        <w:t>snalazim</w:t>
      </w:r>
      <w:proofErr w:type="spellEnd"/>
      <w:r>
        <w:t xml:space="preserve"> se u </w:t>
      </w:r>
      <w:proofErr w:type="spellStart"/>
      <w:r>
        <w:t>prostoru</w:t>
      </w:r>
      <w:proofErr w:type="spellEnd"/>
    </w:p>
    <w:p w14:paraId="79D8CD22" w14:textId="77777777" w:rsidR="005B677A" w:rsidRDefault="005B677A" w:rsidP="005B677A"/>
    <w:p w14:paraId="7759C759" w14:textId="77777777" w:rsidR="005B677A" w:rsidRDefault="005B677A" w:rsidP="005B677A"/>
    <w:p w14:paraId="544EC5F6" w14:textId="77777777" w:rsidR="005B677A" w:rsidRDefault="005B677A" w:rsidP="005B677A"/>
    <w:p w14:paraId="3401EF1F" w14:textId="77777777" w:rsidR="005B677A" w:rsidRDefault="005B677A" w:rsidP="005B677A"/>
    <w:p w14:paraId="1CA2481A" w14:textId="77777777" w:rsidR="005B677A" w:rsidRDefault="005B677A" w:rsidP="005B677A"/>
    <w:p w14:paraId="6DE33B28" w14:textId="77777777" w:rsidR="005B677A" w:rsidRDefault="005B677A" w:rsidP="005B677A"/>
    <w:p w14:paraId="4F5FF234" w14:textId="77777777" w:rsidR="005B677A" w:rsidRDefault="005B677A" w:rsidP="005B677A"/>
    <w:p w14:paraId="366FDF95" w14:textId="77777777" w:rsidR="005B677A" w:rsidRDefault="005B677A" w:rsidP="005B677A"/>
    <w:p w14:paraId="65AA9111" w14:textId="77777777" w:rsidR="005B677A" w:rsidRDefault="005B677A" w:rsidP="005B677A"/>
    <w:p w14:paraId="2A06F801" w14:textId="77777777" w:rsidR="005B677A" w:rsidRDefault="005B677A" w:rsidP="005B677A"/>
    <w:p w14:paraId="054803A4" w14:textId="77777777" w:rsidR="005B677A" w:rsidRDefault="005B677A" w:rsidP="005B677A"/>
    <w:tbl>
      <w:tblPr>
        <w:tblW w:w="12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783"/>
        <w:gridCol w:w="2126"/>
        <w:gridCol w:w="1843"/>
        <w:gridCol w:w="3171"/>
        <w:gridCol w:w="2767"/>
      </w:tblGrid>
      <w:tr w:rsidR="00D14883" w:rsidRPr="009D4A6D" w14:paraId="1AE58C07" w14:textId="77777777" w:rsidTr="00D14883">
        <w:trPr>
          <w:jc w:val="center"/>
        </w:trPr>
        <w:tc>
          <w:tcPr>
            <w:tcW w:w="1136" w:type="dxa"/>
            <w:shd w:val="clear" w:color="auto" w:fill="F2CEED" w:themeFill="accent5" w:themeFillTint="33"/>
          </w:tcPr>
          <w:p w14:paraId="12E8C0AF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OŽUJAK</w:t>
            </w:r>
          </w:p>
          <w:p w14:paraId="0634AD0E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2DDF9D65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(4</w:t>
            </w:r>
            <w:r>
              <w:rPr>
                <w:rFonts w:cs="Calibri"/>
                <w:b/>
                <w:bCs/>
                <w:sz w:val="24"/>
                <w:szCs w:val="24"/>
              </w:rPr>
              <w:t>6.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-5</w:t>
            </w:r>
            <w:r>
              <w:rPr>
                <w:rFonts w:cs="Calibri"/>
                <w:b/>
                <w:bCs/>
                <w:sz w:val="24"/>
                <w:szCs w:val="24"/>
              </w:rPr>
              <w:t>3.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83" w:type="dxa"/>
            <w:shd w:val="clear" w:color="auto" w:fill="F2CEED" w:themeFill="accent5" w:themeFillTint="33"/>
          </w:tcPr>
          <w:p w14:paraId="76A60514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F2CEED" w:themeFill="accent5" w:themeFillTint="33"/>
          </w:tcPr>
          <w:p w14:paraId="5A1DC4DA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4315D150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43" w:type="dxa"/>
            <w:shd w:val="clear" w:color="auto" w:fill="F2CEED" w:themeFill="accent5" w:themeFillTint="33"/>
          </w:tcPr>
          <w:p w14:paraId="370BB60A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71" w:type="dxa"/>
            <w:shd w:val="clear" w:color="auto" w:fill="F2CEED" w:themeFill="accent5" w:themeFillTint="33"/>
          </w:tcPr>
          <w:p w14:paraId="57537E84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767" w:type="dxa"/>
            <w:shd w:val="clear" w:color="auto" w:fill="F2CEED" w:themeFill="accent5" w:themeFillTint="33"/>
          </w:tcPr>
          <w:p w14:paraId="39296279" w14:textId="77777777" w:rsidR="00D14883" w:rsidRPr="009D4A6D" w:rsidRDefault="00D14883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D14883" w:rsidRPr="009D4A6D" w14:paraId="5818305D" w14:textId="77777777" w:rsidTr="00D14883">
        <w:trPr>
          <w:trHeight w:val="2417"/>
          <w:jc w:val="center"/>
        </w:trPr>
        <w:tc>
          <w:tcPr>
            <w:tcW w:w="1136" w:type="dxa"/>
          </w:tcPr>
          <w:p w14:paraId="73399C2A" w14:textId="77777777" w:rsidR="00D14883" w:rsidRPr="003726AA" w:rsidRDefault="00D14883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3726AA">
              <w:rPr>
                <w:rFonts w:cs="Calibri"/>
                <w:color w:val="FF0000"/>
                <w:sz w:val="24"/>
                <w:szCs w:val="24"/>
              </w:rPr>
              <w:t>46.</w:t>
            </w:r>
          </w:p>
          <w:p w14:paraId="0428FD3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</w:tcPr>
          <w:p w14:paraId="3387919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KROZ VRIJEME</w:t>
            </w:r>
            <w:r>
              <w:rPr>
                <w:rFonts w:cs="Calibri"/>
                <w:sz w:val="24"/>
                <w:szCs w:val="24"/>
              </w:rPr>
              <w:t xml:space="preserve"> —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  <w:p w14:paraId="72E8D01A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846084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A. </w:t>
            </w:r>
          </w:p>
          <w:p w14:paraId="39779786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ORGANIZIRANOST SVIJETA OKO NAS</w:t>
            </w:r>
          </w:p>
          <w:p w14:paraId="3BFCB4E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</w:t>
            </w:r>
          </w:p>
          <w:p w14:paraId="68B5488D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PROMJENE I ODNOSI</w:t>
            </w:r>
          </w:p>
          <w:p w14:paraId="0DAD375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14:paraId="4931EB7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POJEDINAC I DRUŠTVO</w:t>
            </w:r>
          </w:p>
          <w:p w14:paraId="1B21FCC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A.B.C.D. ISTRAŽIVAČKI PRISTUP</w:t>
            </w:r>
          </w:p>
          <w:p w14:paraId="01EC51D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014" w:type="dxa"/>
            <w:gridSpan w:val="2"/>
          </w:tcPr>
          <w:p w14:paraId="620D5BC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39.-44.</w:t>
            </w:r>
          </w:p>
          <w:p w14:paraId="3585FE77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</w:tcPr>
          <w:p w14:paraId="707FF5A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</w:t>
            </w:r>
          </w:p>
          <w:p w14:paraId="7800842C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46DB914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/samoprocjena. </w:t>
            </w:r>
          </w:p>
          <w:p w14:paraId="70615663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D14883" w:rsidRPr="009D4A6D" w14:paraId="6C79CD5B" w14:textId="77777777" w:rsidTr="00D14883">
        <w:trPr>
          <w:trHeight w:val="290"/>
          <w:jc w:val="center"/>
        </w:trPr>
        <w:tc>
          <w:tcPr>
            <w:tcW w:w="1136" w:type="dxa"/>
            <w:vMerge w:val="restart"/>
          </w:tcPr>
          <w:p w14:paraId="330456E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47.</w:t>
            </w:r>
          </w:p>
          <w:p w14:paraId="48876E3B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 w:val="restart"/>
          </w:tcPr>
          <w:p w14:paraId="0E9CA6C0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PRIDONOSIM ZAJEDNICI</w:t>
            </w:r>
          </w:p>
          <w:p w14:paraId="2AB5DB0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Obitelj</w:t>
            </w:r>
          </w:p>
        </w:tc>
        <w:tc>
          <w:tcPr>
            <w:tcW w:w="2126" w:type="dxa"/>
          </w:tcPr>
          <w:p w14:paraId="1D9FAB9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1186FE8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2E0254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02647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4FD0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A.2.3. Učenik uspoređuje organiziranost različitih zajednica 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prostora dajući primjere iz neposrednoga okružja.</w:t>
            </w:r>
          </w:p>
          <w:p w14:paraId="2FFADCC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5F4170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402460D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Navodi članove uže i šire obitelji te prikazuje organiziranost obiteljske zajednice.</w:t>
            </w:r>
          </w:p>
          <w:p w14:paraId="4EA467F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Spoznaje organiziranost zajednice u svome okružju te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 pravila za njezino djelovanje.</w:t>
            </w:r>
          </w:p>
          <w:p w14:paraId="1434F6E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4EF0A7A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015D74B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doprinose osobnome razvoju</w:t>
            </w:r>
          </w:p>
          <w:p w14:paraId="7952396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62724BB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55CE87C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14:paraId="6F3B2219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4A980641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534B81D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2881BD6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AA0986B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4E03F2C6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8856EB9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1F56C0E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3F3EF515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6D4CEF9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interes za različita područja, preuzima odgovornost za svoje učenje i ustraje u učenju.</w:t>
            </w:r>
          </w:p>
          <w:p w14:paraId="3B91215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49B9E9F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5F2B612C" w14:textId="77777777" w:rsidTr="00D14883">
        <w:trPr>
          <w:trHeight w:val="1819"/>
          <w:jc w:val="center"/>
        </w:trPr>
        <w:tc>
          <w:tcPr>
            <w:tcW w:w="1136" w:type="dxa"/>
            <w:vMerge/>
          </w:tcPr>
          <w:p w14:paraId="17C81CD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7308070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03637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1B0C0C93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84B214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49156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FC81F5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4B67022E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</w:tcPr>
          <w:p w14:paraId="49CB73A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vMerge/>
          </w:tcPr>
          <w:p w14:paraId="1D21B34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55B74253" w14:textId="77777777" w:rsidTr="00D14883">
        <w:trPr>
          <w:trHeight w:val="2460"/>
          <w:jc w:val="center"/>
        </w:trPr>
        <w:tc>
          <w:tcPr>
            <w:tcW w:w="1136" w:type="dxa"/>
            <w:vMerge/>
          </w:tcPr>
          <w:p w14:paraId="1E3BC5D4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76211E9E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6FA093F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14:paraId="7E59ABF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43" w:type="dxa"/>
          </w:tcPr>
          <w:p w14:paraId="5127345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680EDE9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1D7D440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69A7BB3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62C57AA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vMerge/>
          </w:tcPr>
          <w:p w14:paraId="4CFE49E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2C31AC07" w14:textId="77777777" w:rsidTr="00D14883">
        <w:trPr>
          <w:trHeight w:val="751"/>
          <w:jc w:val="center"/>
        </w:trPr>
        <w:tc>
          <w:tcPr>
            <w:tcW w:w="1136" w:type="dxa"/>
            <w:vMerge/>
          </w:tcPr>
          <w:p w14:paraId="727852C0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0D0B7F7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25F1D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3BB976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71" w:type="dxa"/>
          </w:tcPr>
          <w:p w14:paraId="4EAB28A6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14:paraId="17433BE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Ispunjava dužnosti i pomaže (u obitelji, razredu, školi, mjestu).</w:t>
            </w:r>
          </w:p>
          <w:p w14:paraId="095EC1D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Predlaže načine rješavanja problema.</w:t>
            </w:r>
          </w:p>
          <w:p w14:paraId="133F7801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vMerge/>
          </w:tcPr>
          <w:p w14:paraId="04EB6D7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570791DC" w14:textId="77777777" w:rsidTr="00D14883">
        <w:trPr>
          <w:trHeight w:val="2267"/>
          <w:jc w:val="center"/>
        </w:trPr>
        <w:tc>
          <w:tcPr>
            <w:tcW w:w="1136" w:type="dxa"/>
            <w:vMerge w:val="restart"/>
          </w:tcPr>
          <w:p w14:paraId="08A1410B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48.</w:t>
            </w:r>
          </w:p>
          <w:p w14:paraId="2D48F4D3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 w:val="restart"/>
          </w:tcPr>
          <w:p w14:paraId="62E5147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Rodbina</w:t>
            </w:r>
          </w:p>
        </w:tc>
        <w:tc>
          <w:tcPr>
            <w:tcW w:w="2126" w:type="dxa"/>
          </w:tcPr>
          <w:p w14:paraId="094F4D4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254AF81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45DDB45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55D3F1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549E6AA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F22E00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7F91EF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25F34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  <w:vMerge w:val="restart"/>
          </w:tcPr>
          <w:p w14:paraId="29F3975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Navodi članove uže i šire obitelji te prikazuje organiziranost obiteljske zajednice.</w:t>
            </w:r>
          </w:p>
          <w:p w14:paraId="010160F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2CF08E7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39706D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3EE124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Brine se za okružje u kojemu živi i boravi.</w:t>
            </w:r>
          </w:p>
          <w:p w14:paraId="0F3FF76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24034FA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2E12E78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2649BCB4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75D90CD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22CFABC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14:paraId="13FE4A1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1D6C0DF3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55FD75A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58D57AC0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0D2F68A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848B6FF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8A10437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42B98F0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796D255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00FC1A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783DA3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28562CB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CFE5B0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1017A41E" w14:textId="77777777" w:rsidTr="00D14883">
        <w:trPr>
          <w:trHeight w:val="2418"/>
          <w:jc w:val="center"/>
        </w:trPr>
        <w:tc>
          <w:tcPr>
            <w:tcW w:w="1136" w:type="dxa"/>
            <w:vMerge/>
          </w:tcPr>
          <w:p w14:paraId="587388E0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6356DF0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B7E23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276E58C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4F50D3B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AD6CBE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4D592E24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714BF10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096A33C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4A50D63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1A371164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4DA2E42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7D174FD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025E89E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7FDD2F9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6376C6E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  <w:p w14:paraId="5EB9C584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7DB2FD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Učenik objašnjava važnost odgovornoga odnosa čovjeka prema sebi i prirodi. </w:t>
            </w:r>
          </w:p>
        </w:tc>
        <w:tc>
          <w:tcPr>
            <w:tcW w:w="3171" w:type="dxa"/>
            <w:vMerge/>
          </w:tcPr>
          <w:p w14:paraId="4EC84C7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752A2B8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7BEB09E4" w14:textId="77777777" w:rsidTr="00D14883">
        <w:trPr>
          <w:trHeight w:val="2688"/>
          <w:jc w:val="center"/>
        </w:trPr>
        <w:tc>
          <w:tcPr>
            <w:tcW w:w="1136" w:type="dxa"/>
            <w:vMerge/>
          </w:tcPr>
          <w:p w14:paraId="75FFBD8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6F16F1CE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E475F2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731A239F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43" w:type="dxa"/>
          </w:tcPr>
          <w:p w14:paraId="4CD57D6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</w:p>
          <w:p w14:paraId="3538AEF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važnosti očuvanja baštine.</w:t>
            </w:r>
          </w:p>
        </w:tc>
        <w:tc>
          <w:tcPr>
            <w:tcW w:w="3171" w:type="dxa"/>
          </w:tcPr>
          <w:p w14:paraId="5A9CE556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5017098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1ED47DF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vMerge/>
          </w:tcPr>
          <w:p w14:paraId="58F1605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526412F6" w14:textId="77777777" w:rsidTr="00D14883">
        <w:trPr>
          <w:trHeight w:val="1068"/>
          <w:jc w:val="center"/>
        </w:trPr>
        <w:tc>
          <w:tcPr>
            <w:tcW w:w="1136" w:type="dxa"/>
            <w:vMerge/>
          </w:tcPr>
          <w:p w14:paraId="02E7723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041510D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3369F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A75D8A1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  <w:p w14:paraId="26047F3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15913BF2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14:paraId="7FB57A04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Ispunjava dužnosti i pomaže (u obitelji, razredu, školi, mjestu).</w:t>
            </w:r>
          </w:p>
          <w:p w14:paraId="7016FA1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Predlaže načine rješavanja problema.</w:t>
            </w:r>
          </w:p>
          <w:p w14:paraId="3C8624BE" w14:textId="77777777" w:rsidR="00D14883" w:rsidRPr="009D4A6D" w:rsidRDefault="00D14883" w:rsidP="003D28D3">
            <w:pPr>
              <w:spacing w:after="0"/>
              <w:rPr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vMerge/>
          </w:tcPr>
          <w:p w14:paraId="013C70C2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07B3395E" w14:textId="77777777" w:rsidTr="00D14883">
        <w:trPr>
          <w:trHeight w:val="2684"/>
          <w:jc w:val="center"/>
        </w:trPr>
        <w:tc>
          <w:tcPr>
            <w:tcW w:w="1136" w:type="dxa"/>
            <w:vMerge w:val="restart"/>
          </w:tcPr>
          <w:p w14:paraId="64384C2E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49.</w:t>
            </w:r>
          </w:p>
          <w:p w14:paraId="5ECF7CF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 w:val="restart"/>
          </w:tcPr>
          <w:p w14:paraId="58F9098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Ja sam član/članica zajednice</w:t>
            </w:r>
          </w:p>
        </w:tc>
        <w:tc>
          <w:tcPr>
            <w:tcW w:w="2126" w:type="dxa"/>
          </w:tcPr>
          <w:p w14:paraId="64EF9A6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702F56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278E1D2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024B9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14:paraId="7D1AF6E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0E7F29A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7" w:type="dxa"/>
            <w:vMerge w:val="restart"/>
          </w:tcPr>
          <w:p w14:paraId="3F6EB46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150AC19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Promiče pravila demokratske zajednice.</w:t>
            </w:r>
          </w:p>
          <w:p w14:paraId="58B2456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14:paraId="4A1C6D8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14:paraId="3FA3E03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CDC781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00F7DE5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4019EDE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C2.2. Prihvaća i obrazlaže važnost društvenih normi i pravila.</w:t>
            </w:r>
          </w:p>
          <w:p w14:paraId="3DC95EA9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71415C39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737BE6F2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357D603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BBA13EC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7C9B0EAF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38F5A7D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D8F64A0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114013A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3. Interes</w:t>
            </w:r>
          </w:p>
          <w:p w14:paraId="077FE34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503E6F55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0642029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20DDE765" w14:textId="77777777" w:rsidTr="00D14883">
        <w:trPr>
          <w:trHeight w:val="2833"/>
          <w:jc w:val="center"/>
        </w:trPr>
        <w:tc>
          <w:tcPr>
            <w:tcW w:w="1136" w:type="dxa"/>
            <w:vMerge/>
          </w:tcPr>
          <w:p w14:paraId="01AC6E5E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F12CDD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70563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3A8CFB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E35F88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78CF4D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Učenik objašnjava važnost odgovornoga odnosa čovjeka prema sebi i prirodi. </w:t>
            </w:r>
          </w:p>
          <w:p w14:paraId="659AB29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7AC2A27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vMerge/>
          </w:tcPr>
          <w:p w14:paraId="17E0D933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2E51A53E" w14:textId="77777777" w:rsidTr="00D14883">
        <w:trPr>
          <w:trHeight w:val="2430"/>
          <w:jc w:val="center"/>
        </w:trPr>
        <w:tc>
          <w:tcPr>
            <w:tcW w:w="1136" w:type="dxa"/>
            <w:vMerge/>
          </w:tcPr>
          <w:p w14:paraId="7C02D073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1303C5EA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2CC587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446B428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43" w:type="dxa"/>
          </w:tcPr>
          <w:p w14:paraId="61E4C2D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</w:t>
            </w:r>
          </w:p>
          <w:p w14:paraId="20144F23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važnosti očuvanja baštine.</w:t>
            </w:r>
          </w:p>
        </w:tc>
        <w:tc>
          <w:tcPr>
            <w:tcW w:w="3171" w:type="dxa"/>
          </w:tcPr>
          <w:p w14:paraId="462CA3B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14:paraId="39909D0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  <w:p w14:paraId="7BE6278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4787798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0FD0D96A" w14:textId="77777777" w:rsidTr="00D14883">
        <w:trPr>
          <w:trHeight w:val="899"/>
          <w:jc w:val="center"/>
        </w:trPr>
        <w:tc>
          <w:tcPr>
            <w:tcW w:w="1136" w:type="dxa"/>
            <w:vMerge/>
          </w:tcPr>
          <w:p w14:paraId="0D3CF6F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76DA56F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1470C4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DAF1C2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C.2.2. Učenik raspravlja o ulozi i utjecaju pravila, prava i dužnosti na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zajednicu te važnosti odgovornoga ponašanja.</w:t>
            </w:r>
          </w:p>
        </w:tc>
        <w:tc>
          <w:tcPr>
            <w:tcW w:w="3171" w:type="dxa"/>
          </w:tcPr>
          <w:p w14:paraId="11D87AA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Dogovara se i raspravlja o pravilima i dužnostima te posljedicama zbog njihova nepoštivanja (u obitelji, razredu, školi).</w:t>
            </w:r>
          </w:p>
          <w:p w14:paraId="38E755F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Ispunjava dužnosti i pomaže (u obitelji, razredu, školi, mjestu).</w:t>
            </w:r>
          </w:p>
          <w:p w14:paraId="1DDA3FD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Predlaže načine rješavanja problema.</w:t>
            </w:r>
          </w:p>
          <w:p w14:paraId="58CF399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vMerge/>
          </w:tcPr>
          <w:p w14:paraId="20E27CE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5A47D289" w14:textId="77777777" w:rsidTr="00D14883">
        <w:trPr>
          <w:trHeight w:val="983"/>
          <w:jc w:val="center"/>
        </w:trPr>
        <w:tc>
          <w:tcPr>
            <w:tcW w:w="1136" w:type="dxa"/>
            <w:vMerge w:val="restart"/>
          </w:tcPr>
          <w:p w14:paraId="5A316FC7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50.</w:t>
            </w:r>
          </w:p>
          <w:p w14:paraId="359A0EF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 w:val="restart"/>
          </w:tcPr>
          <w:p w14:paraId="723C11B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Identitet</w:t>
            </w:r>
          </w:p>
          <w:p w14:paraId="05813F8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A6DE20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85CA5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BAF44B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DECF33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63BFFD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D2BA0A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</w:tcPr>
          <w:p w14:paraId="3D37F0C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261D6973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5163221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63209B5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Promiče pravila demokratske zajednice.</w:t>
            </w:r>
          </w:p>
          <w:p w14:paraId="74F4F6A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14:paraId="74A85E6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14:paraId="7A39A21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14:paraId="100CAAD2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5101F90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53BA767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14:paraId="335FFB5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043AFED9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664F7910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1E4376D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7B2F178D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58A77CF3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C715284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2775C6F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821D6EF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53F42A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D14883" w:rsidRPr="009D4A6D" w14:paraId="7AF7D37C" w14:textId="77777777" w:rsidTr="00D14883">
        <w:trPr>
          <w:trHeight w:val="2188"/>
          <w:jc w:val="center"/>
        </w:trPr>
        <w:tc>
          <w:tcPr>
            <w:tcW w:w="1136" w:type="dxa"/>
            <w:vMerge/>
          </w:tcPr>
          <w:p w14:paraId="1064C157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0459EBD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B96AA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C3D5073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6744261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752F4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6A4374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4E948E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14:paraId="549EA30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64E2217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  <w:p w14:paraId="522A6962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4019B35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4F0DA94D" w14:textId="77777777" w:rsidTr="00D14883">
        <w:trPr>
          <w:trHeight w:val="2616"/>
          <w:jc w:val="center"/>
        </w:trPr>
        <w:tc>
          <w:tcPr>
            <w:tcW w:w="1136" w:type="dxa"/>
            <w:vMerge/>
          </w:tcPr>
          <w:p w14:paraId="107948F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17F1DF04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5054C6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</w:t>
            </w:r>
          </w:p>
          <w:p w14:paraId="2751153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6CA793E1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3E101B7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A0BC7B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50FA53A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2E6938F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</w:t>
            </w:r>
          </w:p>
          <w:p w14:paraId="15BC28A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vMerge/>
          </w:tcPr>
          <w:p w14:paraId="6E6FD02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2D06AA8A" w14:textId="77777777" w:rsidTr="00D14883">
        <w:trPr>
          <w:trHeight w:val="612"/>
          <w:jc w:val="center"/>
        </w:trPr>
        <w:tc>
          <w:tcPr>
            <w:tcW w:w="1136" w:type="dxa"/>
            <w:vMerge/>
          </w:tcPr>
          <w:p w14:paraId="5A24C9C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505E038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BB28C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417BA4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  <w:p w14:paraId="5D52E04E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4F74035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14:paraId="30B1669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Ispunjava dužnosti i pomaže (u obitelji, razredu, školi, mjestu).</w:t>
            </w:r>
          </w:p>
          <w:p w14:paraId="20B89E79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Predlaže načine rješavanja problema.</w:t>
            </w:r>
          </w:p>
          <w:p w14:paraId="65A43A9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vMerge/>
          </w:tcPr>
          <w:p w14:paraId="6869446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77A3943A" w14:textId="77777777" w:rsidTr="00D14883">
        <w:trPr>
          <w:trHeight w:val="624"/>
          <w:jc w:val="center"/>
        </w:trPr>
        <w:tc>
          <w:tcPr>
            <w:tcW w:w="1136" w:type="dxa"/>
            <w:vMerge w:val="restart"/>
          </w:tcPr>
          <w:p w14:paraId="73C93C4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783" w:type="dxa"/>
            <w:vMerge w:val="restart"/>
          </w:tcPr>
          <w:p w14:paraId="0A199EC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Prava i dužnosti djeteta</w:t>
            </w:r>
          </w:p>
          <w:p w14:paraId="13EDC47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96C03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 ORGANIZIRANOST SVIJETA OKO NAS</w:t>
            </w:r>
          </w:p>
          <w:p w14:paraId="6959575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78C8DA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71" w:type="dxa"/>
          </w:tcPr>
          <w:p w14:paraId="6BBE0CA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767" w:type="dxa"/>
            <w:vMerge w:val="restart"/>
          </w:tcPr>
          <w:p w14:paraId="74F8BBC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Ponaša se u skladu s dječjim pravima u svakodnevnom životu.</w:t>
            </w:r>
          </w:p>
          <w:p w14:paraId="0549DD54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Aktivno zastupa dječja prava.</w:t>
            </w:r>
          </w:p>
          <w:p w14:paraId="7DBC8CF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4579F64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Promiče pravila demokratske zajednice.</w:t>
            </w:r>
          </w:p>
          <w:p w14:paraId="72EA653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14:paraId="25393A15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C.1.4. Promiče razvoj razredne zajednice i demokratizaciju škole.</w:t>
            </w:r>
          </w:p>
          <w:p w14:paraId="1F76087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E3009CA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63F43936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2B43BA9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14:paraId="605AE563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1A1EE454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E2A2A6E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2AA957B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5354928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8444338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DD3A452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B53A39F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32B8EFB1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7BD0267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B60F39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0D1D7E97" w14:textId="77777777" w:rsidTr="00D14883">
        <w:trPr>
          <w:trHeight w:val="1020"/>
          <w:jc w:val="center"/>
        </w:trPr>
        <w:tc>
          <w:tcPr>
            <w:tcW w:w="1136" w:type="dxa"/>
            <w:vMerge/>
          </w:tcPr>
          <w:p w14:paraId="597A6DC7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8D25D1C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4AD1A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PROMJENE I ODNOSI </w:t>
            </w:r>
          </w:p>
          <w:p w14:paraId="56594B9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14:paraId="3AB5662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</w:tcPr>
          <w:p w14:paraId="5C1CA38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vMerge/>
          </w:tcPr>
          <w:p w14:paraId="51BA8F8B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65CE2617" w14:textId="77777777" w:rsidTr="00D14883">
        <w:trPr>
          <w:trHeight w:val="768"/>
          <w:jc w:val="center"/>
        </w:trPr>
        <w:tc>
          <w:tcPr>
            <w:tcW w:w="1136" w:type="dxa"/>
            <w:vMerge/>
          </w:tcPr>
          <w:p w14:paraId="3F8E2E1D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C8BDE69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E02DC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C. POJEDINAC I DRUŠTVO</w:t>
            </w:r>
          </w:p>
        </w:tc>
        <w:tc>
          <w:tcPr>
            <w:tcW w:w="1843" w:type="dxa"/>
          </w:tcPr>
          <w:p w14:paraId="2F47DCCB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Učenik uspoređuje ulogu i utjecaj pojedinca i zajednice na razvoj identiteta te promišlja o važnosti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očuvanja baštine.</w:t>
            </w:r>
          </w:p>
        </w:tc>
        <w:tc>
          <w:tcPr>
            <w:tcW w:w="3171" w:type="dxa"/>
          </w:tcPr>
          <w:p w14:paraId="72EE1A81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14:paraId="337BC0FF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Objašnjava i raspravlja o različitim ulogama pojedinaca u zajednicama te povezanosti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zajednice prema događajima, interesima, vrijednostima.</w:t>
            </w:r>
          </w:p>
          <w:p w14:paraId="2DA7D379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vMerge/>
          </w:tcPr>
          <w:p w14:paraId="1A68A4D2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6F0EB447" w14:textId="77777777" w:rsidTr="00D14883">
        <w:trPr>
          <w:trHeight w:val="743"/>
          <w:jc w:val="center"/>
        </w:trPr>
        <w:tc>
          <w:tcPr>
            <w:tcW w:w="1136" w:type="dxa"/>
            <w:vMerge w:val="restart"/>
          </w:tcPr>
          <w:p w14:paraId="30983F0F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52.</w:t>
            </w:r>
          </w:p>
        </w:tc>
        <w:tc>
          <w:tcPr>
            <w:tcW w:w="1783" w:type="dxa"/>
            <w:vMerge w:val="restart"/>
          </w:tcPr>
          <w:p w14:paraId="5BB8023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Pravila</w:t>
            </w:r>
          </w:p>
        </w:tc>
        <w:tc>
          <w:tcPr>
            <w:tcW w:w="2126" w:type="dxa"/>
          </w:tcPr>
          <w:p w14:paraId="3D398A5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 ORGANIZIRANOST SVIJETA OKO NAS</w:t>
            </w:r>
          </w:p>
          <w:p w14:paraId="637CF256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69B910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A.2.3. Učenik uspoređuje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organiziranost različitih zajednica i prostora dajući primjere iz neposrednoga okružja.</w:t>
            </w:r>
          </w:p>
        </w:tc>
        <w:tc>
          <w:tcPr>
            <w:tcW w:w="3171" w:type="dxa"/>
          </w:tcPr>
          <w:p w14:paraId="31ED8344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 xml:space="preserve">Spoznaje organiziranost zajednice u svome okružju te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važnost pravila za njezino djelovanje.</w:t>
            </w:r>
          </w:p>
        </w:tc>
        <w:tc>
          <w:tcPr>
            <w:tcW w:w="2767" w:type="dxa"/>
            <w:vMerge w:val="restart"/>
          </w:tcPr>
          <w:p w14:paraId="7FD1831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23A017AD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Promiče pravila demokratske zajednice.</w:t>
            </w:r>
          </w:p>
          <w:p w14:paraId="4FB91267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Sudjeluje u odlučivanju u demokratskoj zajednici.</w:t>
            </w:r>
          </w:p>
          <w:p w14:paraId="0A03C8F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4E428E5E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6A5C7AA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78DB001B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C.2.2. Prihvaća i obrazlaže važnost društvenih normi i pravila.</w:t>
            </w:r>
          </w:p>
          <w:p w14:paraId="04A0140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0C2D3314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D0D3446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E9B2923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185F709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6B62ED82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4D3E7AE1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0FCDDE1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2FD90044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32EC108A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D14883" w:rsidRPr="009D4A6D" w14:paraId="1AE6D2A9" w14:textId="77777777" w:rsidTr="00D14883">
        <w:trPr>
          <w:trHeight w:val="458"/>
          <w:jc w:val="center"/>
        </w:trPr>
        <w:tc>
          <w:tcPr>
            <w:tcW w:w="1136" w:type="dxa"/>
            <w:vMerge/>
          </w:tcPr>
          <w:p w14:paraId="2226EC0D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4A3A63B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0F8D9D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</w:t>
            </w:r>
          </w:p>
          <w:p w14:paraId="18B893BC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PROMJENE I ODNOSI        </w:t>
            </w:r>
          </w:p>
          <w:p w14:paraId="7C0842A6" w14:textId="77777777" w:rsidR="00D14883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F1D2B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71" w:type="dxa"/>
          </w:tcPr>
          <w:p w14:paraId="4F2D8C6C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767" w:type="dxa"/>
            <w:vMerge/>
          </w:tcPr>
          <w:p w14:paraId="2170F23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41612160" w14:textId="77777777" w:rsidTr="00D14883">
        <w:trPr>
          <w:trHeight w:val="646"/>
          <w:jc w:val="center"/>
        </w:trPr>
        <w:tc>
          <w:tcPr>
            <w:tcW w:w="1136" w:type="dxa"/>
            <w:vMerge/>
          </w:tcPr>
          <w:p w14:paraId="242C6075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557D31C8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EEBB839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14:paraId="74073221" w14:textId="77777777" w:rsidR="00D14883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POJEDINAC I DRUŠTVO</w:t>
            </w:r>
          </w:p>
        </w:tc>
        <w:tc>
          <w:tcPr>
            <w:tcW w:w="1843" w:type="dxa"/>
          </w:tcPr>
          <w:p w14:paraId="531B0A82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71" w:type="dxa"/>
          </w:tcPr>
          <w:p w14:paraId="4F6EF41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6E961E05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100A8A99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2767" w:type="dxa"/>
            <w:vMerge/>
          </w:tcPr>
          <w:p w14:paraId="7F73CEE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03FB3DA5" w14:textId="77777777" w:rsidTr="00D14883">
        <w:trPr>
          <w:trHeight w:val="458"/>
          <w:jc w:val="center"/>
        </w:trPr>
        <w:tc>
          <w:tcPr>
            <w:tcW w:w="1136" w:type="dxa"/>
            <w:vMerge/>
          </w:tcPr>
          <w:p w14:paraId="464A42EE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29F6833F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15D91B" w14:textId="77777777" w:rsidR="00D14883" w:rsidRDefault="00D14883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36DD1D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3171" w:type="dxa"/>
          </w:tcPr>
          <w:p w14:paraId="49CD8890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Dogovara se i raspravlja o pravilima i dužnostima te posljedicama zbog njihova nepoštivanja (u obitelji, razredu, školi).</w:t>
            </w:r>
          </w:p>
          <w:p w14:paraId="6CFCCCD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Ispunjava dužnosti i pomaže (u obitelji, razredu, školi, mjestu).</w:t>
            </w:r>
          </w:p>
          <w:p w14:paraId="394BF7E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Uvažava različitosti (stavovi i mišljenja).</w:t>
            </w:r>
          </w:p>
          <w:p w14:paraId="32713234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Predlaže načine rješavanja problema.</w:t>
            </w:r>
          </w:p>
          <w:p w14:paraId="3B9FC8F6" w14:textId="77777777" w:rsidR="00D14883" w:rsidRPr="009D4A6D" w:rsidRDefault="00D14883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2767" w:type="dxa"/>
            <w:vMerge/>
          </w:tcPr>
          <w:p w14:paraId="7BED578F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14883" w:rsidRPr="009D4A6D" w14:paraId="480D1D8F" w14:textId="77777777" w:rsidTr="00D14883">
        <w:trPr>
          <w:trHeight w:val="360"/>
          <w:jc w:val="center"/>
        </w:trPr>
        <w:tc>
          <w:tcPr>
            <w:tcW w:w="1136" w:type="dxa"/>
            <w:vMerge w:val="restart"/>
          </w:tcPr>
          <w:p w14:paraId="58788AF4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53.</w:t>
            </w:r>
          </w:p>
        </w:tc>
        <w:tc>
          <w:tcPr>
            <w:tcW w:w="1783" w:type="dxa"/>
            <w:vMerge w:val="restart"/>
          </w:tcPr>
          <w:p w14:paraId="23778C55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3C4F5C9D" w14:textId="77777777" w:rsidR="00D14883" w:rsidRDefault="00D14883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</w:t>
            </w:r>
            <w:r>
              <w:rPr>
                <w:rFonts w:cs="Calibri"/>
                <w:sz w:val="24"/>
                <w:szCs w:val="24"/>
              </w:rPr>
              <w:t xml:space="preserve"> – </w:t>
            </w:r>
            <w:r w:rsidRPr="009D4A6D">
              <w:rPr>
                <w:rFonts w:cs="Calibri"/>
                <w:sz w:val="24"/>
                <w:szCs w:val="24"/>
              </w:rPr>
              <w:t>Uskrs</w:t>
            </w:r>
          </w:p>
          <w:p w14:paraId="4BA0D4AB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0B7198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C. </w:t>
            </w:r>
          </w:p>
          <w:p w14:paraId="7611CD6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POJEDINAC I DRUŠTVO  </w:t>
            </w:r>
          </w:p>
          <w:p w14:paraId="2400D124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640FE5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71" w:type="dxa"/>
          </w:tcPr>
          <w:p w14:paraId="6FC29869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Razvija spoznaju o sebi u odnosu na druge i objašnjava ulogu pojedinca i zajednice na osobni razvoj. Objašnjava i raspravlja o različitim ulogama pojedinaca u zajednicama te povezanosti zajednice prema događajima, interesima, vrijednostima. Promišlja o utjecaju zajednice na pojedinca i obratno. Sudjeluje i predlaže načine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obilježavanja događaja i blagdana.</w:t>
            </w:r>
          </w:p>
        </w:tc>
        <w:tc>
          <w:tcPr>
            <w:tcW w:w="2767" w:type="dxa"/>
            <w:vMerge w:val="restart"/>
          </w:tcPr>
          <w:p w14:paraId="175DD448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05A5836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39AFF26C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2DF3DC72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7F5CD8A1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7EF82D0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1.Vrijednost učenja</w:t>
            </w:r>
          </w:p>
          <w:p w14:paraId="2A7A35D0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D6F34A5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E436DBE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BD5D6A9" w14:textId="77777777" w:rsidR="00D14883" w:rsidRPr="009D4A6D" w:rsidRDefault="00D14883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598D38E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2F8D757" w14:textId="77777777" w:rsidR="00D14883" w:rsidRPr="009D4A6D" w:rsidRDefault="00D14883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1F69D5B0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3A377371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D14883" w:rsidRPr="009D4A6D" w14:paraId="360E3895" w14:textId="77777777" w:rsidTr="00D14883">
        <w:trPr>
          <w:trHeight w:val="804"/>
          <w:jc w:val="center"/>
        </w:trPr>
        <w:tc>
          <w:tcPr>
            <w:tcW w:w="1136" w:type="dxa"/>
            <w:vMerge/>
          </w:tcPr>
          <w:p w14:paraId="3A33DD87" w14:textId="77777777" w:rsidR="00D14883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83" w:type="dxa"/>
            <w:vMerge/>
          </w:tcPr>
          <w:p w14:paraId="72C65111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20EEE3" w14:textId="77777777" w:rsidR="00D14883" w:rsidRDefault="00D14883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3796217" w14:textId="77777777" w:rsidR="00D14883" w:rsidRPr="009D4A6D" w:rsidRDefault="00D14883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843" w:type="dxa"/>
          </w:tcPr>
          <w:p w14:paraId="52B4EE36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02237001" w14:textId="77777777" w:rsidR="00D14883" w:rsidRPr="009D4A6D" w:rsidRDefault="00D14883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71" w:type="dxa"/>
          </w:tcPr>
          <w:p w14:paraId="248C766F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767" w:type="dxa"/>
            <w:vMerge/>
          </w:tcPr>
          <w:p w14:paraId="3BA85047" w14:textId="77777777" w:rsidR="00D14883" w:rsidRPr="009D4A6D" w:rsidRDefault="00D14883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</w:tbl>
    <w:p w14:paraId="0D694AD0" w14:textId="77777777" w:rsidR="005B677A" w:rsidRDefault="005B677A" w:rsidP="005B677A"/>
    <w:p w14:paraId="00992536" w14:textId="4144F799" w:rsidR="00D14883" w:rsidRDefault="00D14883" w:rsidP="00D14883">
      <w:pPr>
        <w:pStyle w:val="ListParagraph"/>
      </w:pPr>
      <w:r>
        <w:t xml:space="preserve">2. 03. – </w:t>
      </w:r>
      <w:proofErr w:type="spellStart"/>
      <w:r>
        <w:t>Putujem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</w:p>
    <w:p w14:paraId="3960B852" w14:textId="77777777" w:rsidR="00D14883" w:rsidRDefault="00D14883" w:rsidP="00D14883">
      <w:pPr>
        <w:pStyle w:val="ListParagraph"/>
      </w:pPr>
    </w:p>
    <w:p w14:paraId="6A556BC3" w14:textId="77777777" w:rsidR="00D14883" w:rsidRDefault="00D14883" w:rsidP="00D14883">
      <w:pPr>
        <w:pStyle w:val="ListParagraph"/>
      </w:pPr>
    </w:p>
    <w:p w14:paraId="1EC03D1F" w14:textId="77777777" w:rsidR="00D14883" w:rsidRDefault="00D14883" w:rsidP="00D14883">
      <w:pPr>
        <w:pStyle w:val="ListParagraph"/>
      </w:pPr>
    </w:p>
    <w:p w14:paraId="196AB6BB" w14:textId="77777777" w:rsidR="00D14883" w:rsidRDefault="00D14883" w:rsidP="00D14883">
      <w:pPr>
        <w:pStyle w:val="ListParagraph"/>
      </w:pPr>
    </w:p>
    <w:p w14:paraId="0C8D1CEC" w14:textId="77777777" w:rsidR="00D14883" w:rsidRDefault="00D14883" w:rsidP="00D14883">
      <w:pPr>
        <w:pStyle w:val="ListParagraph"/>
      </w:pPr>
    </w:p>
    <w:tbl>
      <w:tblPr>
        <w:tblW w:w="126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2013"/>
        <w:gridCol w:w="1985"/>
        <w:gridCol w:w="383"/>
        <w:gridCol w:w="2423"/>
        <w:gridCol w:w="143"/>
        <w:gridCol w:w="2551"/>
      </w:tblGrid>
      <w:tr w:rsidR="009A248B" w:rsidRPr="009D4A6D" w14:paraId="75466560" w14:textId="77777777" w:rsidTr="009A248B">
        <w:tc>
          <w:tcPr>
            <w:tcW w:w="1275" w:type="dxa"/>
            <w:shd w:val="clear" w:color="auto" w:fill="F2CEED" w:themeFill="accent5" w:themeFillTint="33"/>
          </w:tcPr>
          <w:p w14:paraId="44F784AE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bookmarkStart w:id="0" w:name="_Hlk106464588"/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TRAVANJ</w:t>
            </w:r>
          </w:p>
          <w:p w14:paraId="66A9E10C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1E2B8166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(5</w:t>
            </w:r>
            <w:r>
              <w:rPr>
                <w:rFonts w:cs="Calibri"/>
                <w:b/>
                <w:bCs/>
                <w:sz w:val="24"/>
                <w:szCs w:val="24"/>
              </w:rPr>
              <w:t>4.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sz w:val="24"/>
                <w:szCs w:val="24"/>
              </w:rPr>
              <w:t>60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2CEED" w:themeFill="accent5" w:themeFillTint="33"/>
          </w:tcPr>
          <w:p w14:paraId="060FD916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13" w:type="dxa"/>
            <w:shd w:val="clear" w:color="auto" w:fill="F2CEED" w:themeFill="accent5" w:themeFillTint="33"/>
          </w:tcPr>
          <w:p w14:paraId="2907C8DB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14:paraId="2AB14550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985" w:type="dxa"/>
            <w:shd w:val="clear" w:color="auto" w:fill="F2CEED" w:themeFill="accent5" w:themeFillTint="33"/>
          </w:tcPr>
          <w:p w14:paraId="6DBCDA0A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806" w:type="dxa"/>
            <w:gridSpan w:val="2"/>
            <w:shd w:val="clear" w:color="auto" w:fill="F2CEED" w:themeFill="accent5" w:themeFillTint="33"/>
          </w:tcPr>
          <w:p w14:paraId="01059285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694" w:type="dxa"/>
            <w:gridSpan w:val="2"/>
            <w:shd w:val="clear" w:color="auto" w:fill="F2CEED" w:themeFill="accent5" w:themeFillTint="33"/>
          </w:tcPr>
          <w:p w14:paraId="4DD2A68C" w14:textId="77777777" w:rsidR="009A248B" w:rsidRPr="009D4A6D" w:rsidRDefault="009A248B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9A248B" w:rsidRPr="009D4A6D" w14:paraId="38476342" w14:textId="77777777" w:rsidTr="009A248B">
        <w:trPr>
          <w:trHeight w:val="984"/>
        </w:trPr>
        <w:tc>
          <w:tcPr>
            <w:tcW w:w="1275" w:type="dxa"/>
            <w:vMerge w:val="restart"/>
          </w:tcPr>
          <w:p w14:paraId="28AC0C9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54.</w:t>
            </w:r>
          </w:p>
        </w:tc>
        <w:tc>
          <w:tcPr>
            <w:tcW w:w="1843" w:type="dxa"/>
            <w:vMerge w:val="restart"/>
          </w:tcPr>
          <w:p w14:paraId="6B6BA1F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Proljeće-</w:t>
            </w:r>
          </w:p>
          <w:p w14:paraId="1B309762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izvanučionička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nastava</w:t>
            </w:r>
          </w:p>
          <w:p w14:paraId="322C55C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9E2AE1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83CC40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E39121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E76E1A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A. ORGANIZIRANOST SVIJETA OKO NAS </w:t>
            </w:r>
          </w:p>
          <w:p w14:paraId="71BAB3F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968902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A.2.1.Učenik uspoređuje organiziranost u prirodi i objašnjava važnost organiziranosti.</w:t>
            </w:r>
          </w:p>
        </w:tc>
        <w:tc>
          <w:tcPr>
            <w:tcW w:w="2806" w:type="dxa"/>
            <w:gridSpan w:val="2"/>
          </w:tcPr>
          <w:p w14:paraId="0412E4D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63E136FC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Opisuje i razvrstava živo od neživoga u prirodi.</w:t>
            </w:r>
          </w:p>
          <w:p w14:paraId="52075490" w14:textId="77777777" w:rsidR="009A248B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dobima.</w:t>
            </w:r>
          </w:p>
          <w:p w14:paraId="7E43EB2E" w14:textId="77777777" w:rsidR="009A248B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  <w:p w14:paraId="0EA23FD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017900B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1A1E2B61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1272DE1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Opisuje raznolikost u prirodi i razlike među ljudima.</w:t>
            </w:r>
          </w:p>
          <w:p w14:paraId="5BBFD484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6948A334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22AA02E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Upravlja emocijama i ponašanjem.</w:t>
            </w:r>
          </w:p>
          <w:p w14:paraId="6F3EC2F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55CA7684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331784C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BE0ED5A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EFE6531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07CFE4A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46342F87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B10354B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7D963A0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9CFC1C0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9A248B" w:rsidRPr="009D4A6D" w14:paraId="4F9A72C9" w14:textId="77777777" w:rsidTr="009A248B">
        <w:trPr>
          <w:trHeight w:val="672"/>
        </w:trPr>
        <w:tc>
          <w:tcPr>
            <w:tcW w:w="1275" w:type="dxa"/>
            <w:vMerge/>
          </w:tcPr>
          <w:p w14:paraId="25B7A17D" w14:textId="77777777" w:rsidR="009A248B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0BAFFF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70FA927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B. </w:t>
            </w:r>
          </w:p>
          <w:p w14:paraId="57D233C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PROMJENE I ODNOSI</w:t>
            </w:r>
          </w:p>
        </w:tc>
        <w:tc>
          <w:tcPr>
            <w:tcW w:w="1985" w:type="dxa"/>
          </w:tcPr>
          <w:p w14:paraId="361A257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  <w:r w:rsidRPr="009D4A6D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2806" w:type="dxa"/>
            <w:gridSpan w:val="2"/>
          </w:tcPr>
          <w:p w14:paraId="241B8EC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694" w:type="dxa"/>
            <w:gridSpan w:val="2"/>
            <w:vMerge/>
          </w:tcPr>
          <w:p w14:paraId="50417EF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9A248B" w:rsidRPr="009D4A6D" w14:paraId="53DFDE97" w14:textId="77777777" w:rsidTr="009A248B">
        <w:trPr>
          <w:trHeight w:val="684"/>
        </w:trPr>
        <w:tc>
          <w:tcPr>
            <w:tcW w:w="1275" w:type="dxa"/>
            <w:vMerge/>
          </w:tcPr>
          <w:p w14:paraId="73327AFC" w14:textId="77777777" w:rsidR="009A248B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2A4F9F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E15C86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B5EB4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806" w:type="dxa"/>
            <w:gridSpan w:val="2"/>
          </w:tcPr>
          <w:p w14:paraId="320F4CFF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10099C7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694" w:type="dxa"/>
            <w:gridSpan w:val="2"/>
            <w:vMerge/>
          </w:tcPr>
          <w:p w14:paraId="5BC371A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9A248B" w:rsidRPr="009D4A6D" w14:paraId="4B3FF2C3" w14:textId="77777777" w:rsidTr="009A248B">
        <w:trPr>
          <w:trHeight w:val="1224"/>
        </w:trPr>
        <w:tc>
          <w:tcPr>
            <w:tcW w:w="1275" w:type="dxa"/>
            <w:vMerge w:val="restart"/>
          </w:tcPr>
          <w:p w14:paraId="4E6B2B7C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00700BB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Napokon proljeće</w:t>
            </w:r>
          </w:p>
        </w:tc>
        <w:tc>
          <w:tcPr>
            <w:tcW w:w="2013" w:type="dxa"/>
          </w:tcPr>
          <w:p w14:paraId="657E32E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A. ORGANIZIRANOST SVIJETA OKO NAS</w:t>
            </w:r>
          </w:p>
          <w:p w14:paraId="35730C4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19AACE9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8C56089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A.2.1. Učenik uspoređuje organiziranost u prirodi 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objašnjava važnost organiziranosti.</w:t>
            </w:r>
          </w:p>
        </w:tc>
        <w:tc>
          <w:tcPr>
            <w:tcW w:w="2806" w:type="dxa"/>
            <w:gridSpan w:val="2"/>
          </w:tcPr>
          <w:p w14:paraId="5715392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Povezuje vremenske pojave s godišnjim dobima.</w:t>
            </w:r>
          </w:p>
        </w:tc>
        <w:tc>
          <w:tcPr>
            <w:tcW w:w="2694" w:type="dxa"/>
            <w:gridSpan w:val="2"/>
            <w:vMerge w:val="restart"/>
          </w:tcPr>
          <w:p w14:paraId="643DFDF5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39447EB7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doprinose osobnome razvoju.</w:t>
            </w:r>
          </w:p>
          <w:p w14:paraId="13BDFCBD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Opisuje raznolikost u prirodi i razlike među ljudima.</w:t>
            </w:r>
          </w:p>
          <w:p w14:paraId="7A95925C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571CB9FF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4185F1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Upravlja emocijama i ponašanjem.</w:t>
            </w:r>
          </w:p>
          <w:p w14:paraId="36053EC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0245A246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46F0C54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338D57F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66357F4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C321E5C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79C3666B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14:paraId="583CFD26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36C87266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42D9737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2B308AB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324C0F3F" w14:textId="77777777" w:rsidTr="009A248B">
        <w:trPr>
          <w:trHeight w:val="1296"/>
        </w:trPr>
        <w:tc>
          <w:tcPr>
            <w:tcW w:w="1275" w:type="dxa"/>
            <w:vMerge/>
          </w:tcPr>
          <w:p w14:paraId="6F50F85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053B86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76D569D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7449EF3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536BCF8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B. PROMJENE I ODNOSI</w:t>
            </w:r>
          </w:p>
        </w:tc>
        <w:tc>
          <w:tcPr>
            <w:tcW w:w="1985" w:type="dxa"/>
          </w:tcPr>
          <w:p w14:paraId="6A04415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  <w:r w:rsidRPr="009D4A6D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2806" w:type="dxa"/>
            <w:gridSpan w:val="2"/>
          </w:tcPr>
          <w:p w14:paraId="404B3FE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694" w:type="dxa"/>
            <w:gridSpan w:val="2"/>
            <w:vMerge/>
          </w:tcPr>
          <w:p w14:paraId="21E0767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5516F2F9" w14:textId="77777777" w:rsidTr="009A248B">
        <w:trPr>
          <w:trHeight w:val="1584"/>
        </w:trPr>
        <w:tc>
          <w:tcPr>
            <w:tcW w:w="1275" w:type="dxa"/>
            <w:vMerge/>
          </w:tcPr>
          <w:p w14:paraId="2AF1B11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522901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9FEEE6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0C4DF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806" w:type="dxa"/>
            <w:gridSpan w:val="2"/>
          </w:tcPr>
          <w:p w14:paraId="1717DC31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0967072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694" w:type="dxa"/>
            <w:gridSpan w:val="2"/>
            <w:vMerge/>
          </w:tcPr>
          <w:p w14:paraId="508A950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48BFBB74" w14:textId="77777777" w:rsidTr="009A248B">
        <w:trPr>
          <w:trHeight w:val="2117"/>
        </w:trPr>
        <w:tc>
          <w:tcPr>
            <w:tcW w:w="1275" w:type="dxa"/>
            <w:vMerge w:val="restart"/>
          </w:tcPr>
          <w:p w14:paraId="6C741AE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3D386DE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38DCFF1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Cvjetno proljeće</w:t>
            </w:r>
          </w:p>
          <w:p w14:paraId="113252AC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29A50F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5222F8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0B86800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41E942B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B026B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CB017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04262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38334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41422D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88F86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8AE7C0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D8247B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6FC4EA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8628A4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5F9A5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49AFC4B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71A1ED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01DAB5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D4414D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7E0077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88C5DF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BFE9E5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14:paraId="320DF52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5C83C3A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Opisuje i razvrstava živo od neživoga u prirodi.</w:t>
            </w:r>
          </w:p>
          <w:p w14:paraId="45F66EC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694" w:type="dxa"/>
            <w:gridSpan w:val="2"/>
            <w:vMerge w:val="restart"/>
          </w:tcPr>
          <w:p w14:paraId="1A04CB92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45025C82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6A3B11C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Opisuje raznolikost u prirodi i razlike među ljudima.</w:t>
            </w:r>
          </w:p>
          <w:p w14:paraId="50CE3665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1209958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dobronamjernoga djelovanja prema ljudima i prirodi.</w:t>
            </w:r>
          </w:p>
          <w:p w14:paraId="14B98DBF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Upravlja emocijama i ponašanjem.</w:t>
            </w:r>
          </w:p>
          <w:p w14:paraId="2D7F92F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</w:t>
            </w:r>
          </w:p>
          <w:p w14:paraId="123682AD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03FD201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B68622E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E8B552E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24F90B7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16F8F81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FE1053B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6927936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C40B8C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 xml:space="preserve">Učenik iskazuje interes za različita područja, preuzima odgovornost za </w:t>
            </w: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svoje učenje i ustraje u učenju.</w:t>
            </w:r>
          </w:p>
        </w:tc>
      </w:tr>
      <w:tr w:rsidR="009A248B" w:rsidRPr="009D4A6D" w14:paraId="1847BED2" w14:textId="77777777" w:rsidTr="009A248B">
        <w:trPr>
          <w:trHeight w:val="1386"/>
        </w:trPr>
        <w:tc>
          <w:tcPr>
            <w:tcW w:w="1275" w:type="dxa"/>
            <w:vMerge/>
          </w:tcPr>
          <w:p w14:paraId="7E8724E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19FDB5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0CAE19E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E23A9F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093BA79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9A382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769359D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06" w:type="dxa"/>
            <w:gridSpan w:val="2"/>
          </w:tcPr>
          <w:p w14:paraId="2A3AB52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29439ED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23053A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305E91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04CBCC6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6991E8FA" w14:textId="77777777" w:rsidTr="009A248B">
        <w:trPr>
          <w:trHeight w:val="2644"/>
        </w:trPr>
        <w:tc>
          <w:tcPr>
            <w:tcW w:w="1275" w:type="dxa"/>
            <w:vMerge/>
          </w:tcPr>
          <w:p w14:paraId="13702E0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1A2445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924A53B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DE3AA4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5208BB4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14:paraId="3404E636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3B007C8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694" w:type="dxa"/>
            <w:gridSpan w:val="2"/>
            <w:vMerge/>
          </w:tcPr>
          <w:p w14:paraId="1CB6623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38BEB1A9" w14:textId="77777777" w:rsidTr="009A248B">
        <w:trPr>
          <w:trHeight w:val="602"/>
        </w:trPr>
        <w:tc>
          <w:tcPr>
            <w:tcW w:w="1275" w:type="dxa"/>
            <w:vMerge w:val="restart"/>
          </w:tcPr>
          <w:p w14:paraId="1DA3A0D4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95DAEF9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A0E44A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istraživanje</w:t>
            </w:r>
          </w:p>
        </w:tc>
        <w:tc>
          <w:tcPr>
            <w:tcW w:w="2013" w:type="dxa"/>
          </w:tcPr>
          <w:p w14:paraId="606C650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96BA2E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7154E243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0791195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A47B0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</w:t>
            </w:r>
          </w:p>
          <w:p w14:paraId="0410F66B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  <w:p w14:paraId="19CA1AC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972D93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6046D19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2DA28A2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14:paraId="76558C71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4AF9B0BA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Opisuje i razvrstava živo od neživoga u prirodi.</w:t>
            </w:r>
          </w:p>
          <w:p w14:paraId="67FDBC24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</w:t>
            </w:r>
          </w:p>
          <w:p w14:paraId="0C27927D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52B7DFB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508CE558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48472EAB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6DD63DD2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Opisuje raznolikost u prirodi i razlike među ljudima.</w:t>
            </w:r>
          </w:p>
          <w:p w14:paraId="4F0E8A1D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7BD558D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42BF30CA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Upravlja emocijama i ponašanjem.</w:t>
            </w:r>
          </w:p>
          <w:p w14:paraId="3BBF7DD7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3C4B6D62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4B01EFF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63A1E0AB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434FDA0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0FF2C67C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FB530FA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524CDED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3FFCAE2D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BB2CD3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5777AC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22DB2C9B" w14:textId="77777777" w:rsidTr="009A248B">
        <w:trPr>
          <w:trHeight w:val="2340"/>
        </w:trPr>
        <w:tc>
          <w:tcPr>
            <w:tcW w:w="1275" w:type="dxa"/>
            <w:vMerge/>
          </w:tcPr>
          <w:p w14:paraId="06B2690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572FF3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27B5AF2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00C702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7836BECF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7431212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319225F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484438" w14:textId="77777777" w:rsidR="009A248B" w:rsidRPr="009D4A6D" w:rsidRDefault="009A248B" w:rsidP="003D28D3">
            <w:pPr>
              <w:pStyle w:val="NoSpacing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D6DEA8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06" w:type="dxa"/>
            <w:gridSpan w:val="2"/>
          </w:tcPr>
          <w:p w14:paraId="5CCB93F0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8F735E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0EDCB9D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4D2206E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C33060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5C7C4F1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2A475D59" w14:textId="77777777" w:rsidTr="009A248B">
        <w:trPr>
          <w:trHeight w:val="2319"/>
        </w:trPr>
        <w:tc>
          <w:tcPr>
            <w:tcW w:w="1275" w:type="dxa"/>
            <w:vMerge/>
          </w:tcPr>
          <w:p w14:paraId="4D4B0522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10C67D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89B7AC8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FC22E89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47801C7B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14:paraId="18D164F1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promjene u prirodi unutar godišnjega doba.</w:t>
            </w:r>
          </w:p>
          <w:p w14:paraId="341A254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694" w:type="dxa"/>
            <w:gridSpan w:val="2"/>
            <w:vMerge/>
          </w:tcPr>
          <w:p w14:paraId="6A13EED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29A68374" w14:textId="77777777" w:rsidTr="009A248B">
        <w:trPr>
          <w:trHeight w:val="6523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ED4E08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7B6293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4257966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353166C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433FA73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BFEF68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42AB9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7527F65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92145B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C7B36B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DEE28A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499536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922332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010F54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59E485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448DC4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A37BEF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07A64A3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49" w:type="dxa"/>
            <w:gridSpan w:val="3"/>
            <w:tcBorders>
              <w:bottom w:val="single" w:sz="4" w:space="0" w:color="auto"/>
            </w:tcBorders>
          </w:tcPr>
          <w:p w14:paraId="117A388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prijenos el. energije (vodovima, žicama) do mjesta korištenja i prijenos topline s toplijeg na hladnije mjesto ili predmet.</w:t>
            </w:r>
          </w:p>
          <w:p w14:paraId="18D7B2B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pretvorbu električne energije u toplinu i svjetlost.</w:t>
            </w:r>
          </w:p>
          <w:p w14:paraId="25EFF33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važnost energije u svakodnevnome životu.</w:t>
            </w:r>
          </w:p>
          <w:p w14:paraId="0153666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778CE8F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Navodi različite primjere prometnih sredstava i njihovih izvora energije.</w:t>
            </w:r>
          </w:p>
          <w:p w14:paraId="73D3351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načine uštede energije na koje sam može utjecati.</w:t>
            </w:r>
          </w:p>
          <w:p w14:paraId="08A95AA7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povezanost svoga ponašanja pri korištenju energijom s njezinom uštedom.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407664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5DC86AE7" w14:textId="77777777" w:rsidTr="009A248B">
        <w:trPr>
          <w:trHeight w:val="2042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40DD081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04DD1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42A3DCA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2353FBA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67EB3154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D04BA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05F3A50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F0EE97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A1E5D1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9E6B28B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25C614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D0BBD8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729F6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76596D6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5FC723D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75B5FEA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61F69AC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4C9C2C3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1E5A149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Raspravlja, uspoređuje i prikazuje na različite načine rezultate – </w:t>
            </w:r>
          </w:p>
          <w:p w14:paraId="00D515C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crtežom, slikom (piktogramima), grafom i sl.</w:t>
            </w:r>
          </w:p>
          <w:p w14:paraId="09B0AE10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A12559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A248B" w:rsidRPr="009D4A6D" w14:paraId="74677584" w14:textId="77777777" w:rsidTr="009A248B">
        <w:trPr>
          <w:trHeight w:val="2042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B9F75B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5</w:t>
            </w:r>
            <w:r>
              <w:rPr>
                <w:rFonts w:cs="Calibri"/>
                <w:sz w:val="24"/>
                <w:szCs w:val="24"/>
              </w:rPr>
              <w:t>8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535D4A" w14:textId="77777777" w:rsidR="009A248B" w:rsidRPr="009D4A6D" w:rsidRDefault="009A248B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PRIDONOSIM ZAJEDNICI-uvježbavanje i ponavljanje</w:t>
            </w:r>
          </w:p>
          <w:p w14:paraId="5A2EA3D7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4A5065A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09582C0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69EE902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695DB5FC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4B1B709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6BB4E3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AB4430A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407C8CCE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532A13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25E8CED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  <w:p w14:paraId="00511573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B09CD8" w14:textId="77777777" w:rsidR="009A248B" w:rsidRPr="009D4A6D" w:rsidRDefault="009A248B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47.-5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F7DE08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B1C8C38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</w:t>
            </w:r>
          </w:p>
          <w:p w14:paraId="613BF1A5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/samoprocjena </w:t>
            </w:r>
          </w:p>
          <w:p w14:paraId="53B234B6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9A248B" w:rsidRPr="009D4A6D" w14:paraId="606166A0" w14:textId="77777777" w:rsidTr="009A248B">
        <w:trPr>
          <w:trHeight w:val="1238"/>
        </w:trPr>
        <w:tc>
          <w:tcPr>
            <w:tcW w:w="1275" w:type="dxa"/>
          </w:tcPr>
          <w:p w14:paraId="40143201" w14:textId="77777777" w:rsidR="009A248B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3726AA">
              <w:rPr>
                <w:rFonts w:cs="Calibri"/>
                <w:color w:val="FF0000"/>
                <w:sz w:val="24"/>
                <w:szCs w:val="24"/>
              </w:rPr>
              <w:t>59.</w:t>
            </w:r>
          </w:p>
        </w:tc>
        <w:tc>
          <w:tcPr>
            <w:tcW w:w="1843" w:type="dxa"/>
          </w:tcPr>
          <w:p w14:paraId="61CF28B4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Pridonosim zajednici</w:t>
            </w:r>
            <w:r>
              <w:rPr>
                <w:rFonts w:eastAsia="Calibri" w:cs="Calibri"/>
                <w:sz w:val="24"/>
                <w:szCs w:val="24"/>
              </w:rPr>
              <w:t xml:space="preserve"> — vrednovanje</w:t>
            </w:r>
          </w:p>
          <w:p w14:paraId="6359612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6F0CDE3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F176A90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05FDBC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87EFD04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ABD643C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EBB2D35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DC23B2C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F64D68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A88020B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5EC32E85" w14:textId="77777777" w:rsidR="009A248B" w:rsidRPr="009D4A6D" w:rsidRDefault="009A248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A. ORGANIZIRANOST SVIJETA OKO NAS</w:t>
            </w:r>
          </w:p>
          <w:p w14:paraId="00DC8BF2" w14:textId="77777777" w:rsidR="009A248B" w:rsidRPr="009D4A6D" w:rsidRDefault="009A248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B. </w:t>
            </w:r>
          </w:p>
          <w:p w14:paraId="27F17E69" w14:textId="77777777" w:rsidR="009A248B" w:rsidRPr="009D4A6D" w:rsidRDefault="009A248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PROMJENE I ODNOSI</w:t>
            </w:r>
          </w:p>
          <w:p w14:paraId="768B3E29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C. </w:t>
            </w:r>
          </w:p>
          <w:p w14:paraId="56DCA331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POJEDINAC I DRUŠTVO</w:t>
            </w:r>
          </w:p>
          <w:p w14:paraId="696D6D6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  <w:p w14:paraId="260C24FA" w14:textId="77777777" w:rsidR="009A248B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49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F342A4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47.-5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15073C8" w14:textId="77777777" w:rsidR="009A248B" w:rsidRDefault="009A248B" w:rsidP="003D28D3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769035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</w:t>
            </w:r>
          </w:p>
          <w:p w14:paraId="2D86FED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/samoprocjena </w:t>
            </w:r>
          </w:p>
          <w:p w14:paraId="2EEB8A26" w14:textId="77777777" w:rsidR="009A248B" w:rsidRPr="009D4A6D" w:rsidRDefault="009A248B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9A248B" w:rsidRPr="009D4A6D" w14:paraId="5482FE09" w14:textId="77777777" w:rsidTr="009A248B">
        <w:trPr>
          <w:trHeight w:val="1040"/>
        </w:trPr>
        <w:tc>
          <w:tcPr>
            <w:tcW w:w="1275" w:type="dxa"/>
            <w:vMerge w:val="restart"/>
          </w:tcPr>
          <w:p w14:paraId="13AAEB2F" w14:textId="77777777" w:rsidR="009A248B" w:rsidRPr="003726AA" w:rsidRDefault="009A248B" w:rsidP="003D28D3">
            <w:pPr>
              <w:spacing w:after="0"/>
              <w:rPr>
                <w:rFonts w:cs="Calibri"/>
                <w:color w:val="FF0000"/>
                <w:sz w:val="24"/>
                <w:szCs w:val="24"/>
              </w:rPr>
            </w:pPr>
            <w:r w:rsidRPr="00BD3118">
              <w:rPr>
                <w:rFonts w:cs="Calibri"/>
                <w:color w:val="000000" w:themeColor="text1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843" w:type="dxa"/>
            <w:vMerge w:val="restart"/>
          </w:tcPr>
          <w:p w14:paraId="1F0D227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ENERGIJA</w:t>
            </w:r>
          </w:p>
          <w:p w14:paraId="55F1335C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Izvori i oblici energije</w:t>
            </w:r>
          </w:p>
          <w:p w14:paraId="214C265E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168A4B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14:paraId="2684B02B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4B671C5E" w14:textId="77777777" w:rsidR="009A248B" w:rsidRPr="009D4A6D" w:rsidRDefault="009A248B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B810B6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5EE16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i razlikuje različite izvore energije koji ga okružuju.</w:t>
            </w:r>
          </w:p>
          <w:p w14:paraId="466B7EE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Razlikuje oblike energije koji ga okružuju.</w:t>
            </w:r>
          </w:p>
          <w:p w14:paraId="24F07DF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energije u svakodnevnome životu.</w:t>
            </w:r>
          </w:p>
          <w:p w14:paraId="391D7E51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3B83C07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različite primjere prometnih sredstava i njihovih izvora energije.</w:t>
            </w:r>
          </w:p>
          <w:p w14:paraId="487C7E2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Objašnjava načine uštede energije na koje sam može utjecati.</w:t>
            </w:r>
          </w:p>
          <w:p w14:paraId="6B00C34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povezanost svoga ponašanja pri korištenju energijom s njezinom uštedom.</w:t>
            </w:r>
          </w:p>
        </w:tc>
        <w:tc>
          <w:tcPr>
            <w:tcW w:w="2551" w:type="dxa"/>
            <w:vMerge w:val="restart"/>
          </w:tcPr>
          <w:p w14:paraId="1751946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2FB7F4A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3F30DF4A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50F2FE10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15098009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2881930A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DF2C23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Razvija svoje potencijale.</w:t>
            </w:r>
          </w:p>
          <w:p w14:paraId="3510D0A8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A.1.1. Primjenjuje inovativna i kreativna rješenja.</w:t>
            </w:r>
          </w:p>
          <w:p w14:paraId="6121845C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5DDFBAA0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B0779F8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18DF03E0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EA467B1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442AB76F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5CBF7C3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CECD6E5" w14:textId="77777777" w:rsidR="009A248B" w:rsidRPr="009D4A6D" w:rsidRDefault="009A248B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14:paraId="54FCEDFA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0642611F" w14:textId="77777777" w:rsidR="009A248B" w:rsidRPr="009D4A6D" w:rsidRDefault="009A248B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3B9498CF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EB72007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9A248B" w:rsidRPr="009D4A6D" w14:paraId="6B88E01C" w14:textId="77777777" w:rsidTr="009A248B">
        <w:trPr>
          <w:trHeight w:val="409"/>
        </w:trPr>
        <w:tc>
          <w:tcPr>
            <w:tcW w:w="1275" w:type="dxa"/>
            <w:vMerge/>
          </w:tcPr>
          <w:p w14:paraId="40587AE8" w14:textId="77777777" w:rsidR="009A248B" w:rsidRPr="00BD3118" w:rsidRDefault="009A248B" w:rsidP="003D28D3">
            <w:pPr>
              <w:spacing w:after="0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D6FF5BE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6B333D3B" w14:textId="77777777" w:rsidR="009A248B" w:rsidRPr="009D4A6D" w:rsidRDefault="009A248B" w:rsidP="003D28D3">
            <w:pPr>
              <w:spacing w:after="0"/>
              <w:rPr>
                <w:sz w:val="24"/>
                <w:szCs w:val="24"/>
                <w:lang w:eastAsia="en-US"/>
              </w:rPr>
            </w:pPr>
            <w:r w:rsidRPr="009D4A6D">
              <w:rPr>
                <w:sz w:val="24"/>
                <w:szCs w:val="24"/>
                <w:lang w:eastAsia="en-US"/>
              </w:rPr>
              <w:t>A.B.C.D.</w:t>
            </w:r>
          </w:p>
          <w:p w14:paraId="27C0FE04" w14:textId="77777777" w:rsidR="009A248B" w:rsidRPr="009D4A6D" w:rsidRDefault="009A248B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</w:tcBorders>
          </w:tcPr>
          <w:p w14:paraId="31DDA36A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1ED2E9AF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</w:tcPr>
          <w:p w14:paraId="1C5B9FB0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0209F6DC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Crta opaženo i označava/imenuje dijelove.</w:t>
            </w:r>
          </w:p>
          <w:p w14:paraId="53501A2E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uzročno-posljedične veze u neposrednome okružju.</w:t>
            </w:r>
          </w:p>
          <w:p w14:paraId="430942C3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5552FA78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uočeno, iskustveno doživljeno ili istraženo.</w:t>
            </w:r>
          </w:p>
          <w:p w14:paraId="6B5FC04F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Uočava probleme i predlaže rješenja.</w:t>
            </w:r>
          </w:p>
          <w:p w14:paraId="5361740F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5CAE49E0" w14:textId="77777777" w:rsidR="009A248B" w:rsidRPr="009D4A6D" w:rsidRDefault="009A248B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2551" w:type="dxa"/>
            <w:vMerge/>
          </w:tcPr>
          <w:p w14:paraId="2554FBD4" w14:textId="77777777" w:rsidR="009A248B" w:rsidRPr="009D4A6D" w:rsidRDefault="009A248B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bookmarkEnd w:id="0"/>
    </w:tbl>
    <w:p w14:paraId="0B234B4F" w14:textId="77777777" w:rsidR="00D14883" w:rsidRDefault="00D14883" w:rsidP="00D14883">
      <w:pPr>
        <w:pStyle w:val="ListParagraph"/>
      </w:pPr>
    </w:p>
    <w:p w14:paraId="357E08AA" w14:textId="34DC2BD8" w:rsidR="009A248B" w:rsidRDefault="009A248B" w:rsidP="00D14883">
      <w:pPr>
        <w:pStyle w:val="ListParagraph"/>
      </w:pPr>
      <w:r>
        <w:t xml:space="preserve">27. 04.  – </w:t>
      </w:r>
      <w:proofErr w:type="spellStart"/>
      <w:r>
        <w:t>Pridonosim</w:t>
      </w:r>
      <w:proofErr w:type="spellEnd"/>
      <w:r>
        <w:t xml:space="preserve"> </w:t>
      </w:r>
      <w:proofErr w:type="spellStart"/>
      <w:r>
        <w:t>zajednici</w:t>
      </w:r>
      <w:proofErr w:type="spellEnd"/>
    </w:p>
    <w:p w14:paraId="4E28B4C6" w14:textId="77777777" w:rsidR="009A248B" w:rsidRDefault="009A248B" w:rsidP="00D14883">
      <w:pPr>
        <w:pStyle w:val="ListParagraph"/>
      </w:pPr>
    </w:p>
    <w:p w14:paraId="00567AB1" w14:textId="77777777" w:rsidR="009A248B" w:rsidRDefault="009A248B" w:rsidP="00D14883">
      <w:pPr>
        <w:pStyle w:val="ListParagraph"/>
      </w:pPr>
    </w:p>
    <w:p w14:paraId="504192DD" w14:textId="77777777" w:rsidR="0050692F" w:rsidRDefault="0050692F" w:rsidP="00D14883">
      <w:pPr>
        <w:pStyle w:val="ListParagraph"/>
      </w:pPr>
    </w:p>
    <w:p w14:paraId="26AC84E1" w14:textId="77777777" w:rsidR="0050692F" w:rsidRDefault="0050692F" w:rsidP="00D14883">
      <w:pPr>
        <w:pStyle w:val="ListParagraph"/>
      </w:pPr>
    </w:p>
    <w:p w14:paraId="174840CF" w14:textId="77777777" w:rsidR="0050692F" w:rsidRDefault="0050692F" w:rsidP="00D14883">
      <w:pPr>
        <w:pStyle w:val="ListParagraph"/>
      </w:pPr>
    </w:p>
    <w:p w14:paraId="57444BA8" w14:textId="77777777" w:rsidR="0050692F" w:rsidRDefault="0050692F" w:rsidP="00D14883">
      <w:pPr>
        <w:pStyle w:val="ListParagraph"/>
      </w:pPr>
    </w:p>
    <w:p w14:paraId="01AC9004" w14:textId="77777777" w:rsidR="0050692F" w:rsidRDefault="0050692F" w:rsidP="00D14883">
      <w:pPr>
        <w:pStyle w:val="ListParagraph"/>
      </w:pPr>
    </w:p>
    <w:p w14:paraId="0EA72D50" w14:textId="77777777" w:rsidR="0050692F" w:rsidRDefault="0050692F" w:rsidP="00D14883">
      <w:pPr>
        <w:pStyle w:val="ListParagraph"/>
      </w:pPr>
    </w:p>
    <w:p w14:paraId="1D0B2C70" w14:textId="77777777" w:rsidR="0050692F" w:rsidRDefault="0050692F" w:rsidP="00D14883">
      <w:pPr>
        <w:pStyle w:val="ListParagraph"/>
      </w:pPr>
    </w:p>
    <w:p w14:paraId="3852BF55" w14:textId="77777777" w:rsidR="0050692F" w:rsidRDefault="0050692F" w:rsidP="00D14883">
      <w:pPr>
        <w:pStyle w:val="ListParagraph"/>
      </w:pPr>
    </w:p>
    <w:p w14:paraId="10FAB649" w14:textId="77777777" w:rsidR="0050692F" w:rsidRDefault="0050692F" w:rsidP="00D14883">
      <w:pPr>
        <w:pStyle w:val="ListParagraph"/>
      </w:pPr>
    </w:p>
    <w:p w14:paraId="2DEFB144" w14:textId="77777777" w:rsidR="0050692F" w:rsidRDefault="0050692F" w:rsidP="00D14883">
      <w:pPr>
        <w:pStyle w:val="ListParagraph"/>
      </w:pPr>
    </w:p>
    <w:p w14:paraId="700FACE1" w14:textId="77777777" w:rsidR="0050692F" w:rsidRDefault="0050692F" w:rsidP="00D14883">
      <w:pPr>
        <w:pStyle w:val="ListParagraph"/>
      </w:pP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956"/>
        <w:gridCol w:w="1730"/>
        <w:gridCol w:w="2872"/>
        <w:gridCol w:w="3365"/>
      </w:tblGrid>
      <w:tr w:rsidR="0050692F" w:rsidRPr="009D4A6D" w14:paraId="2654BFAD" w14:textId="77777777" w:rsidTr="0050692F">
        <w:tc>
          <w:tcPr>
            <w:tcW w:w="1129" w:type="dxa"/>
            <w:shd w:val="clear" w:color="auto" w:fill="F2CEED" w:themeFill="accent5" w:themeFillTint="33"/>
          </w:tcPr>
          <w:p w14:paraId="1A54A90E" w14:textId="77777777" w:rsidR="0050692F" w:rsidRPr="009D4A6D" w:rsidRDefault="0050692F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t>SVIBANJ</w:t>
            </w:r>
          </w:p>
          <w:p w14:paraId="3CE631A3" w14:textId="77777777" w:rsidR="0050692F" w:rsidRPr="009D4A6D" w:rsidRDefault="0050692F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8 SATI</w:t>
            </w:r>
          </w:p>
          <w:p w14:paraId="660B12DA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(6</w:t>
            </w:r>
            <w:r>
              <w:rPr>
                <w:rFonts w:cs="Calibri"/>
                <w:b/>
                <w:bCs/>
                <w:sz w:val="24"/>
                <w:szCs w:val="24"/>
              </w:rPr>
              <w:t>1.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-6</w:t>
            </w:r>
            <w:r>
              <w:rPr>
                <w:rFonts w:cs="Calibri"/>
                <w:b/>
                <w:bCs/>
                <w:sz w:val="24"/>
                <w:szCs w:val="24"/>
              </w:rPr>
              <w:t>8.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2CEED" w:themeFill="accent5" w:themeFillTint="33"/>
          </w:tcPr>
          <w:p w14:paraId="51DF30D4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56" w:type="dxa"/>
            <w:shd w:val="clear" w:color="auto" w:fill="F2CEED" w:themeFill="accent5" w:themeFillTint="33"/>
          </w:tcPr>
          <w:p w14:paraId="7A61039D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730" w:type="dxa"/>
            <w:shd w:val="clear" w:color="auto" w:fill="F2CEED" w:themeFill="accent5" w:themeFillTint="33"/>
          </w:tcPr>
          <w:p w14:paraId="76D48CA0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872" w:type="dxa"/>
            <w:shd w:val="clear" w:color="auto" w:fill="F2CEED" w:themeFill="accent5" w:themeFillTint="33"/>
          </w:tcPr>
          <w:p w14:paraId="5323DA39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365" w:type="dxa"/>
            <w:shd w:val="clear" w:color="auto" w:fill="F2CEED" w:themeFill="accent5" w:themeFillTint="33"/>
          </w:tcPr>
          <w:p w14:paraId="21779F8A" w14:textId="77777777" w:rsidR="0050692F" w:rsidRPr="009D4A6D" w:rsidRDefault="0050692F" w:rsidP="003D28D3">
            <w:pPr>
              <w:spacing w:after="0"/>
              <w:rPr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50692F" w:rsidRPr="009D4A6D" w14:paraId="3F3A8361" w14:textId="77777777" w:rsidTr="0050692F">
        <w:trPr>
          <w:trHeight w:val="5552"/>
        </w:trPr>
        <w:tc>
          <w:tcPr>
            <w:tcW w:w="1129" w:type="dxa"/>
            <w:vMerge w:val="restart"/>
          </w:tcPr>
          <w:p w14:paraId="1C4A24A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636D7F4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AB8816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Prijenos i pretvorba energije</w:t>
            </w:r>
          </w:p>
        </w:tc>
        <w:tc>
          <w:tcPr>
            <w:tcW w:w="1956" w:type="dxa"/>
          </w:tcPr>
          <w:p w14:paraId="13488E7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618DC9B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17812A1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13839F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514F73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05C2F0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B84EEB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5C7C8A4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C68F85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20C2DB8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842DF7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8836FC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56340AA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BB495C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E2828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1B563D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C3BB7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DFBC34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E8089F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43886A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79316B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0DBB7C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826682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47724D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9CD498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38AE92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31F7BF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E2D9A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EC4439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62D27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315022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ADC22F0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350AF5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FF23492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9D7772B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A0373F4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1842E7D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F81287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EBA9D3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DECE5B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9F5691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DC8ECE4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034B62E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13DC3E5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9912971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0EFBAA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7D77F8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PID OŠ D.2.1. Učenik prepoznaje različite izvore i oblike, prijenos i pretvorbu energije i objašnjava važnost i potrebu štednje energije na primjerima iz svakodnevnoga života.</w:t>
            </w:r>
          </w:p>
          <w:p w14:paraId="7143BA4D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E4F0F0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A0042C1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70DBD5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52529D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DC2ED4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A15A444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B4BBF0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3ED940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C552B8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A74E45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167C95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35A33D2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26E16CD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46D863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8C21031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7F4147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9C141CA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605BD32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53806B4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165CB35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9318359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B88D809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BD4778F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0FB7BD2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AC9FD16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1FEE7A6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B0976B1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51B1E4D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C662AB8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68197E8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4AD689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Prepoznaje i razlikuje različite izvore energije koji ga okružuju.</w:t>
            </w:r>
          </w:p>
          <w:p w14:paraId="0B912885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Razlikuje oblike energije koji ga okružuju.</w:t>
            </w:r>
          </w:p>
          <w:p w14:paraId="5ACC1F6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energije u svakodnevnome životu.</w:t>
            </w:r>
          </w:p>
          <w:p w14:paraId="63DC946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2035BD7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različite primjere prometnih sredstava i njihovih izvora energije.</w:t>
            </w:r>
          </w:p>
          <w:p w14:paraId="48B2186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načine uštede energije na koje sam može utjecati.</w:t>
            </w:r>
          </w:p>
          <w:p w14:paraId="735E2A23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Objašnjava povezanost svoga ponašanja pri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korištenju energijom s njezinom uštedom.</w:t>
            </w:r>
          </w:p>
          <w:p w14:paraId="7E8365F1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1EAB7AE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4953BB1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C1FD8F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CD2F8F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4A5B39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33E645A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240ABCD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4AFB14D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1D5A5CC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2EA7449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1FF5B6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Razvija svoje potencijale.</w:t>
            </w:r>
          </w:p>
          <w:p w14:paraId="1C63472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A.1.1. Primjenjuje inovativna i kreativna rješenja.</w:t>
            </w:r>
          </w:p>
          <w:p w14:paraId="27AC915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22513E2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pod C.1.1. Prepoznaje važnost ljudskog rada i stvaranja dobara za osiguranje sredstava za život pojedinca i dobrobit zajednice.</w:t>
            </w:r>
          </w:p>
          <w:p w14:paraId="21C94B5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25AEEF0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58D53D7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9D6331B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797337AC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542BA969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A0EF896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B636B5C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01A6C3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20B6FC0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1E3CFABA" w14:textId="77777777" w:rsidTr="0050692F">
        <w:trPr>
          <w:trHeight w:val="3808"/>
        </w:trPr>
        <w:tc>
          <w:tcPr>
            <w:tcW w:w="1129" w:type="dxa"/>
            <w:vMerge/>
          </w:tcPr>
          <w:p w14:paraId="42CEF28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3A5001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01BE3A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18F8198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00F78CC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33DFC3F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2A6DE49A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54E7AF5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Opaža i opisuje svijet oko sebe služeći se svojim osjetilima i mjerenjima.</w:t>
            </w:r>
          </w:p>
          <w:p w14:paraId="573D7D9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Crta opaženo i označava/imenuje dijelove.</w:t>
            </w:r>
          </w:p>
          <w:p w14:paraId="6D07229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uzročno-posljedične veze u neposrednome okružju.</w:t>
            </w:r>
          </w:p>
          <w:p w14:paraId="45C7629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0D1ECD7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uočeno, iskustveno doživljeno ili istraženo.</w:t>
            </w:r>
          </w:p>
          <w:p w14:paraId="71BD436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Uočava probleme i predlaže rješenja.</w:t>
            </w:r>
          </w:p>
          <w:p w14:paraId="04D03D03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43C1472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365" w:type="dxa"/>
          </w:tcPr>
          <w:p w14:paraId="68D44DD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66A0AFB2" w14:textId="77777777" w:rsidTr="0050692F">
        <w:tc>
          <w:tcPr>
            <w:tcW w:w="1129" w:type="dxa"/>
          </w:tcPr>
          <w:p w14:paraId="246B61C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6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9D4A6D">
              <w:rPr>
                <w:rFonts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4691D4B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Energija u svakodnevnom životu</w:t>
            </w:r>
          </w:p>
        </w:tc>
        <w:tc>
          <w:tcPr>
            <w:tcW w:w="1956" w:type="dxa"/>
          </w:tcPr>
          <w:p w14:paraId="639A8C1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3AFDCBE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35849D4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3B91D13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64149F9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63C72C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i razlikuje različite izvore energije koji ga okružuju.</w:t>
            </w:r>
          </w:p>
          <w:p w14:paraId="580BF1D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Razlikuje oblike energije koji ga okružuju.</w:t>
            </w:r>
          </w:p>
          <w:p w14:paraId="5D4AA69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energije u svakodnevnome životu.</w:t>
            </w:r>
          </w:p>
          <w:p w14:paraId="13E6D47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1972982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Navodi različite primjere prometnih sredstava i njihovih izvora energije.</w:t>
            </w:r>
          </w:p>
          <w:p w14:paraId="5C42DFD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načine uštede energije na koje sam može utjecati.</w:t>
            </w:r>
          </w:p>
          <w:p w14:paraId="0C92EBC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povezanost svoga ponašanja pri korištenju energijom s njezinom uštedom.</w:t>
            </w:r>
          </w:p>
          <w:p w14:paraId="7B6B86C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71F8D6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4080E9A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2C90BD2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47B65DC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 Prepoznaje svoje mjesto i povezanost s drugima u zajednici.</w:t>
            </w:r>
          </w:p>
          <w:p w14:paraId="3A39AEB5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Uočava povezanost između prirode i zdravoga života.</w:t>
            </w:r>
          </w:p>
          <w:p w14:paraId="51F02DC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619AF0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A.1.3. Razvija svoje potencijale.</w:t>
            </w:r>
          </w:p>
          <w:p w14:paraId="225B35D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14:paraId="202D64B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A.1.1. Primjenjuje inovativna i kreativna rješenja.</w:t>
            </w:r>
          </w:p>
          <w:p w14:paraId="087D20F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  <w:p w14:paraId="43655EF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pod C.1.1. Prepoznaje važnost ljudskog rada i stvaranja dobara za osiguranje sredstava za život pojedinca i dobrobit zajednice.</w:t>
            </w:r>
          </w:p>
          <w:p w14:paraId="22F92A6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4BDBC6B8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496367DF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594A67D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2C3C009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AAADCB5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7E1D184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D2F6C8D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3F642E85" w14:textId="77777777" w:rsidR="0050692F" w:rsidRPr="009D4A6D" w:rsidRDefault="0050692F" w:rsidP="003D28D3">
            <w:pPr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</w:tr>
      <w:tr w:rsidR="0050692F" w:rsidRPr="009D4A6D" w14:paraId="25F6D718" w14:textId="77777777" w:rsidTr="0050692F">
        <w:trPr>
          <w:trHeight w:val="828"/>
        </w:trPr>
        <w:tc>
          <w:tcPr>
            <w:tcW w:w="1129" w:type="dxa"/>
          </w:tcPr>
          <w:p w14:paraId="3D81207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A04E10">
              <w:rPr>
                <w:rFonts w:cs="Calibri"/>
                <w:color w:val="FF0000"/>
                <w:sz w:val="24"/>
                <w:szCs w:val="24"/>
              </w:rPr>
              <w:lastRenderedPageBreak/>
              <w:t>6</w:t>
            </w:r>
            <w:r>
              <w:rPr>
                <w:rFonts w:cs="Calibri"/>
                <w:color w:val="FF0000"/>
                <w:sz w:val="24"/>
                <w:szCs w:val="24"/>
              </w:rPr>
              <w:t>3</w:t>
            </w:r>
            <w:r w:rsidRPr="00A04E10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DC78F8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ENERGIJA — vrednovanje</w:t>
            </w:r>
          </w:p>
        </w:tc>
        <w:tc>
          <w:tcPr>
            <w:tcW w:w="1956" w:type="dxa"/>
          </w:tcPr>
          <w:p w14:paraId="0BD947F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29ABA5F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90B4555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006F9BB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4B6243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A97E5D6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60592D3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5828751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320D297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D. </w:t>
            </w:r>
          </w:p>
          <w:p w14:paraId="3D3BBF8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382F5B4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BCCDC2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4D27851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4602" w:type="dxa"/>
            <w:gridSpan w:val="2"/>
          </w:tcPr>
          <w:p w14:paraId="0029759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Odgojno obrazovni ishodi navedeni u nastavnim jedinicama </w:t>
            </w:r>
            <w:r>
              <w:rPr>
                <w:rFonts w:cs="Calibri"/>
                <w:sz w:val="24"/>
                <w:szCs w:val="24"/>
              </w:rPr>
              <w:t>60.-62.</w:t>
            </w:r>
          </w:p>
          <w:p w14:paraId="518FBD4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25C12FA" w14:textId="77777777" w:rsidR="0050692F" w:rsidRPr="002F2FA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2F2FA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2F2FAD">
              <w:rPr>
                <w:rFonts w:eastAsia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7150B0B2" w14:textId="77777777" w:rsidR="0050692F" w:rsidRPr="002F2FA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2F2FAD">
              <w:rPr>
                <w:rFonts w:eastAsia="Calibri" w:cs="Calibri"/>
                <w:sz w:val="24"/>
                <w:szCs w:val="24"/>
              </w:rPr>
              <w:lastRenderedPageBreak/>
              <w:t>uku</w:t>
            </w:r>
            <w:proofErr w:type="spellEnd"/>
            <w:r w:rsidRPr="002F2FA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2F2FA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2F2FAD">
              <w:rPr>
                <w:rFonts w:eastAsia="Calibri" w:cs="Calibri"/>
                <w:sz w:val="24"/>
                <w:szCs w:val="24"/>
              </w:rPr>
              <w:t xml:space="preserve">/samoprocjena. </w:t>
            </w:r>
          </w:p>
          <w:p w14:paraId="3F979F7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2F2FAD">
              <w:rPr>
                <w:rFonts w:eastAsia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  <w:tr w:rsidR="0050692F" w:rsidRPr="009D4A6D" w14:paraId="56E6BAAC" w14:textId="77777777" w:rsidTr="0050692F">
        <w:trPr>
          <w:trHeight w:val="828"/>
        </w:trPr>
        <w:tc>
          <w:tcPr>
            <w:tcW w:w="1129" w:type="dxa"/>
            <w:vMerge w:val="restart"/>
          </w:tcPr>
          <w:p w14:paraId="09A686D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548EC44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040C0AF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RASTEM, MIJENJAM SE I DJELUJEM</w:t>
            </w:r>
          </w:p>
          <w:p w14:paraId="5D0E852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tijelo</w:t>
            </w:r>
          </w:p>
        </w:tc>
        <w:tc>
          <w:tcPr>
            <w:tcW w:w="1956" w:type="dxa"/>
          </w:tcPr>
          <w:p w14:paraId="1116B23D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A. </w:t>
            </w:r>
          </w:p>
          <w:p w14:paraId="2EC080D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1730" w:type="dxa"/>
          </w:tcPr>
          <w:p w14:paraId="2A1A7D5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72" w:type="dxa"/>
          </w:tcPr>
          <w:p w14:paraId="5546200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načine brige za zdravlje.</w:t>
            </w:r>
          </w:p>
          <w:p w14:paraId="7E48A98D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Određuje i opisuje ulogu osnovnih dijelova tijela.</w:t>
            </w:r>
          </w:p>
        </w:tc>
        <w:tc>
          <w:tcPr>
            <w:tcW w:w="3365" w:type="dxa"/>
            <w:vMerge w:val="restart"/>
          </w:tcPr>
          <w:p w14:paraId="449D78B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682CCCE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C.1.3. Promiče kvalitetu života u razredu.</w:t>
            </w:r>
          </w:p>
          <w:p w14:paraId="19BEDF7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 A.1.1.A Opisuje tjelesne osobine i zamjećuje razlike i sličnosti između dječaka i djevojčica.</w:t>
            </w:r>
          </w:p>
          <w:p w14:paraId="4A8FAE9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A.1.1.B Opisuje važnost redovite tjelesne aktivnosti za rast i razvoj.</w:t>
            </w:r>
          </w:p>
          <w:p w14:paraId="052AF42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5BE5A00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B.1.2.B Razlikuje osnovne emocije i razvija empatiju.</w:t>
            </w:r>
          </w:p>
          <w:p w14:paraId="13395CA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1AA33A6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030501F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722984E5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3DDC446C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4639BE1F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03F91C4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11C7D244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9DA27D0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1361761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132B9C4A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B177145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1D610D6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64106331" w14:textId="77777777" w:rsidTr="0050692F">
        <w:trPr>
          <w:trHeight w:val="576"/>
        </w:trPr>
        <w:tc>
          <w:tcPr>
            <w:tcW w:w="1129" w:type="dxa"/>
            <w:vMerge/>
          </w:tcPr>
          <w:p w14:paraId="6C942EB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BD1720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107C7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C82C53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1730" w:type="dxa"/>
          </w:tcPr>
          <w:p w14:paraId="3FD53BA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72" w:type="dxa"/>
          </w:tcPr>
          <w:p w14:paraId="725F548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očuvanje osobnoga zdravlja.</w:t>
            </w:r>
          </w:p>
          <w:p w14:paraId="4E3BBD5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14:paraId="64DB0F2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5CF9B21C" w14:textId="77777777" w:rsidTr="0050692F">
        <w:trPr>
          <w:trHeight w:val="252"/>
        </w:trPr>
        <w:tc>
          <w:tcPr>
            <w:tcW w:w="1129" w:type="dxa"/>
            <w:vMerge/>
          </w:tcPr>
          <w:p w14:paraId="63BA36CD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D534C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0357B6F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7135D4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730" w:type="dxa"/>
          </w:tcPr>
          <w:p w14:paraId="1CEE391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2872" w:type="dxa"/>
          </w:tcPr>
          <w:p w14:paraId="7A103DE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5C24BDD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0894781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14:paraId="42CEE12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480BED5C" w14:textId="77777777" w:rsidTr="0050692F">
        <w:trPr>
          <w:trHeight w:val="2930"/>
        </w:trPr>
        <w:tc>
          <w:tcPr>
            <w:tcW w:w="1129" w:type="dxa"/>
            <w:vMerge/>
          </w:tcPr>
          <w:p w14:paraId="7232B39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E2166E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02756FE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E51DAE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872" w:type="dxa"/>
          </w:tcPr>
          <w:p w14:paraId="5548041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14:paraId="46D3042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6C6A34EE" w14:textId="77777777" w:rsidTr="0050692F">
        <w:trPr>
          <w:trHeight w:val="1125"/>
        </w:trPr>
        <w:tc>
          <w:tcPr>
            <w:tcW w:w="1129" w:type="dxa"/>
            <w:vMerge w:val="restart"/>
          </w:tcPr>
          <w:p w14:paraId="0C9DB958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19DC0D0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29EDB2B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Hranim se pravilno</w:t>
            </w:r>
          </w:p>
        </w:tc>
        <w:tc>
          <w:tcPr>
            <w:tcW w:w="1956" w:type="dxa"/>
          </w:tcPr>
          <w:p w14:paraId="1EEF090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339270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ORGANIZIRANOST SVIJETA OKO NAS</w:t>
            </w:r>
          </w:p>
          <w:p w14:paraId="529A41A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2D694C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D15F3E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E3AB07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8FF9E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73E43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B0814F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019E82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CEB18F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A.2.1. Učenik uspoređuje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organiziranost u prirodi i objašnjava važnost organiziranosti.</w:t>
            </w:r>
          </w:p>
          <w:p w14:paraId="722AD4C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0312CC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98FDCE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F19970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Istražuje načine brige za zdravlje.</w:t>
            </w:r>
          </w:p>
        </w:tc>
        <w:tc>
          <w:tcPr>
            <w:tcW w:w="3365" w:type="dxa"/>
            <w:vMerge w:val="restart"/>
          </w:tcPr>
          <w:p w14:paraId="63C4BC7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</w:t>
            </w:r>
          </w:p>
          <w:p w14:paraId="0D7F0CE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Sudjeluje u zajedničkom radu u razredu.</w:t>
            </w:r>
          </w:p>
          <w:p w14:paraId="5E1ED46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C.1.3. Promiče kvalitetu života u razredu.</w:t>
            </w:r>
          </w:p>
          <w:p w14:paraId="5FC869F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2696C33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B.1.2.B Razlikuje osnovne emocije i razvija empatiju.</w:t>
            </w:r>
          </w:p>
          <w:p w14:paraId="00CBC03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2399D06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14:paraId="5EDCD1C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58682315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E16BABE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3906C3E5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5395FCDC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C126781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91982B3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52B7E7C4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744322C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E99ADD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78AFF071" w14:textId="77777777" w:rsidR="0050692F" w:rsidRPr="009D4A6D" w:rsidRDefault="0050692F" w:rsidP="003D28D3">
            <w:pPr>
              <w:rPr>
                <w:rFonts w:eastAsia="Calibri" w:cs="Calibri"/>
                <w:sz w:val="24"/>
                <w:szCs w:val="24"/>
              </w:rPr>
            </w:pPr>
          </w:p>
          <w:p w14:paraId="10A8143E" w14:textId="77777777" w:rsidR="0050692F" w:rsidRPr="009D4A6D" w:rsidRDefault="0050692F" w:rsidP="003D28D3">
            <w:pPr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6A9F0B7E" w14:textId="77777777" w:rsidTr="0050692F">
        <w:trPr>
          <w:trHeight w:val="1500"/>
        </w:trPr>
        <w:tc>
          <w:tcPr>
            <w:tcW w:w="1129" w:type="dxa"/>
            <w:vMerge/>
          </w:tcPr>
          <w:p w14:paraId="417D8EE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8DF813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6C0FC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29A5995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50F7540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B5E635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F16195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DD5CC9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E1644A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75469F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C715A5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14:paraId="33A42F0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CADBEF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084013D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330768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53ED15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5F28D7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52AD0C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očuvanje osobnoga zdravlja.</w:t>
            </w:r>
          </w:p>
          <w:p w14:paraId="2698FA8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14:paraId="55CFCD6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057C8B71" w14:textId="77777777" w:rsidTr="0050692F">
        <w:trPr>
          <w:trHeight w:val="828"/>
        </w:trPr>
        <w:tc>
          <w:tcPr>
            <w:tcW w:w="1129" w:type="dxa"/>
            <w:vMerge/>
          </w:tcPr>
          <w:p w14:paraId="7288C91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96B1C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242DD01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C95DFAD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POJEDINAC I DRUŠTVO</w:t>
            </w:r>
          </w:p>
        </w:tc>
        <w:tc>
          <w:tcPr>
            <w:tcW w:w="1730" w:type="dxa"/>
          </w:tcPr>
          <w:p w14:paraId="6CB29BF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C.2.1. Učenik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uspoređuje ulogu i utjecaj pojedinca i zajednice na razvoj identiteta te promišlja o važnosti očuvanja baštine.</w:t>
            </w:r>
          </w:p>
          <w:p w14:paraId="1B16C58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3A386C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375905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 xml:space="preserve">Razvija spoznaju o sebi u odnosu na druge i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objašnjava ulogu pojedinca i zajednice na osobni razvoj.</w:t>
            </w:r>
          </w:p>
          <w:p w14:paraId="102F984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0CF2800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14:paraId="4E25DC3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57E52FDB" w14:textId="77777777" w:rsidTr="0050692F">
        <w:trPr>
          <w:trHeight w:val="1020"/>
        </w:trPr>
        <w:tc>
          <w:tcPr>
            <w:tcW w:w="1129" w:type="dxa"/>
            <w:vMerge/>
          </w:tcPr>
          <w:p w14:paraId="15FE159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8FFE4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621AC64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38348AF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OS C.2.2. Učenik raspravlja o ulozi i utjecaju pravila, prava i dužnosti na zajednicu te važnosti odgovornoga ponašanja.</w:t>
            </w:r>
          </w:p>
        </w:tc>
        <w:tc>
          <w:tcPr>
            <w:tcW w:w="2872" w:type="dxa"/>
          </w:tcPr>
          <w:p w14:paraId="52C53B3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14:paraId="737E94D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0B287EC3" w14:textId="77777777" w:rsidTr="0050692F">
        <w:trPr>
          <w:trHeight w:val="1716"/>
        </w:trPr>
        <w:tc>
          <w:tcPr>
            <w:tcW w:w="1129" w:type="dxa"/>
            <w:vMerge/>
          </w:tcPr>
          <w:p w14:paraId="0E69C83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B32AFC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8E88A3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211CAE2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1730" w:type="dxa"/>
          </w:tcPr>
          <w:p w14:paraId="6451FF4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D.2.1. Učenik prepoznaje različite izvore i oblike, prijenos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i pretvorbu energije i objašnjava važnost i potrebu štednje energije na primjerima iz svakodnevnoga života.</w:t>
            </w:r>
          </w:p>
          <w:p w14:paraId="38BC5E2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D75D47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Povezuje hranu i prehranu s opskrbom tijela energijom ukazujući na važnost pravilne prehrane za zdravlje čovjeka.</w:t>
            </w:r>
          </w:p>
        </w:tc>
        <w:tc>
          <w:tcPr>
            <w:tcW w:w="3365" w:type="dxa"/>
            <w:vMerge/>
          </w:tcPr>
          <w:p w14:paraId="1C63C2B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05050F99" w14:textId="77777777" w:rsidTr="0050692F">
        <w:trPr>
          <w:trHeight w:val="660"/>
        </w:trPr>
        <w:tc>
          <w:tcPr>
            <w:tcW w:w="1129" w:type="dxa"/>
            <w:vMerge w:val="restart"/>
          </w:tcPr>
          <w:p w14:paraId="2B93C07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66.</w:t>
            </w:r>
          </w:p>
        </w:tc>
        <w:tc>
          <w:tcPr>
            <w:tcW w:w="1701" w:type="dxa"/>
            <w:vMerge w:val="restart"/>
          </w:tcPr>
          <w:p w14:paraId="5E4BE6A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zdravlje</w:t>
            </w:r>
          </w:p>
        </w:tc>
        <w:tc>
          <w:tcPr>
            <w:tcW w:w="1956" w:type="dxa"/>
          </w:tcPr>
          <w:p w14:paraId="20DC88C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779358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10067A9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398EB4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C881F58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A.2.1 </w:t>
            </w:r>
          </w:p>
          <w:p w14:paraId="0D27778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</w:tc>
        <w:tc>
          <w:tcPr>
            <w:tcW w:w="2872" w:type="dxa"/>
          </w:tcPr>
          <w:p w14:paraId="3E20E93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povezanost raznolike i redovite prehrane sa zdravljem.</w:t>
            </w:r>
          </w:p>
          <w:p w14:paraId="0FA053F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načine brige za zdravlje.</w:t>
            </w:r>
          </w:p>
        </w:tc>
        <w:tc>
          <w:tcPr>
            <w:tcW w:w="3365" w:type="dxa"/>
            <w:vMerge w:val="restart"/>
          </w:tcPr>
          <w:p w14:paraId="14C1711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5C1D253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C.1.3. Promiče kvalitetu života u razredu.</w:t>
            </w:r>
          </w:p>
          <w:p w14:paraId="6529E4A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1336D36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B.1.2.B Razlikuje osnovne emocije i razvija empatiju.</w:t>
            </w:r>
          </w:p>
          <w:p w14:paraId="395921B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2B6F104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</w:t>
            </w:r>
          </w:p>
          <w:p w14:paraId="5ED0EA8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</w:t>
            </w:r>
          </w:p>
          <w:p w14:paraId="0FC242B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djelovanja prema ljudima i prirodi.</w:t>
            </w:r>
          </w:p>
          <w:p w14:paraId="2A86421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</w:t>
            </w:r>
          </w:p>
          <w:p w14:paraId="7BA3585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1.Vrijednost učenja</w:t>
            </w:r>
          </w:p>
          <w:p w14:paraId="448184A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može objasniti vrijednost učenja za svoj život.</w:t>
            </w:r>
          </w:p>
          <w:p w14:paraId="37CA1225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C.1.2. </w:t>
            </w:r>
          </w:p>
          <w:p w14:paraId="5E26E05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2. Slika o sebi kao učeniku</w:t>
            </w:r>
          </w:p>
          <w:p w14:paraId="147A689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iskazuje pozitivna i visoka očekivanja i vjeruje u svoj uspjeh u učenju.</w:t>
            </w:r>
          </w:p>
          <w:p w14:paraId="370A442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C.1.3. </w:t>
            </w:r>
          </w:p>
          <w:p w14:paraId="1FE5CFA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3. Interes</w:t>
            </w:r>
          </w:p>
          <w:p w14:paraId="4E5C360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</w:tr>
      <w:tr w:rsidR="0050692F" w:rsidRPr="009D4A6D" w14:paraId="01A21912" w14:textId="77777777" w:rsidTr="0050692F">
        <w:trPr>
          <w:trHeight w:val="606"/>
        </w:trPr>
        <w:tc>
          <w:tcPr>
            <w:tcW w:w="1129" w:type="dxa"/>
            <w:vMerge/>
          </w:tcPr>
          <w:p w14:paraId="2E3406CC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F58C0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309290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176E40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915CFA2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4CB4874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B.2.1. </w:t>
            </w:r>
          </w:p>
          <w:p w14:paraId="45A7525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2872" w:type="dxa"/>
          </w:tcPr>
          <w:p w14:paraId="3F0FE43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Opisuje važnost tjelesne aktivnosti, prehrane i odmora za razvoj svoga tijela i zdravlje.</w:t>
            </w:r>
          </w:p>
          <w:p w14:paraId="5FB427A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očuvanje osobnoga zdravlja.</w:t>
            </w:r>
          </w:p>
          <w:p w14:paraId="1D61A7D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Uvažava vremensko ograničenje rada s digitalnom tehnologijom.</w:t>
            </w:r>
          </w:p>
          <w:p w14:paraId="467137E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65" w:type="dxa"/>
            <w:vMerge/>
          </w:tcPr>
          <w:p w14:paraId="007A6D5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64F78363" w14:textId="77777777" w:rsidTr="0050692F">
        <w:trPr>
          <w:trHeight w:val="539"/>
        </w:trPr>
        <w:tc>
          <w:tcPr>
            <w:tcW w:w="1129" w:type="dxa"/>
            <w:vMerge/>
          </w:tcPr>
          <w:p w14:paraId="42A88667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639067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64BA01DB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4EE62DB6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730" w:type="dxa"/>
          </w:tcPr>
          <w:p w14:paraId="6F74825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C.2.1. </w:t>
            </w:r>
          </w:p>
          <w:p w14:paraId="63B8708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ulogu i utjecaj pojedinca i zajednice na razvoj identiteta te promišlja o važnosti očuvanja baštine.</w:t>
            </w:r>
          </w:p>
          <w:p w14:paraId="35C11AA5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C28099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370534B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5DC4D75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14:paraId="638592D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1773C748" w14:textId="77777777" w:rsidTr="0050692F">
        <w:trPr>
          <w:trHeight w:val="511"/>
        </w:trPr>
        <w:tc>
          <w:tcPr>
            <w:tcW w:w="1129" w:type="dxa"/>
            <w:vMerge/>
          </w:tcPr>
          <w:p w14:paraId="067860A8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320D1E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2D20EEE5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379A39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14:paraId="4C853D2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raspravlja o ulozi i utjecaju pravila, prava i dužnosti na zajednicu te važnosti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odgovornoga ponašanja.</w:t>
            </w:r>
          </w:p>
          <w:p w14:paraId="2E88F47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571647A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Preuzima odgovornost za svoje ponašanje.</w:t>
            </w:r>
          </w:p>
        </w:tc>
        <w:tc>
          <w:tcPr>
            <w:tcW w:w="3365" w:type="dxa"/>
            <w:vMerge/>
          </w:tcPr>
          <w:p w14:paraId="0CC798C7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7B613382" w14:textId="77777777" w:rsidTr="0050692F">
        <w:trPr>
          <w:trHeight w:val="512"/>
        </w:trPr>
        <w:tc>
          <w:tcPr>
            <w:tcW w:w="1129" w:type="dxa"/>
            <w:vMerge w:val="restart"/>
          </w:tcPr>
          <w:p w14:paraId="4FB0D27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67.</w:t>
            </w:r>
          </w:p>
        </w:tc>
        <w:tc>
          <w:tcPr>
            <w:tcW w:w="1701" w:type="dxa"/>
            <w:vMerge w:val="restart"/>
          </w:tcPr>
          <w:p w14:paraId="4D864F9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Briga za okoliš</w:t>
            </w:r>
          </w:p>
        </w:tc>
        <w:tc>
          <w:tcPr>
            <w:tcW w:w="1956" w:type="dxa"/>
          </w:tcPr>
          <w:p w14:paraId="34A7DDBF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26F2C15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1730" w:type="dxa"/>
          </w:tcPr>
          <w:p w14:paraId="49EF7E4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</w:t>
            </w:r>
          </w:p>
          <w:p w14:paraId="03CCE7B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uspoređuje organiziranost u prirodi i objašnjava važnost organiziranosti.</w:t>
            </w:r>
          </w:p>
        </w:tc>
        <w:tc>
          <w:tcPr>
            <w:tcW w:w="2872" w:type="dxa"/>
          </w:tcPr>
          <w:p w14:paraId="66E2944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Istražuje načine brige za zdravlje.</w:t>
            </w:r>
          </w:p>
          <w:p w14:paraId="1D601DA0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Objašnjava važnost organiziranja/razvrstavanja otpadnih tvari u okolišu, razlikuje otpad i smeće te razvrstava otpad.</w:t>
            </w:r>
          </w:p>
        </w:tc>
        <w:tc>
          <w:tcPr>
            <w:tcW w:w="3365" w:type="dxa"/>
            <w:vMerge w:val="restart"/>
          </w:tcPr>
          <w:p w14:paraId="0B5D39D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12801E0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C.1.3. Promiče kvalitetu života u razredu.</w:t>
            </w:r>
          </w:p>
          <w:p w14:paraId="580DE71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B.1.1.A Razlikuje primjereno od neprimjerenoga ponašanja.</w:t>
            </w:r>
          </w:p>
          <w:p w14:paraId="2867155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B.1.2.B Razlikuje osnovne emocije i razvija empatiju.</w:t>
            </w:r>
          </w:p>
          <w:p w14:paraId="15AA054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3699D68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B.1.3.B Opisuje i nabraja aktivnosti koje doprinose osobnome razvoju.</w:t>
            </w:r>
          </w:p>
          <w:p w14:paraId="46C8C3E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1F1139B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72E0A494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F16C651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7C2D158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27E5CE20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36215B19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14:paraId="38B08DC6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683BA78A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5397455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D4B8C7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22F99C44" w14:textId="77777777" w:rsidTr="0050692F">
        <w:trPr>
          <w:trHeight w:val="592"/>
        </w:trPr>
        <w:tc>
          <w:tcPr>
            <w:tcW w:w="1129" w:type="dxa"/>
            <w:vMerge/>
          </w:tcPr>
          <w:p w14:paraId="5B01FDB5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66EEFC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8F19C2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07FF7B21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1730" w:type="dxa"/>
          </w:tcPr>
          <w:p w14:paraId="6F234BF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</w:t>
            </w:r>
          </w:p>
          <w:p w14:paraId="38275984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objašnjava važnost odgovornoga odnosa čovjeka prema sebi i prirodi.</w:t>
            </w:r>
          </w:p>
        </w:tc>
        <w:tc>
          <w:tcPr>
            <w:tcW w:w="2872" w:type="dxa"/>
          </w:tcPr>
          <w:p w14:paraId="58A1FBB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očuvanje osobnoga zdravlja.</w:t>
            </w:r>
          </w:p>
          <w:p w14:paraId="594352E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  <w:p w14:paraId="06CF7E0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Razdvaja otpad i smeće, razvrstava otpad.</w:t>
            </w:r>
          </w:p>
          <w:p w14:paraId="612352F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Prepoznaje zvučno i svjetlosno onečišćenje okoliša.</w:t>
            </w:r>
          </w:p>
        </w:tc>
        <w:tc>
          <w:tcPr>
            <w:tcW w:w="3365" w:type="dxa"/>
            <w:vMerge/>
          </w:tcPr>
          <w:p w14:paraId="2331FDC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5A80B387" w14:textId="77777777" w:rsidTr="0050692F">
        <w:trPr>
          <w:trHeight w:val="624"/>
        </w:trPr>
        <w:tc>
          <w:tcPr>
            <w:tcW w:w="1129" w:type="dxa"/>
            <w:vMerge/>
          </w:tcPr>
          <w:p w14:paraId="5CECA5FB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DA880B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4460152D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C.POJEDINAC I DRUŠTVO</w:t>
            </w:r>
          </w:p>
        </w:tc>
        <w:tc>
          <w:tcPr>
            <w:tcW w:w="1730" w:type="dxa"/>
          </w:tcPr>
          <w:p w14:paraId="35192781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</w:t>
            </w:r>
          </w:p>
          <w:p w14:paraId="210D56A2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uspoređuje ulogu i utjecaj pojedinca i zajednice na razvoj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identiteta te promišlja o važnosti očuvanja baštine.</w:t>
            </w:r>
          </w:p>
          <w:p w14:paraId="17C1455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6C8EE9AF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14:paraId="41A7C3CD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Objašnjava i raspravlja o različitim ulogama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pojedinaca u zajednicama te povezanosti zajednice prema događajima, interesima, vrijednostima.</w:t>
            </w:r>
          </w:p>
          <w:p w14:paraId="5C0F7898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</w:tc>
        <w:tc>
          <w:tcPr>
            <w:tcW w:w="3365" w:type="dxa"/>
            <w:vMerge/>
          </w:tcPr>
          <w:p w14:paraId="5892595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2BDF811B" w14:textId="77777777" w:rsidTr="0050692F">
        <w:trPr>
          <w:trHeight w:val="576"/>
        </w:trPr>
        <w:tc>
          <w:tcPr>
            <w:tcW w:w="1129" w:type="dxa"/>
            <w:vMerge/>
          </w:tcPr>
          <w:p w14:paraId="1674184A" w14:textId="77777777" w:rsidR="0050692F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D4907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3BB63CC8" w14:textId="77777777" w:rsidR="0050692F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94696B4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14:paraId="04104D4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  <w:p w14:paraId="0070BCF7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00DF6F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32C94F0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65" w:type="dxa"/>
            <w:vMerge/>
          </w:tcPr>
          <w:p w14:paraId="6FE8D1CE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  <w:tr w:rsidR="0050692F" w:rsidRPr="009D4A6D" w14:paraId="03964550" w14:textId="77777777" w:rsidTr="0050692F">
        <w:trPr>
          <w:trHeight w:val="1344"/>
        </w:trPr>
        <w:tc>
          <w:tcPr>
            <w:tcW w:w="1129" w:type="dxa"/>
            <w:vMerge w:val="restart"/>
          </w:tcPr>
          <w:p w14:paraId="3868A8A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8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21AB8DB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632672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06AC027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 - Dan državnosti</w:t>
            </w:r>
          </w:p>
        </w:tc>
        <w:tc>
          <w:tcPr>
            <w:tcW w:w="1956" w:type="dxa"/>
          </w:tcPr>
          <w:p w14:paraId="0FE8154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584400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4D98DEC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CA64AE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2949A59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9F209B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56CADD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55051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9B0245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56FA65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74CB43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AB6C3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F625A28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B299FE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6E72B1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D6C0B1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4F211A7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9BF23C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AA8B4F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53391BF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266B0556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C.2.1. Učenik uspoređuje ulogu i utjecaj pojedinca i zajednice na razvoj identiteta te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promišlja o važnosti očuvanja baštine.</w:t>
            </w:r>
          </w:p>
          <w:p w14:paraId="72B8698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27B4CC6A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5E12C1D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0A446CE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93D088F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057E0083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DE65BA9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19573378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415E4A9A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872" w:type="dxa"/>
          </w:tcPr>
          <w:p w14:paraId="5960BEC6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Razvija spoznaju o sebi u odnosu na druge i objašnjava ulogu pojedinca i zajednice na osobni razvoj.</w:t>
            </w:r>
          </w:p>
          <w:p w14:paraId="6F83A10C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 xml:space="preserve">Objašnjava i raspravlja o različitim ulogama pojedinaca u zajednicama </w:t>
            </w:r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te povezanosti zajednice prema događajima, interesima, vrijednostima.</w:t>
            </w:r>
          </w:p>
          <w:p w14:paraId="27C63183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Promišlja o utjecaju zajednice na pojedinca i obratno.</w:t>
            </w:r>
          </w:p>
          <w:p w14:paraId="796634A5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  <w:p w14:paraId="60FE97C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  <w:p w14:paraId="22116E42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Sudjeluje i predlaže načine obilježavanja događaja i blagdana.</w:t>
            </w:r>
          </w:p>
          <w:p w14:paraId="11BF9FF6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F686CDE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65" w:type="dxa"/>
            <w:vMerge w:val="restart"/>
          </w:tcPr>
          <w:p w14:paraId="64256BF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C.1.1. Sudjeluje u zajedničkom radu u razredu.</w:t>
            </w:r>
          </w:p>
          <w:p w14:paraId="0AAB00F4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B.1.2.C Prepoznaje i uvažava različitosti.</w:t>
            </w:r>
          </w:p>
          <w:p w14:paraId="5D50428B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B.1.1. Prepoznaje i uvažava potrebe i osjećaje drugih.</w:t>
            </w:r>
          </w:p>
          <w:p w14:paraId="6B15A749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B.1.2. Razvija komunikacijske kompetencije.</w:t>
            </w:r>
          </w:p>
          <w:p w14:paraId="38BF7EBA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14:paraId="256D6BEE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1D25270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CB18FBF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14:paraId="32E44C02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7B44B659" w14:textId="77777777" w:rsidR="0050692F" w:rsidRPr="009D4A6D" w:rsidRDefault="0050692F" w:rsidP="003D28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6147B6E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14:paraId="2ACFF19F" w14:textId="77777777" w:rsidR="0050692F" w:rsidRPr="009D4A6D" w:rsidRDefault="0050692F" w:rsidP="003D28D3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14:paraId="06751F41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 xml:space="preserve">Učenik iskazuje interes za različita područja, preuzima </w:t>
            </w: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odgovornost za svoje učenje i ustraje u učenju.</w:t>
            </w:r>
          </w:p>
          <w:p w14:paraId="563CC6D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  <w:p w14:paraId="74A447B1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0692F" w:rsidRPr="009D4A6D" w14:paraId="3832B1CA" w14:textId="77777777" w:rsidTr="0050692F">
        <w:trPr>
          <w:trHeight w:val="5680"/>
        </w:trPr>
        <w:tc>
          <w:tcPr>
            <w:tcW w:w="1129" w:type="dxa"/>
            <w:vMerge/>
          </w:tcPr>
          <w:p w14:paraId="36EDC270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491B40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1A75AE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4C5795BA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730" w:type="dxa"/>
          </w:tcPr>
          <w:p w14:paraId="5717EECA" w14:textId="77777777" w:rsidR="0050692F" w:rsidRPr="009D4A6D" w:rsidRDefault="0050692F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872" w:type="dxa"/>
          </w:tcPr>
          <w:p w14:paraId="4C309CA4" w14:textId="77777777" w:rsidR="0050692F" w:rsidRPr="009D4A6D" w:rsidRDefault="0050692F" w:rsidP="003D28D3">
            <w:pPr>
              <w:pStyle w:val="NoSpacing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365" w:type="dxa"/>
            <w:vMerge/>
          </w:tcPr>
          <w:p w14:paraId="7FF61092" w14:textId="77777777" w:rsidR="0050692F" w:rsidRPr="009D4A6D" w:rsidRDefault="0050692F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</w:p>
        </w:tc>
      </w:tr>
    </w:tbl>
    <w:p w14:paraId="4892A4DB" w14:textId="77777777" w:rsidR="0050692F" w:rsidRDefault="0050692F" w:rsidP="00D14883">
      <w:pPr>
        <w:pStyle w:val="ListParagraph"/>
      </w:pPr>
    </w:p>
    <w:p w14:paraId="2CBDED15" w14:textId="19E3DD92" w:rsidR="0050692F" w:rsidRDefault="0050692F" w:rsidP="00D14883">
      <w:pPr>
        <w:pStyle w:val="ListParagraph"/>
      </w:pPr>
      <w:r>
        <w:t xml:space="preserve">11. 05. – </w:t>
      </w:r>
      <w:proofErr w:type="spellStart"/>
      <w:r>
        <w:t>Energija</w:t>
      </w:r>
      <w:proofErr w:type="spellEnd"/>
    </w:p>
    <w:p w14:paraId="7E36834A" w14:textId="77777777" w:rsidR="0050692F" w:rsidRDefault="0050692F" w:rsidP="00D14883">
      <w:pPr>
        <w:pStyle w:val="ListParagraph"/>
      </w:pPr>
    </w:p>
    <w:p w14:paraId="0BA56C84" w14:textId="77777777" w:rsidR="0050692F" w:rsidRDefault="0050692F" w:rsidP="00D14883">
      <w:pPr>
        <w:pStyle w:val="ListParagraph"/>
      </w:pPr>
    </w:p>
    <w:p w14:paraId="1F9941DB" w14:textId="77777777" w:rsidR="0050692F" w:rsidRDefault="0050692F" w:rsidP="00D14883">
      <w:pPr>
        <w:pStyle w:val="ListParagraph"/>
      </w:pPr>
    </w:p>
    <w:p w14:paraId="2F47A936" w14:textId="77777777" w:rsidR="0050692F" w:rsidRDefault="0050692F" w:rsidP="00D14883">
      <w:pPr>
        <w:pStyle w:val="ListParagraph"/>
      </w:pPr>
    </w:p>
    <w:p w14:paraId="28D99716" w14:textId="77777777" w:rsidR="0050692F" w:rsidRDefault="0050692F" w:rsidP="00D14883">
      <w:pPr>
        <w:pStyle w:val="ListParagraph"/>
      </w:pPr>
    </w:p>
    <w:p w14:paraId="33EC534C" w14:textId="77777777" w:rsidR="0050692F" w:rsidRDefault="0050692F" w:rsidP="00D14883">
      <w:pPr>
        <w:pStyle w:val="ListParagraph"/>
      </w:pPr>
    </w:p>
    <w:p w14:paraId="33BAC4E3" w14:textId="77777777" w:rsidR="0050692F" w:rsidRDefault="0050692F" w:rsidP="00D14883">
      <w:pPr>
        <w:pStyle w:val="ListParagraph"/>
      </w:pPr>
    </w:p>
    <w:p w14:paraId="2918324A" w14:textId="77777777" w:rsidR="0050692F" w:rsidRDefault="0050692F" w:rsidP="00D14883">
      <w:pPr>
        <w:pStyle w:val="ListParagraph"/>
      </w:pPr>
    </w:p>
    <w:tbl>
      <w:tblPr>
        <w:tblW w:w="1233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2127"/>
        <w:gridCol w:w="1559"/>
        <w:gridCol w:w="1984"/>
        <w:gridCol w:w="3544"/>
      </w:tblGrid>
      <w:tr w:rsidR="00D54110" w:rsidRPr="009D4A6D" w14:paraId="44B61256" w14:textId="77777777" w:rsidTr="00D54110">
        <w:tc>
          <w:tcPr>
            <w:tcW w:w="1277" w:type="dxa"/>
            <w:shd w:val="clear" w:color="auto" w:fill="F2CEED" w:themeFill="accent5" w:themeFillTint="33"/>
          </w:tcPr>
          <w:p w14:paraId="02E3A49D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lastRenderedPageBreak/>
              <w:br w:type="page"/>
              <w:t>LIPANJ</w:t>
            </w:r>
          </w:p>
          <w:p w14:paraId="722EDE18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</w:t>
            </w: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  <w:p w14:paraId="0B0B2E5E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(6</w:t>
            </w:r>
            <w:r>
              <w:rPr>
                <w:rFonts w:cs="Calibri"/>
                <w:b/>
                <w:bCs/>
                <w:sz w:val="24"/>
                <w:szCs w:val="24"/>
              </w:rPr>
              <w:t>9.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-7</w:t>
            </w:r>
            <w:r>
              <w:rPr>
                <w:rFonts w:cs="Calibri"/>
                <w:b/>
                <w:bCs/>
                <w:sz w:val="24"/>
                <w:szCs w:val="24"/>
              </w:rPr>
              <w:t>2.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2CEED" w:themeFill="accent5" w:themeFillTint="33"/>
          </w:tcPr>
          <w:p w14:paraId="46FE8911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7" w:type="dxa"/>
            <w:shd w:val="clear" w:color="auto" w:fill="F2CEED" w:themeFill="accent5" w:themeFillTint="33"/>
          </w:tcPr>
          <w:p w14:paraId="2DDD1E81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6E7FFBA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1984" w:type="dxa"/>
            <w:shd w:val="clear" w:color="auto" w:fill="F2CEED" w:themeFill="accent5" w:themeFillTint="33"/>
          </w:tcPr>
          <w:p w14:paraId="5D4A3346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544" w:type="dxa"/>
            <w:shd w:val="clear" w:color="auto" w:fill="F2CEED" w:themeFill="accent5" w:themeFillTint="33"/>
          </w:tcPr>
          <w:p w14:paraId="029DE0D2" w14:textId="77777777" w:rsidR="00D54110" w:rsidRPr="009D4A6D" w:rsidRDefault="00D54110" w:rsidP="003D28D3">
            <w:pPr>
              <w:spacing w:after="0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D54110" w:rsidRPr="009D4A6D" w14:paraId="507CA3C3" w14:textId="77777777" w:rsidTr="00D54110">
        <w:trPr>
          <w:trHeight w:val="699"/>
        </w:trPr>
        <w:tc>
          <w:tcPr>
            <w:tcW w:w="1277" w:type="dxa"/>
          </w:tcPr>
          <w:p w14:paraId="17EA38D9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69.</w:t>
            </w:r>
          </w:p>
          <w:p w14:paraId="0F939AE0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94623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RASTEM, MIJENJAM SE I DJELUJEM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ponavljanje i uvježbavanje</w:t>
            </w:r>
          </w:p>
          <w:p w14:paraId="74F4807B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F1F1BB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76D3874B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BFA4BD2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14:paraId="3C3B8FA1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401F33F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14:paraId="69DD96F8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4F59530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14:paraId="0C693E43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865281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0817E141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3543" w:type="dxa"/>
            <w:gridSpan w:val="2"/>
          </w:tcPr>
          <w:p w14:paraId="17292B8B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 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.-6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21783E6D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FFA7A7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16CF7328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14:paraId="2F8195EE" w14:textId="77777777" w:rsidR="00D54110" w:rsidRPr="009D4A6D" w:rsidRDefault="00D5411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1961A17B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</w:tr>
      <w:tr w:rsidR="00D54110" w:rsidRPr="009D4A6D" w14:paraId="6BD09D8C" w14:textId="77777777" w:rsidTr="00D54110">
        <w:trPr>
          <w:trHeight w:val="566"/>
        </w:trPr>
        <w:tc>
          <w:tcPr>
            <w:tcW w:w="1277" w:type="dxa"/>
          </w:tcPr>
          <w:p w14:paraId="58A355BE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D315C0">
              <w:rPr>
                <w:rFonts w:cs="Calibri"/>
                <w:color w:val="FF0000"/>
                <w:sz w:val="24"/>
                <w:szCs w:val="24"/>
              </w:rPr>
              <w:t>7</w:t>
            </w:r>
            <w:r>
              <w:rPr>
                <w:rFonts w:cs="Calibri"/>
                <w:color w:val="FF0000"/>
                <w:sz w:val="24"/>
                <w:szCs w:val="24"/>
              </w:rPr>
              <w:t>0</w:t>
            </w:r>
            <w:r w:rsidRPr="00D315C0">
              <w:rPr>
                <w:rFonts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0D1D3511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Rastem, mijenjam se i djelujem — vrednovanje</w:t>
            </w:r>
          </w:p>
        </w:tc>
        <w:tc>
          <w:tcPr>
            <w:tcW w:w="2127" w:type="dxa"/>
          </w:tcPr>
          <w:p w14:paraId="348974E4" w14:textId="77777777" w:rsidR="00D54110" w:rsidRPr="009D4A6D" w:rsidRDefault="00D54110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A. ORGANIZIRANOST SVIJETA OKO NAS    </w:t>
            </w:r>
          </w:p>
          <w:p w14:paraId="18560CA6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B. </w:t>
            </w:r>
          </w:p>
          <w:p w14:paraId="382FEA29" w14:textId="77777777" w:rsidR="00D54110" w:rsidRPr="009D4A6D" w:rsidRDefault="00D54110" w:rsidP="003D28D3">
            <w:pPr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PROMJENE I ODNOSI</w:t>
            </w:r>
          </w:p>
          <w:p w14:paraId="21370708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lastRenderedPageBreak/>
              <w:t xml:space="preserve">C. </w:t>
            </w:r>
          </w:p>
          <w:p w14:paraId="5715731B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POJEDINAC I DRUŠTVO   </w:t>
            </w:r>
          </w:p>
          <w:p w14:paraId="6CEDAB4C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74D1704D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D. </w:t>
            </w:r>
          </w:p>
          <w:p w14:paraId="21CE372E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 xml:space="preserve">ENERGIJA   </w:t>
            </w:r>
          </w:p>
          <w:p w14:paraId="7F27A744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3543" w:type="dxa"/>
            <w:gridSpan w:val="2"/>
          </w:tcPr>
          <w:p w14:paraId="2F48C774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.-6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16186869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6A519F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14:paraId="26CA138F" w14:textId="77777777" w:rsidR="00D54110" w:rsidRPr="009D4A6D" w:rsidRDefault="00D5411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315D23C6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/samoprocjena. Na poticaj i uz pomoć učitelja procjenjuje je li uspješno riješio zadatak ili naučio.</w:t>
            </w:r>
          </w:p>
        </w:tc>
      </w:tr>
      <w:tr w:rsidR="00D54110" w:rsidRPr="009D4A6D" w14:paraId="0BAA6F7E" w14:textId="77777777" w:rsidTr="00D54110">
        <w:trPr>
          <w:trHeight w:val="566"/>
        </w:trPr>
        <w:tc>
          <w:tcPr>
            <w:tcW w:w="1277" w:type="dxa"/>
          </w:tcPr>
          <w:p w14:paraId="3D38E7BD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7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  <w:r>
              <w:rPr>
                <w:rFonts w:cs="Calibri"/>
                <w:sz w:val="24"/>
                <w:szCs w:val="24"/>
              </w:rPr>
              <w:t>72.</w:t>
            </w:r>
          </w:p>
          <w:p w14:paraId="4B1F1C72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9312A4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Što smo naučili u 2. razredu?</w:t>
            </w:r>
          </w:p>
        </w:tc>
        <w:tc>
          <w:tcPr>
            <w:tcW w:w="2127" w:type="dxa"/>
          </w:tcPr>
          <w:p w14:paraId="3C3ECD28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50515E7B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5CA2848D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1C3F654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14:paraId="35CDDDF1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5C82FD5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14:paraId="5BDFCA94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36B858E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14:paraId="3EEF60BE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05F2FCB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5EB93F42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3543" w:type="dxa"/>
            <w:gridSpan w:val="2"/>
          </w:tcPr>
          <w:p w14:paraId="03BCAFE2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Svi odgojno obrazovni ishodi navedeni u svim nastavnim jedinicama.</w:t>
            </w:r>
          </w:p>
        </w:tc>
        <w:tc>
          <w:tcPr>
            <w:tcW w:w="3544" w:type="dxa"/>
          </w:tcPr>
          <w:p w14:paraId="78B417FC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14:paraId="3009292A" w14:textId="77777777" w:rsidR="00D54110" w:rsidRPr="009D4A6D" w:rsidRDefault="00D54110" w:rsidP="003D28D3">
            <w:pPr>
              <w:pStyle w:val="NoSpacing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A.1.2. Primjena strategija učenja i rješavanja problema</w:t>
            </w:r>
          </w:p>
          <w:p w14:paraId="6A7D0B98" w14:textId="77777777" w:rsidR="00D54110" w:rsidRPr="009D4A6D" w:rsidRDefault="00D54110" w:rsidP="003D28D3">
            <w:pPr>
              <w:spacing w:after="0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14:paraId="5A32B02B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>/samoprocjena</w:t>
            </w:r>
          </w:p>
          <w:p w14:paraId="659D3550" w14:textId="77777777" w:rsidR="00D54110" w:rsidRPr="009D4A6D" w:rsidRDefault="00D54110" w:rsidP="003D28D3">
            <w:pPr>
              <w:spacing w:after="0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</w:tr>
    </w:tbl>
    <w:p w14:paraId="6E27CB1A" w14:textId="77777777" w:rsidR="0050692F" w:rsidRDefault="0050692F" w:rsidP="00D14883">
      <w:pPr>
        <w:pStyle w:val="ListParagraph"/>
      </w:pPr>
    </w:p>
    <w:p w14:paraId="0326EF31" w14:textId="27FC3601" w:rsidR="00D54110" w:rsidRDefault="00D54110" w:rsidP="00D54110">
      <w:pPr>
        <w:pStyle w:val="ListParagraph"/>
        <w:numPr>
          <w:ilvl w:val="0"/>
          <w:numId w:val="1"/>
        </w:numPr>
      </w:pPr>
      <w:r>
        <w:t xml:space="preserve">06. – </w:t>
      </w:r>
      <w:proofErr w:type="spellStart"/>
      <w:r>
        <w:t>Rastem</w:t>
      </w:r>
      <w:proofErr w:type="spellEnd"/>
      <w:r>
        <w:t xml:space="preserve">, </w:t>
      </w:r>
      <w:proofErr w:type="spellStart"/>
      <w:r>
        <w:t>mijenjam</w:t>
      </w:r>
      <w:proofErr w:type="spellEnd"/>
      <w:r>
        <w:t xml:space="preserve"> se I </w:t>
      </w:r>
      <w:proofErr w:type="spellStart"/>
      <w:r>
        <w:t>djelujem</w:t>
      </w:r>
      <w:proofErr w:type="spellEnd"/>
    </w:p>
    <w:p w14:paraId="3B5C747C" w14:textId="77777777" w:rsidR="00D54110" w:rsidRDefault="00D54110" w:rsidP="00D541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1245"/>
      </w:tblGrid>
      <w:tr w:rsidR="002E3F04" w14:paraId="3C54D795" w14:textId="77777777" w:rsidTr="005778F8">
        <w:tc>
          <w:tcPr>
            <w:tcW w:w="1705" w:type="dxa"/>
          </w:tcPr>
          <w:p w14:paraId="2D71AF79" w14:textId="444BDA01" w:rsidR="002E3F04" w:rsidRDefault="002E3F04" w:rsidP="00D54110">
            <w:r>
              <w:lastRenderedPageBreak/>
              <w:t xml:space="preserve">DATUM: </w:t>
            </w:r>
          </w:p>
        </w:tc>
        <w:tc>
          <w:tcPr>
            <w:tcW w:w="11245" w:type="dxa"/>
          </w:tcPr>
          <w:p w14:paraId="7D659011" w14:textId="0C4410EC" w:rsidR="002E3F04" w:rsidRDefault="002E3F04" w:rsidP="00D54110">
            <w:r>
              <w:t xml:space="preserve">PROVJERA: </w:t>
            </w:r>
          </w:p>
        </w:tc>
      </w:tr>
      <w:tr w:rsidR="002E3F04" w14:paraId="1B26AE69" w14:textId="77777777" w:rsidTr="005778F8">
        <w:tc>
          <w:tcPr>
            <w:tcW w:w="1705" w:type="dxa"/>
          </w:tcPr>
          <w:p w14:paraId="1DDF4F44" w14:textId="6496337F" w:rsidR="002E3F04" w:rsidRDefault="005778F8" w:rsidP="00D54110">
            <w:r>
              <w:t xml:space="preserve">20. 10. </w:t>
            </w:r>
          </w:p>
        </w:tc>
        <w:tc>
          <w:tcPr>
            <w:tcW w:w="11245" w:type="dxa"/>
          </w:tcPr>
          <w:p w14:paraId="40EAF518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IZ BEZBRIŽNOG LJETA U UZBUDLJIVU JESEN</w:t>
            </w:r>
          </w:p>
          <w:p w14:paraId="1AF098E8" w14:textId="35F104D6" w:rsidR="002E3F04" w:rsidRDefault="00A165CF" w:rsidP="00A165CF">
            <w:r w:rsidRPr="00A06954">
              <w:rPr>
                <w:rStyle w:val="A4"/>
                <w:rFonts w:asciiTheme="minorHAnsi" w:hAnsiTheme="minorHAnsi" w:cstheme="minorHAnsi"/>
                <w:sz w:val="24"/>
                <w:szCs w:val="24"/>
              </w:rPr>
              <w:t>Ljeto još traje; Ponašanje u školi; Vremenske prilike; Moje istraživanje; Priroda i ljudi ljeti; Moje istraživanje; Stiže jesen; Svojstva tvari</w:t>
            </w:r>
          </w:p>
        </w:tc>
      </w:tr>
      <w:tr w:rsidR="002E3F04" w14:paraId="50C696BD" w14:textId="77777777" w:rsidTr="005778F8">
        <w:tc>
          <w:tcPr>
            <w:tcW w:w="1705" w:type="dxa"/>
          </w:tcPr>
          <w:p w14:paraId="35FDB97A" w14:textId="40220F17" w:rsidR="002E3F04" w:rsidRDefault="005778F8" w:rsidP="00D54110">
            <w:r>
              <w:t xml:space="preserve">12. 11. </w:t>
            </w:r>
          </w:p>
        </w:tc>
        <w:tc>
          <w:tcPr>
            <w:tcW w:w="11245" w:type="dxa"/>
          </w:tcPr>
          <w:p w14:paraId="40D18402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MOJE MJESTO</w:t>
            </w:r>
          </w:p>
          <w:p w14:paraId="61C15429" w14:textId="40C20822" w:rsidR="002E3F04" w:rsidRDefault="00A165CF" w:rsidP="00A165CF">
            <w:r w:rsidRPr="00A06954">
              <w:rPr>
                <w:rFonts w:asciiTheme="minorHAnsi" w:hAnsiTheme="minorHAnsi" w:cstheme="minorHAnsi"/>
                <w:szCs w:val="24"/>
              </w:rPr>
              <w:t>Upoznajemo svoje mjesto; Kulturne ustanove; Zanimanja ljudi; Ja sam poduzetnik/poduzetnica;</w:t>
            </w:r>
          </w:p>
        </w:tc>
      </w:tr>
      <w:tr w:rsidR="002E3F04" w14:paraId="01BC4F6A" w14:textId="77777777" w:rsidTr="005778F8">
        <w:tc>
          <w:tcPr>
            <w:tcW w:w="1705" w:type="dxa"/>
          </w:tcPr>
          <w:p w14:paraId="6D91B570" w14:textId="5C585841" w:rsidR="002E3F04" w:rsidRPr="005778F8" w:rsidRDefault="005778F8" w:rsidP="005778F8">
            <w:r>
              <w:t xml:space="preserve">01. </w:t>
            </w:r>
            <w:r w:rsidRPr="005778F8">
              <w:t xml:space="preserve">12. </w:t>
            </w:r>
          </w:p>
        </w:tc>
        <w:tc>
          <w:tcPr>
            <w:tcW w:w="11245" w:type="dxa"/>
          </w:tcPr>
          <w:p w14:paraId="6EB58DCF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PRIRODA OKO MENE</w:t>
            </w:r>
          </w:p>
          <w:p w14:paraId="09EA6F4B" w14:textId="460E2D51" w:rsidR="002E3F04" w:rsidRDefault="00A165CF" w:rsidP="00A165CF">
            <w:r w:rsidRPr="00A06954">
              <w:rPr>
                <w:rFonts w:asciiTheme="minorHAnsi" w:hAnsiTheme="minorHAnsi" w:cstheme="minorHAnsi"/>
                <w:szCs w:val="24"/>
              </w:rPr>
              <w:t>Prirodni oblici; Vode u mom okružju; Prirodni oblici koje opažam</w:t>
            </w:r>
          </w:p>
        </w:tc>
      </w:tr>
      <w:tr w:rsidR="002E3F04" w14:paraId="73BF0CD8" w14:textId="77777777" w:rsidTr="005778F8">
        <w:tc>
          <w:tcPr>
            <w:tcW w:w="1705" w:type="dxa"/>
          </w:tcPr>
          <w:p w14:paraId="303F4DB5" w14:textId="15CD27BA" w:rsidR="002E3F04" w:rsidRDefault="005778F8" w:rsidP="00D54110">
            <w:r>
              <w:t xml:space="preserve">02. 02. </w:t>
            </w:r>
          </w:p>
        </w:tc>
        <w:tc>
          <w:tcPr>
            <w:tcW w:w="11245" w:type="dxa"/>
          </w:tcPr>
          <w:p w14:paraId="202A3A4E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PUTUJEM I SNALAZIM SE U PROSTORU</w:t>
            </w:r>
          </w:p>
          <w:p w14:paraId="0794D514" w14:textId="0F0B9416" w:rsidR="002E3F04" w:rsidRDefault="00A165CF" w:rsidP="00A165CF">
            <w:r w:rsidRPr="00A06954">
              <w:rPr>
                <w:rFonts w:asciiTheme="minorHAnsi" w:hAnsiTheme="minorHAnsi" w:cstheme="minorHAnsi"/>
                <w:szCs w:val="24"/>
              </w:rPr>
              <w:t>Vrste prometa; Promet u mo</w:t>
            </w:r>
            <w:r>
              <w:rPr>
                <w:rFonts w:asciiTheme="minorHAnsi" w:hAnsiTheme="minorHAnsi" w:cstheme="minorHAnsi"/>
                <w:szCs w:val="24"/>
              </w:rPr>
              <w:t>jemu</w:t>
            </w:r>
            <w:r w:rsidRPr="00A06954">
              <w:rPr>
                <w:rFonts w:asciiTheme="minorHAnsi" w:hAnsiTheme="minorHAnsi" w:cstheme="minorHAnsi"/>
                <w:szCs w:val="24"/>
              </w:rPr>
              <w:t xml:space="preserve"> mjestu;</w:t>
            </w:r>
            <w:r>
              <w:rPr>
                <w:rFonts w:asciiTheme="minorHAnsi" w:hAnsiTheme="minorHAnsi" w:cstheme="minorHAnsi"/>
                <w:szCs w:val="24"/>
              </w:rPr>
              <w:t xml:space="preserve"> Snalaženje u mjestu</w:t>
            </w:r>
          </w:p>
        </w:tc>
      </w:tr>
      <w:tr w:rsidR="002E3F04" w14:paraId="5E87FB65" w14:textId="77777777" w:rsidTr="005778F8">
        <w:tc>
          <w:tcPr>
            <w:tcW w:w="1705" w:type="dxa"/>
          </w:tcPr>
          <w:p w14:paraId="035CBD99" w14:textId="580614B5" w:rsidR="002E3F04" w:rsidRDefault="005778F8" w:rsidP="00D54110">
            <w:r>
              <w:t xml:space="preserve">02. 03. </w:t>
            </w:r>
          </w:p>
        </w:tc>
        <w:tc>
          <w:tcPr>
            <w:tcW w:w="11245" w:type="dxa"/>
          </w:tcPr>
          <w:p w14:paraId="6B5C8AD6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PUTUJEM KROZ VRIJEME</w:t>
            </w:r>
          </w:p>
          <w:p w14:paraId="17E24544" w14:textId="58472C60" w:rsidR="002E3F04" w:rsidRDefault="00A165CF" w:rsidP="00A165CF">
            <w:r w:rsidRPr="00A06954">
              <w:rPr>
                <w:rFonts w:asciiTheme="minorHAnsi" w:hAnsiTheme="minorHAnsi" w:cstheme="minorHAnsi"/>
                <w:szCs w:val="24"/>
              </w:rPr>
              <w:t xml:space="preserve">Sat (ura); Mjesec i godina; Moje istraživanje; Prošlost, sadašnjost, budućnost; Kulturna i povijesna </w:t>
            </w:r>
            <w:r>
              <w:rPr>
                <w:rFonts w:asciiTheme="minorHAnsi" w:hAnsiTheme="minorHAnsi" w:cstheme="minorHAnsi"/>
                <w:szCs w:val="24"/>
              </w:rPr>
              <w:t>i</w:t>
            </w:r>
            <w:r w:rsidRPr="00A06954">
              <w:rPr>
                <w:rFonts w:asciiTheme="minorHAnsi" w:hAnsiTheme="minorHAnsi" w:cstheme="minorHAnsi"/>
                <w:szCs w:val="24"/>
              </w:rPr>
              <w:t xml:space="preserve"> prirodna baština</w:t>
            </w:r>
          </w:p>
        </w:tc>
      </w:tr>
      <w:tr w:rsidR="005778F8" w14:paraId="5AB8656D" w14:textId="77777777" w:rsidTr="005778F8">
        <w:tc>
          <w:tcPr>
            <w:tcW w:w="1705" w:type="dxa"/>
          </w:tcPr>
          <w:p w14:paraId="15C0CBFC" w14:textId="2B64F8E4" w:rsidR="005778F8" w:rsidRDefault="005778F8" w:rsidP="00D54110">
            <w:r>
              <w:t xml:space="preserve">27. 04. </w:t>
            </w:r>
          </w:p>
        </w:tc>
        <w:tc>
          <w:tcPr>
            <w:tcW w:w="11245" w:type="dxa"/>
          </w:tcPr>
          <w:p w14:paraId="547D3F41" w14:textId="77777777" w:rsidR="00A165CF" w:rsidRPr="00A06954" w:rsidRDefault="00A165CF" w:rsidP="00A165CF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>PRIDONOSIM ZAJEDNICI</w:t>
            </w:r>
            <w:r>
              <w:rPr>
                <w:rFonts w:asciiTheme="minorHAnsi" w:hAnsiTheme="minorHAnsi" w:cstheme="minorHAnsi"/>
                <w:szCs w:val="24"/>
              </w:rPr>
              <w:t>;</w:t>
            </w:r>
          </w:p>
          <w:p w14:paraId="205E3F8A" w14:textId="63F08E02" w:rsidR="005778F8" w:rsidRDefault="00A165CF" w:rsidP="00A165CF">
            <w:r w:rsidRPr="00A06954">
              <w:rPr>
                <w:rFonts w:asciiTheme="minorHAnsi" w:hAnsiTheme="minorHAnsi" w:cstheme="minorHAnsi"/>
                <w:szCs w:val="24"/>
              </w:rPr>
              <w:t>Obitelj; Rodbina; Ja sam član/članica zajednice; Tko sam ja, tko smo mi; Prava i dužnosti djeteta; Moje istraživanje; Pravila; Napokon proljeće; Moje istraživanje</w:t>
            </w:r>
          </w:p>
        </w:tc>
      </w:tr>
      <w:tr w:rsidR="005778F8" w14:paraId="3CA4354A" w14:textId="77777777" w:rsidTr="005778F8">
        <w:tc>
          <w:tcPr>
            <w:tcW w:w="1705" w:type="dxa"/>
          </w:tcPr>
          <w:p w14:paraId="1CD618A9" w14:textId="077090B8" w:rsidR="005778F8" w:rsidRDefault="005778F8" w:rsidP="00D54110">
            <w:r>
              <w:t xml:space="preserve">11. 05. </w:t>
            </w:r>
          </w:p>
        </w:tc>
        <w:tc>
          <w:tcPr>
            <w:tcW w:w="11245" w:type="dxa"/>
          </w:tcPr>
          <w:p w14:paraId="2CDED540" w14:textId="77777777" w:rsidR="00492FB1" w:rsidRPr="00A06954" w:rsidRDefault="00492FB1" w:rsidP="00492FB1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ENERGIJA</w:t>
            </w:r>
          </w:p>
          <w:p w14:paraId="5C7CD92B" w14:textId="7BA7CC51" w:rsidR="005778F8" w:rsidRDefault="00492FB1" w:rsidP="00492FB1">
            <w:r>
              <w:rPr>
                <w:rFonts w:asciiTheme="minorHAnsi" w:hAnsiTheme="minorHAnsi" w:cstheme="minorHAnsi"/>
                <w:szCs w:val="24"/>
              </w:rPr>
              <w:t>Izvori i oblici energije; Prijenos i pretvorba energije; Energija u svakodnevnom životu</w:t>
            </w:r>
          </w:p>
        </w:tc>
      </w:tr>
      <w:tr w:rsidR="005778F8" w14:paraId="2E0708E5" w14:textId="77777777" w:rsidTr="005778F8">
        <w:tc>
          <w:tcPr>
            <w:tcW w:w="1705" w:type="dxa"/>
          </w:tcPr>
          <w:p w14:paraId="22091400" w14:textId="407EA204" w:rsidR="005778F8" w:rsidRPr="005778F8" w:rsidRDefault="005778F8" w:rsidP="005778F8">
            <w:r>
              <w:t xml:space="preserve">03. 06. </w:t>
            </w:r>
          </w:p>
        </w:tc>
        <w:tc>
          <w:tcPr>
            <w:tcW w:w="11245" w:type="dxa"/>
          </w:tcPr>
          <w:p w14:paraId="28330C65" w14:textId="77777777" w:rsidR="00492FB1" w:rsidRPr="00A06954" w:rsidRDefault="00492FB1" w:rsidP="00492FB1">
            <w:pPr>
              <w:rPr>
                <w:rFonts w:asciiTheme="minorHAnsi" w:hAnsiTheme="minorHAnsi" w:cstheme="minorHAnsi"/>
                <w:szCs w:val="24"/>
              </w:rPr>
            </w:pPr>
            <w:r w:rsidRPr="00A06954">
              <w:rPr>
                <w:rFonts w:asciiTheme="minorHAnsi" w:hAnsiTheme="minorHAnsi" w:cstheme="minorHAnsi"/>
                <w:szCs w:val="24"/>
              </w:rPr>
              <w:t xml:space="preserve">RASTEM, MIJENJAM SE I DJELUJEM </w:t>
            </w:r>
          </w:p>
          <w:p w14:paraId="51511107" w14:textId="496F3803" w:rsidR="005778F8" w:rsidRDefault="00492FB1" w:rsidP="00492FB1">
            <w:r w:rsidRPr="00A06954">
              <w:rPr>
                <w:rFonts w:asciiTheme="minorHAnsi" w:hAnsiTheme="minorHAnsi" w:cstheme="minorHAnsi"/>
                <w:szCs w:val="24"/>
              </w:rPr>
              <w:lastRenderedPageBreak/>
              <w:t>Moje tijelo; Hranim se pravilno; Moje istraživanje; Moje zdravlje; Procijeni svoje ponašanje; Moje istraživanje; Briga za okoliš</w:t>
            </w:r>
          </w:p>
        </w:tc>
      </w:tr>
    </w:tbl>
    <w:p w14:paraId="59A3C706" w14:textId="77777777" w:rsidR="00D54110" w:rsidRDefault="00D54110" w:rsidP="00D541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A30C23" w14:paraId="08B43901" w14:textId="77777777">
        <w:tc>
          <w:tcPr>
            <w:tcW w:w="6475" w:type="dxa"/>
          </w:tcPr>
          <w:p w14:paraId="414F5D40" w14:textId="49BC2423" w:rsidR="00A30C23" w:rsidRDefault="00A30C23" w:rsidP="00D54110">
            <w:r>
              <w:t xml:space="preserve">MJESEC: </w:t>
            </w:r>
          </w:p>
        </w:tc>
        <w:tc>
          <w:tcPr>
            <w:tcW w:w="6475" w:type="dxa"/>
          </w:tcPr>
          <w:p w14:paraId="1CB9385E" w14:textId="06A7C1D0" w:rsidR="00A30C23" w:rsidRDefault="00A30C23" w:rsidP="00D54110">
            <w:r>
              <w:t xml:space="preserve">ISTRAŽIVAČKI ZADATAK: </w:t>
            </w:r>
          </w:p>
        </w:tc>
      </w:tr>
      <w:tr w:rsidR="00A30C23" w14:paraId="77D8A2FC" w14:textId="77777777">
        <w:tc>
          <w:tcPr>
            <w:tcW w:w="6475" w:type="dxa"/>
          </w:tcPr>
          <w:p w14:paraId="04FBA073" w14:textId="1160202C" w:rsidR="00A30C23" w:rsidRDefault="00A30C23" w:rsidP="00D54110">
            <w:r>
              <w:t xml:space="preserve">LISTOPAD: </w:t>
            </w:r>
          </w:p>
        </w:tc>
        <w:tc>
          <w:tcPr>
            <w:tcW w:w="6475" w:type="dxa"/>
          </w:tcPr>
          <w:p w14:paraId="44472163" w14:textId="6C7FDAC9" w:rsidR="00A30C23" w:rsidRDefault="00A30C23" w:rsidP="00D54110">
            <w:r>
              <w:t>SVOJSTVA TVARI</w:t>
            </w:r>
          </w:p>
        </w:tc>
      </w:tr>
      <w:tr w:rsidR="00A30C23" w14:paraId="5A2960EE" w14:textId="77777777">
        <w:tc>
          <w:tcPr>
            <w:tcW w:w="6475" w:type="dxa"/>
          </w:tcPr>
          <w:p w14:paraId="4CF19D73" w14:textId="74401E7E" w:rsidR="00A30C23" w:rsidRDefault="00A30C23" w:rsidP="00D54110">
            <w:r>
              <w:t xml:space="preserve">STUDENI: </w:t>
            </w:r>
          </w:p>
        </w:tc>
        <w:tc>
          <w:tcPr>
            <w:tcW w:w="6475" w:type="dxa"/>
          </w:tcPr>
          <w:p w14:paraId="6C322103" w14:textId="534F9DA9" w:rsidR="00A30C23" w:rsidRDefault="00A30C23" w:rsidP="00D54110">
            <w:r>
              <w:t>MOJE MJESTO</w:t>
            </w:r>
          </w:p>
        </w:tc>
      </w:tr>
      <w:tr w:rsidR="00A30C23" w14:paraId="42F89F48" w14:textId="77777777">
        <w:tc>
          <w:tcPr>
            <w:tcW w:w="6475" w:type="dxa"/>
          </w:tcPr>
          <w:p w14:paraId="00787995" w14:textId="125277EF" w:rsidR="00A30C23" w:rsidRDefault="00A30C23" w:rsidP="00D54110">
            <w:r>
              <w:t xml:space="preserve">PROSINAC: </w:t>
            </w:r>
          </w:p>
        </w:tc>
        <w:tc>
          <w:tcPr>
            <w:tcW w:w="6475" w:type="dxa"/>
          </w:tcPr>
          <w:p w14:paraId="28DD0AEB" w14:textId="1F9ECB5F" w:rsidR="00A30C23" w:rsidRPr="000A1007" w:rsidRDefault="00A30C23" w:rsidP="00D54110">
            <w:pPr>
              <w:rPr>
                <w:b/>
                <w:bCs/>
              </w:rPr>
            </w:pPr>
            <w:r w:rsidRPr="000A1007">
              <w:rPr>
                <w:b/>
                <w:bCs/>
              </w:rPr>
              <w:t>MOJE BUDUĆE ZANIMANJE</w:t>
            </w:r>
          </w:p>
        </w:tc>
      </w:tr>
      <w:tr w:rsidR="00A30C23" w14:paraId="6078A400" w14:textId="77777777">
        <w:tc>
          <w:tcPr>
            <w:tcW w:w="6475" w:type="dxa"/>
          </w:tcPr>
          <w:p w14:paraId="57035E31" w14:textId="52AEF4BB" w:rsidR="00A30C23" w:rsidRDefault="00ED7AAF" w:rsidP="00D54110">
            <w:r>
              <w:t>VELJAČA</w:t>
            </w:r>
            <w:r w:rsidR="00A30C23">
              <w:t xml:space="preserve">: </w:t>
            </w:r>
          </w:p>
        </w:tc>
        <w:tc>
          <w:tcPr>
            <w:tcW w:w="6475" w:type="dxa"/>
          </w:tcPr>
          <w:p w14:paraId="37415578" w14:textId="483811F1" w:rsidR="001D5299" w:rsidRDefault="00A30C23" w:rsidP="00D54110">
            <w:r>
              <w:t>PROŠLOST, SADAŠNJOST, BUDUĆNOST</w:t>
            </w:r>
          </w:p>
        </w:tc>
      </w:tr>
      <w:tr w:rsidR="00ED7AAF" w14:paraId="4B4F911B" w14:textId="77777777">
        <w:tc>
          <w:tcPr>
            <w:tcW w:w="6475" w:type="dxa"/>
          </w:tcPr>
          <w:p w14:paraId="73B30162" w14:textId="6B6ACFD7" w:rsidR="00ED7AAF" w:rsidRDefault="00ED7AAF" w:rsidP="00D54110">
            <w:r>
              <w:t xml:space="preserve">OŽUJAK: </w:t>
            </w:r>
          </w:p>
        </w:tc>
        <w:tc>
          <w:tcPr>
            <w:tcW w:w="6475" w:type="dxa"/>
          </w:tcPr>
          <w:p w14:paraId="3548F79A" w14:textId="7BB46E27" w:rsidR="00ED7AAF" w:rsidRDefault="00ED7AAF" w:rsidP="00D54110">
            <w:r>
              <w:t>KULTURNA, POVIJESNA I PRIRODNA BAŠTINA</w:t>
            </w:r>
          </w:p>
        </w:tc>
      </w:tr>
      <w:tr w:rsidR="00A30C23" w14:paraId="6D3771E3" w14:textId="77777777">
        <w:tc>
          <w:tcPr>
            <w:tcW w:w="6475" w:type="dxa"/>
          </w:tcPr>
          <w:p w14:paraId="0F3871D0" w14:textId="339C45C9" w:rsidR="00A30C23" w:rsidRDefault="00A30C23" w:rsidP="00D54110">
            <w:r>
              <w:t xml:space="preserve">TRAVANJ: </w:t>
            </w:r>
          </w:p>
        </w:tc>
        <w:tc>
          <w:tcPr>
            <w:tcW w:w="6475" w:type="dxa"/>
          </w:tcPr>
          <w:p w14:paraId="5872FC14" w14:textId="77777777" w:rsidR="00A30C23" w:rsidRDefault="00A30C23" w:rsidP="00D54110">
            <w:r>
              <w:t>MOJE OBITELJSKO STABLO</w:t>
            </w:r>
          </w:p>
          <w:p w14:paraId="0372FBED" w14:textId="4526072F" w:rsidR="00A30C23" w:rsidRDefault="00A30C23" w:rsidP="00D54110">
            <w:r>
              <w:t>RAZVOJ I RAST BILJKE GRAHA</w:t>
            </w:r>
          </w:p>
        </w:tc>
      </w:tr>
      <w:tr w:rsidR="00A30C23" w14:paraId="6F5337F1" w14:textId="77777777">
        <w:tc>
          <w:tcPr>
            <w:tcW w:w="6475" w:type="dxa"/>
          </w:tcPr>
          <w:p w14:paraId="30920E35" w14:textId="3ADBC74E" w:rsidR="00A30C23" w:rsidRDefault="00A30C23" w:rsidP="00D54110">
            <w:r>
              <w:t xml:space="preserve">SVIBANJ: </w:t>
            </w:r>
          </w:p>
        </w:tc>
        <w:tc>
          <w:tcPr>
            <w:tcW w:w="6475" w:type="dxa"/>
          </w:tcPr>
          <w:p w14:paraId="6E37D780" w14:textId="635A2BD4" w:rsidR="00A30C23" w:rsidRDefault="00A30C23" w:rsidP="00D54110">
            <w:r>
              <w:t>PIRAMIDA ZDRAVE PREHRANE</w:t>
            </w:r>
          </w:p>
        </w:tc>
      </w:tr>
    </w:tbl>
    <w:p w14:paraId="07177E10" w14:textId="77777777" w:rsidR="00A30C23" w:rsidRPr="00D54110" w:rsidRDefault="00A30C23" w:rsidP="00D54110"/>
    <w:sectPr w:rsidR="00A30C23" w:rsidRPr="00D54110" w:rsidSect="00FD5D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976A" w14:textId="77777777" w:rsidR="00E04FF8" w:rsidRDefault="00E04FF8" w:rsidP="0050692F">
      <w:pPr>
        <w:spacing w:after="0" w:line="240" w:lineRule="auto"/>
      </w:pPr>
      <w:r>
        <w:separator/>
      </w:r>
    </w:p>
  </w:endnote>
  <w:endnote w:type="continuationSeparator" w:id="0">
    <w:p w14:paraId="191DF9E2" w14:textId="77777777" w:rsidR="00E04FF8" w:rsidRDefault="00E04FF8" w:rsidP="0050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 Book">
    <w:altName w:val="Mont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ADF6" w14:textId="77777777" w:rsidR="00E04FF8" w:rsidRDefault="00E04FF8" w:rsidP="0050692F">
      <w:pPr>
        <w:spacing w:after="0" w:line="240" w:lineRule="auto"/>
      </w:pPr>
      <w:r>
        <w:separator/>
      </w:r>
    </w:p>
  </w:footnote>
  <w:footnote w:type="continuationSeparator" w:id="0">
    <w:p w14:paraId="0AB90FC5" w14:textId="77777777" w:rsidR="00E04FF8" w:rsidRDefault="00E04FF8" w:rsidP="00506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D35FD"/>
    <w:multiLevelType w:val="hybridMultilevel"/>
    <w:tmpl w:val="0AE44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8156E"/>
    <w:multiLevelType w:val="hybridMultilevel"/>
    <w:tmpl w:val="C62AC944"/>
    <w:lvl w:ilvl="0" w:tplc="B8CA985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96195">
    <w:abstractNumId w:val="1"/>
  </w:num>
  <w:num w:numId="2" w16cid:durableId="97283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00"/>
    <w:rsid w:val="00063F95"/>
    <w:rsid w:val="000A1007"/>
    <w:rsid w:val="000A5B87"/>
    <w:rsid w:val="001D5299"/>
    <w:rsid w:val="00220E68"/>
    <w:rsid w:val="002D500A"/>
    <w:rsid w:val="002E3F04"/>
    <w:rsid w:val="00362430"/>
    <w:rsid w:val="0041607D"/>
    <w:rsid w:val="00435C18"/>
    <w:rsid w:val="00492FB1"/>
    <w:rsid w:val="004C4D7B"/>
    <w:rsid w:val="0050692F"/>
    <w:rsid w:val="005778F8"/>
    <w:rsid w:val="005B677A"/>
    <w:rsid w:val="008105DF"/>
    <w:rsid w:val="00887A70"/>
    <w:rsid w:val="009A248B"/>
    <w:rsid w:val="00A165CF"/>
    <w:rsid w:val="00A30C23"/>
    <w:rsid w:val="00BC78BF"/>
    <w:rsid w:val="00BD5C6C"/>
    <w:rsid w:val="00C26806"/>
    <w:rsid w:val="00D14883"/>
    <w:rsid w:val="00D54110"/>
    <w:rsid w:val="00E04FF8"/>
    <w:rsid w:val="00ED7AAF"/>
    <w:rsid w:val="00FD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F605"/>
  <w15:chartTrackingRefBased/>
  <w15:docId w15:val="{BB0B2BCC-3CD3-478A-A1F4-4E1CAA30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B87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D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D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D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D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D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D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D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D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D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D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D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5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D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5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D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3F95"/>
    <w:pPr>
      <w:spacing w:after="0" w:line="240" w:lineRule="auto"/>
    </w:pPr>
    <w:rPr>
      <w:rFonts w:ascii="Calibri" w:eastAsiaTheme="minorEastAsia" w:hAnsi="Calibri" w:cs="Times New Roman"/>
      <w:kern w:val="0"/>
      <w:sz w:val="22"/>
      <w:szCs w:val="22"/>
      <w:lang w:val="hr-HR"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063F95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92F"/>
    <w:rPr>
      <w:rFonts w:ascii="Calibri" w:eastAsia="Times New Roman" w:hAnsi="Calibri" w:cs="Times New Roman"/>
      <w:kern w:val="0"/>
      <w:sz w:val="22"/>
      <w:szCs w:val="22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92F"/>
    <w:rPr>
      <w:rFonts w:ascii="Calibri" w:eastAsia="Times New Roman" w:hAnsi="Calibri" w:cs="Times New Roman"/>
      <w:kern w:val="0"/>
      <w:sz w:val="22"/>
      <w:szCs w:val="22"/>
      <w:lang w:val="hr-HR" w:eastAsia="hr-HR"/>
      <w14:ligatures w14:val="none"/>
    </w:rPr>
  </w:style>
  <w:style w:type="table" w:styleId="TableGrid">
    <w:name w:val="Table Grid"/>
    <w:basedOn w:val="TableNormal"/>
    <w:uiPriority w:val="39"/>
    <w:rsid w:val="002E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A165CF"/>
    <w:rPr>
      <w:rFonts w:cs="Mont Book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113</Pages>
  <Words>16481</Words>
  <Characters>93948</Characters>
  <Application>Microsoft Office Word</Application>
  <DocSecurity>0</DocSecurity>
  <Lines>782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Novak</dc:creator>
  <cp:keywords/>
  <dc:description/>
  <cp:lastModifiedBy>Dajana Novak</cp:lastModifiedBy>
  <cp:revision>20</cp:revision>
  <dcterms:created xsi:type="dcterms:W3CDTF">2025-08-21T14:05:00Z</dcterms:created>
  <dcterms:modified xsi:type="dcterms:W3CDTF">2025-08-22T14:17:00Z</dcterms:modified>
</cp:coreProperties>
</file>