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F334" w14:textId="36293789" w:rsidR="00CA42A4" w:rsidRPr="00CA42A4" w:rsidRDefault="00281732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TZK</w:t>
      </w:r>
      <w:r w:rsidR="00CA42A4" w:rsidRPr="00CA42A4">
        <w:rPr>
          <w:rFonts w:asciiTheme="majorHAnsi" w:hAnsiTheme="majorHAnsi" w:cstheme="majorHAnsi"/>
          <w:b/>
          <w:sz w:val="16"/>
          <w:szCs w:val="16"/>
        </w:rPr>
        <w:t xml:space="preserve"> - GODIŠNJI IZVEDBENI KURIKULUM</w:t>
      </w:r>
      <w:r w:rsidR="005E0985">
        <w:rPr>
          <w:rFonts w:asciiTheme="majorHAnsi" w:hAnsiTheme="majorHAnsi" w:cstheme="majorHAnsi"/>
          <w:b/>
          <w:sz w:val="16"/>
          <w:szCs w:val="16"/>
        </w:rPr>
        <w:t xml:space="preserve">   </w:t>
      </w:r>
    </w:p>
    <w:p w14:paraId="648EF192" w14:textId="6A9C9F85" w:rsidR="00305B30" w:rsidRDefault="00305B30" w:rsidP="00936EEF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CA42A4">
        <w:rPr>
          <w:rFonts w:asciiTheme="majorHAnsi" w:hAnsiTheme="majorHAnsi" w:cstheme="majorHAnsi"/>
          <w:b/>
          <w:sz w:val="16"/>
          <w:szCs w:val="16"/>
        </w:rPr>
        <w:t>ŠKOLSKA GODINA 202</w:t>
      </w:r>
      <w:r w:rsidR="00984205">
        <w:rPr>
          <w:rFonts w:asciiTheme="majorHAnsi" w:hAnsiTheme="majorHAnsi" w:cstheme="majorHAnsi"/>
          <w:b/>
          <w:sz w:val="16"/>
          <w:szCs w:val="16"/>
        </w:rPr>
        <w:t>6</w:t>
      </w:r>
      <w:r w:rsidRPr="00CA42A4">
        <w:rPr>
          <w:rFonts w:asciiTheme="majorHAnsi" w:hAnsiTheme="majorHAnsi" w:cstheme="majorHAnsi"/>
          <w:b/>
          <w:sz w:val="16"/>
          <w:szCs w:val="16"/>
        </w:rPr>
        <w:t>./202</w:t>
      </w:r>
      <w:r w:rsidR="00984205">
        <w:rPr>
          <w:rFonts w:asciiTheme="majorHAnsi" w:hAnsiTheme="majorHAnsi" w:cstheme="majorHAnsi"/>
          <w:b/>
          <w:sz w:val="16"/>
          <w:szCs w:val="16"/>
        </w:rPr>
        <w:t>7</w:t>
      </w:r>
      <w:r w:rsidRPr="00CA42A4">
        <w:rPr>
          <w:rFonts w:asciiTheme="majorHAnsi" w:hAnsiTheme="majorHAnsi" w:cstheme="majorHAnsi"/>
          <w:b/>
          <w:sz w:val="16"/>
          <w:szCs w:val="16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6"/>
        <w:gridCol w:w="5198"/>
        <w:gridCol w:w="1985"/>
        <w:gridCol w:w="2551"/>
        <w:gridCol w:w="2268"/>
      </w:tblGrid>
      <w:tr w:rsidR="009F2EA8" w14:paraId="76565D55" w14:textId="77777777" w:rsidTr="00BD3F8B">
        <w:tc>
          <w:tcPr>
            <w:tcW w:w="1176" w:type="dxa"/>
          </w:tcPr>
          <w:p w14:paraId="5AD66C84" w14:textId="77777777" w:rsidR="00305B30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MJESEC</w:t>
            </w:r>
          </w:p>
        </w:tc>
        <w:tc>
          <w:tcPr>
            <w:tcW w:w="5198" w:type="dxa"/>
          </w:tcPr>
          <w:p w14:paraId="6F0DF52B" w14:textId="77777777" w:rsidR="00305B30" w:rsidRDefault="00C72DFE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SADRŽAJI ZA OSTVARIVANJE ODGOJNO</w:t>
            </w:r>
          </w:p>
        </w:tc>
        <w:tc>
          <w:tcPr>
            <w:tcW w:w="1985" w:type="dxa"/>
          </w:tcPr>
          <w:p w14:paraId="05835E12" w14:textId="77777777" w:rsidR="00305B30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DOMENA / KONCEPT</w:t>
            </w:r>
          </w:p>
        </w:tc>
        <w:tc>
          <w:tcPr>
            <w:tcW w:w="2551" w:type="dxa"/>
          </w:tcPr>
          <w:p w14:paraId="1BBC9E4D" w14:textId="77777777" w:rsidR="00305B30" w:rsidRPr="00E47FC3" w:rsidRDefault="00305B30" w:rsidP="00305B30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47FC3">
              <w:rPr>
                <w:rFonts w:asciiTheme="majorHAnsi" w:hAnsiTheme="majorHAnsi" w:cstheme="majorHAnsi"/>
                <w:b/>
                <w:sz w:val="16"/>
                <w:szCs w:val="16"/>
              </w:rPr>
              <w:t>ODGOJNO-OBRAZOVNI ISHODI</w:t>
            </w:r>
          </w:p>
        </w:tc>
        <w:tc>
          <w:tcPr>
            <w:tcW w:w="2268" w:type="dxa"/>
          </w:tcPr>
          <w:p w14:paraId="2E11A792" w14:textId="77777777" w:rsidR="00305B30" w:rsidRPr="001E1721" w:rsidRDefault="00305B30" w:rsidP="001E1721">
            <w:pPr>
              <w:spacing w:after="160"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ODGOJNO-OBRAZOVNA OČEKIVANJA MEĐUPREDMETNIH TEMA</w:t>
            </w:r>
          </w:p>
        </w:tc>
      </w:tr>
      <w:tr w:rsidR="009F2EA8" w14:paraId="15A66917" w14:textId="77777777" w:rsidTr="00BD3F8B">
        <w:tc>
          <w:tcPr>
            <w:tcW w:w="1176" w:type="dxa"/>
          </w:tcPr>
          <w:p w14:paraId="6A478927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RUJAN</w:t>
            </w:r>
          </w:p>
          <w:p w14:paraId="55657FFF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1EC49E1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0DB1A53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7B1399C" w14:textId="77777777" w:rsidR="00097F30" w:rsidRDefault="00097F30" w:rsidP="002F5D2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4FBF6A1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1316571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F0D698F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0974DB2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78C68BA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09A70DA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AF58DD6" w14:textId="77777777" w:rsidR="00097F30" w:rsidRDefault="00097F30" w:rsidP="006E6956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94F47DF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1851D0A" w14:textId="08A09C81" w:rsidR="00097F30" w:rsidRDefault="00BF4D77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="00A0176E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="00097F30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sati</w:t>
            </w:r>
          </w:p>
        </w:tc>
        <w:tc>
          <w:tcPr>
            <w:tcW w:w="5198" w:type="dxa"/>
          </w:tcPr>
          <w:p w14:paraId="61B640F1" w14:textId="67D14F14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Uvodni sat, Elementarne igre</w:t>
            </w:r>
          </w:p>
          <w:p w14:paraId="59CEE8F4" w14:textId="10ABCC58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poskoci, Elementarne igre</w:t>
            </w:r>
          </w:p>
          <w:p w14:paraId="21C481E2" w14:textId="11DEDCFE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Hodanja i trčanja,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poskoci</w:t>
            </w:r>
            <w:r w:rsidR="00EB03AA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="00EB03AA" w:rsidRPr="002439D8">
              <w:rPr>
                <w:rFonts w:asciiTheme="majorHAnsi" w:hAnsiTheme="majorHAnsi" w:cstheme="majorHAnsi"/>
                <w:sz w:val="16"/>
                <w:szCs w:val="16"/>
              </w:rPr>
              <w:t>Elementarne igre</w:t>
            </w:r>
          </w:p>
          <w:p w14:paraId="3C393CFF" w14:textId="67F853E3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Hodanja i </w:t>
            </w:r>
            <w:proofErr w:type="spellStart"/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trčanja,Sunožni</w:t>
            </w:r>
            <w:proofErr w:type="spellEnd"/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 i jednonožni poskoci, Elementarne igre</w:t>
            </w:r>
          </w:p>
          <w:p w14:paraId="0ED22258" w14:textId="647F0E4B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poskoci, Hodanja i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trčanja,Elementarne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igre</w:t>
            </w:r>
          </w:p>
          <w:p w14:paraId="785F685B" w14:textId="77777777" w:rsidR="006E6956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poskoci,Hodanja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trčanja,Elementarne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igre</w:t>
            </w:r>
          </w:p>
          <w:p w14:paraId="7B0380C7" w14:textId="11EF7673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Hodanja i trčanja, Elementarne igre</w:t>
            </w:r>
          </w:p>
          <w:p w14:paraId="6D1E463E" w14:textId="675A028E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Inicijalno provjeravanje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kinantropoloških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obilježja ,Hodanja i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trčanja,Elementarne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igre</w:t>
            </w:r>
          </w:p>
          <w:p w14:paraId="5685F15B" w14:textId="77777777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Inicijalno provjeravanje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kinantropoloških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obilježja,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poskoci , Elementarne igre</w:t>
            </w:r>
          </w:p>
          <w:p w14:paraId="347602E9" w14:textId="17F068ED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Inicijalno provjeravanje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kinantropoloških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obilježja, Hodanja i trčanja , Elementarne igre </w:t>
            </w:r>
          </w:p>
          <w:p w14:paraId="4FCC7268" w14:textId="761A5B95" w:rsidR="00F54AA9" w:rsidRPr="002439D8" w:rsidRDefault="00F54AA9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Inicijalno provjeravanje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kinantropoloških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obilježja, Hodanja i trčanja ,Elementarne igr</w:t>
            </w:r>
            <w:r w:rsidR="00A0176E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e</w:t>
            </w:r>
          </w:p>
        </w:tc>
        <w:tc>
          <w:tcPr>
            <w:tcW w:w="1985" w:type="dxa"/>
          </w:tcPr>
          <w:p w14:paraId="1C553836" w14:textId="660B5D26" w:rsidR="00CC565A" w:rsidRPr="00281732" w:rsidRDefault="00281732" w:rsidP="002F5D2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>A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KINEZIOLOŠKA TEORIJSKA I MOTORIČKA ZNANJA </w:t>
            </w:r>
          </w:p>
          <w:p w14:paraId="5B7B6D8C" w14:textId="1A6914EE" w:rsidR="00965FD6" w:rsidRPr="00281732" w:rsidRDefault="00281732" w:rsidP="002F5D2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>B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MORFOLOŠKA OBILJEŽJA, MOTORIČKE I FUNKCIONALNE SPOSOBNOSTI</w:t>
            </w:r>
          </w:p>
          <w:p w14:paraId="19E7EF0A" w14:textId="4C54A562" w:rsidR="00CC565A" w:rsidRPr="00281732" w:rsidRDefault="00281732" w:rsidP="002F5D2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>C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MOTORIČKA POSTIGNUĆA </w:t>
            </w:r>
          </w:p>
          <w:p w14:paraId="4D41B01D" w14:textId="77777777" w:rsidR="001E1721" w:rsidRDefault="00281732" w:rsidP="0028173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>D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 w:rsidRPr="0028173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ZDRAVSTVENI I ODGOJNI UČINCI TJELESNOG VJEŽBANJA</w:t>
            </w:r>
          </w:p>
        </w:tc>
        <w:tc>
          <w:tcPr>
            <w:tcW w:w="2551" w:type="dxa"/>
          </w:tcPr>
          <w:p w14:paraId="08EF7576" w14:textId="77777777" w:rsidR="000C574D" w:rsidRPr="000C574D" w:rsidRDefault="000C574D" w:rsidP="000C574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bCs/>
                <w:sz w:val="16"/>
                <w:szCs w:val="16"/>
              </w:rPr>
              <w:t>OŠ TZK A.1.1. Izvodi prirodne načine gibanja.</w:t>
            </w:r>
          </w:p>
          <w:p w14:paraId="5F6B5C2E" w14:textId="46ECF13E" w:rsidR="000C574D" w:rsidRPr="000C574D" w:rsidRDefault="000C574D" w:rsidP="000C574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2505A1AF" w14:textId="0AEFA8AD" w:rsidR="000C574D" w:rsidRPr="000C574D" w:rsidRDefault="000C574D" w:rsidP="000C574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bCs/>
                <w:sz w:val="16"/>
                <w:szCs w:val="16"/>
              </w:rPr>
              <w:t>OŠ TZK B.1.1. Slijedi upute za svrstavanje u prostoru i prema tjelesnoj visini.</w:t>
            </w:r>
          </w:p>
          <w:p w14:paraId="264E1AE7" w14:textId="27269D76" w:rsidR="000C574D" w:rsidRPr="000C574D" w:rsidRDefault="000C574D" w:rsidP="000C574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bCs/>
                <w:sz w:val="16"/>
                <w:szCs w:val="16"/>
              </w:rPr>
              <w:t>OŠ TZK C.1.1. Prati motorička postignuća.</w:t>
            </w:r>
          </w:p>
          <w:p w14:paraId="1D6AE0D8" w14:textId="77777777" w:rsidR="000C574D" w:rsidRPr="000C574D" w:rsidRDefault="000C574D" w:rsidP="000C574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7142CDF3" w14:textId="2840788A" w:rsidR="00234D89" w:rsidRPr="00E47FC3" w:rsidRDefault="000C574D" w:rsidP="000C574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</w:tcPr>
          <w:p w14:paraId="55FA8BA4" w14:textId="09177B58" w:rsidR="000C574D" w:rsidRPr="00797C6D" w:rsidRDefault="000C574D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zdrA.1.1.B Opisuje važnost redovite tjelesne aktivnosti za rast i razvoj.</w:t>
            </w:r>
          </w:p>
          <w:p w14:paraId="07CBF32A" w14:textId="3CDFC9D1" w:rsidR="000C574D" w:rsidRPr="00797C6D" w:rsidRDefault="000C574D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4212660C" w14:textId="4D554093" w:rsidR="000C574D" w:rsidRPr="00797C6D" w:rsidRDefault="000C574D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B.1.2.B Razlikuje osnovne emocije i razvija empatiju.</w:t>
            </w:r>
          </w:p>
          <w:p w14:paraId="7EEF43E2" w14:textId="77777777" w:rsidR="00C82C49" w:rsidRPr="00797C6D" w:rsidRDefault="00C82C49" w:rsidP="00C82C49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    1. Planiranje</w:t>
            </w:r>
          </w:p>
          <w:p w14:paraId="56E1A3F0" w14:textId="7C3BE141" w:rsidR="000C574D" w:rsidRPr="00797C6D" w:rsidRDefault="00C82C49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određuje cilj učenja i odabire pristup učenju.</w:t>
            </w:r>
          </w:p>
          <w:p w14:paraId="2671EDA5" w14:textId="203D6FE1" w:rsidR="000C574D" w:rsidRPr="00797C6D" w:rsidRDefault="000C574D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7BB69C98" w14:textId="77777777" w:rsidR="000C574D" w:rsidRPr="00797C6D" w:rsidRDefault="000C574D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75CB0C40" w14:textId="77777777" w:rsidR="001E1721" w:rsidRPr="00797C6D" w:rsidRDefault="000C574D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Upravlja emocijama i ponašanjem.</w:t>
            </w:r>
          </w:p>
          <w:p w14:paraId="7E707FEA" w14:textId="3CE81DE2" w:rsidR="00902857" w:rsidRPr="00797C6D" w:rsidRDefault="00902857" w:rsidP="0090285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A.1.3.Razvija svoje potencijale.</w:t>
            </w:r>
          </w:p>
          <w:p w14:paraId="296FF2DB" w14:textId="77777777" w:rsidR="00283125" w:rsidRPr="00797C6D" w:rsidRDefault="00283125" w:rsidP="00283125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B.1.1.Prepoznaje i uvažava potrebe i osjećaje drugih.</w:t>
            </w:r>
          </w:p>
          <w:p w14:paraId="7084D1BD" w14:textId="326F336D" w:rsidR="00283125" w:rsidRPr="00797C6D" w:rsidRDefault="00283125" w:rsidP="00283125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B.1.3.Razvija strategije rješavanja sukoba.</w:t>
            </w:r>
          </w:p>
          <w:p w14:paraId="124C62D0" w14:textId="4F8305DD" w:rsidR="00907195" w:rsidRPr="00797C6D" w:rsidRDefault="00907195" w:rsidP="00283125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1D78D81D" w14:textId="77777777" w:rsidR="00922D97" w:rsidRPr="00797C6D" w:rsidRDefault="00922D97" w:rsidP="00922D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B.1.2.2. Praćenje</w:t>
            </w:r>
          </w:p>
          <w:p w14:paraId="40079D7D" w14:textId="77777777" w:rsidR="00922D97" w:rsidRPr="00797C6D" w:rsidRDefault="00922D97" w:rsidP="00922D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prati svoje učenje.za svoje učenje i ustraje u učenju.</w:t>
            </w:r>
          </w:p>
          <w:p w14:paraId="4F51F164" w14:textId="62E6F676" w:rsidR="00907195" w:rsidRPr="00797C6D" w:rsidRDefault="00907195" w:rsidP="000C574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</w:t>
            </w:r>
          </w:p>
        </w:tc>
      </w:tr>
      <w:tr w:rsidR="009F2EA8" w14:paraId="41607C7D" w14:textId="77777777" w:rsidTr="00BD3F8B">
        <w:trPr>
          <w:trHeight w:val="3515"/>
        </w:trPr>
        <w:tc>
          <w:tcPr>
            <w:tcW w:w="1176" w:type="dxa"/>
          </w:tcPr>
          <w:p w14:paraId="2C1A5014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LISTOPAD</w:t>
            </w:r>
          </w:p>
          <w:p w14:paraId="087ED600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4E48376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9407F4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301FD6C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E63F3A6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86F1DC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2F9547F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2B623B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5643FF5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1F681A1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8D7DF57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2E67C7D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D35C14D" w14:textId="77777777" w:rsidR="00097F30" w:rsidRDefault="00097F30" w:rsidP="00D6503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2455401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8B48A93" w14:textId="77777777" w:rsidR="00097F30" w:rsidRDefault="00097F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34E591" w14:textId="745B7D77" w:rsidR="00097F30" w:rsidRDefault="00BF4D77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="00A0176E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  <w:r w:rsidR="00097F30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sati</w:t>
            </w:r>
          </w:p>
        </w:tc>
        <w:tc>
          <w:tcPr>
            <w:tcW w:w="5198" w:type="dxa"/>
          </w:tcPr>
          <w:p w14:paraId="39599ADE" w14:textId="2DF900A6" w:rsidR="00414F1C" w:rsidRPr="002439D8" w:rsidRDefault="00A0176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Inicijalno provjeravanje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kinantropoloških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obilježja, Elementarne igre </w:t>
            </w:r>
            <w:r w:rsidR="00F05A18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Brzo trčanje do 20 m iz visokog starta, Štafetne igre</w:t>
            </w:r>
          </w:p>
          <w:p w14:paraId="4CDA0545" w14:textId="0B0B078E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Brzo trčanje do 20 m iz visokog starta, Štafetne igre</w:t>
            </w:r>
          </w:p>
          <w:p w14:paraId="412D8DEE" w14:textId="6D283D66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Bacanje loptice udalj s mjesta, Štafetne igre</w:t>
            </w:r>
          </w:p>
          <w:p w14:paraId="1302493E" w14:textId="77777777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Brzo trčanje do 20 m iz visokog starta, Štafetne igre</w:t>
            </w:r>
          </w:p>
          <w:p w14:paraId="69D8EE92" w14:textId="77777777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Bacanje loptice udalj s mjesta, Elementarne igre</w:t>
            </w:r>
          </w:p>
          <w:p w14:paraId="660F7DB0" w14:textId="77777777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Brzo trčanje do 20 m iz visokog starta, Štafetne igre</w:t>
            </w:r>
          </w:p>
          <w:p w14:paraId="7EDCEED1" w14:textId="6340B97E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Brzo trčanje do 20 m iz visokog starta, Bacanje loptice udalj s mjesta</w:t>
            </w:r>
          </w:p>
          <w:p w14:paraId="71D685E6" w14:textId="0754E124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Bacanje loptice udalj s mjesta – PMZ , Brzo trčanje do 20 m iz visokog starta</w:t>
            </w:r>
          </w:p>
          <w:p w14:paraId="571FD02F" w14:textId="306082F2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Bacanje lakših lopti uvis i hvatanje , Štafetne igre</w:t>
            </w:r>
          </w:p>
          <w:p w14:paraId="20A1D5C3" w14:textId="158FB72A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Bacanje lakših lopti uvis i hvatanje ,Odbijanje lakših lopti o tlo </w:t>
            </w:r>
          </w:p>
          <w:p w14:paraId="67B0046A" w14:textId="095B32AD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Bacanje lakših lopti uvis i hvatanje , Odbijanje lakših lopti o tlo, </w:t>
            </w:r>
          </w:p>
          <w:p w14:paraId="7E1BD504" w14:textId="57F43E92" w:rsidR="00F05A18" w:rsidRPr="002439D8" w:rsidRDefault="00A0176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Bacanje lakših lopti uvis i hvatanje ,Odbijanje lakših lopti o tlo, Štafetne igre</w:t>
            </w:r>
          </w:p>
          <w:p w14:paraId="6A137C8B" w14:textId="027970ED" w:rsidR="00F05A18" w:rsidRPr="002439D8" w:rsidRDefault="00F05A1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Bacanje lakših lopti uvis i hvatanje </w:t>
            </w:r>
            <w:r w:rsidR="00075588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Odbijanje lakših lopti o tlo </w:t>
            </w:r>
            <w:r w:rsidR="00075588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,</w:t>
            </w:r>
            <w:r w:rsidR="00A0176E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Štafetne igre</w:t>
            </w:r>
          </w:p>
        </w:tc>
        <w:tc>
          <w:tcPr>
            <w:tcW w:w="1985" w:type="dxa"/>
          </w:tcPr>
          <w:p w14:paraId="107B9633" w14:textId="77777777" w:rsidR="00CC565A" w:rsidRPr="00CC565A" w:rsidRDefault="00CC565A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>A KINEZIOLOŠKA TEORIJSKA I MOTORIČKA ZNANJA</w:t>
            </w:r>
          </w:p>
          <w:p w14:paraId="703DE3B6" w14:textId="77777777" w:rsidR="00CC565A" w:rsidRPr="00CC565A" w:rsidRDefault="00CC565A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17502BA" w14:textId="66597FE9" w:rsidR="00CC565A" w:rsidRPr="00CC565A" w:rsidRDefault="00CC565A" w:rsidP="002F5D2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>B – MORFOLOŠKA OBILJEŽJA, MOTORIČKE I FUNKCIONALNE SPOSOBNOSTI</w:t>
            </w:r>
          </w:p>
          <w:p w14:paraId="20F66699" w14:textId="77777777" w:rsidR="00CC565A" w:rsidRPr="00CC565A" w:rsidRDefault="00CC565A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CACAEF" w14:textId="77777777" w:rsidR="00CC565A" w:rsidRPr="00CC565A" w:rsidRDefault="00CC565A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29D7F403" w14:textId="77777777" w:rsidR="00CC565A" w:rsidRPr="00CC565A" w:rsidRDefault="00CC565A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2E5F9F1" w14:textId="5CB8F1FA" w:rsidR="001E1721" w:rsidRDefault="00CC565A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</w:tcPr>
          <w:p w14:paraId="60A60E02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sz w:val="16"/>
                <w:szCs w:val="16"/>
              </w:rPr>
              <w:t>OŠ TZK A.1.1. Izvodi prirodne načine gibanja.</w:t>
            </w:r>
          </w:p>
          <w:p w14:paraId="5D743D8A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sz w:val="16"/>
                <w:szCs w:val="16"/>
              </w:rPr>
              <w:t>OŠ TZK A.1.2. Provodi jednostavne motoričke igre.</w:t>
            </w:r>
          </w:p>
          <w:p w14:paraId="2591884D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B26C511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sz w:val="16"/>
                <w:szCs w:val="16"/>
              </w:rPr>
              <w:t>OŠ TZK B.1.1. Slijedi upute za svrstavanje u prostoru i prema tjelesnoj visini.</w:t>
            </w:r>
          </w:p>
          <w:p w14:paraId="00C5847E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4788C2C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sz w:val="16"/>
                <w:szCs w:val="16"/>
              </w:rPr>
              <w:t>OŠ TZK C.1.1. Prati motorička postignuća.</w:t>
            </w:r>
          </w:p>
          <w:p w14:paraId="7946BD5C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9DB5DE8" w14:textId="77777777" w:rsidR="000C574D" w:rsidRPr="000C574D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7F7FE09B" w14:textId="5FAE69AB" w:rsidR="00DC7834" w:rsidRPr="00DC7834" w:rsidRDefault="000C574D" w:rsidP="000C574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C574D">
              <w:rPr>
                <w:rFonts w:asciiTheme="majorHAnsi" w:hAnsiTheme="majorHAnsi" w:cstheme="majorHAnsi"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</w:tcPr>
          <w:p w14:paraId="7ECE207F" w14:textId="0AD634BC" w:rsidR="00C563F1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 1.B Opisuje važnost redovite tjelesne aktivnosti za rast i razvoj.</w:t>
            </w:r>
          </w:p>
          <w:p w14:paraId="44C1AEA2" w14:textId="2FA68838" w:rsidR="00C563F1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5555587D" w14:textId="27B61FE2" w:rsidR="00C563F1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B.1.2.B Razlikuje osnovne emocije i razvija empatiju.</w:t>
            </w:r>
          </w:p>
          <w:p w14:paraId="3B9CB9ED" w14:textId="407B8DA8" w:rsidR="00C563F1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B.1.3.A Prepoznaje igru kao važnu razvojnu i društvenu aktivnost.</w:t>
            </w:r>
          </w:p>
          <w:p w14:paraId="06957D10" w14:textId="77777777" w:rsidR="00C563F1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44E3316C" w14:textId="77777777" w:rsidR="00283125" w:rsidRPr="00797C6D" w:rsidRDefault="00283125" w:rsidP="00283125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B.1.1.Prepoznaje i uvažava potrebe i osjećaje drugih.</w:t>
            </w:r>
          </w:p>
          <w:p w14:paraId="1A2350DE" w14:textId="33222894" w:rsidR="00C563F1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2FEB78A0" w14:textId="5313A15C" w:rsidR="00C563F1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C.1.1. Sudjeluje u zajedničkom radu u razredu.</w:t>
            </w:r>
          </w:p>
          <w:p w14:paraId="07BDF368" w14:textId="77777777" w:rsidR="00E47FC3" w:rsidRPr="00797C6D" w:rsidRDefault="00C563F1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755F3A48" w14:textId="587178BF" w:rsidR="00C82C49" w:rsidRPr="00797C6D" w:rsidRDefault="00C82C49" w:rsidP="00C82C49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2. Primjena strategija učenja i rješavanje problema</w:t>
            </w:r>
          </w:p>
          <w:p w14:paraId="70B09EE0" w14:textId="14322084" w:rsidR="00907195" w:rsidRPr="00797C6D" w:rsidRDefault="00C82C49" w:rsidP="00907195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</w:t>
            </w:r>
            <w:r w:rsidR="00907195"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ku</w:t>
            </w:r>
            <w:proofErr w:type="spellEnd"/>
            <w:r w:rsidR="00907195"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43D5CC3F" w14:textId="481DBA7C" w:rsidR="00C82C49" w:rsidRPr="00797C6D" w:rsidRDefault="00C82C49" w:rsidP="00C82C49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    1. Planiranje</w:t>
            </w:r>
          </w:p>
          <w:p w14:paraId="78DA378C" w14:textId="77777777" w:rsidR="00C82C49" w:rsidRPr="00797C6D" w:rsidRDefault="00C82C49" w:rsidP="00C82C49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određuje cilj učenja i odabire pristup učenju.</w:t>
            </w:r>
          </w:p>
          <w:p w14:paraId="188609A6" w14:textId="77777777" w:rsidR="00922D97" w:rsidRPr="00797C6D" w:rsidRDefault="00922D97" w:rsidP="00922D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B.1.4.    4. </w:t>
            </w: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Samovrednovanje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/ samoprocjena</w:t>
            </w:r>
          </w:p>
          <w:p w14:paraId="692CF002" w14:textId="77777777" w:rsidR="00922D97" w:rsidRPr="00797C6D" w:rsidRDefault="00922D97" w:rsidP="00922D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procjenjuje je li uspješno riješio zadatak ili naučio.</w:t>
            </w:r>
          </w:p>
          <w:p w14:paraId="1BF5D7B2" w14:textId="765068F5" w:rsidR="00907195" w:rsidRPr="00797C6D" w:rsidRDefault="00907195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</w:t>
            </w:r>
            <w:r w:rsidR="00283125"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</w:t>
            </w: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učenju.</w:t>
            </w:r>
          </w:p>
        </w:tc>
      </w:tr>
      <w:tr w:rsidR="009F2EA8" w14:paraId="511E768D" w14:textId="77777777" w:rsidTr="00BD3F8B">
        <w:trPr>
          <w:trHeight w:val="358"/>
        </w:trPr>
        <w:tc>
          <w:tcPr>
            <w:tcW w:w="1176" w:type="dxa"/>
            <w:vMerge w:val="restart"/>
          </w:tcPr>
          <w:p w14:paraId="2D94A36C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STUDENI</w:t>
            </w:r>
          </w:p>
          <w:p w14:paraId="3A4E422C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74D66F3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F7377BC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C519A6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375D18B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9F48BFA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5AABE6D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25835D0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153AB6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27A4345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77357CC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EFC33FC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62FC39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C7300F5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2F88036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D6CC412" w14:textId="5F428C56" w:rsidR="00075588" w:rsidRPr="00D95462" w:rsidRDefault="00D95462" w:rsidP="00D95462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  <w:r w:rsidRPr="00D95462">
              <w:rPr>
                <w:rFonts w:asciiTheme="majorHAnsi" w:hAnsiTheme="majorHAnsi" w:cstheme="majorHAnsi"/>
                <w:b/>
                <w:sz w:val="16"/>
                <w:szCs w:val="16"/>
              </w:rPr>
              <w:t>s</w:t>
            </w:r>
            <w:r w:rsidR="00075588" w:rsidRPr="00D95462">
              <w:rPr>
                <w:rFonts w:asciiTheme="majorHAnsi" w:hAnsiTheme="majorHAnsi" w:cstheme="majorHAnsi"/>
                <w:b/>
                <w:sz w:val="16"/>
                <w:szCs w:val="16"/>
              </w:rPr>
              <w:t>ati</w:t>
            </w:r>
          </w:p>
        </w:tc>
        <w:tc>
          <w:tcPr>
            <w:tcW w:w="5198" w:type="dxa"/>
          </w:tcPr>
          <w:p w14:paraId="602169A3" w14:textId="2C69331E" w:rsidR="00075588" w:rsidRPr="002439D8" w:rsidRDefault="0007558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Odbijanje lakših lopti o tlo .Bacanje lakših lopti uvis i hvata</w:t>
            </w:r>
            <w:r w:rsidR="00A0176E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nje,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Odbijanje lakših lopti o zid i hvatanje</w:t>
            </w:r>
          </w:p>
        </w:tc>
        <w:tc>
          <w:tcPr>
            <w:tcW w:w="1985" w:type="dxa"/>
            <w:vMerge w:val="restart"/>
          </w:tcPr>
          <w:p w14:paraId="64EAA27A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>A KINEZIOLOŠKA TEORIJSKA I MOTORIČKA ZNANJA</w:t>
            </w:r>
          </w:p>
          <w:p w14:paraId="18681497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1E5A66C" w14:textId="128CE949" w:rsidR="00075588" w:rsidRPr="00CC565A" w:rsidRDefault="00075588" w:rsidP="002F5D2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B – MORFOLOŠKA OBILJEŽJA, MOTORIČKE I </w:t>
            </w: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FUNKCIONALNE SPOSOBNOSTI</w:t>
            </w:r>
          </w:p>
          <w:p w14:paraId="022E5295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622CD55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402C205B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8B151D" w14:textId="77E211CE" w:rsidR="00075588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C565A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  <w:vMerge w:val="restart"/>
          </w:tcPr>
          <w:p w14:paraId="0F7D3469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C563F1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TZK A.1.1. Izvodi prirodne načine gibanja.</w:t>
            </w:r>
          </w:p>
          <w:p w14:paraId="5150472E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C563F1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789AEDDC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AA4140B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C563F1">
              <w:rPr>
                <w:rFonts w:asciiTheme="majorHAnsi" w:hAnsiTheme="majorHAnsi" w:cstheme="majorHAnsi"/>
                <w:bCs/>
                <w:sz w:val="16"/>
                <w:szCs w:val="16"/>
              </w:rPr>
              <w:t>OŠ TZK B.1.1. Slijedi upute za svrstavanje u prostoru i prema tjelesnoj visini.</w:t>
            </w:r>
          </w:p>
          <w:p w14:paraId="134F9CEB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043999E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C563F1">
              <w:rPr>
                <w:rFonts w:asciiTheme="majorHAnsi" w:hAnsiTheme="majorHAnsi" w:cstheme="majorHAnsi"/>
                <w:bCs/>
                <w:sz w:val="16"/>
                <w:szCs w:val="16"/>
              </w:rPr>
              <w:t>OŠ TZK C.1.1. Prati motorička postignuća.</w:t>
            </w:r>
          </w:p>
          <w:p w14:paraId="6C692FB7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A588049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03E2D49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C563F1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24632B14" w14:textId="7C5C2F45" w:rsidR="00075588" w:rsidRPr="00E47FC3" w:rsidRDefault="00075588" w:rsidP="00C563F1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563F1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24B40464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lastRenderedPageBreak/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 1.B Opisuje važnost redovite tjelesne aktivnosti za rast i razvoj.</w:t>
            </w:r>
          </w:p>
          <w:p w14:paraId="291933B1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46E0CC17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B.1.2.B Razlikuje osnovne emocije i razvija empatiju.</w:t>
            </w:r>
          </w:p>
          <w:p w14:paraId="39027070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B.1.2.C Prepoznaje i uvažava različitosti.</w:t>
            </w:r>
          </w:p>
          <w:p w14:paraId="3AF4BB7F" w14:textId="15E57F59" w:rsidR="00075588" w:rsidRPr="00797C6D" w:rsidRDefault="00075588" w:rsidP="007A4BE0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B.1.3.A Prepoznaje igru kao važnu razvojnu i društvenu aktivnost.</w:t>
            </w:r>
          </w:p>
          <w:p w14:paraId="0DA92992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73389665" w14:textId="77777777" w:rsidR="00075588" w:rsidRPr="00797C6D" w:rsidRDefault="00075588" w:rsidP="0090285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A.1.3.Razvija svoje potencijale.</w:t>
            </w:r>
          </w:p>
          <w:p w14:paraId="2DAC7026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05DBC4E6" w14:textId="77777777" w:rsidR="00075588" w:rsidRPr="00797C6D" w:rsidRDefault="00075588" w:rsidP="00C82C49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    1. Planiranje</w:t>
            </w:r>
          </w:p>
          <w:p w14:paraId="5B1D5D9B" w14:textId="77777777" w:rsidR="00075588" w:rsidRPr="00797C6D" w:rsidRDefault="00075588" w:rsidP="00C82C49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lastRenderedPageBreak/>
              <w:t>Na poticaj i uz pomoć učitelja učenik određuje cilj učenja i odabire pristup učenju.</w:t>
            </w:r>
          </w:p>
          <w:p w14:paraId="6D10B52E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C.1.1. Sudjeluje u zajedničkom radu u razredu.</w:t>
            </w:r>
          </w:p>
          <w:p w14:paraId="111198C7" w14:textId="2243500F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6B1EBCB8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Opisuje raznolikost u prirodi i razlike među ljudima. </w:t>
            </w:r>
          </w:p>
          <w:p w14:paraId="42A341BA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 Uočava povezanost između prirode i zdravoga života.</w:t>
            </w:r>
          </w:p>
          <w:p w14:paraId="467547A0" w14:textId="77777777" w:rsidR="00075588" w:rsidRPr="00797C6D" w:rsidRDefault="00075588" w:rsidP="00907195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7D44DB6D" w14:textId="77777777" w:rsidR="00075588" w:rsidRPr="00797C6D" w:rsidRDefault="00075588" w:rsidP="00922D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B.1.3.3. Prilagodba učenja</w:t>
            </w:r>
          </w:p>
          <w:p w14:paraId="55A2CD0C" w14:textId="77777777" w:rsidR="00075588" w:rsidRPr="00797C6D" w:rsidRDefault="00075588" w:rsidP="00922D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mijenja pristup učenju</w:t>
            </w:r>
          </w:p>
          <w:p w14:paraId="1C4999A6" w14:textId="77777777" w:rsidR="00075588" w:rsidRPr="00797C6D" w:rsidRDefault="00075588" w:rsidP="00907195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 učenju.</w:t>
            </w:r>
          </w:p>
          <w:p w14:paraId="088601D0" w14:textId="365D8271" w:rsidR="00075588" w:rsidRPr="00797C6D" w:rsidRDefault="00075588" w:rsidP="0090285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C.1.4.4. Emocije</w:t>
            </w:r>
          </w:p>
          <w:p w14:paraId="6C2135EB" w14:textId="18003AB1" w:rsidR="00075588" w:rsidRPr="00797C6D" w:rsidRDefault="00075588" w:rsidP="0090285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Učenik se koristi ugodnim emocijama i raspoloženjima tako da potiču učenje te kontrolira neugodne emocije i raspoloženja tako da ga ne ometaju u učenju.</w:t>
            </w:r>
          </w:p>
        </w:tc>
      </w:tr>
      <w:tr w:rsidR="009F2EA8" w14:paraId="1B983DEC" w14:textId="77777777" w:rsidTr="00BD3F8B">
        <w:trPr>
          <w:trHeight w:val="352"/>
        </w:trPr>
        <w:tc>
          <w:tcPr>
            <w:tcW w:w="1176" w:type="dxa"/>
            <w:vMerge/>
          </w:tcPr>
          <w:p w14:paraId="7F519B87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78C885AC" w14:textId="01A112FF" w:rsidR="00075588" w:rsidRPr="002439D8" w:rsidRDefault="0007558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Odbijanje lakših lopti o tlo .Bacanje lakših lopti uvis i hvatanj</w:t>
            </w:r>
            <w:r w:rsidR="00A0176E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e,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Odbijanje lakših lopti o zid i hvatanje</w:t>
            </w:r>
          </w:p>
        </w:tc>
        <w:tc>
          <w:tcPr>
            <w:tcW w:w="1985" w:type="dxa"/>
            <w:vMerge/>
          </w:tcPr>
          <w:p w14:paraId="3FBD0C99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2991FD3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766BE1D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695E150C" w14:textId="77777777" w:rsidTr="00BD3F8B">
        <w:trPr>
          <w:trHeight w:val="352"/>
        </w:trPr>
        <w:tc>
          <w:tcPr>
            <w:tcW w:w="1176" w:type="dxa"/>
            <w:vMerge/>
          </w:tcPr>
          <w:p w14:paraId="3A8C42FA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31F24C29" w14:textId="08BB6B16" w:rsidR="00075588" w:rsidRPr="002439D8" w:rsidRDefault="0007558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Slobodno pretrčavanje prepreka do 20 cm, Odbijanje lakših lopti o zid i hvatanje, Elementarne igre</w:t>
            </w:r>
          </w:p>
        </w:tc>
        <w:tc>
          <w:tcPr>
            <w:tcW w:w="1985" w:type="dxa"/>
            <w:vMerge/>
          </w:tcPr>
          <w:p w14:paraId="3760847B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CC73662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17DFCF5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9402926" w14:textId="77777777" w:rsidTr="00BD3F8B">
        <w:trPr>
          <w:trHeight w:val="352"/>
        </w:trPr>
        <w:tc>
          <w:tcPr>
            <w:tcW w:w="1176" w:type="dxa"/>
            <w:vMerge/>
          </w:tcPr>
          <w:p w14:paraId="595A6997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7C91A5D6" w14:textId="545B4E87" w:rsidR="00075588" w:rsidRPr="002439D8" w:rsidRDefault="0007558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Slobodno pretrčavanje prepreka do 20 cm, Bacanje loptice u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cil</w:t>
            </w:r>
            <w:proofErr w:type="spellEnd"/>
            <w:r w:rsidR="00D95462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, E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lementarne igre</w:t>
            </w:r>
          </w:p>
        </w:tc>
        <w:tc>
          <w:tcPr>
            <w:tcW w:w="1985" w:type="dxa"/>
            <w:vMerge/>
          </w:tcPr>
          <w:p w14:paraId="7A93F6BA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96D44AB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FF01AC8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82BB004" w14:textId="77777777" w:rsidTr="00BD3F8B">
        <w:trPr>
          <w:trHeight w:val="352"/>
        </w:trPr>
        <w:tc>
          <w:tcPr>
            <w:tcW w:w="1176" w:type="dxa"/>
            <w:vMerge/>
          </w:tcPr>
          <w:p w14:paraId="7D775D02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67381D7F" w14:textId="619A0B20" w:rsidR="00075588" w:rsidRPr="002439D8" w:rsidRDefault="0007558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Bacanje loptice u cilj</w:t>
            </w:r>
            <w:r w:rsidR="00FF170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Bočno valjanje </w:t>
            </w:r>
            <w:r w:rsidR="00D95462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Slobodno pretrčavanje prepreka do 20 cm</w:t>
            </w:r>
          </w:p>
        </w:tc>
        <w:tc>
          <w:tcPr>
            <w:tcW w:w="1985" w:type="dxa"/>
            <w:vMerge/>
          </w:tcPr>
          <w:p w14:paraId="6ED07011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D6841B3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3AD3DE1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26D14D0" w14:textId="77777777" w:rsidTr="00BD3F8B">
        <w:trPr>
          <w:trHeight w:val="352"/>
        </w:trPr>
        <w:tc>
          <w:tcPr>
            <w:tcW w:w="1176" w:type="dxa"/>
            <w:vMerge/>
          </w:tcPr>
          <w:p w14:paraId="5F0C43AC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748CFC7E" w14:textId="47EF8303" w:rsidR="00075588" w:rsidRPr="002439D8" w:rsidRDefault="0007558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Bacanje loptice u cilj</w:t>
            </w:r>
            <w:r w:rsidR="00FF170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Bočno valjanje </w:t>
            </w:r>
            <w:r w:rsidR="00FF170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Provlačenje</w:t>
            </w:r>
            <w:r w:rsidR="00D95462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Preskoci preko prepreka do 20 cm</w:t>
            </w:r>
          </w:p>
        </w:tc>
        <w:tc>
          <w:tcPr>
            <w:tcW w:w="1985" w:type="dxa"/>
            <w:vMerge/>
          </w:tcPr>
          <w:p w14:paraId="5FBF53E6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A028E92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F246615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42472232" w14:textId="77777777" w:rsidTr="00BD3F8B">
        <w:trPr>
          <w:trHeight w:val="352"/>
        </w:trPr>
        <w:tc>
          <w:tcPr>
            <w:tcW w:w="1176" w:type="dxa"/>
            <w:vMerge/>
          </w:tcPr>
          <w:p w14:paraId="7DC43997" w14:textId="77777777" w:rsidR="00075588" w:rsidRDefault="00075588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6BE24160" w14:textId="788D771A" w:rsidR="00075588" w:rsidRPr="002439D8" w:rsidRDefault="0007558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Povaljke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 ležanju</w:t>
            </w:r>
            <w:r w:rsidR="00FF170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Bočno valjanje </w:t>
            </w:r>
            <w:r w:rsidR="00FF170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Preskoci preko prepreka do 20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cm</w:t>
            </w:r>
            <w:r w:rsidR="00FF170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Provlačenje</w:t>
            </w:r>
            <w:proofErr w:type="spellEnd"/>
            <w:r w:rsidR="00FF170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Elementarne igre</w:t>
            </w:r>
          </w:p>
        </w:tc>
        <w:tc>
          <w:tcPr>
            <w:tcW w:w="1985" w:type="dxa"/>
            <w:vMerge/>
          </w:tcPr>
          <w:p w14:paraId="61F2F2E3" w14:textId="77777777" w:rsidR="00075588" w:rsidRPr="00CC565A" w:rsidRDefault="00075588" w:rsidP="00CC565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05CE7C6" w14:textId="77777777" w:rsidR="00075588" w:rsidRPr="00C563F1" w:rsidRDefault="00075588" w:rsidP="00C563F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73473B1" w14:textId="77777777" w:rsidR="00075588" w:rsidRPr="00797C6D" w:rsidRDefault="00075588" w:rsidP="00C563F1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EED9091" w14:textId="77777777" w:rsidTr="00BD3F8B">
        <w:trPr>
          <w:trHeight w:val="352"/>
        </w:trPr>
        <w:tc>
          <w:tcPr>
            <w:tcW w:w="1176" w:type="dxa"/>
            <w:vMerge/>
          </w:tcPr>
          <w:p w14:paraId="3DF7AA49" w14:textId="77777777" w:rsidR="00FF1704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vAlign w:val="center"/>
          </w:tcPr>
          <w:p w14:paraId="614C8F5B" w14:textId="2CA1AC96" w:rsidR="00FF1704" w:rsidRPr="002439D8" w:rsidRDefault="00FF1704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loptice u cilj, Bočno valjanje , Preskoci preko prepreka do 20 cm, Provlačenje , Elementarne igre</w:t>
            </w:r>
          </w:p>
        </w:tc>
        <w:tc>
          <w:tcPr>
            <w:tcW w:w="1985" w:type="dxa"/>
            <w:vMerge/>
          </w:tcPr>
          <w:p w14:paraId="512471EC" w14:textId="77777777" w:rsidR="00FF1704" w:rsidRPr="00CC565A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E3338BB" w14:textId="77777777" w:rsidR="00FF1704" w:rsidRPr="00C563F1" w:rsidRDefault="00FF1704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E146183" w14:textId="77777777" w:rsidR="00FF1704" w:rsidRPr="00797C6D" w:rsidRDefault="00FF1704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28EA18F8" w14:textId="77777777" w:rsidTr="00BD3F8B">
        <w:trPr>
          <w:trHeight w:val="352"/>
        </w:trPr>
        <w:tc>
          <w:tcPr>
            <w:tcW w:w="1176" w:type="dxa"/>
            <w:vMerge/>
          </w:tcPr>
          <w:p w14:paraId="3ACFEA6F" w14:textId="77777777" w:rsidR="00FF1704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vAlign w:val="center"/>
          </w:tcPr>
          <w:p w14:paraId="55618368" w14:textId="2BAD796B" w:rsidR="00FF1704" w:rsidRPr="002439D8" w:rsidRDefault="00FF1704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loptice u cilj, Povaljke u ležanju, Kolut naprijed niz kosinu</w:t>
            </w:r>
          </w:p>
        </w:tc>
        <w:tc>
          <w:tcPr>
            <w:tcW w:w="1985" w:type="dxa"/>
            <w:vMerge/>
          </w:tcPr>
          <w:p w14:paraId="18FB19E1" w14:textId="77777777" w:rsidR="00FF1704" w:rsidRPr="00CC565A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41C9232" w14:textId="77777777" w:rsidR="00FF1704" w:rsidRPr="00C563F1" w:rsidRDefault="00FF1704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721709E" w14:textId="77777777" w:rsidR="00FF1704" w:rsidRPr="00797C6D" w:rsidRDefault="00FF1704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985BECE" w14:textId="77777777" w:rsidTr="00BD3F8B">
        <w:trPr>
          <w:trHeight w:val="352"/>
        </w:trPr>
        <w:tc>
          <w:tcPr>
            <w:tcW w:w="1176" w:type="dxa"/>
            <w:vMerge/>
          </w:tcPr>
          <w:p w14:paraId="37CCA515" w14:textId="77777777" w:rsidR="00FF1704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40E5D8F1" w14:textId="66F65577" w:rsidR="00FF1704" w:rsidRPr="002439D8" w:rsidRDefault="00FF1704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Povaljke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ležanju,Kolut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naprijed niz kosinu, Puzanje , Bočno valjanje , Preskoci preko prepreka do 20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cm,Provlačenje</w:t>
            </w:r>
            <w:proofErr w:type="spellEnd"/>
          </w:p>
        </w:tc>
        <w:tc>
          <w:tcPr>
            <w:tcW w:w="1985" w:type="dxa"/>
            <w:vMerge/>
          </w:tcPr>
          <w:p w14:paraId="4CC065E0" w14:textId="77777777" w:rsidR="00FF1704" w:rsidRPr="00CC565A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C11116E" w14:textId="77777777" w:rsidR="00FF1704" w:rsidRPr="00C563F1" w:rsidRDefault="00FF1704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5D64E47" w14:textId="77777777" w:rsidR="00FF1704" w:rsidRPr="00797C6D" w:rsidRDefault="00FF1704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2A0C6239" w14:textId="77777777" w:rsidTr="00BD3F8B">
        <w:trPr>
          <w:trHeight w:val="352"/>
        </w:trPr>
        <w:tc>
          <w:tcPr>
            <w:tcW w:w="1176" w:type="dxa"/>
            <w:vMerge/>
          </w:tcPr>
          <w:p w14:paraId="6AF5A379" w14:textId="77777777" w:rsidR="00FF1704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6C8D5376" w14:textId="453F6AF7" w:rsidR="00FF1704" w:rsidRPr="002439D8" w:rsidRDefault="00FF1704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Kolut naprijed niz kosinu, Puzanje , Preskoci preko prepreka do 20 cm, Bočno valjanje , Provlačenje</w:t>
            </w:r>
          </w:p>
        </w:tc>
        <w:tc>
          <w:tcPr>
            <w:tcW w:w="1985" w:type="dxa"/>
            <w:vMerge/>
          </w:tcPr>
          <w:p w14:paraId="04C7D579" w14:textId="77777777" w:rsidR="00FF1704" w:rsidRPr="00CC565A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1554353" w14:textId="77777777" w:rsidR="00FF1704" w:rsidRPr="00C563F1" w:rsidRDefault="00FF1704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F047BC1" w14:textId="77777777" w:rsidR="00FF1704" w:rsidRPr="00797C6D" w:rsidRDefault="00FF1704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2BAF0A39" w14:textId="77777777" w:rsidTr="00BD3F8B">
        <w:trPr>
          <w:trHeight w:val="352"/>
        </w:trPr>
        <w:tc>
          <w:tcPr>
            <w:tcW w:w="1176" w:type="dxa"/>
            <w:vMerge/>
          </w:tcPr>
          <w:p w14:paraId="3820F21C" w14:textId="77777777" w:rsidR="00FF1704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62F4E7FF" w14:textId="3DA2B828" w:rsidR="00FF1704" w:rsidRPr="002439D8" w:rsidRDefault="00FF1704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Kolut naprijed niz kosinu, Hodanje po uskoj površini , Puzanje</w:t>
            </w:r>
            <w:r w:rsidR="00D95462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Preskoci preko prepreka do 20 cm , Provlačenje</w:t>
            </w:r>
          </w:p>
        </w:tc>
        <w:tc>
          <w:tcPr>
            <w:tcW w:w="1985" w:type="dxa"/>
            <w:vMerge/>
          </w:tcPr>
          <w:p w14:paraId="68751AF2" w14:textId="77777777" w:rsidR="00FF1704" w:rsidRPr="00CC565A" w:rsidRDefault="00FF1704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F9792AC" w14:textId="77777777" w:rsidR="00FF1704" w:rsidRPr="00C563F1" w:rsidRDefault="00FF1704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4E2CBBE" w14:textId="77777777" w:rsidR="00FF1704" w:rsidRPr="00797C6D" w:rsidRDefault="00FF1704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F444B02" w14:textId="77777777" w:rsidTr="00BD3F8B">
        <w:trPr>
          <w:trHeight w:val="354"/>
        </w:trPr>
        <w:tc>
          <w:tcPr>
            <w:tcW w:w="1176" w:type="dxa"/>
            <w:vMerge w:val="restart"/>
          </w:tcPr>
          <w:p w14:paraId="18B6D492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PROSINAC</w:t>
            </w:r>
          </w:p>
          <w:p w14:paraId="3905943F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614F900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DA12CC0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B3E7A9E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6F2FA6F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7E31B1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E452413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85BF66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F0C855F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E6554C5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071D970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AAF8FA7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C26DE12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A2241A9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3DEA9B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55DF9AD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14032A0" w14:textId="6BCF2AF5" w:rsidR="00776B58" w:rsidRPr="00D95462" w:rsidRDefault="00776B58" w:rsidP="00D95462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95462">
              <w:rPr>
                <w:rFonts w:asciiTheme="majorHAnsi" w:hAnsiTheme="majorHAnsi" w:cstheme="majorHAnsi"/>
                <w:b/>
                <w:sz w:val="16"/>
                <w:szCs w:val="16"/>
              </w:rPr>
              <w:t>sati</w:t>
            </w:r>
          </w:p>
          <w:p w14:paraId="66E2D041" w14:textId="77777777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1E606197" w14:textId="75A5A084" w:rsidR="00776B58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Kolut naprijed niz kosinu, Kolut naprijed</w:t>
            </w:r>
            <w:r w:rsidR="00D95462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Puzanje, Provlačenje , Hodanje po uskoj površini</w:t>
            </w:r>
          </w:p>
        </w:tc>
        <w:tc>
          <w:tcPr>
            <w:tcW w:w="1985" w:type="dxa"/>
            <w:vMerge w:val="restart"/>
          </w:tcPr>
          <w:p w14:paraId="1A84D430" w14:textId="43841C7D" w:rsidR="00776B58" w:rsidRPr="00DC7834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A KINEZIOLOŠKA TEORIJSKA I MOTORIČKA ZNANJA</w:t>
            </w:r>
          </w:p>
          <w:p w14:paraId="74CCFB45" w14:textId="77777777" w:rsidR="00776B58" w:rsidRPr="00DC7834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6D06AFE" w14:textId="77777777" w:rsidR="00776B58" w:rsidRPr="00DC7834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B – MORFOLOŠKA OBILJEŽJA, MOTORIČKE I FUNKCIONALNE SPOSOBNOSTI</w:t>
            </w:r>
          </w:p>
          <w:p w14:paraId="34A585E4" w14:textId="77777777" w:rsidR="00776B58" w:rsidRPr="00DC7834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0E39CB" w14:textId="77777777" w:rsidR="00776B58" w:rsidRPr="00DC7834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5CC02E7" w14:textId="77777777" w:rsidR="00776B58" w:rsidRPr="00DC7834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6E982FCE" w14:textId="77777777" w:rsidR="00776B58" w:rsidRPr="00DC7834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7A1B054" w14:textId="783BFA2C" w:rsidR="00776B58" w:rsidRDefault="00776B58" w:rsidP="00FF170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A</w:t>
            </w:r>
          </w:p>
        </w:tc>
        <w:tc>
          <w:tcPr>
            <w:tcW w:w="2551" w:type="dxa"/>
            <w:vMerge w:val="restart"/>
          </w:tcPr>
          <w:p w14:paraId="713A4150" w14:textId="77777777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bCs/>
                <w:sz w:val="16"/>
                <w:szCs w:val="16"/>
              </w:rPr>
              <w:t>OŠ TZK A.1.1. Izvodi prirodne načine gibanja.</w:t>
            </w:r>
          </w:p>
          <w:p w14:paraId="62E895D8" w14:textId="77777777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3ADB78B7" w14:textId="77777777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EA34A7B" w14:textId="45B71831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bCs/>
                <w:sz w:val="16"/>
                <w:szCs w:val="16"/>
              </w:rPr>
              <w:t>OŠ TZK B.1.1. Slijedi upute za svrstavanje u prostoru i prema tjelesnoj visini.</w:t>
            </w:r>
          </w:p>
          <w:p w14:paraId="496D0FC6" w14:textId="77777777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4B8331F" w14:textId="1C27DEDA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bCs/>
                <w:sz w:val="16"/>
                <w:szCs w:val="16"/>
              </w:rPr>
              <w:t>OŠ TZK C.1.1. Prati motorička postignuća.</w:t>
            </w:r>
          </w:p>
          <w:p w14:paraId="498DE7D4" w14:textId="77777777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403995D" w14:textId="77777777" w:rsidR="00776B58" w:rsidRPr="00673D34" w:rsidRDefault="00776B58" w:rsidP="00FF170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3BEAF27A" w14:textId="791F6D75" w:rsidR="00776B58" w:rsidRPr="00E47FC3" w:rsidRDefault="00776B58" w:rsidP="00FF1704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460ABC15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Opisuje raznolikost u prirodi i razlike među ljudima. </w:t>
            </w:r>
          </w:p>
          <w:p w14:paraId="24DE44A7" w14:textId="72845FF9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 Uočava povezanost između prirode i zdravoga života.</w:t>
            </w:r>
          </w:p>
          <w:p w14:paraId="7DFC7808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C.1.1. Sudjeluje u zajedničkom radu u razredu.</w:t>
            </w:r>
          </w:p>
          <w:p w14:paraId="6141F2A4" w14:textId="78913C48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3A0664D4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74303C74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B.1.3.Razvija strategije rješavanja sukoba.</w:t>
            </w:r>
          </w:p>
          <w:p w14:paraId="7E6A3950" w14:textId="78DAAFA5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300C919C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 1.B Opisuje važnost redovite tjelesne aktivnosti za rast i razvoj.</w:t>
            </w:r>
          </w:p>
          <w:p w14:paraId="6D3ACEB5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0418E913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B.1.2.B Razlikuje osnovne emocije i razvija empatiju.</w:t>
            </w:r>
          </w:p>
          <w:p w14:paraId="4AB21FFF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B.1.2.C Prepoznaje i uvažava različitosti.</w:t>
            </w:r>
          </w:p>
          <w:p w14:paraId="2E8245EA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B.1.3.A Prepoznaje igru kao važnu razvojnu i društvenu aktivnost.</w:t>
            </w:r>
          </w:p>
          <w:p w14:paraId="56C0F866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49B89095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2. Primjena strategija učenja i rješavanje problema</w:t>
            </w:r>
          </w:p>
          <w:p w14:paraId="242164C2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75003E3B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B.1.3.3. Prilagodba učenja</w:t>
            </w:r>
          </w:p>
          <w:p w14:paraId="25605CE3" w14:textId="77777777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mijenja pristup učenju</w:t>
            </w:r>
          </w:p>
          <w:p w14:paraId="6E5D604D" w14:textId="0D710A9E" w:rsidR="00776B58" w:rsidRPr="00797C6D" w:rsidRDefault="00776B58" w:rsidP="00FF1704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 učenju.</w:t>
            </w:r>
          </w:p>
        </w:tc>
      </w:tr>
      <w:tr w:rsidR="009F2EA8" w14:paraId="7F1E7F4F" w14:textId="77777777" w:rsidTr="00BD3F8B">
        <w:trPr>
          <w:trHeight w:val="349"/>
        </w:trPr>
        <w:tc>
          <w:tcPr>
            <w:tcW w:w="1176" w:type="dxa"/>
            <w:vMerge/>
          </w:tcPr>
          <w:p w14:paraId="58595781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7EC32E" w14:textId="36CE3900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Kolut naprijed, Hodanje po uskoj površini , Provlačenje , Mješoviti upori na tlu, Puzanje</w:t>
            </w:r>
          </w:p>
        </w:tc>
        <w:tc>
          <w:tcPr>
            <w:tcW w:w="1985" w:type="dxa"/>
            <w:vMerge/>
          </w:tcPr>
          <w:p w14:paraId="7812BB50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1A8D2CB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4AB6A6C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2252E047" w14:textId="77777777" w:rsidTr="00BD3F8B">
        <w:trPr>
          <w:trHeight w:val="349"/>
        </w:trPr>
        <w:tc>
          <w:tcPr>
            <w:tcW w:w="1176" w:type="dxa"/>
            <w:vMerge/>
          </w:tcPr>
          <w:p w14:paraId="5006E957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2A152" w14:textId="5BC32FDA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Kolut naprijed,Vaga na koljenu, Hodanje po uskoj površini</w:t>
            </w:r>
            <w:r w:rsidR="00D95462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Mješoviti upori na tlu , Puzanje</w:t>
            </w:r>
          </w:p>
        </w:tc>
        <w:tc>
          <w:tcPr>
            <w:tcW w:w="1985" w:type="dxa"/>
            <w:vMerge/>
          </w:tcPr>
          <w:p w14:paraId="1563A427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A9D2C15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AB0F925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528E5A3" w14:textId="77777777" w:rsidTr="00BD3F8B">
        <w:trPr>
          <w:trHeight w:val="349"/>
        </w:trPr>
        <w:tc>
          <w:tcPr>
            <w:tcW w:w="1176" w:type="dxa"/>
            <w:vMerge/>
          </w:tcPr>
          <w:p w14:paraId="6072C37B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C22EA9" w14:textId="7AA39064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Kolut naprijed, Vaga na koljenu</w:t>
            </w:r>
            <w:r w:rsidRPr="002439D8">
              <w:rPr>
                <w:rFonts w:asciiTheme="majorHAnsi" w:eastAsia="Times New Roman" w:hAnsiTheme="majorHAnsi" w:cstheme="majorHAnsi"/>
                <w:b/>
                <w:bCs/>
                <w:noProof/>
                <w:sz w:val="16"/>
                <w:szCs w:val="16"/>
                <w:lang w:eastAsia="hr-HR"/>
              </w:rPr>
              <w:t xml:space="preserve"> 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Puzanje , Mješoviti upori na tlu, Provlačenje, Hodanje po uskoj površini </w:t>
            </w:r>
          </w:p>
        </w:tc>
        <w:tc>
          <w:tcPr>
            <w:tcW w:w="1985" w:type="dxa"/>
            <w:vMerge/>
          </w:tcPr>
          <w:p w14:paraId="0D84CF3B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B0EC900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141D22D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554585E8" w14:textId="77777777" w:rsidTr="00BD3F8B">
        <w:trPr>
          <w:trHeight w:val="349"/>
        </w:trPr>
        <w:tc>
          <w:tcPr>
            <w:tcW w:w="1176" w:type="dxa"/>
            <w:vMerge/>
          </w:tcPr>
          <w:p w14:paraId="5CFE5729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29B89" w14:textId="242B2384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 uz glazbenu pratnju, Hodanje po uskoj površini , Mješoviti upori na tlu ,Provlačenje</w:t>
            </w:r>
          </w:p>
        </w:tc>
        <w:tc>
          <w:tcPr>
            <w:tcW w:w="1985" w:type="dxa"/>
            <w:vMerge/>
          </w:tcPr>
          <w:p w14:paraId="75F58FDD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89CFADB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950A136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481D205" w14:textId="77777777" w:rsidTr="00BD3F8B">
        <w:trPr>
          <w:trHeight w:val="349"/>
        </w:trPr>
        <w:tc>
          <w:tcPr>
            <w:tcW w:w="1176" w:type="dxa"/>
            <w:vMerge/>
          </w:tcPr>
          <w:p w14:paraId="672F07B2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71F85" w14:textId="360673F6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 uz glazbenu pratnju, Sunožni i jednonožni poskoci ,Elementarne igre</w:t>
            </w:r>
          </w:p>
        </w:tc>
        <w:tc>
          <w:tcPr>
            <w:tcW w:w="1985" w:type="dxa"/>
            <w:vMerge/>
          </w:tcPr>
          <w:p w14:paraId="4D90DB5A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93BE1B6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94EF10A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7DC759C8" w14:textId="77777777" w:rsidTr="00BD3F8B">
        <w:trPr>
          <w:trHeight w:val="349"/>
        </w:trPr>
        <w:tc>
          <w:tcPr>
            <w:tcW w:w="1176" w:type="dxa"/>
            <w:vMerge/>
          </w:tcPr>
          <w:p w14:paraId="0362C4F0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9EAB9" w14:textId="3CC495E5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poskoci, Hodanja i trčanja uz glazbenu pratnju, Elementarne igre</w:t>
            </w:r>
          </w:p>
        </w:tc>
        <w:tc>
          <w:tcPr>
            <w:tcW w:w="1985" w:type="dxa"/>
            <w:vMerge/>
          </w:tcPr>
          <w:p w14:paraId="061EBC9D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4367AD2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912B570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DC2DC5A" w14:textId="77777777" w:rsidTr="00BD3F8B">
        <w:trPr>
          <w:trHeight w:val="349"/>
        </w:trPr>
        <w:tc>
          <w:tcPr>
            <w:tcW w:w="1176" w:type="dxa"/>
            <w:vMerge/>
          </w:tcPr>
          <w:p w14:paraId="63CC5486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39716" w14:textId="1C797E8A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poskoci, Hodanja i trčanja uz glazbenu pratnju, Elementarne igre</w:t>
            </w:r>
          </w:p>
        </w:tc>
        <w:tc>
          <w:tcPr>
            <w:tcW w:w="1985" w:type="dxa"/>
            <w:vMerge/>
          </w:tcPr>
          <w:p w14:paraId="4057EAE1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7DA82F2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4DE4325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68377D96" w14:textId="77777777" w:rsidTr="00BD3F8B">
        <w:trPr>
          <w:trHeight w:val="349"/>
        </w:trPr>
        <w:tc>
          <w:tcPr>
            <w:tcW w:w="1176" w:type="dxa"/>
            <w:vMerge/>
          </w:tcPr>
          <w:p w14:paraId="778C3079" w14:textId="77777777" w:rsidR="009C2392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2C929C" w14:textId="40CB4480" w:rsidR="009C2392" w:rsidRPr="002439D8" w:rsidRDefault="009C2392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poskoci, Hodanja i trčanja uz glazbenu pratnju</w:t>
            </w:r>
            <w:r w:rsidR="00B05793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E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lementarne igre</w:t>
            </w:r>
          </w:p>
        </w:tc>
        <w:tc>
          <w:tcPr>
            <w:tcW w:w="1985" w:type="dxa"/>
            <w:vMerge/>
          </w:tcPr>
          <w:p w14:paraId="41013FDE" w14:textId="77777777" w:rsidR="009C2392" w:rsidRPr="00DC7834" w:rsidRDefault="009C2392" w:rsidP="009C239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7FBEF47" w14:textId="77777777" w:rsidR="009C2392" w:rsidRPr="00673D34" w:rsidRDefault="009C2392" w:rsidP="009C239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7176982" w14:textId="77777777" w:rsidR="009C2392" w:rsidRPr="00797C6D" w:rsidRDefault="009C2392" w:rsidP="009C2392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77897514" w14:textId="77777777" w:rsidTr="00BD3F8B">
        <w:trPr>
          <w:trHeight w:val="372"/>
        </w:trPr>
        <w:tc>
          <w:tcPr>
            <w:tcW w:w="1176" w:type="dxa"/>
            <w:vMerge w:val="restart"/>
          </w:tcPr>
          <w:p w14:paraId="49FE47E5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SIJEČANJ</w:t>
            </w:r>
          </w:p>
          <w:p w14:paraId="3B18F090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6D18C05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FF56F22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5B56AF5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BD4F95F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46F661E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0AD2DA4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EBCD4E1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3F8F95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A742AC9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0A8AB03" w14:textId="77777777" w:rsidR="00B05793" w:rsidRDefault="00B05793" w:rsidP="00B05793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B53681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FF8D757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86A202A" w14:textId="668A9004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10 sati</w:t>
            </w:r>
          </w:p>
          <w:p w14:paraId="6A60B2F6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ABE810E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02E4B4" w14:textId="55A9F7AC" w:rsidR="00B05793" w:rsidRPr="002439D8" w:rsidRDefault="009F2EA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poskoci, Hodanja i trčanja uz glazbenu pratnju, Elementarne igre</w:t>
            </w:r>
          </w:p>
        </w:tc>
        <w:tc>
          <w:tcPr>
            <w:tcW w:w="1985" w:type="dxa"/>
            <w:vMerge w:val="restart"/>
          </w:tcPr>
          <w:p w14:paraId="0A4D6ED9" w14:textId="56D14908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A KINEZIOLOŠKA TEORIJSKA I MOTORIČKA ZNANJA</w:t>
            </w:r>
          </w:p>
          <w:p w14:paraId="57A225EA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2956CDC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B – MORFOLOŠKA OBILJEŽJA, MOTORIČKE I FUNKCIONALNE SPOSOBNOSTI</w:t>
            </w:r>
          </w:p>
          <w:p w14:paraId="397DE826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E3FC470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F5FC3DE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77EA0AEA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0CB41E" w14:textId="68B1A918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  <w:vMerge w:val="restart"/>
          </w:tcPr>
          <w:p w14:paraId="53A92AC0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sz w:val="16"/>
                <w:szCs w:val="16"/>
              </w:rPr>
              <w:t>OŠ TZK A.1.1. Izvodi prirodne načine gibanja.</w:t>
            </w:r>
          </w:p>
          <w:p w14:paraId="26EE4DDA" w14:textId="13C88E6D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sz w:val="16"/>
                <w:szCs w:val="16"/>
              </w:rPr>
              <w:t>OŠ TZK A.1.2. Provodi jednostavne motoričke igre.</w:t>
            </w:r>
          </w:p>
          <w:p w14:paraId="6D99F419" w14:textId="6F4A6318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sz w:val="16"/>
                <w:szCs w:val="16"/>
              </w:rPr>
              <w:t>OŠ TZK B.1.1. Slijedi upute za svrstavanje u prostoru i prema tjelesnoj visini.</w:t>
            </w:r>
          </w:p>
          <w:p w14:paraId="5E1682AB" w14:textId="00F91940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sz w:val="16"/>
                <w:szCs w:val="16"/>
              </w:rPr>
              <w:t>OŠ TZK C.1.1. Prati motorička postignuća.</w:t>
            </w:r>
          </w:p>
          <w:p w14:paraId="209FCB31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259D4905" w14:textId="2D42CDF3" w:rsidR="00B05793" w:rsidRPr="00DC78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73D34">
              <w:rPr>
                <w:rFonts w:asciiTheme="majorHAnsi" w:hAnsiTheme="majorHAnsi" w:cstheme="majorHAnsi"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1F50ABAD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Opisuje raznolikost u prirodi i razlike među ljudima. </w:t>
            </w:r>
          </w:p>
          <w:p w14:paraId="74D6CAEF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 Uočava povezanost između prirode i zdravoga života.</w:t>
            </w:r>
          </w:p>
          <w:p w14:paraId="6F3430C7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C.1.1. Sudjeluje u zajedničkom radu u razredu.</w:t>
            </w:r>
          </w:p>
          <w:p w14:paraId="78783F98" w14:textId="0FA4043D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382C966A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29DBA6DE" w14:textId="298FE07E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6A9D4992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 1.B Opisuje važnost redovite tjelesne aktivnosti za rast i razvoj.</w:t>
            </w:r>
          </w:p>
          <w:p w14:paraId="2F1C4559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6A9D42F8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B.1.2.B Razlikuje osnovne emocije i razvija empatiju.</w:t>
            </w:r>
          </w:p>
          <w:p w14:paraId="2E1F038E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B.1.2.C Prepoznaje i uvažava različitosti.</w:t>
            </w:r>
          </w:p>
          <w:p w14:paraId="76D821CB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B.1.3.A Prepoznaje igru kao važnu razvojnu i društvenu aktivnost.</w:t>
            </w:r>
          </w:p>
          <w:p w14:paraId="5C956653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22F60676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2. Primjena strategija učenja i rješavanje problema</w:t>
            </w:r>
          </w:p>
          <w:p w14:paraId="2E43EA97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4A28D037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B.1.2.2. Praćenje</w:t>
            </w:r>
          </w:p>
          <w:p w14:paraId="1AC8ACEB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prati svoje učenje.za svoje učenje i ustraje u učenju.</w:t>
            </w:r>
          </w:p>
          <w:p w14:paraId="7E8B7845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 učenju.</w:t>
            </w:r>
          </w:p>
          <w:p w14:paraId="372DEA7C" w14:textId="052E1520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693B3391" w14:textId="77777777" w:rsidTr="00BD3F8B">
        <w:trPr>
          <w:trHeight w:val="367"/>
        </w:trPr>
        <w:tc>
          <w:tcPr>
            <w:tcW w:w="1176" w:type="dxa"/>
            <w:vMerge/>
          </w:tcPr>
          <w:p w14:paraId="2325293B" w14:textId="77777777" w:rsidR="009F2EA8" w:rsidRDefault="009F2EA8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3AB8D48" w14:textId="604F7E9B" w:rsidR="009F2EA8" w:rsidRPr="002439D8" w:rsidRDefault="009F2EA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Kolut naprijed, Vaga na koljenu, Upor na rukama osloncem nogama na povišenju, Penjanje i silaženje po švedskim ljestvama</w:t>
            </w:r>
          </w:p>
        </w:tc>
        <w:tc>
          <w:tcPr>
            <w:tcW w:w="1985" w:type="dxa"/>
            <w:vMerge/>
          </w:tcPr>
          <w:p w14:paraId="4757DC9F" w14:textId="77777777" w:rsidR="009F2EA8" w:rsidRPr="00DC7834" w:rsidRDefault="009F2EA8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0B794F5" w14:textId="77777777" w:rsidR="009F2EA8" w:rsidRPr="00673D34" w:rsidRDefault="009F2EA8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DDA42A2" w14:textId="77777777" w:rsidR="009F2EA8" w:rsidRPr="00797C6D" w:rsidRDefault="009F2EA8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2230E360" w14:textId="77777777" w:rsidTr="00BD3F8B">
        <w:trPr>
          <w:trHeight w:val="367"/>
        </w:trPr>
        <w:tc>
          <w:tcPr>
            <w:tcW w:w="1176" w:type="dxa"/>
            <w:vMerge/>
          </w:tcPr>
          <w:p w14:paraId="1A9DA6BF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D129F4A" w14:textId="47A07B2B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Kolut naprijed – PMZ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Upor za rukama osloncem nogama na povišenju 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Penjanje i silaženje po švedskim ljestvama</w:t>
            </w:r>
          </w:p>
        </w:tc>
        <w:tc>
          <w:tcPr>
            <w:tcW w:w="1985" w:type="dxa"/>
            <w:vMerge/>
          </w:tcPr>
          <w:p w14:paraId="3E75B2AC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45453B1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21B73A8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5FC7452A" w14:textId="77777777" w:rsidTr="00BD3F8B">
        <w:trPr>
          <w:trHeight w:val="367"/>
        </w:trPr>
        <w:tc>
          <w:tcPr>
            <w:tcW w:w="1176" w:type="dxa"/>
            <w:vMerge/>
          </w:tcPr>
          <w:p w14:paraId="488FB0B7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7B4A53" w14:textId="0B81C8DC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Preskakivanje kratke vijače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Penjanje i silaženje po švedskim ljestvama</w:t>
            </w:r>
          </w:p>
        </w:tc>
        <w:tc>
          <w:tcPr>
            <w:tcW w:w="1985" w:type="dxa"/>
            <w:vMerge/>
          </w:tcPr>
          <w:p w14:paraId="53DF36EE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54B2E11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0330158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7FA3D1D" w14:textId="77777777" w:rsidTr="00BD3F8B">
        <w:trPr>
          <w:trHeight w:val="367"/>
        </w:trPr>
        <w:tc>
          <w:tcPr>
            <w:tcW w:w="1176" w:type="dxa"/>
            <w:vMerge/>
          </w:tcPr>
          <w:p w14:paraId="7AB53EEF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3C5F7F" w14:textId="60346E26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Preskakivanje kratke vijače 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Penjanje i silaženje po švedskim ljestvama</w:t>
            </w:r>
            <w:r w:rsidRPr="002439D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="00FC5951" w:rsidRPr="002439D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Penjanje i silaženje po </w:t>
            </w:r>
            <w:proofErr w:type="spellStart"/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kosin</w:t>
            </w:r>
            <w:proofErr w:type="spellEnd"/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Upor za rukama osloncem nogama na povišenju</w:t>
            </w:r>
          </w:p>
        </w:tc>
        <w:tc>
          <w:tcPr>
            <w:tcW w:w="1985" w:type="dxa"/>
            <w:vMerge/>
          </w:tcPr>
          <w:p w14:paraId="25284A9A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5C2CA05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CCCCDA6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2B17554B" w14:textId="77777777" w:rsidTr="00BD3F8B">
        <w:trPr>
          <w:trHeight w:val="367"/>
        </w:trPr>
        <w:tc>
          <w:tcPr>
            <w:tcW w:w="1176" w:type="dxa"/>
            <w:vMerge/>
          </w:tcPr>
          <w:p w14:paraId="260732EA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390961" w14:textId="4DE0E14A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Različiti položaji visova (vis prednji)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Puzanje 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Upor 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>n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a rukama osloncem nogama na povišenju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Penjanje i silaženje po švedskim ljestvama 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Penjanje i silaženje po kosini</w:t>
            </w:r>
          </w:p>
        </w:tc>
        <w:tc>
          <w:tcPr>
            <w:tcW w:w="1985" w:type="dxa"/>
            <w:vMerge/>
          </w:tcPr>
          <w:p w14:paraId="1029CE4B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EDBD70F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2D61CB0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25B86B4" w14:textId="77777777" w:rsidTr="00BD3F8B">
        <w:trPr>
          <w:trHeight w:val="367"/>
        </w:trPr>
        <w:tc>
          <w:tcPr>
            <w:tcW w:w="1176" w:type="dxa"/>
            <w:vMerge/>
          </w:tcPr>
          <w:p w14:paraId="392FF16B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4D612C" w14:textId="1527D70E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Preskakivanje vijače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Različiti položaji visova (vis prednji)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Puzanje</w:t>
            </w:r>
          </w:p>
        </w:tc>
        <w:tc>
          <w:tcPr>
            <w:tcW w:w="1985" w:type="dxa"/>
            <w:vMerge/>
          </w:tcPr>
          <w:p w14:paraId="5695C3E1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A8861FC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D23D2D1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5FCAE34" w14:textId="77777777" w:rsidTr="00BD3F8B">
        <w:trPr>
          <w:trHeight w:val="367"/>
        </w:trPr>
        <w:tc>
          <w:tcPr>
            <w:tcW w:w="1176" w:type="dxa"/>
            <w:vMerge/>
          </w:tcPr>
          <w:p w14:paraId="5C4B54B9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FE12ED" w14:textId="1F84DC0A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Upor za rukama osloncem nogama na povišenju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Penjanje i silaženje po </w:t>
            </w:r>
            <w:proofErr w:type="spellStart"/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kosini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Penjanje</w:t>
            </w:r>
            <w:proofErr w:type="spellEnd"/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 i silaženje po švedskim ljestvama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Različiti položaji visova (vis prednji)</w:t>
            </w:r>
          </w:p>
        </w:tc>
        <w:tc>
          <w:tcPr>
            <w:tcW w:w="1985" w:type="dxa"/>
            <w:vMerge/>
          </w:tcPr>
          <w:p w14:paraId="3E28E025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12BC14F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6A3D3AF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BD30380" w14:textId="77777777" w:rsidTr="00BD3F8B">
        <w:trPr>
          <w:trHeight w:val="367"/>
        </w:trPr>
        <w:tc>
          <w:tcPr>
            <w:tcW w:w="1176" w:type="dxa"/>
            <w:vMerge/>
          </w:tcPr>
          <w:p w14:paraId="19B3BB43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23BFED" w14:textId="5CA30DD4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Različiti položaji visova (mješoviti vis bočni)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 Upor n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a rukama osloncem nogama na </w:t>
            </w:r>
            <w:proofErr w:type="spellStart"/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povišenju</w:t>
            </w:r>
            <w:r w:rsidR="00FC5951" w:rsidRPr="002439D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Penjanje</w:t>
            </w:r>
            <w:proofErr w:type="spellEnd"/>
            <w:r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 i silaženje po kosini </w:t>
            </w:r>
            <w:r w:rsidR="00D95462" w:rsidRPr="002439D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sz w:val="16"/>
                <w:szCs w:val="16"/>
              </w:rPr>
              <w:t>Penjanje i silaženje po švedskim ljestvama</w:t>
            </w:r>
          </w:p>
        </w:tc>
        <w:tc>
          <w:tcPr>
            <w:tcW w:w="1985" w:type="dxa"/>
            <w:vMerge/>
          </w:tcPr>
          <w:p w14:paraId="39869E9F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C800416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629C763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9A1F849" w14:textId="77777777" w:rsidTr="00BD3F8B">
        <w:trPr>
          <w:trHeight w:val="367"/>
        </w:trPr>
        <w:tc>
          <w:tcPr>
            <w:tcW w:w="1176" w:type="dxa"/>
            <w:vMerge/>
          </w:tcPr>
          <w:p w14:paraId="0939F382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3F89F0" w14:textId="53CC6306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 xml:space="preserve">Upor </w:t>
            </w:r>
            <w:r w:rsidR="00D95462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>n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>a rukama osloncem nogama na povišenju</w:t>
            </w:r>
            <w:r w:rsidR="00FC5951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>Različiti položaji visova (mješoviti vis</w:t>
            </w:r>
            <w:r w:rsidR="00D95462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 xml:space="preserve">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>bočni)</w:t>
            </w:r>
            <w:r w:rsidR="00FC5951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>,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</w:rPr>
              <w:t>Preskakivanje kratke vijače</w:t>
            </w:r>
          </w:p>
        </w:tc>
        <w:tc>
          <w:tcPr>
            <w:tcW w:w="1985" w:type="dxa"/>
            <w:vMerge/>
          </w:tcPr>
          <w:p w14:paraId="139B6926" w14:textId="77777777" w:rsidR="00B05793" w:rsidRPr="00DC7834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C1D89AE" w14:textId="77777777" w:rsidR="00B05793" w:rsidRPr="00673D34" w:rsidRDefault="00B05793" w:rsidP="00B0579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437BEDD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13E3E62" w14:textId="77777777" w:rsidTr="00BD3F8B">
        <w:trPr>
          <w:trHeight w:val="391"/>
        </w:trPr>
        <w:tc>
          <w:tcPr>
            <w:tcW w:w="1176" w:type="dxa"/>
            <w:vMerge w:val="restart"/>
          </w:tcPr>
          <w:p w14:paraId="6F5D7EE4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VELJAČA</w:t>
            </w:r>
          </w:p>
          <w:p w14:paraId="70D9F021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3DE1334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939D6A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F0AB829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947CFC3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FA67FF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B747AB9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E950A48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6B86EC1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7DD308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215A97C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13A9C6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6505D1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B9D0A8C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AAA514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78BD2CB" w14:textId="034CE393" w:rsidR="00B05793" w:rsidRPr="002439D8" w:rsidRDefault="00B05793" w:rsidP="002439D8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/>
                <w:sz w:val="16"/>
                <w:szCs w:val="16"/>
              </w:rPr>
              <w:t>sati</w:t>
            </w: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D5494" w14:textId="6E15865A" w:rsidR="00B05793" w:rsidRPr="002439D8" w:rsidRDefault="009F2EA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Upor za rukama osloncem nogama na povišenju –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PMZ,Penjanje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silaženje po kosini, Penjanje i silaženje po švedskim ljestvama</w:t>
            </w:r>
          </w:p>
        </w:tc>
        <w:tc>
          <w:tcPr>
            <w:tcW w:w="1985" w:type="dxa"/>
            <w:vMerge w:val="restart"/>
          </w:tcPr>
          <w:p w14:paraId="0FA25DC0" w14:textId="245AFC84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A – KINEZIOLOŠKA TEORIJSKA I MOTORIČKA ZNANJA</w:t>
            </w:r>
          </w:p>
          <w:p w14:paraId="51960EC5" w14:textId="4931D38E" w:rsidR="00B05793" w:rsidRPr="00936EEF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B – MORFOLOŠKA OBILJEŽJA, MOTORIČKE I FUNKCIONALNE SPOSOBNOSTI</w:t>
            </w:r>
          </w:p>
          <w:p w14:paraId="13BC518A" w14:textId="77777777" w:rsidR="00B05793" w:rsidRPr="00936EEF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A90C76B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  <w:vMerge w:val="restart"/>
          </w:tcPr>
          <w:p w14:paraId="42D89FFB" w14:textId="77777777" w:rsidR="00B05793" w:rsidRPr="0058142C" w:rsidRDefault="00B05793" w:rsidP="00B05793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A.1.1. Izvodi prirodne načine gibanja.</w:t>
            </w:r>
          </w:p>
          <w:p w14:paraId="0B7E3515" w14:textId="77777777" w:rsidR="00B05793" w:rsidRPr="0058142C" w:rsidRDefault="00B05793" w:rsidP="00B05793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07193CCE" w14:textId="77777777" w:rsidR="00B05793" w:rsidRPr="0058142C" w:rsidRDefault="00B05793" w:rsidP="00B05793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C12E883" w14:textId="2D6F54DB" w:rsidR="00B05793" w:rsidRPr="0058142C" w:rsidRDefault="00B05793" w:rsidP="00B05793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B.1.1. Slijedi upute za svrstavanje u prostoru i prema tjelesnoj visini.</w:t>
            </w:r>
          </w:p>
          <w:p w14:paraId="4C6E9EDD" w14:textId="77777777" w:rsidR="00B05793" w:rsidRPr="0058142C" w:rsidRDefault="00B05793" w:rsidP="00B05793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69FBB558" w14:textId="4AD163BE" w:rsidR="00B05793" w:rsidRPr="00E47FC3" w:rsidRDefault="00B05793" w:rsidP="00B05793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7371D2F3" w14:textId="2FB20125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70B6A50B" w14:textId="6913338B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A.1.1.B Opisuje važnost redovite tjelesne aktivnosti za rast i razvoj.</w:t>
            </w:r>
          </w:p>
          <w:p w14:paraId="0AA5BAEC" w14:textId="1F26D47A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130099FF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19CF13AE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B.1.1.Prepoznaje i uvažava potrebe i osjećaje drugih.</w:t>
            </w:r>
          </w:p>
          <w:p w14:paraId="19209033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 Razvija komunikacijske kompetencije.</w:t>
            </w:r>
          </w:p>
          <w:p w14:paraId="1148AFB9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41EC5E89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2. Primjena strategija učenja i rješavanje problema</w:t>
            </w:r>
          </w:p>
          <w:p w14:paraId="339D2BCF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    1. Planiranje</w:t>
            </w:r>
          </w:p>
          <w:p w14:paraId="2C8A12B7" w14:textId="490523C9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određuje cilj učenja i odabire pristup učenju.</w:t>
            </w:r>
          </w:p>
          <w:p w14:paraId="551867A7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B.1.3.3. Prilagodba učenja</w:t>
            </w:r>
          </w:p>
          <w:p w14:paraId="244D4836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mijenja pristup učenju</w:t>
            </w:r>
          </w:p>
          <w:p w14:paraId="48609081" w14:textId="1A6B3D99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 učenju</w:t>
            </w:r>
          </w:p>
          <w:p w14:paraId="37FC68B6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Opisuje raznolikost u prirodi i razlike među ljudima.</w:t>
            </w:r>
          </w:p>
          <w:p w14:paraId="4157D31E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3DF9BFC2" w14:textId="0DFB6B0F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 učenju.</w:t>
            </w:r>
          </w:p>
        </w:tc>
      </w:tr>
      <w:tr w:rsidR="009F2EA8" w14:paraId="6D82BD73" w14:textId="77777777" w:rsidTr="00BD3F8B">
        <w:trPr>
          <w:trHeight w:val="388"/>
        </w:trPr>
        <w:tc>
          <w:tcPr>
            <w:tcW w:w="1176" w:type="dxa"/>
            <w:vMerge/>
          </w:tcPr>
          <w:p w14:paraId="5833F4F7" w14:textId="77777777" w:rsidR="009F2EA8" w:rsidRDefault="009F2EA8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9938D" w14:textId="785BC4D0" w:rsidR="009F2EA8" w:rsidRPr="002439D8" w:rsidRDefault="009F2EA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Hodanje po uskoj površini, Preskakivanje vijače, Provlačenje,Različiti položaji visova (mješoviti vis bočni)</w:t>
            </w:r>
          </w:p>
        </w:tc>
        <w:tc>
          <w:tcPr>
            <w:tcW w:w="1985" w:type="dxa"/>
            <w:vMerge/>
          </w:tcPr>
          <w:p w14:paraId="0DAE70AD" w14:textId="77777777" w:rsidR="009F2EA8" w:rsidRPr="00936EEF" w:rsidRDefault="009F2EA8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8255843" w14:textId="77777777" w:rsidR="009F2EA8" w:rsidRPr="0058142C" w:rsidRDefault="009F2EA8" w:rsidP="00B05793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BB8041E" w14:textId="77777777" w:rsidR="009F2EA8" w:rsidRPr="00797C6D" w:rsidRDefault="009F2EA8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F21DFEC" w14:textId="77777777" w:rsidTr="00BD3F8B">
        <w:trPr>
          <w:trHeight w:val="388"/>
        </w:trPr>
        <w:tc>
          <w:tcPr>
            <w:tcW w:w="1176" w:type="dxa"/>
            <w:vMerge/>
          </w:tcPr>
          <w:p w14:paraId="7E438B8D" w14:textId="77777777" w:rsidR="00B05793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4D9BEF" w14:textId="4031EF51" w:rsidR="00B05793" w:rsidRPr="002439D8" w:rsidRDefault="00B05793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Preskakivanje kratke vijače</w:t>
            </w:r>
            <w:r w:rsidR="00994697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Penjanje i silaženje po kosini</w:t>
            </w:r>
            <w:r w:rsid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Hodanje po uskoj površini</w:t>
            </w:r>
            <w:r w:rsidR="00994697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Provlačenje</w:t>
            </w:r>
          </w:p>
        </w:tc>
        <w:tc>
          <w:tcPr>
            <w:tcW w:w="1985" w:type="dxa"/>
            <w:vMerge/>
          </w:tcPr>
          <w:p w14:paraId="3C63CF1B" w14:textId="77777777" w:rsidR="00B05793" w:rsidRPr="00936EEF" w:rsidRDefault="00B05793" w:rsidP="00B0579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C0D09E3" w14:textId="77777777" w:rsidR="00B05793" w:rsidRPr="0058142C" w:rsidRDefault="00B05793" w:rsidP="00B05793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B4131D6" w14:textId="77777777" w:rsidR="00B05793" w:rsidRPr="00797C6D" w:rsidRDefault="00B05793" w:rsidP="00B05793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70E2FF7" w14:textId="77777777" w:rsidTr="00BD3F8B">
        <w:trPr>
          <w:trHeight w:val="388"/>
        </w:trPr>
        <w:tc>
          <w:tcPr>
            <w:tcW w:w="1176" w:type="dxa"/>
            <w:vMerge/>
          </w:tcPr>
          <w:p w14:paraId="219819E8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26A375" w14:textId="5B283D4C" w:rsidR="00994697" w:rsidRPr="002439D8" w:rsidRDefault="00994697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Preskakivanje kratke vijače – PMP , Mješoviti vis bočno</w:t>
            </w:r>
            <w:r w:rsid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Bočno valjanje</w:t>
            </w:r>
          </w:p>
        </w:tc>
        <w:tc>
          <w:tcPr>
            <w:tcW w:w="1985" w:type="dxa"/>
            <w:vMerge/>
          </w:tcPr>
          <w:p w14:paraId="5C59B8F6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919A010" w14:textId="77777777" w:rsidR="00994697" w:rsidRPr="0058142C" w:rsidRDefault="00994697" w:rsidP="00994697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1E78D3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42D38192" w14:textId="77777777" w:rsidTr="00BD3F8B">
        <w:trPr>
          <w:trHeight w:val="388"/>
        </w:trPr>
        <w:tc>
          <w:tcPr>
            <w:tcW w:w="1176" w:type="dxa"/>
            <w:vMerge/>
          </w:tcPr>
          <w:p w14:paraId="1652CD22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943FE3" w14:textId="6D6CD453" w:rsidR="00994697" w:rsidRPr="002439D8" w:rsidRDefault="00994697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Stoj na lopaticama – </w:t>
            </w:r>
            <w:r w:rsidRPr="002439D8">
              <w:rPr>
                <w:rFonts w:asciiTheme="majorHAnsi" w:eastAsia="Times New Roman" w:hAnsiTheme="majorHAnsi" w:cstheme="majorHAnsi"/>
                <w:i/>
                <w:iCs/>
                <w:noProof/>
                <w:sz w:val="16"/>
                <w:szCs w:val="16"/>
                <w:lang w:eastAsia="hr-HR"/>
              </w:rPr>
              <w:t>svijeća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 ,Hodanje po uskoj površini</w:t>
            </w:r>
            <w:r w:rsid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Provlačenje, Bočno valjanje</w:t>
            </w:r>
          </w:p>
        </w:tc>
        <w:tc>
          <w:tcPr>
            <w:tcW w:w="1985" w:type="dxa"/>
            <w:vMerge/>
          </w:tcPr>
          <w:p w14:paraId="2F639339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A13CE8C" w14:textId="77777777" w:rsidR="00994697" w:rsidRPr="0058142C" w:rsidRDefault="00994697" w:rsidP="00994697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4E791DD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B47FD4A" w14:textId="77777777" w:rsidTr="00BD3F8B">
        <w:trPr>
          <w:trHeight w:val="388"/>
        </w:trPr>
        <w:tc>
          <w:tcPr>
            <w:tcW w:w="1176" w:type="dxa"/>
            <w:vMerge/>
          </w:tcPr>
          <w:p w14:paraId="471E9BA9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468DD7" w14:textId="3741979E" w:rsidR="00994697" w:rsidRPr="002439D8" w:rsidRDefault="00994697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Stoj na lopaticama – </w:t>
            </w:r>
            <w:r w:rsidRPr="002439D8">
              <w:rPr>
                <w:rFonts w:asciiTheme="majorHAnsi" w:eastAsia="Times New Roman" w:hAnsiTheme="majorHAnsi" w:cstheme="majorHAnsi"/>
                <w:i/>
                <w:iCs/>
                <w:noProof/>
                <w:sz w:val="16"/>
                <w:szCs w:val="16"/>
                <w:lang w:eastAsia="hr-HR"/>
              </w:rPr>
              <w:t>svijeća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 , Penjanje i silaženje po švedskim ljestvama,Penjanje i silaženje po kosini</w:t>
            </w:r>
          </w:p>
        </w:tc>
        <w:tc>
          <w:tcPr>
            <w:tcW w:w="1985" w:type="dxa"/>
            <w:vMerge/>
          </w:tcPr>
          <w:p w14:paraId="39BC5D14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A4B985E" w14:textId="77777777" w:rsidR="00994697" w:rsidRPr="0058142C" w:rsidRDefault="00994697" w:rsidP="00994697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121084C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7998CDAF" w14:textId="77777777" w:rsidTr="00BD3F8B">
        <w:trPr>
          <w:trHeight w:val="388"/>
        </w:trPr>
        <w:tc>
          <w:tcPr>
            <w:tcW w:w="1176" w:type="dxa"/>
            <w:vMerge/>
          </w:tcPr>
          <w:p w14:paraId="53CCC3C4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7F25C5" w14:textId="65EE5DCC" w:rsidR="00994697" w:rsidRPr="002439D8" w:rsidRDefault="00994697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Stoj na lopaticama – </w:t>
            </w:r>
            <w:r w:rsidRPr="002439D8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svijeća</w:t>
            </w:r>
            <w:r w:rsidRPr="002439D8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,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Penjanje i silaženje po švedskim ljestvama, Penjanje i silaženje po  kosini, Hodanje po uskoj površini, Provlačenje,Bočno valjanje</w:t>
            </w:r>
          </w:p>
        </w:tc>
        <w:tc>
          <w:tcPr>
            <w:tcW w:w="1985" w:type="dxa"/>
            <w:vMerge/>
          </w:tcPr>
          <w:p w14:paraId="35D8E22A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C6938CD" w14:textId="77777777" w:rsidR="00994697" w:rsidRPr="0058142C" w:rsidRDefault="00994697" w:rsidP="00994697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BB4FE9E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54FA7455" w14:textId="77777777" w:rsidTr="00BD3F8B">
        <w:trPr>
          <w:trHeight w:val="388"/>
        </w:trPr>
        <w:tc>
          <w:tcPr>
            <w:tcW w:w="1176" w:type="dxa"/>
            <w:vMerge/>
          </w:tcPr>
          <w:p w14:paraId="7617AE0E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D361E" w14:textId="516995A1" w:rsidR="00994697" w:rsidRPr="002439D8" w:rsidRDefault="00994697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Stoj na lopaticama – </w:t>
            </w:r>
            <w:r w:rsidRPr="002439D8">
              <w:rPr>
                <w:rFonts w:asciiTheme="majorHAnsi" w:eastAsia="Times New Roman" w:hAnsiTheme="majorHAnsi" w:cstheme="majorHAnsi"/>
                <w:i/>
                <w:iCs/>
                <w:noProof/>
                <w:sz w:val="16"/>
                <w:szCs w:val="16"/>
                <w:lang w:eastAsia="hr-HR"/>
              </w:rPr>
              <w:t>svijeća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 , Poskoci u mješovitom uporu uzduž švedske klupe, Kolut naprijed</w:t>
            </w:r>
          </w:p>
        </w:tc>
        <w:tc>
          <w:tcPr>
            <w:tcW w:w="1985" w:type="dxa"/>
            <w:vMerge/>
          </w:tcPr>
          <w:p w14:paraId="2F91C716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8F5496" w14:textId="77777777" w:rsidR="00994697" w:rsidRPr="0058142C" w:rsidRDefault="00994697" w:rsidP="00994697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3ACBDCF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27FC5270" w14:textId="77777777" w:rsidTr="00BD3F8B">
        <w:trPr>
          <w:trHeight w:val="388"/>
        </w:trPr>
        <w:tc>
          <w:tcPr>
            <w:tcW w:w="1176" w:type="dxa"/>
            <w:vMerge/>
          </w:tcPr>
          <w:p w14:paraId="274DBB52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7F57B" w14:textId="603C4D53" w:rsidR="00994697" w:rsidRPr="002439D8" w:rsidRDefault="00994697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Poskoci u mješovitom uporu uzduž švedske klupe, Kolut naprijed, Upor prednji,Bočno valjanje</w:t>
            </w:r>
          </w:p>
        </w:tc>
        <w:tc>
          <w:tcPr>
            <w:tcW w:w="1985" w:type="dxa"/>
            <w:vMerge/>
          </w:tcPr>
          <w:p w14:paraId="6E314E77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49C22E3" w14:textId="77777777" w:rsidR="00994697" w:rsidRPr="0058142C" w:rsidRDefault="00994697" w:rsidP="00994697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4F361D1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0BAA1126" w14:textId="77777777" w:rsidTr="00BD3F8B">
        <w:trPr>
          <w:trHeight w:val="342"/>
        </w:trPr>
        <w:tc>
          <w:tcPr>
            <w:tcW w:w="1176" w:type="dxa"/>
            <w:vMerge w:val="restart"/>
          </w:tcPr>
          <w:p w14:paraId="3BEC0553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OŽUJAK</w:t>
            </w:r>
          </w:p>
          <w:p w14:paraId="6895252E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CC0425C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6BE856F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611CE23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41DF440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C30056D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94D200E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ED3A3DB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842028B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7685D3F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9CE100E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14ABE95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7E1746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F4F944C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AF90678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0165833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427DB5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5DD7926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C7D6BF6" w14:textId="75E40301" w:rsidR="00994697" w:rsidRPr="002439D8" w:rsidRDefault="00994697" w:rsidP="002439D8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/>
                <w:sz w:val="16"/>
                <w:szCs w:val="16"/>
              </w:rPr>
              <w:t>sati</w:t>
            </w:r>
          </w:p>
        </w:tc>
        <w:tc>
          <w:tcPr>
            <w:tcW w:w="5198" w:type="dxa"/>
          </w:tcPr>
          <w:p w14:paraId="61A5B7D9" w14:textId="32A6869A" w:rsidR="00994697" w:rsidRPr="002439D8" w:rsidRDefault="009F2EA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Stoj na lopaticama, Mješoviti upori, Upor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prednji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Bočno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valjanje</w:t>
            </w:r>
          </w:p>
        </w:tc>
        <w:tc>
          <w:tcPr>
            <w:tcW w:w="1985" w:type="dxa"/>
            <w:vMerge w:val="restart"/>
          </w:tcPr>
          <w:p w14:paraId="2D8AF073" w14:textId="06B29679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A – KINEZIOLOŠKA TEORIJSKA I MOTORIČKA ZNANJA</w:t>
            </w:r>
          </w:p>
          <w:p w14:paraId="0C434666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63745D7" w14:textId="2DC56A31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B – MORFOLOŠKA OBILJEŽJA, MOTORIČKE I FUNKCIONALNE SPOSOBNOSTI</w:t>
            </w:r>
          </w:p>
          <w:p w14:paraId="09879B84" w14:textId="3265D5E5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7CB7BDA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17F2FAE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1755199A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6C3F84C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  <w:vMerge w:val="restart"/>
          </w:tcPr>
          <w:p w14:paraId="657376F8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A.1.1. Izvodi prirodne načine gibanja.</w:t>
            </w:r>
          </w:p>
          <w:p w14:paraId="2DDC7F2F" w14:textId="3E0ECD00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180E4B8B" w14:textId="68DE9534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B.1.1. Slijedi upute za svrstavanje u prostoru i prema tjelesnoj visini.</w:t>
            </w:r>
          </w:p>
          <w:p w14:paraId="6CD3B881" w14:textId="27F4794F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C.1.1. Prati motorička postignuća.</w:t>
            </w:r>
          </w:p>
          <w:p w14:paraId="115A15C4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2E4B0DA2" w14:textId="4801BF11" w:rsidR="00994697" w:rsidRPr="00E47FC3" w:rsidRDefault="00994697" w:rsidP="00994697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142C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1EC5946E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Opisuje raznolikost u prirodi i razlike među ljudima. </w:t>
            </w:r>
          </w:p>
          <w:p w14:paraId="1CDC0918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 Uočava povezanost između prirode i zdravoga života.</w:t>
            </w:r>
          </w:p>
          <w:p w14:paraId="40559BFC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C.1.1. Sudjeluje u zajedničkom radu u razredu.</w:t>
            </w:r>
          </w:p>
          <w:p w14:paraId="5B1F0763" w14:textId="17CAE55C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506B3EC6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09CF4677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B.1.1.Prepoznaje i uvažava potrebe i osjećaje drugih.</w:t>
            </w:r>
          </w:p>
          <w:p w14:paraId="5EB5BAD2" w14:textId="3C62079D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7CCCEC5E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 1.B Opisuje važnost redovite tjelesne aktivnosti za rast i razvoj.</w:t>
            </w:r>
          </w:p>
          <w:p w14:paraId="5C94C96F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530087C2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B.1.2.B Razlikuje osnovne emocije i razvija empatiju.</w:t>
            </w:r>
          </w:p>
          <w:p w14:paraId="79205F3A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B.1.3.A Prepoznaje igru kao važnu razvojnu i društvenu aktivnost.</w:t>
            </w:r>
          </w:p>
          <w:p w14:paraId="69F22343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32918F85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2. Primjena strategija učenja i rješavanje problema</w:t>
            </w:r>
          </w:p>
          <w:p w14:paraId="0D9B3E60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1C9E02CA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B.1.2.2. Praćenje</w:t>
            </w:r>
          </w:p>
          <w:p w14:paraId="74DDC6A3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prati svoje učenje.za svoje učenje i ustraje u učenju.</w:t>
            </w:r>
          </w:p>
          <w:p w14:paraId="651EF532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B.1.4.    4. </w:t>
            </w: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Samovrednovanje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/ samoprocjena</w:t>
            </w:r>
          </w:p>
          <w:p w14:paraId="6FB1739A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procjenjuje je li uspješno riješio zadatak ili naučio.</w:t>
            </w:r>
          </w:p>
          <w:p w14:paraId="23FA80E4" w14:textId="76207B52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C.1.2.    2. Slika o sebi kao učeniku</w:t>
            </w:r>
          </w:p>
          <w:p w14:paraId="76D605D1" w14:textId="6FE1662F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Učenik iskazuje pozitivna i visoka očekivanja i vjeruje u svoj uspjeh u </w:t>
            </w: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učenju.uku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 učenju.</w:t>
            </w:r>
          </w:p>
        </w:tc>
      </w:tr>
      <w:tr w:rsidR="009F2EA8" w14:paraId="330ACF3F" w14:textId="77777777" w:rsidTr="00BD3F8B">
        <w:trPr>
          <w:trHeight w:val="339"/>
        </w:trPr>
        <w:tc>
          <w:tcPr>
            <w:tcW w:w="1176" w:type="dxa"/>
            <w:vMerge/>
          </w:tcPr>
          <w:p w14:paraId="1F1E37A0" w14:textId="77777777" w:rsidR="009F2EA8" w:rsidRDefault="009F2EA8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6548C0BA" w14:textId="0FA08DD3" w:rsidR="009F2EA8" w:rsidRPr="002439D8" w:rsidRDefault="009F2EA8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Poskoci u mješovitom uporu uzduž švedske klupe, Kolut naprijed, Upor prednji, Bočno valja</w:t>
            </w:r>
          </w:p>
        </w:tc>
        <w:tc>
          <w:tcPr>
            <w:tcW w:w="1985" w:type="dxa"/>
            <w:vMerge/>
          </w:tcPr>
          <w:p w14:paraId="331683FA" w14:textId="77777777" w:rsidR="009F2EA8" w:rsidRPr="00936EEF" w:rsidRDefault="009F2EA8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1D1D096" w14:textId="77777777" w:rsidR="009F2EA8" w:rsidRPr="0058142C" w:rsidRDefault="009F2EA8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93BB7E6" w14:textId="77777777" w:rsidR="009F2EA8" w:rsidRPr="00797C6D" w:rsidRDefault="009F2EA8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C20D738" w14:textId="77777777" w:rsidTr="00BD3F8B">
        <w:trPr>
          <w:trHeight w:val="339"/>
        </w:trPr>
        <w:tc>
          <w:tcPr>
            <w:tcW w:w="1176" w:type="dxa"/>
            <w:vMerge/>
          </w:tcPr>
          <w:p w14:paraId="108A0535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19F68BD6" w14:textId="2406DBC8" w:rsidR="00994697" w:rsidRPr="002439D8" w:rsidRDefault="009C28B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Stoj na lopaticama, Mješoviti upori,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Naskok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na povišenje do 40 cm, Preskoci preko prepreka do 20 cm</w:t>
            </w:r>
          </w:p>
        </w:tc>
        <w:tc>
          <w:tcPr>
            <w:tcW w:w="1985" w:type="dxa"/>
            <w:vMerge/>
          </w:tcPr>
          <w:p w14:paraId="225F5275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DEB1172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E090C11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3C0960D" w14:textId="77777777" w:rsidTr="00BD3F8B">
        <w:trPr>
          <w:trHeight w:val="339"/>
        </w:trPr>
        <w:tc>
          <w:tcPr>
            <w:tcW w:w="1176" w:type="dxa"/>
            <w:vMerge/>
          </w:tcPr>
          <w:p w14:paraId="52ED60AD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77A2A4CF" w14:textId="528181B4" w:rsidR="00994697" w:rsidRPr="002439D8" w:rsidRDefault="009C28B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Poskoci u mješovitom uporu uzduž švedske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klupe,,Kolut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naprijed</w:t>
            </w:r>
            <w:r w:rsid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Upor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prednji,Bočno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valjanje</w:t>
            </w:r>
          </w:p>
        </w:tc>
        <w:tc>
          <w:tcPr>
            <w:tcW w:w="1985" w:type="dxa"/>
            <w:vMerge/>
          </w:tcPr>
          <w:p w14:paraId="3599A2D8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20905DE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F3307D8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62B83DDF" w14:textId="77777777" w:rsidTr="00BD3F8B">
        <w:trPr>
          <w:trHeight w:val="339"/>
        </w:trPr>
        <w:tc>
          <w:tcPr>
            <w:tcW w:w="1176" w:type="dxa"/>
            <w:vMerge/>
          </w:tcPr>
          <w:p w14:paraId="7E494D7B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5D2E62F0" w14:textId="23D84958" w:rsidR="00994697" w:rsidRPr="002439D8" w:rsidRDefault="009C28B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Stoj na lopaticama, Mješoviti upori,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Naskok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na povišenje do 40 cm, Preskoci preko prepreka do 20 cm</w:t>
            </w:r>
            <w:r w:rsidR="00797C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/>
          </w:tcPr>
          <w:p w14:paraId="579689BF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52F4831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1F1578B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DAF3A04" w14:textId="77777777" w:rsidTr="00BD3F8B">
        <w:trPr>
          <w:trHeight w:val="339"/>
        </w:trPr>
        <w:tc>
          <w:tcPr>
            <w:tcW w:w="1176" w:type="dxa"/>
            <w:vMerge/>
          </w:tcPr>
          <w:p w14:paraId="512A6DB3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63BF5620" w14:textId="0D0A26F6" w:rsidR="00994697" w:rsidRPr="002439D8" w:rsidRDefault="009C28B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Stoj na lopaticama – PMZ , Poskoci u mješovitom uporu uzduž švedske klupe, Preskoci preko prepreka do 20 cm</w:t>
            </w:r>
          </w:p>
        </w:tc>
        <w:tc>
          <w:tcPr>
            <w:tcW w:w="1985" w:type="dxa"/>
            <w:vMerge/>
          </w:tcPr>
          <w:p w14:paraId="3E57EB42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DE91074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12904F1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758A1A69" w14:textId="77777777" w:rsidTr="00BD3F8B">
        <w:trPr>
          <w:trHeight w:val="339"/>
        </w:trPr>
        <w:tc>
          <w:tcPr>
            <w:tcW w:w="1176" w:type="dxa"/>
            <w:vMerge/>
          </w:tcPr>
          <w:p w14:paraId="6651623A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5B3227F1" w14:textId="167380F1" w:rsidR="00994697" w:rsidRPr="002439D8" w:rsidRDefault="009C28B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Naskok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na povišenje do 40 cm, Mješoviti upori, Poskoci u mješovitom uporu uzduž švedske klupe, Hodanja i trčanja, Provlačenje, Hodanje po uskoj površini, Bočno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valjanj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/>
          </w:tcPr>
          <w:p w14:paraId="2E333B0B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E6CDD73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178776B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BB556D6" w14:textId="77777777" w:rsidTr="00BD3F8B">
        <w:trPr>
          <w:trHeight w:val="339"/>
        </w:trPr>
        <w:tc>
          <w:tcPr>
            <w:tcW w:w="1176" w:type="dxa"/>
            <w:vMerge/>
          </w:tcPr>
          <w:p w14:paraId="4E24267B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5BE50BBB" w14:textId="17C20E80" w:rsidR="00994697" w:rsidRPr="002439D8" w:rsidRDefault="009C28B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Naskok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na povišenje do 40 cm</w:t>
            </w:r>
            <w:r w:rsidR="006C724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,</w:t>
            </w:r>
            <w:r w:rsidR="00797C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Hodanje po uskoj površini</w:t>
            </w:r>
            <w:r w:rsidR="006C724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Bočno valjanje</w:t>
            </w:r>
            <w:r w:rsidR="006C724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poskoci</w:t>
            </w:r>
            <w:r w:rsidR="006C724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,</w:t>
            </w:r>
            <w:r w:rsidR="00797C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Provlačenje</w:t>
            </w:r>
            <w:r w:rsidR="00FC5951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Preskakanje prepreka do 20 cm</w:t>
            </w:r>
          </w:p>
        </w:tc>
        <w:tc>
          <w:tcPr>
            <w:tcW w:w="1985" w:type="dxa"/>
            <w:vMerge/>
          </w:tcPr>
          <w:p w14:paraId="7CFFF6F9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2B299D5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8C43F19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3C5A921D" w14:textId="77777777" w:rsidTr="00BD3F8B">
        <w:trPr>
          <w:trHeight w:val="339"/>
        </w:trPr>
        <w:tc>
          <w:tcPr>
            <w:tcW w:w="1176" w:type="dxa"/>
            <w:vMerge/>
          </w:tcPr>
          <w:p w14:paraId="36D1156D" w14:textId="77777777" w:rsidR="00994697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0E2FCD98" w14:textId="2BA2B9C3" w:rsidR="00994697" w:rsidRPr="00797C6D" w:rsidRDefault="009C28BE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Kolut naprijed</w:t>
            </w:r>
            <w:r w:rsidR="006C724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</w:t>
            </w:r>
            <w:proofErr w:type="spellStart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poskoci</w:t>
            </w:r>
            <w:r w:rsidR="006C724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,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Hodanje</w:t>
            </w:r>
            <w:proofErr w:type="spellEnd"/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po uskoj površini</w:t>
            </w:r>
            <w:r w:rsidR="006C7244"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2439D8">
              <w:rPr>
                <w:rFonts w:asciiTheme="majorHAnsi" w:hAnsiTheme="majorHAnsi" w:cstheme="majorHAnsi"/>
                <w:bCs/>
                <w:sz w:val="16"/>
                <w:szCs w:val="16"/>
              </w:rPr>
              <w:t>Bočno valjanje</w:t>
            </w:r>
            <w:r w:rsidR="00797C6D">
              <w:t xml:space="preserve"> </w:t>
            </w:r>
            <w:r w:rsidR="00797C6D" w:rsidRPr="00797C6D">
              <w:rPr>
                <w:rFonts w:asciiTheme="majorHAnsi" w:hAnsiTheme="majorHAnsi" w:cstheme="majorHAnsi"/>
                <w:bCs/>
                <w:sz w:val="16"/>
                <w:szCs w:val="16"/>
              </w:rPr>
              <w:t>Hodanja i trčanja</w:t>
            </w:r>
            <w:r w:rsidR="00797C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="00797C6D" w:rsidRPr="00797C6D">
              <w:rPr>
                <w:rFonts w:asciiTheme="majorHAnsi" w:hAnsiTheme="majorHAnsi" w:cstheme="majorHAnsi"/>
                <w:bCs/>
                <w:sz w:val="16"/>
                <w:szCs w:val="16"/>
              </w:rPr>
              <w:t>Provlačenje</w:t>
            </w:r>
            <w:r w:rsidR="00797C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="00797C6D" w:rsidRPr="00797C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Preskoci preko prepreka do 20 cm </w:t>
            </w:r>
            <w:r w:rsidR="00797C6D">
              <w:rPr>
                <w:rFonts w:asciiTheme="majorHAnsi" w:hAnsiTheme="majorHAnsi" w:cstheme="majorHAnsi"/>
                <w:bCs/>
                <w:sz w:val="16"/>
                <w:szCs w:val="16"/>
              </w:rPr>
              <w:t>, ,</w:t>
            </w:r>
            <w:proofErr w:type="spellStart"/>
            <w:r w:rsidR="00797C6D" w:rsidRPr="00797C6D">
              <w:rPr>
                <w:rFonts w:asciiTheme="majorHAnsi" w:hAnsiTheme="majorHAnsi" w:cstheme="majorHAnsi"/>
                <w:bCs/>
                <w:sz w:val="16"/>
                <w:szCs w:val="16"/>
              </w:rPr>
              <w:t>Naskok</w:t>
            </w:r>
            <w:proofErr w:type="spellEnd"/>
            <w:r w:rsidR="00797C6D" w:rsidRPr="00797C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na povišenje do 40 cm</w:t>
            </w:r>
          </w:p>
        </w:tc>
        <w:tc>
          <w:tcPr>
            <w:tcW w:w="1985" w:type="dxa"/>
            <w:vMerge/>
          </w:tcPr>
          <w:p w14:paraId="5AEEEF46" w14:textId="77777777" w:rsidR="00994697" w:rsidRPr="00936EEF" w:rsidRDefault="00994697" w:rsidP="0099469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B5E2CF8" w14:textId="77777777" w:rsidR="00994697" w:rsidRPr="0058142C" w:rsidRDefault="00994697" w:rsidP="009946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6EFE616" w14:textId="77777777" w:rsidR="00994697" w:rsidRPr="00797C6D" w:rsidRDefault="00994697" w:rsidP="00994697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154732BF" w14:textId="77777777" w:rsidTr="00BD3F8B">
        <w:trPr>
          <w:trHeight w:val="339"/>
        </w:trPr>
        <w:tc>
          <w:tcPr>
            <w:tcW w:w="1176" w:type="dxa"/>
            <w:vMerge/>
          </w:tcPr>
          <w:p w14:paraId="79A43E3F" w14:textId="77777777" w:rsidR="009C28BE" w:rsidRDefault="009C28BE" w:rsidP="009C28B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4DD51" w14:textId="3E95AD3D" w:rsidR="009C28BE" w:rsidRPr="002439D8" w:rsidRDefault="009C28BE" w:rsidP="002439D8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</w:t>
            </w:r>
            <w:r w:rsidR="006C7244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Bočno valjanje</w:t>
            </w:r>
            <w:r w:rsidR="006C7244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Preskoci preko prepreka do 20 cm </w:t>
            </w:r>
            <w:r w:rsidR="006C7244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,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Provlačenje</w:t>
            </w:r>
            <w:r w:rsidR="006C7244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,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Poskoci u mješovitom uporu uzduž švedske klupe</w:t>
            </w:r>
            <w:r w:rsidR="006C7244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</w:t>
            </w:r>
          </w:p>
        </w:tc>
        <w:tc>
          <w:tcPr>
            <w:tcW w:w="1985" w:type="dxa"/>
            <w:vMerge/>
          </w:tcPr>
          <w:p w14:paraId="48DB2B97" w14:textId="77777777" w:rsidR="009C28BE" w:rsidRPr="00936EEF" w:rsidRDefault="009C28BE" w:rsidP="009C28B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B241E6B" w14:textId="77777777" w:rsidR="009C28BE" w:rsidRPr="0058142C" w:rsidRDefault="009C28BE" w:rsidP="009C28B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3AFAB30" w14:textId="77777777" w:rsidR="009C28BE" w:rsidRPr="00797C6D" w:rsidRDefault="009C28BE" w:rsidP="009C28BE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712BAAA1" w14:textId="77777777" w:rsidTr="00BD3F8B">
        <w:trPr>
          <w:trHeight w:val="339"/>
        </w:trPr>
        <w:tc>
          <w:tcPr>
            <w:tcW w:w="1176" w:type="dxa"/>
            <w:vMerge/>
          </w:tcPr>
          <w:p w14:paraId="677288D9" w14:textId="77777777" w:rsidR="009C28BE" w:rsidRDefault="009C28BE" w:rsidP="009C28B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F8E744" w14:textId="7B7EEA2F" w:rsidR="009C28BE" w:rsidRPr="00797C6D" w:rsidRDefault="009C28BE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Mješoviti upori</w:t>
            </w:r>
            <w:r w:rsidR="006C7244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,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Provlačenje</w:t>
            </w:r>
            <w:r w:rsidR="006C7244"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</w:t>
            </w:r>
            <w:r w:rsid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Hodanje po uskoj površini</w:t>
            </w:r>
            <w:r w:rsidR="006C7244"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</w:t>
            </w:r>
            <w:r w:rsid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Poskoci u mješovitom uporu uzduž švedske klupe</w:t>
            </w:r>
          </w:p>
        </w:tc>
        <w:tc>
          <w:tcPr>
            <w:tcW w:w="1985" w:type="dxa"/>
            <w:vMerge/>
          </w:tcPr>
          <w:p w14:paraId="7ACCEDE5" w14:textId="77777777" w:rsidR="009C28BE" w:rsidRPr="00936EEF" w:rsidRDefault="009C28BE" w:rsidP="009C28B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2CF745C" w14:textId="77777777" w:rsidR="009C28BE" w:rsidRPr="0058142C" w:rsidRDefault="009C28BE" w:rsidP="009C28B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BAFC52B" w14:textId="77777777" w:rsidR="009C28BE" w:rsidRPr="00797C6D" w:rsidRDefault="009C28BE" w:rsidP="009C28BE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11D03632" w14:textId="77777777" w:rsidTr="00BD3F8B">
        <w:trPr>
          <w:trHeight w:val="279"/>
        </w:trPr>
        <w:tc>
          <w:tcPr>
            <w:tcW w:w="1176" w:type="dxa"/>
            <w:vMerge w:val="restart"/>
          </w:tcPr>
          <w:p w14:paraId="166099C7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TRAVANJ</w:t>
            </w:r>
          </w:p>
          <w:p w14:paraId="12F818E6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DFEC78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37FAB48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3DAD462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D126460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5A1C098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9665BA9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6D7576F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E420C86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A3A796" w14:textId="77777777" w:rsidR="002F5D2F" w:rsidRDefault="002F5D2F" w:rsidP="00797C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961222C" w14:textId="01B7C95C" w:rsidR="002F5D2F" w:rsidRDefault="002F5D2F" w:rsidP="00797C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12 sati</w:t>
            </w: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AE53E" w14:textId="4F028D5F" w:rsidR="002F5D2F" w:rsidRPr="002439D8" w:rsidRDefault="002F5D2F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lakših lopti uvis i hvatanje</w:t>
            </w:r>
          </w:p>
        </w:tc>
        <w:tc>
          <w:tcPr>
            <w:tcW w:w="1985" w:type="dxa"/>
            <w:vMerge w:val="restart"/>
          </w:tcPr>
          <w:p w14:paraId="44795417" w14:textId="01170556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A – KINEZIOLOŠKA TEORIJSKA I MOTORIČKA ZNANJA</w:t>
            </w:r>
          </w:p>
          <w:p w14:paraId="6B345595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BD433C0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76D23AF7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A2D1D59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36EEF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  <w:vMerge w:val="restart"/>
          </w:tcPr>
          <w:p w14:paraId="19397327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A.1.1. Izvodi prirodne načine gibanja.</w:t>
            </w:r>
          </w:p>
          <w:p w14:paraId="380A6428" w14:textId="109E9F21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01B118AB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20C0C33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C.1.1. Prati motorička postignuća.</w:t>
            </w:r>
          </w:p>
          <w:p w14:paraId="6C340320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268C981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4D875D9D" w14:textId="29071C7A" w:rsidR="002F5D2F" w:rsidRPr="00E47FC3" w:rsidRDefault="002F5D2F" w:rsidP="00797C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3CCCD471" w14:textId="569B3FD5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A.1.1.B Opisuje važnost redovite tjelesne aktivnosti za rast i razvoj. </w:t>
            </w:r>
          </w:p>
          <w:p w14:paraId="007A6A5A" w14:textId="3C2141BB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734EAAFA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Upravlja emocijama i ponašanjem.</w:t>
            </w:r>
          </w:p>
          <w:p w14:paraId="2C022013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 Razvija komunikacijske kompetencije.</w:t>
            </w:r>
          </w:p>
          <w:p w14:paraId="33C888EE" w14:textId="6BCFB0B3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2. Primjena strategija učenja i rješavanje problema</w:t>
            </w:r>
          </w:p>
          <w:p w14:paraId="64B0605C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    1. Planiranje</w:t>
            </w:r>
          </w:p>
          <w:p w14:paraId="68954374" w14:textId="43D1060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određuje cilj učenja i odabire pristup učenju.</w:t>
            </w:r>
          </w:p>
          <w:p w14:paraId="4696EF19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B.1.4.    4. </w:t>
            </w: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Samovrednovanje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/ samoprocjena</w:t>
            </w:r>
          </w:p>
          <w:p w14:paraId="275F78BC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procjenjuje je li uspješno riješio zadatak ili naučio.</w:t>
            </w:r>
          </w:p>
          <w:p w14:paraId="4149AF14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za svoje učenje i ustraje u učenju.</w:t>
            </w:r>
          </w:p>
          <w:p w14:paraId="062ACA0C" w14:textId="2CFE8AD8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C.1.4.4. Emocije</w:t>
            </w:r>
          </w:p>
          <w:p w14:paraId="42CE685C" w14:textId="3295EBE0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Učenik se koristi ugodnim emocijama i raspoloženjima tako da potiču učenje te kontrolira neugodne emocije i raspoloženja tako da ga ne ometaju u učenju.</w:t>
            </w:r>
          </w:p>
          <w:p w14:paraId="28CB1422" w14:textId="03865FF3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C.1.4. Promiče razvoj razredne zajednice i demokratizaciju škole.</w:t>
            </w:r>
          </w:p>
        </w:tc>
      </w:tr>
      <w:tr w:rsidR="00BD3F8B" w14:paraId="03E9EE12" w14:textId="77777777" w:rsidTr="00BD3F8B">
        <w:trPr>
          <w:trHeight w:val="273"/>
        </w:trPr>
        <w:tc>
          <w:tcPr>
            <w:tcW w:w="1176" w:type="dxa"/>
            <w:vMerge/>
          </w:tcPr>
          <w:p w14:paraId="455645EB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C516E6" w14:textId="6087837F" w:rsidR="002F5D2F" w:rsidRPr="00797C6D" w:rsidRDefault="002F5D2F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lakših lopti uvis i hvatanje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Odbijanje lakših lopti o tlo</w:t>
            </w:r>
          </w:p>
        </w:tc>
        <w:tc>
          <w:tcPr>
            <w:tcW w:w="1985" w:type="dxa"/>
            <w:vMerge/>
          </w:tcPr>
          <w:p w14:paraId="390C36D1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49FD1C9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23FC80A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58BE150E" w14:textId="77777777" w:rsidTr="00BD3F8B">
        <w:trPr>
          <w:trHeight w:val="273"/>
        </w:trPr>
        <w:tc>
          <w:tcPr>
            <w:tcW w:w="1176" w:type="dxa"/>
            <w:vMerge/>
          </w:tcPr>
          <w:p w14:paraId="405ED220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AFE833" w14:textId="24AADA03" w:rsidR="002F5D2F" w:rsidRPr="00797C6D" w:rsidRDefault="002F5D2F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lakših lopti uvis i hvatanje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Odbijanje lakših lopti o zid i hvatanje</w:t>
            </w:r>
          </w:p>
        </w:tc>
        <w:tc>
          <w:tcPr>
            <w:tcW w:w="1985" w:type="dxa"/>
            <w:vMerge/>
          </w:tcPr>
          <w:p w14:paraId="476BA672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7DD4CEB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FDC7D41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1A4DBE0D" w14:textId="77777777" w:rsidTr="00BD3F8B">
        <w:trPr>
          <w:trHeight w:val="273"/>
        </w:trPr>
        <w:tc>
          <w:tcPr>
            <w:tcW w:w="1176" w:type="dxa"/>
            <w:vMerge/>
          </w:tcPr>
          <w:p w14:paraId="0F3AB040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84BE2" w14:textId="7335AA3F" w:rsidR="002F5D2F" w:rsidRPr="002439D8" w:rsidRDefault="00797C6D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lakših lopti uvis i hvatanje</w:t>
            </w:r>
            <w:r w:rsidR="002F5D2F"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Odbijanje lakših lopti o zid i hvatanje</w:t>
            </w:r>
          </w:p>
        </w:tc>
        <w:tc>
          <w:tcPr>
            <w:tcW w:w="1985" w:type="dxa"/>
            <w:vMerge/>
          </w:tcPr>
          <w:p w14:paraId="5CD405A0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CE8B3E0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6496FAB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38E6F76C" w14:textId="77777777" w:rsidTr="00BD3F8B">
        <w:trPr>
          <w:trHeight w:val="273"/>
        </w:trPr>
        <w:tc>
          <w:tcPr>
            <w:tcW w:w="1176" w:type="dxa"/>
            <w:vMerge/>
          </w:tcPr>
          <w:p w14:paraId="3380C4C7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09C7C7" w14:textId="361D2864" w:rsidR="002F5D2F" w:rsidRPr="002439D8" w:rsidRDefault="00797C6D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lakših lopti uvis i hvatanje</w:t>
            </w:r>
            <w:r w:rsidR="002F5D2F"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Odbijanje lakših lopti o zid i hvatanje</w:t>
            </w:r>
          </w:p>
        </w:tc>
        <w:tc>
          <w:tcPr>
            <w:tcW w:w="1985" w:type="dxa"/>
            <w:vMerge/>
          </w:tcPr>
          <w:p w14:paraId="0842140F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A08332D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7A03A3C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14D04575" w14:textId="77777777" w:rsidTr="00BD3F8B">
        <w:trPr>
          <w:trHeight w:val="273"/>
        </w:trPr>
        <w:tc>
          <w:tcPr>
            <w:tcW w:w="1176" w:type="dxa"/>
            <w:vMerge/>
          </w:tcPr>
          <w:p w14:paraId="0FAECC18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870BD" w14:textId="71E41DB7" w:rsidR="002F5D2F" w:rsidRPr="00797C6D" w:rsidRDefault="002F5D2F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lakših lopti uvis i hvatanje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Odbijanje lakših lopti o tlo</w:t>
            </w:r>
          </w:p>
        </w:tc>
        <w:tc>
          <w:tcPr>
            <w:tcW w:w="1985" w:type="dxa"/>
            <w:vMerge/>
          </w:tcPr>
          <w:p w14:paraId="6D69C917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E546DAC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8000BC4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50D5384A" w14:textId="77777777" w:rsidTr="00BD3F8B">
        <w:trPr>
          <w:trHeight w:val="273"/>
        </w:trPr>
        <w:tc>
          <w:tcPr>
            <w:tcW w:w="1176" w:type="dxa"/>
            <w:vMerge/>
          </w:tcPr>
          <w:p w14:paraId="32CDC29B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AF938C" w14:textId="744B879E" w:rsidR="002F5D2F" w:rsidRPr="00797C6D" w:rsidRDefault="002F5D2F" w:rsidP="00797C6D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lakših lopti uvis i hvatanje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797C6D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Odbijanje lakših lopti o tlo, Slobodno poigravanje loptom (N)</w:t>
            </w:r>
          </w:p>
        </w:tc>
        <w:tc>
          <w:tcPr>
            <w:tcW w:w="1985" w:type="dxa"/>
            <w:vMerge/>
          </w:tcPr>
          <w:p w14:paraId="5CBC102A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5C4FED7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17140F1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7F401AFF" w14:textId="77777777" w:rsidTr="00BD3F8B">
        <w:trPr>
          <w:trHeight w:val="273"/>
        </w:trPr>
        <w:tc>
          <w:tcPr>
            <w:tcW w:w="1176" w:type="dxa"/>
          </w:tcPr>
          <w:p w14:paraId="59FD10E5" w14:textId="77777777" w:rsidR="002F5D2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7DFF73" w14:textId="3BC827B5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Slobodno poigravanje loptom (N)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Dodavanje lopte (N)</w:t>
            </w:r>
          </w:p>
        </w:tc>
        <w:tc>
          <w:tcPr>
            <w:tcW w:w="1985" w:type="dxa"/>
          </w:tcPr>
          <w:p w14:paraId="68BDCBF2" w14:textId="77777777" w:rsidR="002F5D2F" w:rsidRPr="00936EEF" w:rsidRDefault="002F5D2F" w:rsidP="00797C6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5445F5B4" w14:textId="77777777" w:rsidR="002F5D2F" w:rsidRPr="00907195" w:rsidRDefault="002F5D2F" w:rsidP="00797C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AEFDEB9" w14:textId="77777777" w:rsidR="002F5D2F" w:rsidRPr="00797C6D" w:rsidRDefault="002F5D2F" w:rsidP="00797C6D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43916269" w14:textId="77777777" w:rsidTr="00BD3F8B">
        <w:trPr>
          <w:trHeight w:val="273"/>
        </w:trPr>
        <w:tc>
          <w:tcPr>
            <w:tcW w:w="1176" w:type="dxa"/>
          </w:tcPr>
          <w:p w14:paraId="35CE33DA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7F422" w14:textId="4C56D9E5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Vođenje lopte (N)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Dodavanje lopte (N)</w:t>
            </w:r>
          </w:p>
        </w:tc>
        <w:tc>
          <w:tcPr>
            <w:tcW w:w="1985" w:type="dxa"/>
          </w:tcPr>
          <w:p w14:paraId="404D9032" w14:textId="77777777" w:rsidR="002F5D2F" w:rsidRPr="00936EE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7AA1B1D1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82F8F18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595BF72C" w14:textId="77777777" w:rsidTr="00BD3F8B">
        <w:trPr>
          <w:trHeight w:val="273"/>
        </w:trPr>
        <w:tc>
          <w:tcPr>
            <w:tcW w:w="1176" w:type="dxa"/>
          </w:tcPr>
          <w:p w14:paraId="6D6D9CB9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22445E" w14:textId="186EA3AC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Slobodno poigravanje loptom (N)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Vođenje lopte (N), Dodavanje lopte (N)</w:t>
            </w:r>
          </w:p>
        </w:tc>
        <w:tc>
          <w:tcPr>
            <w:tcW w:w="1985" w:type="dxa"/>
          </w:tcPr>
          <w:p w14:paraId="3AA59800" w14:textId="77777777" w:rsidR="002F5D2F" w:rsidRPr="00936EE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C50745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AB4E904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6DAC50F5" w14:textId="77777777" w:rsidTr="00BD3F8B">
        <w:trPr>
          <w:trHeight w:val="273"/>
        </w:trPr>
        <w:tc>
          <w:tcPr>
            <w:tcW w:w="1176" w:type="dxa"/>
          </w:tcPr>
          <w:p w14:paraId="1AB1934D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6CC08C" w14:textId="014EA767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Dodavanje lopte (N)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,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Vođenje lopte (N)</w:t>
            </w:r>
          </w:p>
        </w:tc>
        <w:tc>
          <w:tcPr>
            <w:tcW w:w="1985" w:type="dxa"/>
          </w:tcPr>
          <w:p w14:paraId="4C2390F4" w14:textId="77777777" w:rsidR="002F5D2F" w:rsidRPr="00936EE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0B7CAF2B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958C5E2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BD3F8B" w14:paraId="16E971D9" w14:textId="77777777" w:rsidTr="00BD3F8B">
        <w:trPr>
          <w:trHeight w:val="273"/>
        </w:trPr>
        <w:tc>
          <w:tcPr>
            <w:tcW w:w="1176" w:type="dxa"/>
          </w:tcPr>
          <w:p w14:paraId="466C1FAD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811EE" w14:textId="54467ED6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Vođenje lopte (N)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Udarac na vrata (N)</w:t>
            </w:r>
          </w:p>
        </w:tc>
        <w:tc>
          <w:tcPr>
            <w:tcW w:w="1985" w:type="dxa"/>
          </w:tcPr>
          <w:p w14:paraId="79A4A861" w14:textId="77777777" w:rsidR="002F5D2F" w:rsidRPr="00936EE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3CDC9809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5C1626A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48129E7B" w14:textId="77777777" w:rsidTr="00BD3F8B">
        <w:trPr>
          <w:trHeight w:val="210"/>
        </w:trPr>
        <w:tc>
          <w:tcPr>
            <w:tcW w:w="1176" w:type="dxa"/>
            <w:vMerge w:val="restart"/>
          </w:tcPr>
          <w:p w14:paraId="7BBBC778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SVIBANJ</w:t>
            </w:r>
          </w:p>
          <w:p w14:paraId="6DE04658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FF792A2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7C123A5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7816620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A37DD20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C2AE613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C92B63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4924F8E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02C537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154A586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75ED7A7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C83F092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CB0CEC9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F99BE8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3DEF78A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CB1E1C" w14:textId="6E4367E0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12 sati</w:t>
            </w: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7989A" w14:textId="13FB75E7" w:rsidR="002F5D2F" w:rsidRPr="002439D8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Vođenje lopte (N)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Udarac na vrata (N), Bacanje loptice udalj s mjesta</w:t>
            </w:r>
          </w:p>
        </w:tc>
        <w:tc>
          <w:tcPr>
            <w:tcW w:w="1985" w:type="dxa"/>
            <w:vMerge w:val="restart"/>
          </w:tcPr>
          <w:p w14:paraId="7E361C57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65FD6">
              <w:rPr>
                <w:rFonts w:asciiTheme="majorHAnsi" w:hAnsiTheme="majorHAnsi" w:cstheme="majorHAnsi"/>
                <w:b/>
                <w:sz w:val="16"/>
                <w:szCs w:val="16"/>
              </w:rPr>
              <w:t>A – KINEZIOLOŠKA TEORIJSKA I MOTORIČKA ZNANJA</w:t>
            </w:r>
          </w:p>
          <w:p w14:paraId="7CEA31FC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F8C7E78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65FD6">
              <w:rPr>
                <w:rFonts w:asciiTheme="majorHAnsi" w:hAnsiTheme="majorHAnsi" w:cstheme="majorHAnsi"/>
                <w:b/>
                <w:sz w:val="16"/>
                <w:szCs w:val="16"/>
              </w:rPr>
              <w:t>B – MORFOLOŠKA OBILJEŽJA, MOTORIČKE I FUNKCIONALNE SPOSOBNOSTI</w:t>
            </w:r>
          </w:p>
          <w:p w14:paraId="0BDC870E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635E62D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65FD6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7CCC07C3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A52C59E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65FD6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  <w:vMerge w:val="restart"/>
          </w:tcPr>
          <w:p w14:paraId="014666BB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A.1.1. Izvodi prirodne načine gibanja.</w:t>
            </w:r>
          </w:p>
          <w:p w14:paraId="04DFB9ED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15EC7019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A953A7F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B.1.1. Slijedi upute za svrstavanje u prostoru i prema tjelesnoj visini.</w:t>
            </w:r>
          </w:p>
          <w:p w14:paraId="39F1D251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D1E319D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C.1.1. Prati motorička postignuća.</w:t>
            </w:r>
          </w:p>
          <w:p w14:paraId="5A6212C0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F762ADC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1FBC12D8" w14:textId="73573553" w:rsidR="002F5D2F" w:rsidRPr="00E47FC3" w:rsidRDefault="002F5D2F" w:rsidP="00970826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07195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77D2EDB7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Opisuje raznolikost u prirodi i razlike među ljudima. </w:t>
            </w:r>
          </w:p>
          <w:p w14:paraId="71F68FB8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 Uočava povezanost između prirode i zdravoga života.</w:t>
            </w:r>
          </w:p>
          <w:p w14:paraId="1AF48AFE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C.1.1. Sudjeluje u zajedničkom radu u razredu.</w:t>
            </w:r>
          </w:p>
          <w:p w14:paraId="33E6D4F4" w14:textId="3CD94E2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3984511C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519BFE71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A.1.4.Razvija radne navike.</w:t>
            </w:r>
          </w:p>
          <w:p w14:paraId="4BDC9185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A.1.3.Razvija svoje potencijale.</w:t>
            </w:r>
          </w:p>
          <w:p w14:paraId="4DDB9498" w14:textId="7BE07CBB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B.1.1.Prepoznaje i uvažava potrebe i osjećaje drugih.</w:t>
            </w:r>
          </w:p>
          <w:p w14:paraId="3D52F54F" w14:textId="2E535473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3299AC85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 1.B Opisuje važnost redovite tjelesne aktivnosti za rast i razvoj.</w:t>
            </w:r>
          </w:p>
          <w:p w14:paraId="4C7C3578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541C1D8D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B.1.2.B Razlikuje osnovne emocije i razvija empatiju.</w:t>
            </w:r>
          </w:p>
          <w:p w14:paraId="55A685B6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B.1.2.C Prepoznaje i uvažava različitosti.</w:t>
            </w:r>
          </w:p>
          <w:p w14:paraId="706468A3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B.1.3.A Prepoznaje igru kao važnu razvojnu i društvenu aktivnost.</w:t>
            </w:r>
          </w:p>
          <w:p w14:paraId="570F2708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7B593472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10308C61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B.1.2.2. Praćenje</w:t>
            </w:r>
          </w:p>
          <w:p w14:paraId="31860FA6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prati svoje učenje.za svoje učenje i ustraje u učenju.</w:t>
            </w:r>
          </w:p>
          <w:p w14:paraId="5797A94E" w14:textId="5538EC0C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B.1.3.3. Prilagodba učenja</w:t>
            </w:r>
          </w:p>
          <w:p w14:paraId="212302C0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učenik mijenja pristup učenju</w:t>
            </w:r>
          </w:p>
          <w:p w14:paraId="38EBC5DE" w14:textId="03C469FF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.</w:t>
            </w: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Učenik iskazuje interes za različita područja, preuzima odgovornost </w:t>
            </w:r>
          </w:p>
        </w:tc>
      </w:tr>
      <w:tr w:rsidR="002F5D2F" w14:paraId="51C0FAB4" w14:textId="77777777" w:rsidTr="00BD3F8B">
        <w:trPr>
          <w:trHeight w:val="206"/>
        </w:trPr>
        <w:tc>
          <w:tcPr>
            <w:tcW w:w="1176" w:type="dxa"/>
            <w:vMerge/>
          </w:tcPr>
          <w:p w14:paraId="75370A98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9E5B55" w14:textId="710DD9A9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Brzo trčanje do 20 m iz visokog starta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Bacanje loptice udalj s mjesta</w:t>
            </w:r>
          </w:p>
        </w:tc>
        <w:tc>
          <w:tcPr>
            <w:tcW w:w="1985" w:type="dxa"/>
            <w:vMerge/>
          </w:tcPr>
          <w:p w14:paraId="6522BE4B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0EB2B1A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8E12E7B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3D5EC858" w14:textId="77777777" w:rsidTr="00BD3F8B">
        <w:trPr>
          <w:trHeight w:val="206"/>
        </w:trPr>
        <w:tc>
          <w:tcPr>
            <w:tcW w:w="1176" w:type="dxa"/>
            <w:vMerge/>
          </w:tcPr>
          <w:p w14:paraId="735E9E69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F005E1" w14:textId="1C75F76A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Vođenje lopte (N)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Udarac na vrata (N),Bacanje loptice udalj s mjesta</w:t>
            </w:r>
          </w:p>
        </w:tc>
        <w:tc>
          <w:tcPr>
            <w:tcW w:w="1985" w:type="dxa"/>
            <w:vMerge/>
          </w:tcPr>
          <w:p w14:paraId="061E333A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F9FEB2C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50DCC2E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54D02AE3" w14:textId="77777777" w:rsidTr="00BD3F8B">
        <w:trPr>
          <w:trHeight w:val="131"/>
        </w:trPr>
        <w:tc>
          <w:tcPr>
            <w:tcW w:w="1176" w:type="dxa"/>
            <w:vMerge/>
          </w:tcPr>
          <w:p w14:paraId="7838A451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4BB27" w14:textId="0AD4132B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Brzo trčanje do 20 m iz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 visokog starta, Bacanje loptice udalj s mjesta</w:t>
            </w:r>
          </w:p>
        </w:tc>
        <w:tc>
          <w:tcPr>
            <w:tcW w:w="1985" w:type="dxa"/>
            <w:vMerge/>
          </w:tcPr>
          <w:p w14:paraId="408C873B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A2CC7E2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2FD270E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219D5F1D" w14:textId="77777777" w:rsidTr="00BD3F8B">
        <w:trPr>
          <w:trHeight w:val="206"/>
        </w:trPr>
        <w:tc>
          <w:tcPr>
            <w:tcW w:w="1176" w:type="dxa"/>
            <w:vMerge/>
          </w:tcPr>
          <w:p w14:paraId="510A2865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C940B" w14:textId="2E2BB5AB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Brzo trčanje do 20 m iz visokog starta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 xml:space="preserve">Bacanje loptice udalj s mjesta </w:t>
            </w:r>
            <w:r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 xml:space="preserve">- </w:t>
            </w:r>
            <w:r w:rsidRPr="00970826"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>PMP</w:t>
            </w:r>
          </w:p>
        </w:tc>
        <w:tc>
          <w:tcPr>
            <w:tcW w:w="1985" w:type="dxa"/>
            <w:vMerge/>
          </w:tcPr>
          <w:p w14:paraId="16882C4F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118A307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932EC3B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1AC273DE" w14:textId="77777777" w:rsidTr="00BD3F8B">
        <w:trPr>
          <w:trHeight w:val="206"/>
        </w:trPr>
        <w:tc>
          <w:tcPr>
            <w:tcW w:w="1176" w:type="dxa"/>
            <w:vMerge/>
          </w:tcPr>
          <w:p w14:paraId="2D56AC0C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315A5" w14:textId="7C8974FF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Brzo trčanje do 20 m iz visokog starta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Slobodna igra s manjim brojem igrača (N)</w:t>
            </w:r>
          </w:p>
        </w:tc>
        <w:tc>
          <w:tcPr>
            <w:tcW w:w="1985" w:type="dxa"/>
            <w:vMerge/>
          </w:tcPr>
          <w:p w14:paraId="043255DE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A14C559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9E39471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28AD56ED" w14:textId="77777777" w:rsidTr="00BD3F8B">
        <w:trPr>
          <w:trHeight w:val="206"/>
        </w:trPr>
        <w:tc>
          <w:tcPr>
            <w:tcW w:w="1176" w:type="dxa"/>
            <w:vMerge/>
          </w:tcPr>
          <w:p w14:paraId="30E3C3B2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75869" w14:textId="324363B6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Brzo trčanje do 20 m iz visokog starta – PMP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Slobodna igra s manjim brojem igrača (N)</w:t>
            </w:r>
          </w:p>
        </w:tc>
        <w:tc>
          <w:tcPr>
            <w:tcW w:w="1985" w:type="dxa"/>
            <w:vMerge/>
          </w:tcPr>
          <w:p w14:paraId="5C677854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8801399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47C8955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00B15335" w14:textId="77777777" w:rsidTr="00BD3F8B">
        <w:trPr>
          <w:trHeight w:val="206"/>
        </w:trPr>
        <w:tc>
          <w:tcPr>
            <w:tcW w:w="1176" w:type="dxa"/>
            <w:vMerge/>
          </w:tcPr>
          <w:p w14:paraId="1CEC7BCB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5EF57" w14:textId="6886C209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Finalno provjeravanje kinantropoloških obilježja (prenošenje pretrčavanjem)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,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Slobodna igra s manjim brojem igrača (N)</w:t>
            </w:r>
          </w:p>
        </w:tc>
        <w:tc>
          <w:tcPr>
            <w:tcW w:w="1985" w:type="dxa"/>
            <w:vMerge/>
          </w:tcPr>
          <w:p w14:paraId="76CBB937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08D604E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AB44469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746133B7" w14:textId="77777777" w:rsidTr="00BD3F8B">
        <w:trPr>
          <w:trHeight w:val="206"/>
        </w:trPr>
        <w:tc>
          <w:tcPr>
            <w:tcW w:w="1176" w:type="dxa"/>
            <w:vMerge/>
          </w:tcPr>
          <w:p w14:paraId="2DD1B5C7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75C7F" w14:textId="33A7257A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Finalno provjeravanje kinantropoloških obilježja (pretklon u uskom raznoženju)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970826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Slobodna igra s manjim brojem igrača (N)</w:t>
            </w:r>
          </w:p>
        </w:tc>
        <w:tc>
          <w:tcPr>
            <w:tcW w:w="1985" w:type="dxa"/>
            <w:vMerge/>
          </w:tcPr>
          <w:p w14:paraId="23E46B3D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CF2BEF5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7946E88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2F5CBADE" w14:textId="77777777" w:rsidTr="00BD3F8B">
        <w:trPr>
          <w:trHeight w:val="206"/>
        </w:trPr>
        <w:tc>
          <w:tcPr>
            <w:tcW w:w="1176" w:type="dxa"/>
            <w:vMerge/>
          </w:tcPr>
          <w:p w14:paraId="5009EB4A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279460CF" w14:textId="009FD734" w:rsidR="002F5D2F" w:rsidRPr="002439D8" w:rsidRDefault="00970826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Hodanja i trčanja</w:t>
            </w:r>
            <w:r w:rsidR="002F5D2F"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proofErr w:type="spellStart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poskoci</w:t>
            </w:r>
            <w:r w:rsidR="002F5D2F"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Finalno provjeravanje </w:t>
            </w:r>
            <w:proofErr w:type="spellStart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kinantropoloških</w:t>
            </w:r>
            <w:proofErr w:type="spellEnd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obilježja (</w:t>
            </w:r>
            <w:proofErr w:type="spellStart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pretklon</w:t>
            </w:r>
            <w:proofErr w:type="spellEnd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 uskom </w:t>
            </w:r>
            <w:proofErr w:type="spellStart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raznoženju</w:t>
            </w:r>
            <w:proofErr w:type="spellEnd"/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)</w:t>
            </w:r>
            <w:r w:rsidR="002F5D2F"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r w:rsidRPr="00970826">
              <w:rPr>
                <w:rFonts w:asciiTheme="majorHAnsi" w:hAnsiTheme="majorHAnsi" w:cstheme="majorHAnsi"/>
                <w:bCs/>
                <w:sz w:val="16"/>
                <w:szCs w:val="16"/>
              </w:rPr>
              <w:t>Slobodna igra s manjim brojem igrača (N)</w:t>
            </w:r>
          </w:p>
        </w:tc>
        <w:tc>
          <w:tcPr>
            <w:tcW w:w="1985" w:type="dxa"/>
            <w:vMerge/>
          </w:tcPr>
          <w:p w14:paraId="0252A066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6E00933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BCDC072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14B3CABD" w14:textId="77777777" w:rsidTr="00BD3F8B">
        <w:trPr>
          <w:trHeight w:val="206"/>
        </w:trPr>
        <w:tc>
          <w:tcPr>
            <w:tcW w:w="1176" w:type="dxa"/>
          </w:tcPr>
          <w:p w14:paraId="52BC1562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148D4258" w14:textId="6EB51FF6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Hodanja i trčanja, Bočno valjanje, Provlačenje, Preskoci preko prepreka do 20 cm, </w:t>
            </w:r>
            <w:proofErr w:type="spellStart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>Sunožni</w:t>
            </w:r>
            <w:proofErr w:type="spellEnd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jednonožni </w:t>
            </w:r>
            <w:proofErr w:type="spellStart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>poskoci,Finalno</w:t>
            </w:r>
            <w:proofErr w:type="spellEnd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provjeravanje </w:t>
            </w:r>
            <w:proofErr w:type="spellStart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>kinantropoloških</w:t>
            </w:r>
            <w:proofErr w:type="spellEnd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obilježja (</w:t>
            </w:r>
            <w:proofErr w:type="spellStart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>pretklon</w:t>
            </w:r>
            <w:proofErr w:type="spellEnd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 uskom </w:t>
            </w:r>
            <w:proofErr w:type="spellStart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>raznoženju</w:t>
            </w:r>
            <w:proofErr w:type="spellEnd"/>
            <w:r w:rsidRPr="002F5D2F">
              <w:rPr>
                <w:rFonts w:asciiTheme="majorHAnsi" w:hAnsiTheme="majorHAnsi" w:cstheme="majorHAnsi"/>
                <w:bCs/>
                <w:sz w:val="16"/>
                <w:szCs w:val="16"/>
              </w:rPr>
              <w:t>),Slobodna igra s manjim brojem igrača (N)</w:t>
            </w:r>
          </w:p>
        </w:tc>
        <w:tc>
          <w:tcPr>
            <w:tcW w:w="1985" w:type="dxa"/>
            <w:vMerge/>
          </w:tcPr>
          <w:p w14:paraId="0A36F979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A0D3FB7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952487D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2F5D2F" w14:paraId="760BDADC" w14:textId="77777777" w:rsidTr="00BD3F8B">
        <w:trPr>
          <w:trHeight w:val="206"/>
        </w:trPr>
        <w:tc>
          <w:tcPr>
            <w:tcW w:w="1176" w:type="dxa"/>
          </w:tcPr>
          <w:p w14:paraId="17FE7F2C" w14:textId="77777777" w:rsidR="002F5D2F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</w:tcPr>
          <w:p w14:paraId="196173B5" w14:textId="48C6C5B4" w:rsidR="002F5D2F" w:rsidRPr="00970826" w:rsidRDefault="002F5D2F" w:rsidP="00970826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F5D2F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trčanja, Provlačenje, Kolut naprijed, Poskoci u mješovitom uporu uzduž švedske klupe, Slobodno pretrčavanje prepreka do 20 cm, Finalno provjeravanje kinantropoloških obilježja (podizanje trupa iz ležanja), Slobodna igra s manjim brojem igrača (N)</w:t>
            </w:r>
          </w:p>
        </w:tc>
        <w:tc>
          <w:tcPr>
            <w:tcW w:w="1985" w:type="dxa"/>
            <w:vMerge/>
          </w:tcPr>
          <w:p w14:paraId="4AA0AD7C" w14:textId="77777777" w:rsidR="002F5D2F" w:rsidRPr="00965FD6" w:rsidRDefault="002F5D2F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12C59DF" w14:textId="77777777" w:rsidR="002F5D2F" w:rsidRPr="00907195" w:rsidRDefault="002F5D2F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D808219" w14:textId="77777777" w:rsidR="002F5D2F" w:rsidRPr="00797C6D" w:rsidRDefault="002F5D2F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</w:tc>
      </w:tr>
      <w:tr w:rsidR="009F2EA8" w14:paraId="77DA016D" w14:textId="77777777" w:rsidTr="00BD3F8B">
        <w:trPr>
          <w:trHeight w:val="301"/>
        </w:trPr>
        <w:tc>
          <w:tcPr>
            <w:tcW w:w="1176" w:type="dxa"/>
            <w:vMerge w:val="restart"/>
          </w:tcPr>
          <w:p w14:paraId="0D569D71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LIPANJ</w:t>
            </w:r>
          </w:p>
          <w:p w14:paraId="4EE2B9D6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B003303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1B1E5FE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0D0E3F8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8C65866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9112AF" w14:textId="77777777" w:rsidR="00970826" w:rsidRDefault="00970826" w:rsidP="002F5D2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B866EA8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F500DE0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314B54" w14:textId="1BD6E666" w:rsidR="00970826" w:rsidRPr="002F5D2F" w:rsidRDefault="00970826" w:rsidP="002F5D2F">
            <w:pPr>
              <w:pStyle w:val="Odlomakpopisa"/>
              <w:numPr>
                <w:ilvl w:val="0"/>
                <w:numId w:val="9"/>
              </w:num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F5D2F">
              <w:rPr>
                <w:rFonts w:asciiTheme="majorHAnsi" w:hAnsiTheme="majorHAnsi" w:cstheme="majorHAnsi"/>
                <w:b/>
                <w:sz w:val="16"/>
                <w:szCs w:val="16"/>
              </w:rPr>
              <w:t>sati</w:t>
            </w:r>
          </w:p>
        </w:tc>
        <w:tc>
          <w:tcPr>
            <w:tcW w:w="5198" w:type="dxa"/>
          </w:tcPr>
          <w:p w14:paraId="695D4DBE" w14:textId="1F31897F" w:rsidR="00970826" w:rsidRPr="002F5D2F" w:rsidRDefault="002F5D2F" w:rsidP="002F5D2F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 ,</w:t>
            </w:r>
            <w:r w:rsidRPr="002F5D2F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2F5D2F"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>Sunožni i jednonožni poskoci</w:t>
            </w:r>
            <w:r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 xml:space="preserve">, </w:t>
            </w:r>
            <w:r w:rsidRPr="002F5D2F"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>Preskoci preko prepreka do 20 cm</w:t>
            </w:r>
          </w:p>
        </w:tc>
        <w:tc>
          <w:tcPr>
            <w:tcW w:w="1985" w:type="dxa"/>
            <w:vMerge w:val="restart"/>
          </w:tcPr>
          <w:p w14:paraId="3B7C7346" w14:textId="67EB7D68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65FD6">
              <w:rPr>
                <w:rFonts w:asciiTheme="majorHAnsi" w:hAnsiTheme="majorHAnsi" w:cstheme="majorHAnsi"/>
                <w:b/>
                <w:sz w:val="16"/>
                <w:szCs w:val="16"/>
              </w:rPr>
              <w:t>A KINEZIOLOŠKA TEORIJSKA I MOTORIČKA ZNANJA</w:t>
            </w:r>
          </w:p>
          <w:p w14:paraId="305F2AEF" w14:textId="37391F6B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C7834">
              <w:rPr>
                <w:rFonts w:asciiTheme="majorHAnsi" w:hAnsiTheme="majorHAnsi" w:cstheme="majorHAnsi"/>
                <w:b/>
                <w:sz w:val="16"/>
                <w:szCs w:val="16"/>
              </w:rPr>
              <w:t>B – MORFOLOŠKA OBILJEŽJA, MOTORIČKE I FUNKCIONALNE SPOSOBNOSTI</w:t>
            </w:r>
          </w:p>
          <w:p w14:paraId="44D32992" w14:textId="458C8110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65FD6">
              <w:rPr>
                <w:rFonts w:asciiTheme="majorHAnsi" w:hAnsiTheme="majorHAnsi" w:cstheme="majorHAnsi"/>
                <w:b/>
                <w:sz w:val="16"/>
                <w:szCs w:val="16"/>
              </w:rPr>
              <w:t>C – MOTORIČKA POSTIGNUĆA</w:t>
            </w:r>
          </w:p>
          <w:p w14:paraId="73EEAD36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65FD6">
              <w:rPr>
                <w:rFonts w:asciiTheme="majorHAnsi" w:hAnsiTheme="majorHAnsi" w:cstheme="majorHAnsi"/>
                <w:b/>
                <w:sz w:val="16"/>
                <w:szCs w:val="16"/>
              </w:rPr>
              <w:t>D – ZDRAVSTVENI I ODGOJNI UČINCI TJELESNOG VJEŽBANJA</w:t>
            </w:r>
          </w:p>
        </w:tc>
        <w:tc>
          <w:tcPr>
            <w:tcW w:w="2551" w:type="dxa"/>
            <w:vMerge w:val="restart"/>
          </w:tcPr>
          <w:p w14:paraId="0D2B49F6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A4166">
              <w:rPr>
                <w:rFonts w:asciiTheme="majorHAnsi" w:hAnsiTheme="majorHAnsi" w:cstheme="majorHAnsi"/>
                <w:bCs/>
                <w:sz w:val="16"/>
                <w:szCs w:val="16"/>
              </w:rPr>
              <w:t>OŠ TZK A.1.1. Izvodi prirodne načine gibanja.</w:t>
            </w:r>
          </w:p>
          <w:p w14:paraId="6FC6FF31" w14:textId="35E1042F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A4166">
              <w:rPr>
                <w:rFonts w:asciiTheme="majorHAnsi" w:hAnsiTheme="majorHAnsi" w:cstheme="majorHAnsi"/>
                <w:bCs/>
                <w:sz w:val="16"/>
                <w:szCs w:val="16"/>
              </w:rPr>
              <w:t>OŠ TZK A.1.2. Provodi jednostavne motoričke igre.</w:t>
            </w:r>
          </w:p>
          <w:p w14:paraId="4038F5D5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A4166">
              <w:rPr>
                <w:rFonts w:asciiTheme="majorHAnsi" w:hAnsiTheme="majorHAnsi" w:cstheme="majorHAnsi"/>
                <w:bCs/>
                <w:sz w:val="16"/>
                <w:szCs w:val="16"/>
              </w:rPr>
              <w:t>OŠ TZK B.1.1. Slijedi upute za svrstavanje u prostoru i prema tjelesnoj visini.</w:t>
            </w:r>
          </w:p>
          <w:p w14:paraId="39CFB4B3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A4166">
              <w:rPr>
                <w:rFonts w:asciiTheme="majorHAnsi" w:hAnsiTheme="majorHAnsi" w:cstheme="majorHAnsi"/>
                <w:bCs/>
                <w:sz w:val="16"/>
                <w:szCs w:val="16"/>
              </w:rPr>
              <w:t>OŠ TZK C.1.1.</w:t>
            </w:r>
          </w:p>
          <w:p w14:paraId="0231206A" w14:textId="146A5492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A4166">
              <w:rPr>
                <w:rFonts w:asciiTheme="majorHAnsi" w:hAnsiTheme="majorHAnsi" w:cstheme="majorHAnsi"/>
                <w:bCs/>
                <w:sz w:val="16"/>
                <w:szCs w:val="16"/>
              </w:rPr>
              <w:t>Prati motorička postignuća.</w:t>
            </w:r>
          </w:p>
          <w:p w14:paraId="31B53576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A4166">
              <w:rPr>
                <w:rFonts w:asciiTheme="majorHAnsi" w:hAnsiTheme="majorHAnsi" w:cstheme="majorHAnsi"/>
                <w:bCs/>
                <w:sz w:val="16"/>
                <w:szCs w:val="16"/>
              </w:rPr>
              <w:t>OŠ TZK D.1.1. Primjenjuje postupke za održavanje higijene pri tjelesnom vježbanju i brine se o opremi za Tjelesnu i zdravstvenu kulturu.</w:t>
            </w:r>
          </w:p>
          <w:p w14:paraId="2A3FF62D" w14:textId="0FD0B721" w:rsidR="00970826" w:rsidRPr="00E47FC3" w:rsidRDefault="00970826" w:rsidP="00970826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A4166">
              <w:rPr>
                <w:rFonts w:asciiTheme="majorHAnsi" w:hAnsiTheme="majorHAnsi" w:cstheme="majorHAnsi"/>
                <w:bCs/>
                <w:sz w:val="16"/>
                <w:szCs w:val="16"/>
              </w:rPr>
              <w:t>OŠ TZK D.1.2. Slijedi upute za rad i pravila motoričke igre.</w:t>
            </w:r>
          </w:p>
        </w:tc>
        <w:tc>
          <w:tcPr>
            <w:tcW w:w="2268" w:type="dxa"/>
            <w:vMerge w:val="restart"/>
          </w:tcPr>
          <w:p w14:paraId="21E0D0C3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A.1.2. Opisuje raznolikost u prirodi i razlike među ljudima. </w:t>
            </w:r>
          </w:p>
          <w:p w14:paraId="48B587DB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A.1.3. Uočava povezanost između prirode i zdravoga života.</w:t>
            </w:r>
          </w:p>
          <w:p w14:paraId="7729AD2E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C.1.1. Sudjeluje u zajedničkom radu u razredu.</w:t>
            </w:r>
          </w:p>
          <w:p w14:paraId="4983307C" w14:textId="2A973A8B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goo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Promiče kvalitetu života u razredu.</w:t>
            </w:r>
          </w:p>
          <w:p w14:paraId="48E7D286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48E4A3BF" w14:textId="066ABF11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A.1.4.Razvija radne navike.</w:t>
            </w:r>
          </w:p>
          <w:p w14:paraId="6A6AE425" w14:textId="0105719F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C.1.3. Pridonosi skupini.</w:t>
            </w:r>
          </w:p>
          <w:p w14:paraId="21BF3C95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 1.B Opisuje važnost redovite tjelesne aktivnosti za rast i razvoj.</w:t>
            </w:r>
          </w:p>
          <w:p w14:paraId="4083D69A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B.1.1.A Razlikuje primjereno od neprimjerenog ponašanja.</w:t>
            </w:r>
          </w:p>
          <w:p w14:paraId="7334AC32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B.1.2.C Prepoznaje i uvažava različitosti.</w:t>
            </w:r>
          </w:p>
          <w:p w14:paraId="46BEFDBD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zdr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B.1.3.A Prepoznaje igru kao važnu razvojnu i društvenu aktivnost.</w:t>
            </w:r>
          </w:p>
          <w:p w14:paraId="28191401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osr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A.1.1. Razvija sliku o sebi.</w:t>
            </w:r>
          </w:p>
          <w:p w14:paraId="652123C2" w14:textId="77777777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A.1.4. Učenik oblikuje i izražava svoje misli i osjećaje. </w:t>
            </w:r>
          </w:p>
          <w:p w14:paraId="6979DBA5" w14:textId="21E5DA18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proofErr w:type="spellStart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uku</w:t>
            </w:r>
            <w:proofErr w:type="spellEnd"/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 xml:space="preserve"> B.1.2.  2. Praćenje</w:t>
            </w:r>
          </w:p>
          <w:p w14:paraId="114AA649" w14:textId="3A400F51" w:rsidR="00970826" w:rsidRPr="00797C6D" w:rsidRDefault="00970826" w:rsidP="00970826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  <w:r w:rsidRPr="00797C6D">
              <w:rPr>
                <w:rFonts w:asciiTheme="majorHAnsi" w:hAnsiTheme="majorHAnsi" w:cstheme="majorHAnsi"/>
                <w:bCs/>
                <w:sz w:val="10"/>
                <w:szCs w:val="10"/>
              </w:rPr>
              <w:t>Na poticaj i uz pomoć učitelja prati svoje učenje.</w:t>
            </w:r>
          </w:p>
        </w:tc>
      </w:tr>
      <w:tr w:rsidR="009F2EA8" w14:paraId="62A15392" w14:textId="77777777" w:rsidTr="00BD3F8B">
        <w:trPr>
          <w:trHeight w:val="295"/>
        </w:trPr>
        <w:tc>
          <w:tcPr>
            <w:tcW w:w="1176" w:type="dxa"/>
            <w:vMerge/>
          </w:tcPr>
          <w:p w14:paraId="70C997ED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D6623A" w14:textId="0D724087" w:rsidR="00970826" w:rsidRPr="002F5D2F" w:rsidRDefault="002F5D2F" w:rsidP="002F5D2F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F5D2F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</w:t>
            </w:r>
            <w: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F5D2F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Sunožni i jednonožni poskoci, Slobodno pretrčavanje prepreka do 20 cm</w:t>
            </w:r>
          </w:p>
        </w:tc>
        <w:tc>
          <w:tcPr>
            <w:tcW w:w="1985" w:type="dxa"/>
            <w:vMerge/>
          </w:tcPr>
          <w:p w14:paraId="3B82F9C0" w14:textId="77777777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AB41AD0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A755742" w14:textId="77777777" w:rsidR="00970826" w:rsidRPr="00907195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9F2EA8" w14:paraId="6EA6F9D7" w14:textId="77777777" w:rsidTr="00BD3F8B">
        <w:trPr>
          <w:trHeight w:val="295"/>
        </w:trPr>
        <w:tc>
          <w:tcPr>
            <w:tcW w:w="1176" w:type="dxa"/>
            <w:vMerge/>
          </w:tcPr>
          <w:p w14:paraId="620FE4A6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3A1A1" w14:textId="52D6E355" w:rsidR="00970826" w:rsidRPr="002F5D2F" w:rsidRDefault="002F5D2F" w:rsidP="002F5D2F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</w:pPr>
            <w:r w:rsidRPr="002F5D2F"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>Hodanja i trčanja</w:t>
            </w:r>
            <w:r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 xml:space="preserve">, </w:t>
            </w:r>
            <w:r w:rsidRPr="002F5D2F">
              <w:rPr>
                <w:rFonts w:asciiTheme="majorHAnsi" w:eastAsia="Times New Roman" w:hAnsiTheme="majorHAnsi" w:cstheme="majorHAnsi"/>
                <w:bCs/>
                <w:noProof/>
                <w:sz w:val="16"/>
                <w:szCs w:val="16"/>
                <w:lang w:eastAsia="hr-HR"/>
              </w:rPr>
              <w:t>Provlačenje, Štafetne igre</w:t>
            </w:r>
          </w:p>
        </w:tc>
        <w:tc>
          <w:tcPr>
            <w:tcW w:w="1985" w:type="dxa"/>
            <w:vMerge/>
          </w:tcPr>
          <w:p w14:paraId="6A1C517C" w14:textId="77777777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B6F047F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D0C5F0B" w14:textId="77777777" w:rsidR="00970826" w:rsidRPr="00907195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9F2EA8" w14:paraId="0925CB5A" w14:textId="77777777" w:rsidTr="00BD3F8B">
        <w:trPr>
          <w:trHeight w:val="295"/>
        </w:trPr>
        <w:tc>
          <w:tcPr>
            <w:tcW w:w="1176" w:type="dxa"/>
            <w:vMerge/>
          </w:tcPr>
          <w:p w14:paraId="16CBACF0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6222B" w14:textId="1F406E5E" w:rsidR="00970826" w:rsidRPr="002F5D2F" w:rsidRDefault="002F5D2F" w:rsidP="002F5D2F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F5D2F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 ,Preskoci preko prepreka do 20 cm, Štafetne igre</w:t>
            </w:r>
          </w:p>
        </w:tc>
        <w:tc>
          <w:tcPr>
            <w:tcW w:w="1985" w:type="dxa"/>
            <w:vMerge/>
          </w:tcPr>
          <w:p w14:paraId="4C49A130" w14:textId="77777777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FB998E9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E2C00C1" w14:textId="77777777" w:rsidR="00970826" w:rsidRPr="00907195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9F2EA8" w14:paraId="26F3A832" w14:textId="77777777" w:rsidTr="00BD3F8B">
        <w:trPr>
          <w:trHeight w:val="295"/>
        </w:trPr>
        <w:tc>
          <w:tcPr>
            <w:tcW w:w="1176" w:type="dxa"/>
            <w:vMerge/>
          </w:tcPr>
          <w:p w14:paraId="09F6EA01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7BE594" w14:textId="643C91FD" w:rsidR="00970826" w:rsidRPr="002F5D2F" w:rsidRDefault="00970826" w:rsidP="002F5D2F">
            <w:pPr>
              <w:pStyle w:val="Odlomakpopisa"/>
              <w:numPr>
                <w:ilvl w:val="0"/>
                <w:numId w:val="7"/>
              </w:numPr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Hodanja i trčanja ,Preskoci preko prepreka do 20 cm</w:t>
            </w:r>
            <w:r w:rsidR="002F5D2F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 xml:space="preserve">, </w:t>
            </w:r>
            <w:r w:rsidRPr="002F5D2F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Štafetne igre</w:t>
            </w:r>
          </w:p>
        </w:tc>
        <w:tc>
          <w:tcPr>
            <w:tcW w:w="1985" w:type="dxa"/>
            <w:vMerge/>
          </w:tcPr>
          <w:p w14:paraId="0C2347F8" w14:textId="77777777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08CA978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F4E3928" w14:textId="77777777" w:rsidR="00970826" w:rsidRPr="00907195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9F2EA8" w14:paraId="6A3F00CC" w14:textId="77777777" w:rsidTr="00BD3F8B">
        <w:trPr>
          <w:trHeight w:val="295"/>
        </w:trPr>
        <w:tc>
          <w:tcPr>
            <w:tcW w:w="1176" w:type="dxa"/>
            <w:vMerge/>
          </w:tcPr>
          <w:p w14:paraId="6C8858F5" w14:textId="77777777" w:rsidR="0097082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9A431" w14:textId="5023D616" w:rsidR="00970826" w:rsidRPr="002439D8" w:rsidRDefault="00970826" w:rsidP="002F5D2F">
            <w:pPr>
              <w:pStyle w:val="Odlomakpopisa"/>
              <w:numPr>
                <w:ilvl w:val="0"/>
                <w:numId w:val="7"/>
              </w:num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439D8">
              <w:rPr>
                <w:rFonts w:asciiTheme="majorHAnsi" w:eastAsia="Times New Roman" w:hAnsiTheme="majorHAnsi" w:cstheme="majorHAnsi"/>
                <w:noProof/>
                <w:sz w:val="16"/>
                <w:szCs w:val="16"/>
                <w:lang w:eastAsia="hr-HR"/>
              </w:rPr>
              <w:t>Elementarne igre</w:t>
            </w:r>
          </w:p>
        </w:tc>
        <w:tc>
          <w:tcPr>
            <w:tcW w:w="1985" w:type="dxa"/>
            <w:vMerge/>
          </w:tcPr>
          <w:p w14:paraId="63ACC8EF" w14:textId="77777777" w:rsidR="00970826" w:rsidRPr="00965FD6" w:rsidRDefault="00970826" w:rsidP="0097082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6A5708E" w14:textId="77777777" w:rsidR="00970826" w:rsidRPr="001A4166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3DC01D4" w14:textId="77777777" w:rsidR="00970826" w:rsidRPr="00907195" w:rsidRDefault="00970826" w:rsidP="0097082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0175BAAC" w14:textId="77777777" w:rsidR="00E47FC3" w:rsidRDefault="00E47FC3" w:rsidP="00E47FC3">
      <w:pPr>
        <w:ind w:left="8496" w:firstLine="708"/>
        <w:rPr>
          <w:rFonts w:asciiTheme="majorHAnsi" w:hAnsiTheme="majorHAnsi" w:cstheme="majorHAnsi"/>
          <w:b/>
          <w:sz w:val="16"/>
          <w:szCs w:val="16"/>
        </w:rPr>
      </w:pPr>
    </w:p>
    <w:p w14:paraId="1C870691" w14:textId="77777777" w:rsidR="00CC5DAA" w:rsidRPr="00E47FC3" w:rsidRDefault="00806778" w:rsidP="00E47FC3">
      <w:pPr>
        <w:ind w:left="8496" w:firstLine="708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Planirala: Suzana Baksa</w:t>
      </w:r>
    </w:p>
    <w:sectPr w:rsidR="00CC5DAA" w:rsidRPr="00E47FC3" w:rsidSect="00E47FC3">
      <w:pgSz w:w="16838" w:h="11906" w:orient="landscape"/>
      <w:pgMar w:top="709" w:right="820" w:bottom="709" w:left="56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F100" w14:textId="77777777" w:rsidR="00ED7A50" w:rsidRDefault="00ED7A50" w:rsidP="00806778">
      <w:pPr>
        <w:spacing w:after="0" w:line="240" w:lineRule="auto"/>
      </w:pPr>
      <w:r>
        <w:separator/>
      </w:r>
    </w:p>
  </w:endnote>
  <w:endnote w:type="continuationSeparator" w:id="0">
    <w:p w14:paraId="0B4034C0" w14:textId="77777777" w:rsidR="00ED7A50" w:rsidRDefault="00ED7A50" w:rsidP="008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4AD0E" w14:textId="77777777" w:rsidR="00ED7A50" w:rsidRDefault="00ED7A50" w:rsidP="00806778">
      <w:pPr>
        <w:spacing w:after="0" w:line="240" w:lineRule="auto"/>
      </w:pPr>
      <w:r>
        <w:separator/>
      </w:r>
    </w:p>
  </w:footnote>
  <w:footnote w:type="continuationSeparator" w:id="0">
    <w:p w14:paraId="46FFB241" w14:textId="77777777" w:rsidR="00ED7A50" w:rsidRDefault="00ED7A50" w:rsidP="0080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48E6"/>
    <w:multiLevelType w:val="hybridMultilevel"/>
    <w:tmpl w:val="519083C6"/>
    <w:lvl w:ilvl="0" w:tplc="162860E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0A4C"/>
    <w:multiLevelType w:val="hybridMultilevel"/>
    <w:tmpl w:val="73C496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57DE1"/>
    <w:multiLevelType w:val="hybridMultilevel"/>
    <w:tmpl w:val="F1FE3812"/>
    <w:lvl w:ilvl="0" w:tplc="B560D32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13C2F"/>
    <w:multiLevelType w:val="hybridMultilevel"/>
    <w:tmpl w:val="A7BEC426"/>
    <w:lvl w:ilvl="0" w:tplc="162860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C5018"/>
    <w:multiLevelType w:val="hybridMultilevel"/>
    <w:tmpl w:val="CE90066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C2097A"/>
    <w:multiLevelType w:val="hybridMultilevel"/>
    <w:tmpl w:val="CE90066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C257A4"/>
    <w:multiLevelType w:val="hybridMultilevel"/>
    <w:tmpl w:val="4CE41F62"/>
    <w:lvl w:ilvl="0" w:tplc="162860E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C36E0"/>
    <w:multiLevelType w:val="hybridMultilevel"/>
    <w:tmpl w:val="CE90066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3B464B"/>
    <w:multiLevelType w:val="hybridMultilevel"/>
    <w:tmpl w:val="CE90066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572FE0"/>
    <w:multiLevelType w:val="hybridMultilevel"/>
    <w:tmpl w:val="8B0CC50E"/>
    <w:lvl w:ilvl="0" w:tplc="8A60E98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B5F5A"/>
    <w:multiLevelType w:val="hybridMultilevel"/>
    <w:tmpl w:val="9BF82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32A2F"/>
    <w:rsid w:val="000670E1"/>
    <w:rsid w:val="00075588"/>
    <w:rsid w:val="00097F30"/>
    <w:rsid w:val="000A3D7C"/>
    <w:rsid w:val="000A6D45"/>
    <w:rsid w:val="000C574D"/>
    <w:rsid w:val="001701E7"/>
    <w:rsid w:val="0018372F"/>
    <w:rsid w:val="001A1725"/>
    <w:rsid w:val="001A4166"/>
    <w:rsid w:val="001B2D37"/>
    <w:rsid w:val="001C3993"/>
    <w:rsid w:val="001E1721"/>
    <w:rsid w:val="00204DE7"/>
    <w:rsid w:val="00222ECC"/>
    <w:rsid w:val="00234D89"/>
    <w:rsid w:val="002439D8"/>
    <w:rsid w:val="00270AB5"/>
    <w:rsid w:val="002736B3"/>
    <w:rsid w:val="00274668"/>
    <w:rsid w:val="00281732"/>
    <w:rsid w:val="00283125"/>
    <w:rsid w:val="00291A74"/>
    <w:rsid w:val="00294D1F"/>
    <w:rsid w:val="002A5B6E"/>
    <w:rsid w:val="002D7F8B"/>
    <w:rsid w:val="002F5D2F"/>
    <w:rsid w:val="00305B30"/>
    <w:rsid w:val="0032612C"/>
    <w:rsid w:val="003665BC"/>
    <w:rsid w:val="003F6140"/>
    <w:rsid w:val="0040638A"/>
    <w:rsid w:val="00414F1C"/>
    <w:rsid w:val="0042199E"/>
    <w:rsid w:val="00433E8D"/>
    <w:rsid w:val="0045675D"/>
    <w:rsid w:val="004A1E44"/>
    <w:rsid w:val="004C5E5E"/>
    <w:rsid w:val="004E09D2"/>
    <w:rsid w:val="005169EC"/>
    <w:rsid w:val="005344AC"/>
    <w:rsid w:val="00546FCD"/>
    <w:rsid w:val="00547F7E"/>
    <w:rsid w:val="00560AB6"/>
    <w:rsid w:val="005727A9"/>
    <w:rsid w:val="00577B12"/>
    <w:rsid w:val="0058142C"/>
    <w:rsid w:val="00586D0D"/>
    <w:rsid w:val="005E0985"/>
    <w:rsid w:val="005E73FA"/>
    <w:rsid w:val="00647530"/>
    <w:rsid w:val="00673D34"/>
    <w:rsid w:val="00687201"/>
    <w:rsid w:val="006B0CD4"/>
    <w:rsid w:val="006B3DE0"/>
    <w:rsid w:val="006C7244"/>
    <w:rsid w:val="006E6956"/>
    <w:rsid w:val="00745C3B"/>
    <w:rsid w:val="00757EFB"/>
    <w:rsid w:val="00776B58"/>
    <w:rsid w:val="00787D2B"/>
    <w:rsid w:val="0079020C"/>
    <w:rsid w:val="00795B2E"/>
    <w:rsid w:val="00797C6D"/>
    <w:rsid w:val="007A4BE0"/>
    <w:rsid w:val="007B7745"/>
    <w:rsid w:val="007E1EC1"/>
    <w:rsid w:val="00801C3C"/>
    <w:rsid w:val="00806778"/>
    <w:rsid w:val="008B7398"/>
    <w:rsid w:val="00902857"/>
    <w:rsid w:val="00907195"/>
    <w:rsid w:val="00922D97"/>
    <w:rsid w:val="00936EEF"/>
    <w:rsid w:val="00941A57"/>
    <w:rsid w:val="00962736"/>
    <w:rsid w:val="009650AB"/>
    <w:rsid w:val="00965FD6"/>
    <w:rsid w:val="00970826"/>
    <w:rsid w:val="00984205"/>
    <w:rsid w:val="00994697"/>
    <w:rsid w:val="00994F60"/>
    <w:rsid w:val="00995F77"/>
    <w:rsid w:val="009A6E32"/>
    <w:rsid w:val="009B0211"/>
    <w:rsid w:val="009C2392"/>
    <w:rsid w:val="009C28BE"/>
    <w:rsid w:val="009F2BD2"/>
    <w:rsid w:val="009F2EA8"/>
    <w:rsid w:val="00A0176E"/>
    <w:rsid w:val="00A07F38"/>
    <w:rsid w:val="00A174EC"/>
    <w:rsid w:val="00A56210"/>
    <w:rsid w:val="00A81C78"/>
    <w:rsid w:val="00A87137"/>
    <w:rsid w:val="00A87F4B"/>
    <w:rsid w:val="00A919FA"/>
    <w:rsid w:val="00AA6E15"/>
    <w:rsid w:val="00AB6B00"/>
    <w:rsid w:val="00B05793"/>
    <w:rsid w:val="00B5417B"/>
    <w:rsid w:val="00BB113A"/>
    <w:rsid w:val="00BC3F77"/>
    <w:rsid w:val="00BC56A2"/>
    <w:rsid w:val="00BD3F8B"/>
    <w:rsid w:val="00BE1DB8"/>
    <w:rsid w:val="00BE1F99"/>
    <w:rsid w:val="00BF4D77"/>
    <w:rsid w:val="00BF791A"/>
    <w:rsid w:val="00C563F1"/>
    <w:rsid w:val="00C72DFE"/>
    <w:rsid w:val="00C82C49"/>
    <w:rsid w:val="00C918C9"/>
    <w:rsid w:val="00C96FA1"/>
    <w:rsid w:val="00CA1F57"/>
    <w:rsid w:val="00CA42A4"/>
    <w:rsid w:val="00CC565A"/>
    <w:rsid w:val="00CC5DAA"/>
    <w:rsid w:val="00D6503F"/>
    <w:rsid w:val="00D70F23"/>
    <w:rsid w:val="00D7581C"/>
    <w:rsid w:val="00D84223"/>
    <w:rsid w:val="00D95462"/>
    <w:rsid w:val="00DA668A"/>
    <w:rsid w:val="00DC7834"/>
    <w:rsid w:val="00E254D7"/>
    <w:rsid w:val="00E47FC3"/>
    <w:rsid w:val="00E87817"/>
    <w:rsid w:val="00EB03AA"/>
    <w:rsid w:val="00ED7A50"/>
    <w:rsid w:val="00EF40CC"/>
    <w:rsid w:val="00F05A18"/>
    <w:rsid w:val="00F37C02"/>
    <w:rsid w:val="00F42EA7"/>
    <w:rsid w:val="00F45946"/>
    <w:rsid w:val="00F50695"/>
    <w:rsid w:val="00F54AA9"/>
    <w:rsid w:val="00FC5951"/>
    <w:rsid w:val="00FD45C5"/>
    <w:rsid w:val="00FF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C82B8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AA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778"/>
  </w:style>
  <w:style w:type="paragraph" w:styleId="Podnoje">
    <w:name w:val="footer"/>
    <w:basedOn w:val="Normal"/>
    <w:link w:val="Podno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778"/>
  </w:style>
  <w:style w:type="paragraph" w:styleId="Odlomakpopisa">
    <w:name w:val="List Paragraph"/>
    <w:basedOn w:val="Normal"/>
    <w:uiPriority w:val="34"/>
    <w:qFormat/>
    <w:rsid w:val="00965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3952</Words>
  <Characters>22528</Characters>
  <Application>Microsoft Office Word</Application>
  <DocSecurity>0</DocSecurity>
  <Lines>187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Suzana</cp:lastModifiedBy>
  <cp:revision>13</cp:revision>
  <dcterms:created xsi:type="dcterms:W3CDTF">2022-07-11T20:00:00Z</dcterms:created>
  <dcterms:modified xsi:type="dcterms:W3CDTF">2026-06-29T07:29:00Z</dcterms:modified>
</cp:coreProperties>
</file>