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B1375" w14:textId="77777777" w:rsidR="00773B24" w:rsidRPr="00723E5D" w:rsidRDefault="00773B24" w:rsidP="00773B24">
      <w:pPr>
        <w:spacing w:after="0" w:line="240" w:lineRule="auto"/>
        <w:ind w:left="-426"/>
        <w:rPr>
          <w:rFonts w:cstheme="minorHAnsi"/>
          <w:bCs/>
          <w:sz w:val="28"/>
          <w:szCs w:val="28"/>
        </w:rPr>
      </w:pPr>
      <w:r w:rsidRPr="00723E5D">
        <w:rPr>
          <w:rFonts w:cstheme="minorHAnsi"/>
          <w:bCs/>
          <w:sz w:val="28"/>
          <w:szCs w:val="28"/>
        </w:rPr>
        <w:t xml:space="preserve">OSNOVNA ŠKOLA NEDELIŠĆE </w:t>
      </w:r>
    </w:p>
    <w:p w14:paraId="6FB625D3" w14:textId="3831DF49" w:rsidR="00FA02E2" w:rsidRPr="00723E5D" w:rsidRDefault="001B1E6D" w:rsidP="001B1E6D">
      <w:pPr>
        <w:spacing w:after="0" w:line="240" w:lineRule="auto"/>
        <w:ind w:left="-426"/>
        <w:rPr>
          <w:rFonts w:cstheme="minorHAnsi"/>
          <w:bCs/>
          <w:sz w:val="28"/>
          <w:szCs w:val="28"/>
        </w:rPr>
      </w:pPr>
      <w:r w:rsidRPr="00723E5D">
        <w:rPr>
          <w:rFonts w:cstheme="minorHAnsi"/>
          <w:bCs/>
          <w:sz w:val="28"/>
          <w:szCs w:val="28"/>
        </w:rPr>
        <w:t xml:space="preserve">RAZRED: </w:t>
      </w:r>
      <w:r w:rsidR="00FA02E2" w:rsidRPr="00723E5D">
        <w:rPr>
          <w:rFonts w:cstheme="minorHAnsi"/>
          <w:bCs/>
          <w:sz w:val="28"/>
          <w:szCs w:val="28"/>
        </w:rPr>
        <w:t>1.</w:t>
      </w:r>
      <w:r w:rsidR="004E7077">
        <w:rPr>
          <w:rFonts w:cstheme="minorHAnsi"/>
          <w:bCs/>
          <w:sz w:val="28"/>
          <w:szCs w:val="28"/>
        </w:rPr>
        <w:t>A</w:t>
      </w:r>
      <w:r w:rsidR="00FA02E2" w:rsidRPr="00723E5D">
        <w:rPr>
          <w:rFonts w:cstheme="minorHAnsi"/>
          <w:bCs/>
          <w:sz w:val="28"/>
          <w:szCs w:val="28"/>
        </w:rPr>
        <w:t xml:space="preserve"> razred </w:t>
      </w:r>
    </w:p>
    <w:p w14:paraId="39D603F1" w14:textId="4D6432BB" w:rsidR="001B1E6D" w:rsidRDefault="001B1E6D" w:rsidP="001B1E6D">
      <w:pPr>
        <w:spacing w:after="0" w:line="240" w:lineRule="auto"/>
        <w:ind w:left="-426"/>
        <w:rPr>
          <w:rFonts w:cstheme="minorHAnsi"/>
          <w:bCs/>
          <w:sz w:val="28"/>
          <w:szCs w:val="28"/>
        </w:rPr>
      </w:pPr>
      <w:r w:rsidRPr="00723E5D">
        <w:rPr>
          <w:rFonts w:cstheme="minorHAnsi"/>
          <w:bCs/>
          <w:sz w:val="28"/>
          <w:szCs w:val="28"/>
        </w:rPr>
        <w:t xml:space="preserve">UČITELJICA: </w:t>
      </w:r>
      <w:r w:rsidR="004E7077">
        <w:rPr>
          <w:rFonts w:cstheme="minorHAnsi"/>
          <w:bCs/>
          <w:sz w:val="28"/>
          <w:szCs w:val="28"/>
        </w:rPr>
        <w:t>Anamarija Novak</w:t>
      </w:r>
    </w:p>
    <w:p w14:paraId="66013FEC" w14:textId="2CD2EB0D" w:rsidR="00723E5D" w:rsidRPr="00723E5D" w:rsidRDefault="00723E5D" w:rsidP="001B1E6D">
      <w:pPr>
        <w:spacing w:after="0" w:line="240" w:lineRule="auto"/>
        <w:ind w:left="-426"/>
        <w:rPr>
          <w:rFonts w:cstheme="minorHAnsi"/>
          <w:bCs/>
          <w:sz w:val="28"/>
          <w:szCs w:val="28"/>
        </w:rPr>
      </w:pPr>
      <w:r>
        <w:rPr>
          <w:rFonts w:cstheme="minorHAnsi"/>
          <w:bCs/>
          <w:sz w:val="28"/>
          <w:szCs w:val="28"/>
        </w:rPr>
        <w:t>ŠK.GOD.: 202</w:t>
      </w:r>
      <w:r w:rsidR="004E7077">
        <w:rPr>
          <w:rFonts w:cstheme="minorHAnsi"/>
          <w:bCs/>
          <w:sz w:val="28"/>
          <w:szCs w:val="28"/>
        </w:rPr>
        <w:t>5</w:t>
      </w:r>
      <w:r>
        <w:rPr>
          <w:rFonts w:cstheme="minorHAnsi"/>
          <w:bCs/>
          <w:sz w:val="28"/>
          <w:szCs w:val="28"/>
        </w:rPr>
        <w:t>./202</w:t>
      </w:r>
      <w:r w:rsidR="004E7077">
        <w:rPr>
          <w:rFonts w:cstheme="minorHAnsi"/>
          <w:bCs/>
          <w:sz w:val="28"/>
          <w:szCs w:val="28"/>
        </w:rPr>
        <w:t>6</w:t>
      </w:r>
      <w:r>
        <w:rPr>
          <w:rFonts w:cstheme="minorHAnsi"/>
          <w:bCs/>
          <w:sz w:val="28"/>
          <w:szCs w:val="28"/>
        </w:rPr>
        <w:t>.</w:t>
      </w:r>
    </w:p>
    <w:p w14:paraId="62620ACB" w14:textId="77777777" w:rsidR="001B1E6D" w:rsidRDefault="001B1E6D" w:rsidP="001B1E6D">
      <w:pPr>
        <w:spacing w:after="0" w:line="240" w:lineRule="auto"/>
        <w:ind w:left="-426"/>
        <w:rPr>
          <w:rFonts w:cstheme="minorHAnsi"/>
          <w:b/>
          <w:sz w:val="32"/>
        </w:rPr>
      </w:pPr>
    </w:p>
    <w:p w14:paraId="6644EA35" w14:textId="77777777" w:rsidR="001B1E6D" w:rsidRPr="00F6522D" w:rsidRDefault="001B1E6D" w:rsidP="001B1E6D">
      <w:pPr>
        <w:spacing w:after="0" w:line="240" w:lineRule="auto"/>
        <w:ind w:left="-426"/>
        <w:jc w:val="center"/>
        <w:rPr>
          <w:rFonts w:cstheme="minorHAnsi"/>
          <w:b/>
          <w:sz w:val="40"/>
          <w:szCs w:val="40"/>
        </w:rPr>
      </w:pPr>
      <w:bookmarkStart w:id="0" w:name="_GoBack"/>
      <w:bookmarkEnd w:id="0"/>
      <w:r w:rsidRPr="00F6522D">
        <w:rPr>
          <w:rFonts w:cstheme="minorHAnsi"/>
          <w:b/>
          <w:sz w:val="40"/>
          <w:szCs w:val="40"/>
        </w:rPr>
        <w:t>KRITERIJI PRAĆENJA I OCJENJIVANJA</w:t>
      </w:r>
    </w:p>
    <w:p w14:paraId="7CD9D2A2" w14:textId="77777777" w:rsidR="00F6522D" w:rsidRDefault="00F6522D" w:rsidP="001B1E6D">
      <w:pPr>
        <w:spacing w:after="0" w:line="240" w:lineRule="auto"/>
        <w:ind w:left="-426"/>
        <w:jc w:val="center"/>
        <w:rPr>
          <w:rFonts w:cstheme="minorHAnsi"/>
          <w:b/>
          <w:sz w:val="32"/>
        </w:rPr>
      </w:pPr>
    </w:p>
    <w:p w14:paraId="4B7299D2" w14:textId="77777777" w:rsidR="001B1E6D" w:rsidRDefault="001B1E6D" w:rsidP="001B1E6D">
      <w:pPr>
        <w:spacing w:after="0" w:line="240" w:lineRule="auto"/>
        <w:ind w:left="-426"/>
        <w:jc w:val="center"/>
        <w:rPr>
          <w:rFonts w:cstheme="minorHAnsi"/>
          <w:b/>
          <w:sz w:val="32"/>
        </w:rPr>
      </w:pPr>
      <w:r>
        <w:rPr>
          <w:rFonts w:cstheme="minorHAnsi"/>
          <w:b/>
          <w:sz w:val="32"/>
        </w:rPr>
        <w:t>PREDMET : HRVATSKI JEZIK</w:t>
      </w:r>
    </w:p>
    <w:tbl>
      <w:tblPr>
        <w:tblpPr w:leftFromText="180" w:rightFromText="180" w:vertAnchor="text" w:horzAnchor="margin" w:tblpY="27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134"/>
        <w:gridCol w:w="2268"/>
        <w:gridCol w:w="1895"/>
        <w:gridCol w:w="240"/>
        <w:gridCol w:w="2268"/>
        <w:gridCol w:w="2268"/>
        <w:gridCol w:w="2401"/>
      </w:tblGrid>
      <w:tr w:rsidR="00C61A45" w:rsidRPr="00705889" w14:paraId="0927A89A" w14:textId="77777777" w:rsidTr="00C61A45">
        <w:trPr>
          <w:gridAfter w:val="4"/>
          <w:wAfter w:w="7177" w:type="dxa"/>
        </w:trPr>
        <w:tc>
          <w:tcPr>
            <w:tcW w:w="2830" w:type="dxa"/>
            <w:gridSpan w:val="2"/>
            <w:shd w:val="clear" w:color="auto" w:fill="auto"/>
          </w:tcPr>
          <w:p w14:paraId="0683E8A1" w14:textId="77777777" w:rsidR="00C61A45" w:rsidRPr="00705889" w:rsidRDefault="00C61A45" w:rsidP="00C61A45">
            <w:pPr>
              <w:rPr>
                <w:b/>
                <w:sz w:val="24"/>
                <w:szCs w:val="24"/>
              </w:rPr>
            </w:pPr>
            <w:r w:rsidRPr="00705889">
              <w:rPr>
                <w:b/>
                <w:sz w:val="24"/>
                <w:szCs w:val="24"/>
              </w:rPr>
              <w:t>Elementi vrednovanja</w:t>
            </w:r>
          </w:p>
        </w:tc>
        <w:tc>
          <w:tcPr>
            <w:tcW w:w="5297" w:type="dxa"/>
            <w:gridSpan w:val="3"/>
            <w:shd w:val="clear" w:color="auto" w:fill="auto"/>
          </w:tcPr>
          <w:p w14:paraId="0D802C14" w14:textId="77777777" w:rsidR="00C61A45" w:rsidRPr="00705889" w:rsidRDefault="00C61A45" w:rsidP="00C61A45">
            <w:pPr>
              <w:rPr>
                <w:sz w:val="24"/>
                <w:szCs w:val="24"/>
              </w:rPr>
            </w:pPr>
            <w:r>
              <w:rPr>
                <w:sz w:val="24"/>
                <w:szCs w:val="24"/>
              </w:rPr>
              <w:t>Hrvatski j</w:t>
            </w:r>
            <w:r w:rsidRPr="00705889">
              <w:rPr>
                <w:sz w:val="24"/>
                <w:szCs w:val="24"/>
              </w:rPr>
              <w:t>ezik</w:t>
            </w:r>
            <w:r>
              <w:rPr>
                <w:sz w:val="24"/>
                <w:szCs w:val="24"/>
              </w:rPr>
              <w:t xml:space="preserve"> i komunikacija</w:t>
            </w:r>
          </w:p>
        </w:tc>
      </w:tr>
      <w:tr w:rsidR="00C61A45" w:rsidRPr="00705889" w14:paraId="64A064AF" w14:textId="77777777" w:rsidTr="00C61A45">
        <w:trPr>
          <w:gridAfter w:val="4"/>
          <w:wAfter w:w="7177" w:type="dxa"/>
        </w:trPr>
        <w:tc>
          <w:tcPr>
            <w:tcW w:w="2830" w:type="dxa"/>
            <w:gridSpan w:val="2"/>
            <w:shd w:val="clear" w:color="auto" w:fill="auto"/>
          </w:tcPr>
          <w:p w14:paraId="517BCB4D" w14:textId="77777777" w:rsidR="00C61A45" w:rsidRPr="00705889" w:rsidRDefault="00C61A45" w:rsidP="00C61A45">
            <w:pPr>
              <w:jc w:val="center"/>
              <w:rPr>
                <w:sz w:val="24"/>
                <w:szCs w:val="24"/>
              </w:rPr>
            </w:pPr>
          </w:p>
        </w:tc>
        <w:tc>
          <w:tcPr>
            <w:tcW w:w="5297" w:type="dxa"/>
            <w:gridSpan w:val="3"/>
            <w:shd w:val="clear" w:color="auto" w:fill="auto"/>
          </w:tcPr>
          <w:p w14:paraId="15331B06" w14:textId="77777777" w:rsidR="00C61A45" w:rsidRPr="00705889" w:rsidRDefault="00C61A45" w:rsidP="00C61A45">
            <w:pPr>
              <w:rPr>
                <w:sz w:val="24"/>
                <w:szCs w:val="24"/>
              </w:rPr>
            </w:pPr>
            <w:r w:rsidRPr="00705889">
              <w:rPr>
                <w:sz w:val="24"/>
                <w:szCs w:val="24"/>
              </w:rPr>
              <w:t>Književnost</w:t>
            </w:r>
            <w:r>
              <w:rPr>
                <w:sz w:val="24"/>
                <w:szCs w:val="24"/>
              </w:rPr>
              <w:t xml:space="preserve"> i stvaralaštvo</w:t>
            </w:r>
          </w:p>
        </w:tc>
      </w:tr>
      <w:tr w:rsidR="00C61A45" w:rsidRPr="00705889" w14:paraId="12BDEC23" w14:textId="77777777" w:rsidTr="00C61A45">
        <w:trPr>
          <w:gridAfter w:val="4"/>
          <w:wAfter w:w="7177" w:type="dxa"/>
        </w:trPr>
        <w:tc>
          <w:tcPr>
            <w:tcW w:w="2830" w:type="dxa"/>
            <w:gridSpan w:val="2"/>
            <w:shd w:val="clear" w:color="auto" w:fill="auto"/>
          </w:tcPr>
          <w:p w14:paraId="78436D8E" w14:textId="77777777" w:rsidR="00C61A45" w:rsidRPr="00705889" w:rsidRDefault="00C61A45" w:rsidP="00C61A45">
            <w:pPr>
              <w:rPr>
                <w:sz w:val="24"/>
                <w:szCs w:val="24"/>
              </w:rPr>
            </w:pPr>
          </w:p>
        </w:tc>
        <w:tc>
          <w:tcPr>
            <w:tcW w:w="5297" w:type="dxa"/>
            <w:gridSpan w:val="3"/>
            <w:shd w:val="clear" w:color="auto" w:fill="auto"/>
          </w:tcPr>
          <w:p w14:paraId="4DCED493" w14:textId="77777777" w:rsidR="00C61A45" w:rsidRPr="00705889" w:rsidRDefault="00C61A45" w:rsidP="00C61A45">
            <w:pPr>
              <w:rPr>
                <w:sz w:val="24"/>
                <w:szCs w:val="24"/>
              </w:rPr>
            </w:pPr>
            <w:r>
              <w:rPr>
                <w:sz w:val="24"/>
                <w:szCs w:val="24"/>
              </w:rPr>
              <w:t>Kultura i mediji</w:t>
            </w:r>
          </w:p>
        </w:tc>
      </w:tr>
      <w:tr w:rsidR="00C61A45" w:rsidRPr="00705889" w14:paraId="0E1B8FB1" w14:textId="77777777" w:rsidTr="00C61A45">
        <w:trPr>
          <w:trHeight w:val="736"/>
        </w:trPr>
        <w:tc>
          <w:tcPr>
            <w:tcW w:w="1696" w:type="dxa"/>
            <w:shd w:val="clear" w:color="auto" w:fill="auto"/>
          </w:tcPr>
          <w:p w14:paraId="1B18C14D" w14:textId="77777777" w:rsidR="00C61A45" w:rsidRPr="00705889" w:rsidRDefault="00C61A45" w:rsidP="00C61A45">
            <w:pPr>
              <w:rPr>
                <w:b/>
                <w:sz w:val="24"/>
                <w:szCs w:val="24"/>
              </w:rPr>
            </w:pPr>
            <w:r w:rsidRPr="00705889">
              <w:rPr>
                <w:b/>
                <w:sz w:val="24"/>
                <w:szCs w:val="24"/>
              </w:rPr>
              <w:t>Oblici vrednovanja</w:t>
            </w:r>
          </w:p>
        </w:tc>
        <w:tc>
          <w:tcPr>
            <w:tcW w:w="2268" w:type="dxa"/>
            <w:gridSpan w:val="2"/>
            <w:shd w:val="clear" w:color="auto" w:fill="auto"/>
          </w:tcPr>
          <w:p w14:paraId="1FBC5E7F" w14:textId="77777777" w:rsidR="00C61A45" w:rsidRPr="00705889" w:rsidRDefault="00C61A45" w:rsidP="00C61A45">
            <w:pPr>
              <w:rPr>
                <w:b/>
                <w:sz w:val="24"/>
                <w:szCs w:val="24"/>
              </w:rPr>
            </w:pPr>
            <w:r w:rsidRPr="00705889">
              <w:rPr>
                <w:b/>
                <w:sz w:val="24"/>
                <w:szCs w:val="24"/>
              </w:rPr>
              <w:t>Usmena provjera:</w:t>
            </w:r>
          </w:p>
          <w:p w14:paraId="1881F878" w14:textId="77777777" w:rsidR="00C61A45" w:rsidRPr="00705889" w:rsidRDefault="00C61A45" w:rsidP="00C61A45">
            <w:pPr>
              <w:rPr>
                <w:sz w:val="24"/>
                <w:szCs w:val="24"/>
              </w:rPr>
            </w:pPr>
          </w:p>
        </w:tc>
        <w:tc>
          <w:tcPr>
            <w:tcW w:w="2268" w:type="dxa"/>
            <w:shd w:val="clear" w:color="auto" w:fill="auto"/>
          </w:tcPr>
          <w:p w14:paraId="4D25CE43" w14:textId="77777777" w:rsidR="00C61A45" w:rsidRPr="001E11B2" w:rsidRDefault="00C61A45" w:rsidP="00C61A45">
            <w:pPr>
              <w:rPr>
                <w:b/>
                <w:bCs/>
                <w:i/>
                <w:sz w:val="24"/>
                <w:szCs w:val="24"/>
              </w:rPr>
            </w:pPr>
            <w:r w:rsidRPr="001E11B2">
              <w:rPr>
                <w:b/>
                <w:bCs/>
                <w:sz w:val="24"/>
                <w:szCs w:val="24"/>
              </w:rPr>
              <w:t>nedovoljan</w:t>
            </w:r>
          </w:p>
        </w:tc>
        <w:tc>
          <w:tcPr>
            <w:tcW w:w="2135" w:type="dxa"/>
            <w:gridSpan w:val="2"/>
          </w:tcPr>
          <w:p w14:paraId="3E66C2CC" w14:textId="77777777" w:rsidR="00C61A45" w:rsidRPr="001E11B2" w:rsidRDefault="00C61A45" w:rsidP="00C61A45">
            <w:pPr>
              <w:rPr>
                <w:b/>
                <w:bCs/>
                <w:sz w:val="24"/>
                <w:szCs w:val="24"/>
              </w:rPr>
            </w:pPr>
            <w:r w:rsidRPr="001E11B2">
              <w:rPr>
                <w:b/>
                <w:bCs/>
                <w:sz w:val="24"/>
                <w:szCs w:val="24"/>
              </w:rPr>
              <w:t>dovoljan</w:t>
            </w:r>
          </w:p>
        </w:tc>
        <w:tc>
          <w:tcPr>
            <w:tcW w:w="2268" w:type="dxa"/>
          </w:tcPr>
          <w:p w14:paraId="074BD984" w14:textId="77777777" w:rsidR="00C61A45" w:rsidRPr="001E11B2" w:rsidRDefault="00C61A45" w:rsidP="00C61A45">
            <w:pPr>
              <w:rPr>
                <w:b/>
                <w:bCs/>
                <w:sz w:val="24"/>
                <w:szCs w:val="24"/>
              </w:rPr>
            </w:pPr>
            <w:r w:rsidRPr="001E11B2">
              <w:rPr>
                <w:b/>
                <w:bCs/>
                <w:sz w:val="24"/>
                <w:szCs w:val="24"/>
              </w:rPr>
              <w:t>dobar</w:t>
            </w:r>
          </w:p>
        </w:tc>
        <w:tc>
          <w:tcPr>
            <w:tcW w:w="2268" w:type="dxa"/>
          </w:tcPr>
          <w:p w14:paraId="03E4426C" w14:textId="77777777" w:rsidR="00C61A45" w:rsidRPr="001E11B2" w:rsidRDefault="00C61A45" w:rsidP="00C61A45">
            <w:pPr>
              <w:rPr>
                <w:b/>
                <w:bCs/>
                <w:sz w:val="24"/>
                <w:szCs w:val="24"/>
              </w:rPr>
            </w:pPr>
            <w:r w:rsidRPr="001E11B2">
              <w:rPr>
                <w:b/>
                <w:bCs/>
                <w:sz w:val="24"/>
                <w:szCs w:val="24"/>
              </w:rPr>
              <w:t>vrlo dobar</w:t>
            </w:r>
          </w:p>
        </w:tc>
        <w:tc>
          <w:tcPr>
            <w:tcW w:w="2401" w:type="dxa"/>
          </w:tcPr>
          <w:p w14:paraId="66D4D5D1" w14:textId="77777777" w:rsidR="00C61A45" w:rsidRPr="001E11B2" w:rsidRDefault="00C61A45" w:rsidP="00C61A45">
            <w:pPr>
              <w:rPr>
                <w:b/>
                <w:bCs/>
                <w:sz w:val="24"/>
                <w:szCs w:val="24"/>
              </w:rPr>
            </w:pPr>
            <w:r w:rsidRPr="001E11B2">
              <w:rPr>
                <w:b/>
                <w:bCs/>
                <w:sz w:val="24"/>
                <w:szCs w:val="24"/>
              </w:rPr>
              <w:t xml:space="preserve">odličan </w:t>
            </w:r>
          </w:p>
        </w:tc>
      </w:tr>
      <w:tr w:rsidR="00C61A45" w:rsidRPr="00705889" w14:paraId="41447737" w14:textId="77777777" w:rsidTr="00C61A45">
        <w:tc>
          <w:tcPr>
            <w:tcW w:w="1696" w:type="dxa"/>
            <w:vMerge w:val="restart"/>
            <w:shd w:val="clear" w:color="auto" w:fill="auto"/>
          </w:tcPr>
          <w:p w14:paraId="526427D5" w14:textId="77777777" w:rsidR="00C61A45" w:rsidRPr="00705889" w:rsidRDefault="00C61A45" w:rsidP="00C61A45">
            <w:pPr>
              <w:rPr>
                <w:b/>
                <w:sz w:val="24"/>
                <w:szCs w:val="24"/>
              </w:rPr>
            </w:pPr>
            <w:r>
              <w:rPr>
                <w:b/>
                <w:sz w:val="24"/>
                <w:szCs w:val="24"/>
              </w:rPr>
              <w:t>Vrednovanje naučenoga</w:t>
            </w:r>
          </w:p>
        </w:tc>
        <w:tc>
          <w:tcPr>
            <w:tcW w:w="2268" w:type="dxa"/>
            <w:gridSpan w:val="2"/>
            <w:shd w:val="clear" w:color="auto" w:fill="auto"/>
          </w:tcPr>
          <w:p w14:paraId="6758E880" w14:textId="77777777" w:rsidR="00C61A45" w:rsidRPr="001E11B2" w:rsidRDefault="00C61A45" w:rsidP="00C61A45">
            <w:pPr>
              <w:rPr>
                <w:sz w:val="24"/>
                <w:szCs w:val="24"/>
              </w:rPr>
            </w:pPr>
            <w:r w:rsidRPr="00705889">
              <w:rPr>
                <w:sz w:val="24"/>
                <w:szCs w:val="24"/>
              </w:rPr>
              <w:t>čitanje</w:t>
            </w:r>
          </w:p>
        </w:tc>
        <w:tc>
          <w:tcPr>
            <w:tcW w:w="2268" w:type="dxa"/>
            <w:shd w:val="clear" w:color="auto" w:fill="auto"/>
          </w:tcPr>
          <w:p w14:paraId="58DC5356" w14:textId="77777777" w:rsidR="00C61A45" w:rsidRPr="009A6040" w:rsidRDefault="00C61A45" w:rsidP="00C61A45">
            <w:pPr>
              <w:spacing w:after="0" w:line="240" w:lineRule="auto"/>
              <w:rPr>
                <w:rFonts w:ascii="Calibri" w:eastAsia="Calibri" w:hAnsi="Calibri" w:cs="Times New Roman"/>
              </w:rPr>
            </w:pPr>
            <w:r w:rsidRPr="009A6040">
              <w:rPr>
                <w:rFonts w:ascii="Calibri" w:eastAsia="Calibri" w:hAnsi="Calibri" w:cs="Times New Roman"/>
              </w:rPr>
              <w:t xml:space="preserve">Učenik </w:t>
            </w:r>
            <w:r w:rsidRPr="009A6040">
              <w:rPr>
                <w:rFonts w:ascii="Calibri" w:eastAsia="Calibri" w:hAnsi="Calibri" w:cs="Times New Roman"/>
                <w:b/>
              </w:rPr>
              <w:t>ne povezuje</w:t>
            </w:r>
            <w:r w:rsidRPr="009A6040">
              <w:rPr>
                <w:rFonts w:ascii="Calibri" w:eastAsia="Calibri" w:hAnsi="Calibri" w:cs="Times New Roman"/>
              </w:rPr>
              <w:t xml:space="preserve">  slovo s glasom, ne povezuje glasove i slova u slogove i cjelovitu riječ.</w:t>
            </w:r>
          </w:p>
          <w:p w14:paraId="1775E61B" w14:textId="77777777" w:rsidR="00C61A45" w:rsidRPr="009A6040" w:rsidRDefault="00C61A45" w:rsidP="00C61A45">
            <w:pPr>
              <w:rPr>
                <w:i/>
                <w:sz w:val="24"/>
                <w:szCs w:val="24"/>
              </w:rPr>
            </w:pPr>
            <w:r w:rsidRPr="009A6040">
              <w:rPr>
                <w:rFonts w:cstheme="minorHAnsi"/>
                <w:sz w:val="24"/>
              </w:rPr>
              <w:t>.</w:t>
            </w:r>
          </w:p>
        </w:tc>
        <w:tc>
          <w:tcPr>
            <w:tcW w:w="2135" w:type="dxa"/>
            <w:gridSpan w:val="2"/>
          </w:tcPr>
          <w:p w14:paraId="210967D0" w14:textId="77777777" w:rsidR="00C61A45" w:rsidRPr="009A6040" w:rsidRDefault="00C61A45" w:rsidP="00C61A45">
            <w:pPr>
              <w:spacing w:after="0" w:line="240" w:lineRule="auto"/>
              <w:rPr>
                <w:rFonts w:ascii="Calibri" w:eastAsia="Calibri" w:hAnsi="Calibri" w:cs="Times New Roman"/>
              </w:rPr>
            </w:pPr>
            <w:r w:rsidRPr="009A6040">
              <w:rPr>
                <w:rFonts w:ascii="Calibri" w:eastAsia="Calibri" w:hAnsi="Calibri" w:cs="Times New Roman"/>
                <w:b/>
                <w:szCs w:val="24"/>
                <w:lang w:eastAsia="hr-HR"/>
              </w:rPr>
              <w:t>Teže povezuje</w:t>
            </w:r>
            <w:r w:rsidRPr="009A6040">
              <w:rPr>
                <w:rFonts w:ascii="Calibri" w:eastAsia="Calibri" w:hAnsi="Calibri" w:cs="Times New Roman"/>
                <w:szCs w:val="24"/>
                <w:lang w:eastAsia="hr-HR"/>
              </w:rPr>
              <w:t xml:space="preserve"> napisano slovo s glasom; </w:t>
            </w:r>
            <w:r w:rsidRPr="009A6040">
              <w:rPr>
                <w:rFonts w:ascii="Calibri" w:eastAsia="Calibri" w:hAnsi="Calibri" w:cs="Times New Roman"/>
                <w:b/>
                <w:szCs w:val="24"/>
                <w:lang w:eastAsia="hr-HR"/>
              </w:rPr>
              <w:t>povremeno povezuje</w:t>
            </w:r>
            <w:r w:rsidRPr="009A6040">
              <w:rPr>
                <w:rFonts w:ascii="Calibri" w:eastAsia="Calibri" w:hAnsi="Calibri" w:cs="Times New Roman"/>
                <w:szCs w:val="24"/>
                <w:lang w:eastAsia="hr-HR"/>
              </w:rPr>
              <w:t xml:space="preserve"> glasove i slova u </w:t>
            </w:r>
            <w:r w:rsidRPr="009A6040">
              <w:rPr>
                <w:rFonts w:ascii="Calibri" w:eastAsia="Calibri" w:hAnsi="Calibri" w:cs="Times New Roman"/>
                <w:b/>
                <w:szCs w:val="24"/>
                <w:lang w:eastAsia="hr-HR"/>
              </w:rPr>
              <w:t>slogove</w:t>
            </w:r>
            <w:r w:rsidRPr="009A6040">
              <w:rPr>
                <w:rFonts w:ascii="Calibri" w:eastAsia="Calibri" w:hAnsi="Calibri" w:cs="Times New Roman"/>
                <w:szCs w:val="24"/>
                <w:lang w:eastAsia="hr-HR"/>
              </w:rPr>
              <w:t xml:space="preserve"> i cjelovitu riječ te riječi u rečenicu.</w:t>
            </w:r>
          </w:p>
          <w:p w14:paraId="00E04D6A" w14:textId="77777777" w:rsidR="00C61A45" w:rsidRPr="009A6040" w:rsidRDefault="00C61A45" w:rsidP="00C61A45">
            <w:pPr>
              <w:spacing w:after="0" w:line="240" w:lineRule="auto"/>
              <w:rPr>
                <w:rFonts w:ascii="Calibri" w:eastAsia="Calibri" w:hAnsi="Calibri" w:cs="Times New Roman"/>
                <w:szCs w:val="24"/>
                <w:lang w:eastAsia="hr-HR"/>
              </w:rPr>
            </w:pPr>
            <w:r w:rsidRPr="009A6040">
              <w:rPr>
                <w:rFonts w:ascii="Calibri" w:eastAsia="Calibri" w:hAnsi="Calibri" w:cs="Times New Roman"/>
                <w:szCs w:val="24"/>
                <w:lang w:eastAsia="hr-HR"/>
              </w:rPr>
              <w:t xml:space="preserve">Čita kraće riječi i rečenice </w:t>
            </w:r>
            <w:r w:rsidRPr="009A6040">
              <w:rPr>
                <w:rFonts w:ascii="Calibri" w:eastAsia="Calibri" w:hAnsi="Calibri" w:cs="Times New Roman"/>
                <w:b/>
                <w:szCs w:val="24"/>
                <w:lang w:eastAsia="hr-HR"/>
              </w:rPr>
              <w:t xml:space="preserve">metodom </w:t>
            </w:r>
            <w:proofErr w:type="spellStart"/>
            <w:r w:rsidRPr="009A6040">
              <w:rPr>
                <w:rFonts w:ascii="Calibri" w:eastAsia="Calibri" w:hAnsi="Calibri" w:cs="Times New Roman"/>
                <w:b/>
                <w:szCs w:val="24"/>
                <w:lang w:eastAsia="hr-HR"/>
              </w:rPr>
              <w:t>slovkanja</w:t>
            </w:r>
            <w:proofErr w:type="spellEnd"/>
            <w:r w:rsidRPr="009A6040">
              <w:rPr>
                <w:rFonts w:ascii="Calibri" w:eastAsia="Calibri" w:hAnsi="Calibri" w:cs="Times New Roman"/>
                <w:szCs w:val="24"/>
                <w:lang w:eastAsia="hr-HR"/>
              </w:rPr>
              <w:t>.</w:t>
            </w:r>
          </w:p>
          <w:p w14:paraId="38068D7C" w14:textId="77777777" w:rsidR="00C61A45" w:rsidRPr="009A6040" w:rsidRDefault="00C61A45" w:rsidP="00C61A45">
            <w:pPr>
              <w:rPr>
                <w:sz w:val="24"/>
                <w:szCs w:val="24"/>
              </w:rPr>
            </w:pPr>
          </w:p>
        </w:tc>
        <w:tc>
          <w:tcPr>
            <w:tcW w:w="2268" w:type="dxa"/>
          </w:tcPr>
          <w:p w14:paraId="6E6EADCE" w14:textId="77777777" w:rsidR="00C61A45" w:rsidRPr="009A6040" w:rsidRDefault="00C61A45" w:rsidP="00C61A45">
            <w:pPr>
              <w:spacing w:after="0" w:line="240" w:lineRule="auto"/>
              <w:rPr>
                <w:rFonts w:ascii="Calibri" w:eastAsia="Calibri" w:hAnsi="Calibri" w:cs="Times New Roman"/>
                <w:b/>
              </w:rPr>
            </w:pPr>
            <w:r w:rsidRPr="009A6040">
              <w:rPr>
                <w:rFonts w:ascii="Calibri" w:eastAsia="Calibri" w:hAnsi="Calibri" w:cs="Times New Roman"/>
                <w:b/>
                <w:szCs w:val="24"/>
                <w:lang w:eastAsia="hr-HR"/>
              </w:rPr>
              <w:t>Povezuje</w:t>
            </w:r>
            <w:r w:rsidRPr="009A6040">
              <w:rPr>
                <w:rFonts w:ascii="Calibri" w:eastAsia="Calibri" w:hAnsi="Calibri" w:cs="Times New Roman"/>
                <w:szCs w:val="24"/>
                <w:lang w:eastAsia="hr-HR"/>
              </w:rPr>
              <w:t xml:space="preserve"> napisano slovo s glasom; povezuje </w:t>
            </w:r>
            <w:r w:rsidRPr="009A6040">
              <w:rPr>
                <w:rFonts w:ascii="Calibri" w:eastAsia="Calibri" w:hAnsi="Calibri" w:cs="Times New Roman"/>
                <w:b/>
                <w:szCs w:val="24"/>
                <w:lang w:eastAsia="hr-HR"/>
              </w:rPr>
              <w:t>glasove i slova u slogove</w:t>
            </w:r>
            <w:r w:rsidRPr="009A6040">
              <w:rPr>
                <w:rFonts w:ascii="Calibri" w:eastAsia="Calibri" w:hAnsi="Calibri" w:cs="Times New Roman"/>
                <w:szCs w:val="24"/>
                <w:lang w:eastAsia="hr-HR"/>
              </w:rPr>
              <w:t xml:space="preserve"> i cjelovitu riječ te </w:t>
            </w:r>
            <w:r w:rsidRPr="009A6040">
              <w:rPr>
                <w:rFonts w:ascii="Calibri" w:eastAsia="Calibri" w:hAnsi="Calibri" w:cs="Times New Roman"/>
                <w:b/>
                <w:szCs w:val="24"/>
                <w:lang w:eastAsia="hr-HR"/>
              </w:rPr>
              <w:t>riječi u rečenicu</w:t>
            </w:r>
            <w:r w:rsidRPr="009A6040">
              <w:rPr>
                <w:rFonts w:ascii="Calibri" w:eastAsia="Calibri" w:hAnsi="Calibri" w:cs="Times New Roman"/>
                <w:szCs w:val="24"/>
                <w:lang w:eastAsia="hr-HR"/>
              </w:rPr>
              <w:t xml:space="preserve"> uz </w:t>
            </w:r>
            <w:r w:rsidRPr="009A6040">
              <w:rPr>
                <w:rFonts w:ascii="Calibri" w:eastAsia="Calibri" w:hAnsi="Calibri" w:cs="Times New Roman"/>
                <w:b/>
                <w:szCs w:val="24"/>
                <w:lang w:eastAsia="hr-HR"/>
              </w:rPr>
              <w:t>manje greške i dodatni poticaj.</w:t>
            </w:r>
          </w:p>
          <w:p w14:paraId="270EA263" w14:textId="77777777" w:rsidR="00C61A45" w:rsidRPr="009A6040" w:rsidRDefault="00C61A45" w:rsidP="00C61A45">
            <w:pPr>
              <w:spacing w:after="0" w:line="240" w:lineRule="auto"/>
              <w:rPr>
                <w:rFonts w:ascii="Calibri" w:eastAsia="Calibri" w:hAnsi="Calibri" w:cs="Times New Roman"/>
              </w:rPr>
            </w:pPr>
            <w:r w:rsidRPr="009A6040">
              <w:rPr>
                <w:rFonts w:ascii="Calibri" w:eastAsia="Calibri" w:hAnsi="Calibri" w:cs="Times New Roman"/>
                <w:b/>
                <w:szCs w:val="24"/>
                <w:lang w:eastAsia="hr-HR"/>
              </w:rPr>
              <w:t>Sporo i nesigurno čita</w:t>
            </w:r>
            <w:r w:rsidRPr="009A6040">
              <w:rPr>
                <w:rFonts w:ascii="Calibri" w:eastAsia="Calibri" w:hAnsi="Calibri" w:cs="Times New Roman"/>
                <w:szCs w:val="24"/>
                <w:lang w:eastAsia="hr-HR"/>
              </w:rPr>
              <w:t xml:space="preserve"> riječi, rečenice i tekstove, često </w:t>
            </w:r>
            <w:r w:rsidRPr="009A6040">
              <w:rPr>
                <w:rFonts w:ascii="Calibri" w:eastAsia="Calibri" w:hAnsi="Calibri" w:cs="Times New Roman"/>
                <w:b/>
                <w:szCs w:val="24"/>
                <w:lang w:eastAsia="hr-HR"/>
              </w:rPr>
              <w:t>pogrešno pročita</w:t>
            </w:r>
            <w:r w:rsidRPr="009A6040">
              <w:rPr>
                <w:rFonts w:ascii="Calibri" w:eastAsia="Calibri" w:hAnsi="Calibri" w:cs="Times New Roman"/>
                <w:szCs w:val="24"/>
                <w:lang w:eastAsia="hr-HR"/>
              </w:rPr>
              <w:t xml:space="preserve"> riječ.</w:t>
            </w:r>
          </w:p>
          <w:p w14:paraId="77786ED4" w14:textId="77777777" w:rsidR="00C61A45" w:rsidRPr="009A6040" w:rsidRDefault="00C61A45" w:rsidP="00C61A45">
            <w:pPr>
              <w:rPr>
                <w:sz w:val="24"/>
                <w:szCs w:val="24"/>
              </w:rPr>
            </w:pPr>
          </w:p>
        </w:tc>
        <w:tc>
          <w:tcPr>
            <w:tcW w:w="2268" w:type="dxa"/>
          </w:tcPr>
          <w:p w14:paraId="6240A410" w14:textId="77777777" w:rsidR="00C61A45" w:rsidRPr="009A6040" w:rsidRDefault="00C61A45" w:rsidP="00C61A45">
            <w:pPr>
              <w:spacing w:after="0" w:line="240" w:lineRule="auto"/>
              <w:rPr>
                <w:rFonts w:ascii="Calibri" w:eastAsia="Calibri" w:hAnsi="Calibri" w:cs="Times New Roman"/>
                <w:szCs w:val="24"/>
                <w:lang w:eastAsia="hr-HR"/>
              </w:rPr>
            </w:pPr>
            <w:r w:rsidRPr="009A6040">
              <w:rPr>
                <w:rFonts w:ascii="Calibri" w:eastAsia="Calibri" w:hAnsi="Calibri" w:cs="Times New Roman"/>
                <w:b/>
                <w:szCs w:val="24"/>
                <w:lang w:eastAsia="hr-HR"/>
              </w:rPr>
              <w:t>Povezuje</w:t>
            </w:r>
            <w:r w:rsidRPr="009A6040">
              <w:rPr>
                <w:rFonts w:ascii="Calibri" w:eastAsia="Calibri" w:hAnsi="Calibri" w:cs="Times New Roman"/>
                <w:szCs w:val="24"/>
                <w:lang w:eastAsia="hr-HR"/>
              </w:rPr>
              <w:t xml:space="preserve"> napisano slovo s glasom; povezuje </w:t>
            </w:r>
            <w:r w:rsidRPr="009A6040">
              <w:rPr>
                <w:rFonts w:ascii="Calibri" w:eastAsia="Calibri" w:hAnsi="Calibri" w:cs="Times New Roman"/>
                <w:b/>
                <w:szCs w:val="24"/>
                <w:lang w:eastAsia="hr-HR"/>
              </w:rPr>
              <w:t>glasove i slova u slogove</w:t>
            </w:r>
            <w:r w:rsidRPr="009A6040">
              <w:rPr>
                <w:rFonts w:ascii="Calibri" w:eastAsia="Calibri" w:hAnsi="Calibri" w:cs="Times New Roman"/>
                <w:szCs w:val="24"/>
                <w:lang w:eastAsia="hr-HR"/>
              </w:rPr>
              <w:t xml:space="preserve"> i cjelovitu </w:t>
            </w:r>
            <w:r w:rsidRPr="009A6040">
              <w:rPr>
                <w:rFonts w:ascii="Calibri" w:eastAsia="Calibri" w:hAnsi="Calibri" w:cs="Times New Roman"/>
                <w:b/>
                <w:szCs w:val="24"/>
                <w:lang w:eastAsia="hr-HR"/>
              </w:rPr>
              <w:t>riječ</w:t>
            </w:r>
            <w:r w:rsidRPr="009A6040">
              <w:rPr>
                <w:rFonts w:ascii="Calibri" w:eastAsia="Calibri" w:hAnsi="Calibri" w:cs="Times New Roman"/>
                <w:szCs w:val="24"/>
                <w:lang w:eastAsia="hr-HR"/>
              </w:rPr>
              <w:t xml:space="preserve"> te riječi u</w:t>
            </w:r>
            <w:r w:rsidRPr="009A6040">
              <w:rPr>
                <w:rFonts w:ascii="Calibri" w:eastAsia="Calibri" w:hAnsi="Calibri" w:cs="Times New Roman"/>
                <w:b/>
                <w:szCs w:val="24"/>
                <w:lang w:eastAsia="hr-HR"/>
              </w:rPr>
              <w:t xml:space="preserve"> rečenicu</w:t>
            </w:r>
            <w:r w:rsidRPr="009A6040">
              <w:rPr>
                <w:rFonts w:ascii="Calibri" w:eastAsia="Calibri" w:hAnsi="Calibri" w:cs="Times New Roman"/>
                <w:szCs w:val="24"/>
                <w:lang w:eastAsia="hr-HR"/>
              </w:rPr>
              <w:t>.</w:t>
            </w:r>
          </w:p>
          <w:p w14:paraId="64E2ED20" w14:textId="77777777" w:rsidR="00C61A45" w:rsidRPr="009A6040" w:rsidRDefault="00C61A45" w:rsidP="00C61A45">
            <w:pPr>
              <w:spacing w:after="0" w:line="240" w:lineRule="auto"/>
              <w:rPr>
                <w:rFonts w:ascii="Calibri" w:eastAsia="Calibri" w:hAnsi="Calibri" w:cs="Times New Roman"/>
                <w:szCs w:val="24"/>
                <w:lang w:eastAsia="hr-HR"/>
              </w:rPr>
            </w:pPr>
            <w:r w:rsidRPr="009A6040">
              <w:rPr>
                <w:rFonts w:ascii="Calibri" w:eastAsia="Calibri" w:hAnsi="Calibri" w:cs="Times New Roman"/>
                <w:b/>
                <w:szCs w:val="24"/>
                <w:lang w:eastAsia="hr-HR"/>
              </w:rPr>
              <w:t>Točno čita</w:t>
            </w:r>
            <w:r w:rsidRPr="009A6040">
              <w:rPr>
                <w:rFonts w:ascii="Calibri" w:eastAsia="Calibri" w:hAnsi="Calibri" w:cs="Times New Roman"/>
                <w:szCs w:val="24"/>
                <w:lang w:eastAsia="hr-HR"/>
              </w:rPr>
              <w:t xml:space="preserve"> uglavnom sve riječi, rečenice i tekstove primjerene početnomu opismenjavanju.</w:t>
            </w:r>
          </w:p>
          <w:p w14:paraId="70AFD35E" w14:textId="77777777" w:rsidR="00C61A45" w:rsidRPr="009A6040" w:rsidRDefault="00C61A45" w:rsidP="00C61A45">
            <w:pPr>
              <w:spacing w:after="0" w:line="240" w:lineRule="auto"/>
              <w:rPr>
                <w:rFonts w:ascii="Calibri" w:eastAsia="Calibri" w:hAnsi="Calibri" w:cs="Times New Roman"/>
                <w:szCs w:val="24"/>
                <w:lang w:eastAsia="hr-HR"/>
              </w:rPr>
            </w:pPr>
            <w:r w:rsidRPr="009A6040">
              <w:rPr>
                <w:rFonts w:ascii="Calibri" w:eastAsia="Calibri" w:hAnsi="Calibri" w:cs="Times New Roman"/>
                <w:szCs w:val="24"/>
                <w:lang w:eastAsia="hr-HR"/>
              </w:rPr>
              <w:t xml:space="preserve">Čita </w:t>
            </w:r>
            <w:r w:rsidRPr="009A6040">
              <w:rPr>
                <w:rFonts w:ascii="Calibri" w:eastAsia="Calibri" w:hAnsi="Calibri" w:cs="Times New Roman"/>
                <w:b/>
                <w:szCs w:val="24"/>
                <w:lang w:eastAsia="hr-HR"/>
              </w:rPr>
              <w:t>presporo ili prebrzo</w:t>
            </w:r>
            <w:r w:rsidRPr="009A6040">
              <w:rPr>
                <w:rFonts w:ascii="Calibri" w:eastAsia="Calibri" w:hAnsi="Calibri" w:cs="Times New Roman"/>
                <w:szCs w:val="24"/>
                <w:lang w:eastAsia="hr-HR"/>
              </w:rPr>
              <w:t>.</w:t>
            </w:r>
          </w:p>
          <w:p w14:paraId="244CA8D3" w14:textId="77777777" w:rsidR="00C61A45" w:rsidRPr="009A6040" w:rsidRDefault="00C61A45" w:rsidP="00C61A45">
            <w:pPr>
              <w:spacing w:after="0" w:line="240" w:lineRule="auto"/>
              <w:rPr>
                <w:rFonts w:ascii="Calibri" w:eastAsia="Calibri" w:hAnsi="Calibri" w:cs="Times New Roman"/>
                <w:szCs w:val="24"/>
                <w:lang w:eastAsia="hr-HR"/>
              </w:rPr>
            </w:pPr>
            <w:r w:rsidRPr="009A6040">
              <w:rPr>
                <w:rFonts w:ascii="Calibri" w:eastAsia="Calibri" w:hAnsi="Calibri" w:cs="Times New Roman"/>
                <w:szCs w:val="24"/>
                <w:lang w:eastAsia="hr-HR"/>
              </w:rPr>
              <w:t>Poštuje rečenične znakove.</w:t>
            </w:r>
          </w:p>
          <w:p w14:paraId="2BF55AE1" w14:textId="77777777" w:rsidR="00C61A45" w:rsidRPr="009A6040" w:rsidRDefault="00C61A45" w:rsidP="00C61A45">
            <w:pPr>
              <w:rPr>
                <w:sz w:val="24"/>
                <w:szCs w:val="24"/>
              </w:rPr>
            </w:pPr>
          </w:p>
        </w:tc>
        <w:tc>
          <w:tcPr>
            <w:tcW w:w="2401" w:type="dxa"/>
          </w:tcPr>
          <w:p w14:paraId="7EAC345D" w14:textId="77777777" w:rsidR="00C61A45" w:rsidRPr="009A6040" w:rsidRDefault="00C61A45" w:rsidP="00C61A45">
            <w:pPr>
              <w:spacing w:after="0" w:line="240" w:lineRule="auto"/>
              <w:rPr>
                <w:rFonts w:ascii="Calibri" w:eastAsia="Calibri" w:hAnsi="Calibri" w:cs="Times New Roman"/>
                <w:szCs w:val="24"/>
                <w:lang w:eastAsia="hr-HR"/>
              </w:rPr>
            </w:pPr>
            <w:r w:rsidRPr="009A6040">
              <w:rPr>
                <w:rFonts w:ascii="Calibri" w:eastAsia="Calibri" w:hAnsi="Calibri" w:cs="Times New Roman"/>
                <w:b/>
                <w:szCs w:val="24"/>
                <w:lang w:eastAsia="hr-HR"/>
              </w:rPr>
              <w:t>Samostalno i točno</w:t>
            </w:r>
            <w:r w:rsidRPr="009A6040">
              <w:rPr>
                <w:rFonts w:ascii="Calibri" w:eastAsia="Calibri" w:hAnsi="Calibri" w:cs="Times New Roman"/>
                <w:szCs w:val="24"/>
                <w:lang w:eastAsia="hr-HR"/>
              </w:rPr>
              <w:t xml:space="preserve"> povezuje napisano slovo s glasom; </w:t>
            </w:r>
            <w:r w:rsidRPr="009A6040">
              <w:rPr>
                <w:rFonts w:ascii="Calibri" w:eastAsia="Calibri" w:hAnsi="Calibri" w:cs="Times New Roman"/>
                <w:b/>
                <w:szCs w:val="24"/>
                <w:lang w:eastAsia="hr-HR"/>
              </w:rPr>
              <w:t>povezuje glasove i slova u slogove</w:t>
            </w:r>
            <w:r w:rsidRPr="009A6040">
              <w:rPr>
                <w:rFonts w:ascii="Calibri" w:eastAsia="Calibri" w:hAnsi="Calibri" w:cs="Times New Roman"/>
                <w:szCs w:val="24"/>
                <w:lang w:eastAsia="hr-HR"/>
              </w:rPr>
              <w:t xml:space="preserve"> i </w:t>
            </w:r>
            <w:r w:rsidRPr="009A6040">
              <w:rPr>
                <w:rFonts w:ascii="Calibri" w:eastAsia="Calibri" w:hAnsi="Calibri" w:cs="Times New Roman"/>
                <w:b/>
                <w:szCs w:val="24"/>
                <w:lang w:eastAsia="hr-HR"/>
              </w:rPr>
              <w:t>cjelovitu riječ</w:t>
            </w:r>
            <w:r w:rsidRPr="009A6040">
              <w:rPr>
                <w:rFonts w:ascii="Calibri" w:eastAsia="Calibri" w:hAnsi="Calibri" w:cs="Times New Roman"/>
                <w:szCs w:val="24"/>
                <w:lang w:eastAsia="hr-HR"/>
              </w:rPr>
              <w:t xml:space="preserve"> te riječi u </w:t>
            </w:r>
            <w:r w:rsidRPr="009A6040">
              <w:rPr>
                <w:rFonts w:ascii="Calibri" w:eastAsia="Calibri" w:hAnsi="Calibri" w:cs="Times New Roman"/>
                <w:b/>
                <w:szCs w:val="24"/>
                <w:lang w:eastAsia="hr-HR"/>
              </w:rPr>
              <w:t>rečenicu</w:t>
            </w:r>
            <w:r w:rsidRPr="009A6040">
              <w:rPr>
                <w:rFonts w:ascii="Calibri" w:eastAsia="Calibri" w:hAnsi="Calibri" w:cs="Times New Roman"/>
                <w:szCs w:val="24"/>
                <w:lang w:eastAsia="hr-HR"/>
              </w:rPr>
              <w:t xml:space="preserve"> s lakoćom.</w:t>
            </w:r>
          </w:p>
          <w:p w14:paraId="2F61D0B1" w14:textId="77777777" w:rsidR="00C61A45" w:rsidRPr="009A6040" w:rsidRDefault="00C61A45" w:rsidP="00C61A45">
            <w:pPr>
              <w:spacing w:after="0" w:line="240" w:lineRule="auto"/>
              <w:rPr>
                <w:rFonts w:ascii="Calibri" w:eastAsia="Calibri" w:hAnsi="Calibri" w:cs="Times New Roman"/>
              </w:rPr>
            </w:pPr>
            <w:r w:rsidRPr="009A6040">
              <w:rPr>
                <w:rFonts w:ascii="Calibri" w:eastAsia="Calibri" w:hAnsi="Calibri" w:cs="Times New Roman"/>
              </w:rPr>
              <w:t xml:space="preserve">Svaku riječ </w:t>
            </w:r>
            <w:r w:rsidRPr="009A6040">
              <w:rPr>
                <w:rFonts w:ascii="Calibri" w:eastAsia="Calibri" w:hAnsi="Calibri" w:cs="Times New Roman"/>
                <w:b/>
              </w:rPr>
              <w:t>pročita točno</w:t>
            </w:r>
            <w:r w:rsidRPr="009A6040">
              <w:rPr>
                <w:rFonts w:ascii="Calibri" w:eastAsia="Calibri" w:hAnsi="Calibri" w:cs="Times New Roman"/>
              </w:rPr>
              <w:t>.</w:t>
            </w:r>
          </w:p>
          <w:p w14:paraId="568FE859" w14:textId="77777777" w:rsidR="00C61A45" w:rsidRPr="009A6040" w:rsidRDefault="00C61A45" w:rsidP="00C61A45">
            <w:pPr>
              <w:spacing w:after="0" w:line="240" w:lineRule="auto"/>
              <w:rPr>
                <w:rFonts w:ascii="Calibri" w:eastAsia="Calibri" w:hAnsi="Calibri" w:cs="Times New Roman"/>
                <w:szCs w:val="24"/>
                <w:lang w:eastAsia="hr-HR"/>
              </w:rPr>
            </w:pPr>
            <w:r w:rsidRPr="009A6040">
              <w:rPr>
                <w:rFonts w:ascii="Calibri" w:eastAsia="Calibri" w:hAnsi="Calibri" w:cs="Times New Roman"/>
                <w:b/>
                <w:szCs w:val="24"/>
                <w:lang w:eastAsia="hr-HR"/>
              </w:rPr>
              <w:t>Glasno i tečno čita</w:t>
            </w:r>
            <w:r w:rsidRPr="009A6040">
              <w:rPr>
                <w:rFonts w:ascii="Calibri" w:eastAsia="Calibri" w:hAnsi="Calibri" w:cs="Times New Roman"/>
                <w:szCs w:val="24"/>
                <w:lang w:eastAsia="hr-HR"/>
              </w:rPr>
              <w:t xml:space="preserve"> rečenice i tekstove primjerene početnomu opismenjavanju. </w:t>
            </w:r>
          </w:p>
          <w:p w14:paraId="69D17433" w14:textId="77777777" w:rsidR="00C61A45" w:rsidRPr="009A6040" w:rsidRDefault="00C61A45" w:rsidP="00C61A45">
            <w:pPr>
              <w:spacing w:after="0" w:line="240" w:lineRule="auto"/>
              <w:rPr>
                <w:rFonts w:ascii="Calibri" w:eastAsia="Calibri" w:hAnsi="Calibri" w:cs="Times New Roman"/>
              </w:rPr>
            </w:pPr>
            <w:r w:rsidRPr="009A6040">
              <w:rPr>
                <w:rFonts w:ascii="Calibri" w:eastAsia="Calibri" w:hAnsi="Calibri" w:cs="Times New Roman"/>
                <w:szCs w:val="24"/>
                <w:lang w:eastAsia="hr-HR"/>
              </w:rPr>
              <w:t xml:space="preserve">Čita </w:t>
            </w:r>
            <w:r w:rsidRPr="009A6040">
              <w:rPr>
                <w:rFonts w:ascii="Calibri" w:eastAsia="Calibri" w:hAnsi="Calibri" w:cs="Times New Roman"/>
                <w:b/>
                <w:szCs w:val="24"/>
                <w:lang w:eastAsia="hr-HR"/>
              </w:rPr>
              <w:t>umjerenim tempom</w:t>
            </w:r>
            <w:r w:rsidRPr="009A6040">
              <w:rPr>
                <w:rFonts w:ascii="Calibri" w:eastAsia="Calibri" w:hAnsi="Calibri" w:cs="Times New Roman"/>
                <w:szCs w:val="24"/>
                <w:lang w:eastAsia="hr-HR"/>
              </w:rPr>
              <w:t xml:space="preserve"> i svi ga razumiju.</w:t>
            </w:r>
          </w:p>
          <w:p w14:paraId="2363A883" w14:textId="77777777" w:rsidR="00C61A45" w:rsidRPr="009A6040" w:rsidRDefault="00C61A45" w:rsidP="00C61A45">
            <w:pPr>
              <w:rPr>
                <w:sz w:val="24"/>
                <w:szCs w:val="24"/>
              </w:rPr>
            </w:pPr>
            <w:r w:rsidRPr="009A6040">
              <w:rPr>
                <w:rFonts w:ascii="Calibri" w:eastAsia="Calibri" w:hAnsi="Calibri" w:cs="Times New Roman"/>
              </w:rPr>
              <w:lastRenderedPageBreak/>
              <w:t>Poštuje rečenične znakove.</w:t>
            </w:r>
          </w:p>
        </w:tc>
      </w:tr>
      <w:tr w:rsidR="00C61A45" w:rsidRPr="00705889" w14:paraId="0349B454" w14:textId="77777777" w:rsidTr="00C61A45">
        <w:tc>
          <w:tcPr>
            <w:tcW w:w="1696" w:type="dxa"/>
            <w:vMerge/>
            <w:shd w:val="clear" w:color="auto" w:fill="auto"/>
          </w:tcPr>
          <w:p w14:paraId="7A9E59B6" w14:textId="77777777" w:rsidR="00C61A45" w:rsidRPr="00705889" w:rsidRDefault="00C61A45" w:rsidP="00C61A45">
            <w:pPr>
              <w:rPr>
                <w:b/>
                <w:sz w:val="24"/>
                <w:szCs w:val="24"/>
              </w:rPr>
            </w:pPr>
          </w:p>
        </w:tc>
        <w:tc>
          <w:tcPr>
            <w:tcW w:w="2268" w:type="dxa"/>
            <w:gridSpan w:val="2"/>
            <w:shd w:val="clear" w:color="auto" w:fill="auto"/>
          </w:tcPr>
          <w:p w14:paraId="27E48811" w14:textId="77777777" w:rsidR="00C61A45" w:rsidRPr="00705889" w:rsidRDefault="00C61A45" w:rsidP="00C61A45">
            <w:pPr>
              <w:rPr>
                <w:b/>
                <w:sz w:val="24"/>
                <w:szCs w:val="24"/>
              </w:rPr>
            </w:pPr>
            <w:r>
              <w:rPr>
                <w:sz w:val="24"/>
                <w:szCs w:val="24"/>
              </w:rPr>
              <w:t>p</w:t>
            </w:r>
            <w:r w:rsidRPr="00705889">
              <w:rPr>
                <w:sz w:val="24"/>
                <w:szCs w:val="24"/>
              </w:rPr>
              <w:t>ri</w:t>
            </w:r>
            <w:r>
              <w:rPr>
                <w:sz w:val="24"/>
                <w:szCs w:val="24"/>
              </w:rPr>
              <w:t>čanje prema nizu slika/pripovijedanje/lektira</w:t>
            </w:r>
          </w:p>
        </w:tc>
        <w:tc>
          <w:tcPr>
            <w:tcW w:w="2268" w:type="dxa"/>
            <w:shd w:val="clear" w:color="auto" w:fill="auto"/>
          </w:tcPr>
          <w:p w14:paraId="0544ABDA" w14:textId="77777777" w:rsidR="00C61A45" w:rsidRPr="00D76E7E" w:rsidRDefault="00C61A45" w:rsidP="00C61A45">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 xml:space="preserve">prepričava pročitanu priču vlastitim </w:t>
            </w:r>
            <w:proofErr w:type="spellStart"/>
            <w:r w:rsidRPr="002B2629">
              <w:rPr>
                <w:rFonts w:eastAsia="Times New Roman" w:cstheme="minorHAnsi"/>
                <w:i/>
                <w:sz w:val="24"/>
                <w:szCs w:val="24"/>
                <w:lang w:eastAsia="hr-HR"/>
              </w:rPr>
              <w:t>riječima</w:t>
            </w:r>
            <w:r w:rsidRPr="001B1AA7">
              <w:rPr>
                <w:rFonts w:eastAsia="Times New Roman" w:cstheme="minorHAnsi"/>
                <w:i/>
                <w:sz w:val="24"/>
                <w:szCs w:val="24"/>
                <w:lang w:eastAsia="hr-HR"/>
              </w:rPr>
              <w:t>“</w:t>
            </w:r>
            <w:r w:rsidRPr="001B1AA7">
              <w:rPr>
                <w:rFonts w:cstheme="minorHAnsi"/>
                <w:sz w:val="24"/>
              </w:rPr>
              <w:t>po</w:t>
            </w:r>
            <w:proofErr w:type="spellEnd"/>
            <w:r w:rsidRPr="001B1AA7">
              <w:rPr>
                <w:rFonts w:cstheme="minorHAnsi"/>
                <w:sz w:val="24"/>
              </w:rPr>
              <w:t xml:space="preserve"> zadanim elementima.</w:t>
            </w:r>
          </w:p>
        </w:tc>
        <w:tc>
          <w:tcPr>
            <w:tcW w:w="2135" w:type="dxa"/>
            <w:gridSpan w:val="2"/>
          </w:tcPr>
          <w:p w14:paraId="36817C19" w14:textId="77777777" w:rsidR="00C61A45" w:rsidRPr="0093002C" w:rsidRDefault="00C61A45" w:rsidP="00C61A45">
            <w:pPr>
              <w:rPr>
                <w:rFonts w:eastAsia="Times New Roman" w:cstheme="minorHAnsi"/>
                <w:sz w:val="24"/>
                <w:szCs w:val="24"/>
                <w:lang w:eastAsia="hr-HR"/>
              </w:rPr>
            </w:pPr>
            <w:r w:rsidRPr="0093002C">
              <w:rPr>
                <w:rFonts w:eastAsia="Times New Roman" w:cstheme="minorHAnsi"/>
                <w:sz w:val="24"/>
                <w:szCs w:val="24"/>
                <w:lang w:eastAsia="hr-HR"/>
              </w:rPr>
              <w:t>Prepričava pročitanu priču uz mnogo potpitanja i poticaja.</w:t>
            </w:r>
          </w:p>
        </w:tc>
        <w:tc>
          <w:tcPr>
            <w:tcW w:w="2268" w:type="dxa"/>
          </w:tcPr>
          <w:p w14:paraId="2082A3E0" w14:textId="77777777" w:rsidR="00C61A45" w:rsidRDefault="00C61A45" w:rsidP="00C61A45">
            <w:pPr>
              <w:rPr>
                <w:rFonts w:eastAsia="Times New Roman" w:cstheme="minorHAnsi"/>
                <w:sz w:val="24"/>
                <w:szCs w:val="24"/>
                <w:lang w:eastAsia="hr-HR"/>
              </w:rPr>
            </w:pPr>
            <w:r w:rsidRPr="0093002C">
              <w:rPr>
                <w:rFonts w:eastAsia="Times New Roman" w:cstheme="minorHAnsi"/>
                <w:sz w:val="24"/>
                <w:szCs w:val="24"/>
                <w:lang w:eastAsia="hr-HR"/>
              </w:rPr>
              <w:t>Prepričava pročitanu priču vlastitim</w:t>
            </w:r>
            <w:r>
              <w:rPr>
                <w:rFonts w:eastAsia="Times New Roman" w:cstheme="minorHAnsi"/>
                <w:sz w:val="24"/>
                <w:szCs w:val="24"/>
                <w:lang w:eastAsia="hr-HR"/>
              </w:rPr>
              <w:t xml:space="preserve"> riječima uz uporabu  neknjiževnih izraza i uz pomoć potpitanja učitelja.</w:t>
            </w:r>
          </w:p>
          <w:p w14:paraId="4ED58537" w14:textId="77777777" w:rsidR="00C61A45" w:rsidRPr="0093002C" w:rsidRDefault="00C61A45" w:rsidP="00C61A45">
            <w:pPr>
              <w:rPr>
                <w:rFonts w:eastAsia="Times New Roman" w:cstheme="minorHAnsi"/>
                <w:sz w:val="24"/>
                <w:szCs w:val="24"/>
                <w:lang w:eastAsia="hr-HR"/>
              </w:rPr>
            </w:pPr>
            <w:r>
              <w:rPr>
                <w:rFonts w:eastAsia="Times New Roman" w:cstheme="minorHAnsi"/>
                <w:sz w:val="24"/>
                <w:szCs w:val="24"/>
                <w:lang w:eastAsia="hr-HR"/>
              </w:rPr>
              <w:t xml:space="preserve">Rijetko se javlja i daje uglavnom točne odgovore na pitanja. </w:t>
            </w:r>
          </w:p>
        </w:tc>
        <w:tc>
          <w:tcPr>
            <w:tcW w:w="2268" w:type="dxa"/>
          </w:tcPr>
          <w:p w14:paraId="70647BB3" w14:textId="77777777" w:rsidR="00C61A45" w:rsidRDefault="00C61A45" w:rsidP="00C61A45">
            <w:pPr>
              <w:rPr>
                <w:rFonts w:eastAsia="Times New Roman" w:cstheme="minorHAnsi"/>
                <w:sz w:val="24"/>
                <w:szCs w:val="24"/>
                <w:lang w:eastAsia="hr-HR"/>
              </w:rPr>
            </w:pPr>
            <w:r w:rsidRPr="0093002C">
              <w:rPr>
                <w:rFonts w:eastAsia="Times New Roman" w:cstheme="minorHAnsi"/>
                <w:sz w:val="24"/>
                <w:szCs w:val="24"/>
                <w:lang w:eastAsia="hr-HR"/>
              </w:rPr>
              <w:t>Prepričava pro</w:t>
            </w:r>
            <w:r>
              <w:rPr>
                <w:rFonts w:eastAsia="Times New Roman" w:cstheme="minorHAnsi"/>
                <w:sz w:val="24"/>
                <w:szCs w:val="24"/>
                <w:lang w:eastAsia="hr-HR"/>
              </w:rPr>
              <w:t xml:space="preserve">čitanu priču vlastitim riječima uz manju pomoć učitelja. </w:t>
            </w:r>
          </w:p>
          <w:p w14:paraId="59EA715F" w14:textId="77777777" w:rsidR="00C61A45" w:rsidRPr="0093002C" w:rsidRDefault="00C61A45" w:rsidP="00C61A45">
            <w:pPr>
              <w:rPr>
                <w:rFonts w:eastAsia="Times New Roman" w:cstheme="minorHAnsi"/>
                <w:sz w:val="24"/>
                <w:szCs w:val="24"/>
                <w:lang w:eastAsia="hr-HR"/>
              </w:rPr>
            </w:pPr>
            <w:r>
              <w:rPr>
                <w:rFonts w:eastAsia="Times New Roman" w:cstheme="minorHAnsi"/>
                <w:sz w:val="24"/>
                <w:szCs w:val="24"/>
                <w:lang w:eastAsia="hr-HR"/>
              </w:rPr>
              <w:t xml:space="preserve">Lektira: Nabraja likove. Povremeno se javlja i daje odgovore na pitanja. </w:t>
            </w:r>
          </w:p>
        </w:tc>
        <w:tc>
          <w:tcPr>
            <w:tcW w:w="2401" w:type="dxa"/>
          </w:tcPr>
          <w:p w14:paraId="120C205B" w14:textId="77777777" w:rsidR="00C61A45" w:rsidRDefault="00C61A45" w:rsidP="00C61A45">
            <w:pPr>
              <w:rPr>
                <w:rFonts w:eastAsia="Times New Roman" w:cstheme="minorHAnsi"/>
                <w:sz w:val="24"/>
                <w:szCs w:val="24"/>
                <w:lang w:eastAsia="hr-HR"/>
              </w:rPr>
            </w:pPr>
            <w:r>
              <w:rPr>
                <w:rFonts w:eastAsia="Times New Roman" w:cstheme="minorHAnsi"/>
                <w:sz w:val="24"/>
                <w:szCs w:val="24"/>
                <w:lang w:eastAsia="hr-HR"/>
              </w:rPr>
              <w:t>Samostalno p</w:t>
            </w:r>
            <w:r w:rsidRPr="0093002C">
              <w:rPr>
                <w:rFonts w:eastAsia="Times New Roman" w:cstheme="minorHAnsi"/>
                <w:sz w:val="24"/>
                <w:szCs w:val="24"/>
                <w:lang w:eastAsia="hr-HR"/>
              </w:rPr>
              <w:t>repričava i produbljuje pročitanu priču vlastitim riječima i bogatim rječnikom.</w:t>
            </w:r>
          </w:p>
          <w:p w14:paraId="76420A8A" w14:textId="77777777" w:rsidR="00C61A45" w:rsidRDefault="00C61A45" w:rsidP="00C61A45">
            <w:pPr>
              <w:rPr>
                <w:rFonts w:eastAsia="Times New Roman" w:cstheme="minorHAnsi"/>
                <w:sz w:val="24"/>
                <w:szCs w:val="24"/>
                <w:lang w:eastAsia="hr-HR"/>
              </w:rPr>
            </w:pPr>
            <w:r>
              <w:rPr>
                <w:rFonts w:eastAsia="Times New Roman" w:cstheme="minorHAnsi"/>
                <w:sz w:val="24"/>
                <w:szCs w:val="24"/>
                <w:lang w:eastAsia="hr-HR"/>
              </w:rPr>
              <w:t xml:space="preserve">Lektira: Opisuje likove i pridaje im osobine. Aktivno sudjeluje u nastavi dajući točne odgovore na pitanja. Zaključuje i promišlja o ideji priče. </w:t>
            </w:r>
          </w:p>
          <w:p w14:paraId="5E9B34E9" w14:textId="77777777" w:rsidR="00C61A45" w:rsidRPr="0093002C" w:rsidRDefault="00C61A45" w:rsidP="00C61A45">
            <w:pPr>
              <w:rPr>
                <w:rFonts w:eastAsia="Times New Roman" w:cstheme="minorHAnsi"/>
                <w:sz w:val="24"/>
                <w:szCs w:val="24"/>
                <w:lang w:eastAsia="hr-HR"/>
              </w:rPr>
            </w:pPr>
          </w:p>
        </w:tc>
      </w:tr>
      <w:tr w:rsidR="00C61A45" w:rsidRPr="00705889" w14:paraId="1F3E21FC" w14:textId="77777777" w:rsidTr="00C61A45">
        <w:tc>
          <w:tcPr>
            <w:tcW w:w="1696" w:type="dxa"/>
            <w:vMerge/>
            <w:shd w:val="clear" w:color="auto" w:fill="auto"/>
          </w:tcPr>
          <w:p w14:paraId="3D979A49" w14:textId="77777777" w:rsidR="00C61A45" w:rsidRPr="00705889" w:rsidRDefault="00C61A45" w:rsidP="00C61A45">
            <w:pPr>
              <w:rPr>
                <w:b/>
                <w:sz w:val="24"/>
                <w:szCs w:val="24"/>
              </w:rPr>
            </w:pPr>
          </w:p>
        </w:tc>
        <w:tc>
          <w:tcPr>
            <w:tcW w:w="2268" w:type="dxa"/>
            <w:gridSpan w:val="2"/>
            <w:shd w:val="clear" w:color="auto" w:fill="auto"/>
          </w:tcPr>
          <w:p w14:paraId="7C06BCF5" w14:textId="77777777" w:rsidR="00C61A45" w:rsidRDefault="00C61A45" w:rsidP="00C61A45">
            <w:pPr>
              <w:rPr>
                <w:sz w:val="24"/>
                <w:szCs w:val="24"/>
              </w:rPr>
            </w:pPr>
            <w:r>
              <w:rPr>
                <w:sz w:val="24"/>
                <w:szCs w:val="24"/>
              </w:rPr>
              <w:t>Recitacije/igranje uloga</w:t>
            </w:r>
          </w:p>
        </w:tc>
        <w:tc>
          <w:tcPr>
            <w:tcW w:w="2268" w:type="dxa"/>
            <w:shd w:val="clear" w:color="auto" w:fill="auto"/>
          </w:tcPr>
          <w:p w14:paraId="298BFD10" w14:textId="77777777" w:rsidR="00C61A45" w:rsidRPr="001B1AA7" w:rsidRDefault="00C61A45" w:rsidP="00C61A45">
            <w:pPr>
              <w:rPr>
                <w:rFonts w:cstheme="minorHAnsi"/>
                <w:sz w:val="24"/>
              </w:rPr>
            </w:pPr>
            <w:r>
              <w:rPr>
                <w:rFonts w:cstheme="minorHAnsi"/>
                <w:sz w:val="24"/>
              </w:rPr>
              <w:t>Ne izgovara tekst.</w:t>
            </w:r>
          </w:p>
        </w:tc>
        <w:tc>
          <w:tcPr>
            <w:tcW w:w="2135" w:type="dxa"/>
            <w:gridSpan w:val="2"/>
          </w:tcPr>
          <w:p w14:paraId="7A78249A" w14:textId="77777777" w:rsidR="00C61A45" w:rsidRPr="0093002C" w:rsidRDefault="00C61A45" w:rsidP="00C61A45">
            <w:pPr>
              <w:rPr>
                <w:rFonts w:eastAsia="Times New Roman" w:cstheme="minorHAnsi"/>
                <w:sz w:val="24"/>
                <w:szCs w:val="24"/>
                <w:lang w:eastAsia="hr-HR"/>
              </w:rPr>
            </w:pPr>
            <w:r>
              <w:rPr>
                <w:rFonts w:eastAsia="Times New Roman" w:cstheme="minorHAnsi"/>
                <w:sz w:val="24"/>
                <w:szCs w:val="24"/>
                <w:lang w:eastAsia="hr-HR"/>
              </w:rPr>
              <w:t>Izgovara tekst uz pomoć i navođenje učiteljice.</w:t>
            </w:r>
          </w:p>
        </w:tc>
        <w:tc>
          <w:tcPr>
            <w:tcW w:w="2268" w:type="dxa"/>
          </w:tcPr>
          <w:p w14:paraId="6E212752" w14:textId="77777777" w:rsidR="00C61A45" w:rsidRPr="0093002C" w:rsidRDefault="00C61A45" w:rsidP="00C61A45">
            <w:pPr>
              <w:rPr>
                <w:rFonts w:eastAsia="Times New Roman" w:cstheme="minorHAnsi"/>
                <w:sz w:val="24"/>
                <w:szCs w:val="24"/>
                <w:lang w:eastAsia="hr-HR"/>
              </w:rPr>
            </w:pPr>
            <w:r>
              <w:rPr>
                <w:rFonts w:eastAsia="Times New Roman" w:cstheme="minorHAnsi"/>
                <w:sz w:val="24"/>
                <w:szCs w:val="24"/>
                <w:lang w:eastAsia="hr-HR"/>
              </w:rPr>
              <w:t xml:space="preserve">Često griješi u redoslijedu riječi, ne pazi na intonaciju i rečenične znakove. </w:t>
            </w:r>
          </w:p>
        </w:tc>
        <w:tc>
          <w:tcPr>
            <w:tcW w:w="2268" w:type="dxa"/>
          </w:tcPr>
          <w:p w14:paraId="08EE6CE7" w14:textId="77777777" w:rsidR="00C61A45" w:rsidRPr="0093002C" w:rsidRDefault="00C61A45" w:rsidP="00C61A45">
            <w:pPr>
              <w:rPr>
                <w:rFonts w:eastAsia="Times New Roman" w:cstheme="minorHAnsi"/>
                <w:sz w:val="24"/>
                <w:szCs w:val="24"/>
                <w:lang w:eastAsia="hr-HR"/>
              </w:rPr>
            </w:pPr>
            <w:r>
              <w:rPr>
                <w:rFonts w:eastAsia="Times New Roman" w:cstheme="minorHAnsi"/>
                <w:sz w:val="24"/>
                <w:szCs w:val="24"/>
                <w:lang w:eastAsia="hr-HR"/>
              </w:rPr>
              <w:t>Jasno, glasno i uz manju pogrešku izgovara tekst. Pazi na intonaciju i rečenične znakove.</w:t>
            </w:r>
          </w:p>
        </w:tc>
        <w:tc>
          <w:tcPr>
            <w:tcW w:w="2401" w:type="dxa"/>
          </w:tcPr>
          <w:p w14:paraId="3DD493FD" w14:textId="77777777" w:rsidR="00C61A45" w:rsidRPr="0093002C" w:rsidRDefault="00C61A45" w:rsidP="00C61A45">
            <w:pPr>
              <w:rPr>
                <w:rFonts w:eastAsia="Times New Roman" w:cstheme="minorHAnsi"/>
                <w:sz w:val="24"/>
                <w:szCs w:val="24"/>
                <w:lang w:eastAsia="hr-HR"/>
              </w:rPr>
            </w:pPr>
            <w:r>
              <w:rPr>
                <w:rFonts w:eastAsia="Times New Roman" w:cstheme="minorHAnsi"/>
                <w:sz w:val="24"/>
                <w:szCs w:val="24"/>
                <w:lang w:eastAsia="hr-HR"/>
              </w:rPr>
              <w:t>Jasno, glasno i točno izgovara tekst pazeći na intonaciju i rečenične znakove</w:t>
            </w:r>
          </w:p>
        </w:tc>
      </w:tr>
      <w:tr w:rsidR="00C61A45" w:rsidRPr="00705889" w14:paraId="7704CF13" w14:textId="77777777" w:rsidTr="00C61A45">
        <w:tc>
          <w:tcPr>
            <w:tcW w:w="1696" w:type="dxa"/>
            <w:vMerge/>
            <w:shd w:val="clear" w:color="auto" w:fill="auto"/>
          </w:tcPr>
          <w:p w14:paraId="2DAA888E" w14:textId="77777777" w:rsidR="00C61A45" w:rsidRPr="00705889" w:rsidRDefault="00C61A45" w:rsidP="00C61A45">
            <w:pPr>
              <w:rPr>
                <w:b/>
                <w:sz w:val="24"/>
                <w:szCs w:val="24"/>
              </w:rPr>
            </w:pPr>
          </w:p>
        </w:tc>
        <w:tc>
          <w:tcPr>
            <w:tcW w:w="2268" w:type="dxa"/>
            <w:gridSpan w:val="2"/>
            <w:shd w:val="clear" w:color="auto" w:fill="auto"/>
          </w:tcPr>
          <w:p w14:paraId="0245786C" w14:textId="77777777" w:rsidR="00C61A45" w:rsidRPr="00BA2417" w:rsidRDefault="00C61A45" w:rsidP="00C61A45">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3E2969A0" w14:textId="77777777" w:rsidR="00C61A45" w:rsidRPr="00705889" w:rsidRDefault="00C61A45" w:rsidP="00C61A45">
            <w:pPr>
              <w:rPr>
                <w:i/>
                <w:sz w:val="24"/>
                <w:szCs w:val="24"/>
              </w:rPr>
            </w:pPr>
            <w:r>
              <w:rPr>
                <w:b/>
                <w:bCs/>
                <w:sz w:val="24"/>
                <w:szCs w:val="24"/>
              </w:rPr>
              <w:t>n</w:t>
            </w:r>
            <w:r w:rsidRPr="001E11B2">
              <w:rPr>
                <w:b/>
                <w:bCs/>
                <w:sz w:val="24"/>
                <w:szCs w:val="24"/>
              </w:rPr>
              <w:t>edovoljan</w:t>
            </w:r>
            <w:r>
              <w:rPr>
                <w:b/>
                <w:bCs/>
                <w:sz w:val="24"/>
                <w:szCs w:val="24"/>
              </w:rPr>
              <w:t>(1)</w:t>
            </w:r>
          </w:p>
        </w:tc>
        <w:tc>
          <w:tcPr>
            <w:tcW w:w="2135" w:type="dxa"/>
            <w:gridSpan w:val="2"/>
          </w:tcPr>
          <w:p w14:paraId="55C60747" w14:textId="77777777" w:rsidR="00C61A45" w:rsidRPr="00705889" w:rsidRDefault="00C61A45" w:rsidP="00C61A45">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29120BB5" w14:textId="77777777" w:rsidR="00C61A45" w:rsidRPr="00705889" w:rsidRDefault="00C61A45" w:rsidP="00C61A45">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3457DB39" w14:textId="77777777" w:rsidR="00C61A45" w:rsidRPr="00705889" w:rsidRDefault="00C61A45" w:rsidP="00C61A45">
            <w:pPr>
              <w:rPr>
                <w:sz w:val="24"/>
                <w:szCs w:val="24"/>
              </w:rPr>
            </w:pPr>
            <w:r w:rsidRPr="001E11B2">
              <w:rPr>
                <w:b/>
                <w:bCs/>
                <w:sz w:val="24"/>
                <w:szCs w:val="24"/>
              </w:rPr>
              <w:t>vrlo dobar</w:t>
            </w:r>
            <w:r>
              <w:rPr>
                <w:b/>
                <w:bCs/>
                <w:sz w:val="24"/>
                <w:szCs w:val="24"/>
              </w:rPr>
              <w:t>(4)</w:t>
            </w:r>
          </w:p>
        </w:tc>
        <w:tc>
          <w:tcPr>
            <w:tcW w:w="2401" w:type="dxa"/>
          </w:tcPr>
          <w:p w14:paraId="2981E397" w14:textId="77777777" w:rsidR="00C61A45" w:rsidRPr="00705889" w:rsidRDefault="00C61A45" w:rsidP="00C61A45">
            <w:pPr>
              <w:rPr>
                <w:sz w:val="24"/>
                <w:szCs w:val="24"/>
              </w:rPr>
            </w:pPr>
            <w:r w:rsidRPr="001E11B2">
              <w:rPr>
                <w:b/>
                <w:bCs/>
                <w:sz w:val="24"/>
                <w:szCs w:val="24"/>
              </w:rPr>
              <w:t xml:space="preserve">odličan </w:t>
            </w:r>
            <w:r>
              <w:rPr>
                <w:b/>
                <w:bCs/>
                <w:sz w:val="24"/>
                <w:szCs w:val="24"/>
              </w:rPr>
              <w:t>(5)</w:t>
            </w:r>
          </w:p>
        </w:tc>
      </w:tr>
      <w:tr w:rsidR="00C61A45" w:rsidRPr="00705889" w14:paraId="4A580A18" w14:textId="77777777" w:rsidTr="00C61A45">
        <w:trPr>
          <w:trHeight w:val="925"/>
        </w:trPr>
        <w:tc>
          <w:tcPr>
            <w:tcW w:w="1696" w:type="dxa"/>
            <w:vMerge/>
            <w:shd w:val="clear" w:color="auto" w:fill="auto"/>
          </w:tcPr>
          <w:p w14:paraId="0E890716" w14:textId="77777777" w:rsidR="00C61A45" w:rsidRPr="00705889" w:rsidRDefault="00C61A45" w:rsidP="00C61A45">
            <w:pPr>
              <w:rPr>
                <w:sz w:val="24"/>
                <w:szCs w:val="24"/>
              </w:rPr>
            </w:pPr>
          </w:p>
        </w:tc>
        <w:tc>
          <w:tcPr>
            <w:tcW w:w="2268" w:type="dxa"/>
            <w:gridSpan w:val="2"/>
            <w:shd w:val="clear" w:color="auto" w:fill="auto"/>
          </w:tcPr>
          <w:p w14:paraId="39E1A225" w14:textId="77777777" w:rsidR="00C61A45" w:rsidRDefault="00C61A45" w:rsidP="00C61A45">
            <w:pPr>
              <w:rPr>
                <w:sz w:val="24"/>
                <w:szCs w:val="24"/>
              </w:rPr>
            </w:pPr>
            <w:r>
              <w:rPr>
                <w:sz w:val="24"/>
                <w:szCs w:val="24"/>
              </w:rPr>
              <w:t>diktat – naučenim slovima</w:t>
            </w:r>
          </w:p>
          <w:p w14:paraId="20164667" w14:textId="77777777" w:rsidR="00C61A45" w:rsidRDefault="00C61A45" w:rsidP="00C61A45">
            <w:pPr>
              <w:rPr>
                <w:sz w:val="24"/>
                <w:szCs w:val="24"/>
              </w:rPr>
            </w:pPr>
            <w:r>
              <w:rPr>
                <w:sz w:val="24"/>
                <w:szCs w:val="24"/>
              </w:rPr>
              <w:t xml:space="preserve">prijepis </w:t>
            </w:r>
          </w:p>
          <w:p w14:paraId="1197928C" w14:textId="77777777" w:rsidR="00C61A45" w:rsidRPr="00705889" w:rsidRDefault="00C61A45" w:rsidP="00C61A45">
            <w:pPr>
              <w:rPr>
                <w:sz w:val="24"/>
                <w:szCs w:val="24"/>
              </w:rPr>
            </w:pPr>
          </w:p>
        </w:tc>
        <w:tc>
          <w:tcPr>
            <w:tcW w:w="2268" w:type="dxa"/>
            <w:shd w:val="clear" w:color="auto" w:fill="auto"/>
          </w:tcPr>
          <w:p w14:paraId="7EDDB004"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Učenik ne piše cijelu rečenicu.</w:t>
            </w:r>
          </w:p>
          <w:p w14:paraId="19B67B46"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Uglavnom ne razdvaja riječi.</w:t>
            </w:r>
          </w:p>
          <w:p w14:paraId="08A3DC9D"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 xml:space="preserve">Rečenica nema pravilan red riječi, a </w:t>
            </w:r>
            <w:r w:rsidRPr="00C310A2">
              <w:rPr>
                <w:rFonts w:asciiTheme="majorHAnsi" w:hAnsiTheme="majorHAnsi" w:cstheme="majorHAnsi"/>
                <w:sz w:val="24"/>
                <w:szCs w:val="24"/>
              </w:rPr>
              <w:lastRenderedPageBreak/>
              <w:t>riječi/slova nedostaju.</w:t>
            </w:r>
          </w:p>
          <w:p w14:paraId="11531EA6"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Piše nečitko i ne poštuje granice crtovlja.</w:t>
            </w:r>
          </w:p>
        </w:tc>
        <w:tc>
          <w:tcPr>
            <w:tcW w:w="2135" w:type="dxa"/>
            <w:gridSpan w:val="2"/>
          </w:tcPr>
          <w:p w14:paraId="3CCB6ED7"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lastRenderedPageBreak/>
              <w:t>Učenik često ispušta slova/riječi u rečenici.</w:t>
            </w:r>
          </w:p>
          <w:p w14:paraId="63681235"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Neke riječi ne razdvaja.</w:t>
            </w:r>
          </w:p>
          <w:p w14:paraId="2A8F6EDF"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lastRenderedPageBreak/>
              <w:t>Ne zapisuje točku na kraju rečenice.</w:t>
            </w:r>
          </w:p>
          <w:p w14:paraId="5B9D1EE7"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Piše nečitko i ne poštuje uvijek granice crtovlja.</w:t>
            </w:r>
          </w:p>
        </w:tc>
        <w:tc>
          <w:tcPr>
            <w:tcW w:w="2268" w:type="dxa"/>
          </w:tcPr>
          <w:p w14:paraId="35B75F1B"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lastRenderedPageBreak/>
              <w:t xml:space="preserve">Učenik prilikom pisanja rečenica </w:t>
            </w:r>
          </w:p>
          <w:p w14:paraId="56C86AD2"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 xml:space="preserve"> ispušta slova/riječi ili zamjenjuje slova u riječima.</w:t>
            </w:r>
          </w:p>
          <w:p w14:paraId="61B6D639"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lastRenderedPageBreak/>
              <w:t>Uglavnom ostavlja razmak između riječi.</w:t>
            </w:r>
          </w:p>
          <w:p w14:paraId="3E45440A"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Ponekad zapisuje točku na kraju rečenice.</w:t>
            </w:r>
          </w:p>
          <w:p w14:paraId="2C954FDD" w14:textId="77777777" w:rsidR="00C61A45"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Čini pogrješke u oblikovanju slova ili prelasku crtovlja.</w:t>
            </w:r>
          </w:p>
          <w:p w14:paraId="02500CBA" w14:textId="230A634B" w:rsidR="00577CE0" w:rsidRPr="00C310A2" w:rsidRDefault="00577CE0" w:rsidP="00C61A45">
            <w:pPr>
              <w:rPr>
                <w:rFonts w:asciiTheme="majorHAnsi" w:hAnsiTheme="majorHAnsi" w:cstheme="majorHAnsi"/>
                <w:sz w:val="24"/>
                <w:szCs w:val="24"/>
              </w:rPr>
            </w:pPr>
          </w:p>
        </w:tc>
        <w:tc>
          <w:tcPr>
            <w:tcW w:w="2268" w:type="dxa"/>
          </w:tcPr>
          <w:p w14:paraId="5404EDEC"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lastRenderedPageBreak/>
              <w:t>Učenik zapisuje  sve riječi i rečenice po diktatu, povezuje glas i slovo, provodi glasovnu sintezu.</w:t>
            </w:r>
          </w:p>
          <w:p w14:paraId="5C2852F9"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1203FBF1"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lastRenderedPageBreak/>
              <w:t>Piše rečenične znakove na kraju rečenice.</w:t>
            </w:r>
          </w:p>
          <w:p w14:paraId="3DE50C17" w14:textId="272BF37F"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 xml:space="preserve">Čini </w:t>
            </w:r>
            <w:r w:rsidR="00577CE0">
              <w:rPr>
                <w:rFonts w:asciiTheme="majorHAnsi" w:hAnsiTheme="majorHAnsi" w:cstheme="majorHAnsi"/>
                <w:sz w:val="24"/>
                <w:szCs w:val="24"/>
              </w:rPr>
              <w:t>2</w:t>
            </w:r>
            <w:r w:rsidRPr="00C310A2">
              <w:rPr>
                <w:rFonts w:asciiTheme="majorHAnsi" w:hAnsiTheme="majorHAnsi" w:cstheme="majorHAnsi"/>
                <w:sz w:val="24"/>
                <w:szCs w:val="24"/>
              </w:rPr>
              <w:t xml:space="preserve"> do </w:t>
            </w:r>
            <w:r w:rsidR="00577CE0">
              <w:rPr>
                <w:rFonts w:asciiTheme="majorHAnsi" w:hAnsiTheme="majorHAnsi" w:cstheme="majorHAnsi"/>
                <w:sz w:val="24"/>
                <w:szCs w:val="24"/>
              </w:rPr>
              <w:t>3</w:t>
            </w:r>
            <w:r w:rsidRPr="00C310A2">
              <w:rPr>
                <w:rFonts w:asciiTheme="majorHAnsi" w:hAnsiTheme="majorHAnsi" w:cstheme="majorHAnsi"/>
                <w:sz w:val="24"/>
                <w:szCs w:val="24"/>
              </w:rPr>
              <w:t xml:space="preserve"> pogrješke u izostavljanju ili dodavanju slova ili prelasku crtovlja.</w:t>
            </w:r>
          </w:p>
        </w:tc>
        <w:tc>
          <w:tcPr>
            <w:tcW w:w="2401" w:type="dxa"/>
          </w:tcPr>
          <w:p w14:paraId="170DA965"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lastRenderedPageBreak/>
              <w:t>Učenik  pravilno, uredno i točno zapisuje sve riječi i rečenice po diktatu, povezuje glas i slovo, provodi glasovnu analizu i sintezu.</w:t>
            </w:r>
          </w:p>
          <w:p w14:paraId="022855C5"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lastRenderedPageBreak/>
              <w:t>Ostavlja razmak između riječi.</w:t>
            </w:r>
          </w:p>
          <w:p w14:paraId="606F2461"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Piše rečenične znakove na kraju rečenice.</w:t>
            </w:r>
          </w:p>
          <w:p w14:paraId="22D397D3" w14:textId="77777777" w:rsidR="00C61A45" w:rsidRPr="00C310A2" w:rsidRDefault="00C61A45" w:rsidP="00C61A45">
            <w:pPr>
              <w:rPr>
                <w:rFonts w:asciiTheme="majorHAnsi" w:hAnsiTheme="majorHAnsi" w:cstheme="majorHAnsi"/>
                <w:sz w:val="24"/>
                <w:szCs w:val="24"/>
              </w:rPr>
            </w:pPr>
            <w:r w:rsidRPr="00C310A2">
              <w:rPr>
                <w:rFonts w:asciiTheme="majorHAnsi" w:hAnsiTheme="majorHAnsi" w:cstheme="majorHAnsi"/>
                <w:sz w:val="24"/>
                <w:szCs w:val="24"/>
              </w:rPr>
              <w:t>Slova piše uredno, pravilnog oblika i unutar crtovlja.</w:t>
            </w:r>
          </w:p>
          <w:p w14:paraId="2A744A6D" w14:textId="77777777" w:rsidR="00C61A45" w:rsidRPr="00C310A2" w:rsidRDefault="00C61A45" w:rsidP="00C61A45">
            <w:pPr>
              <w:rPr>
                <w:rFonts w:asciiTheme="majorHAnsi" w:hAnsiTheme="majorHAnsi" w:cstheme="majorHAnsi"/>
                <w:sz w:val="24"/>
                <w:szCs w:val="24"/>
              </w:rPr>
            </w:pPr>
          </w:p>
        </w:tc>
      </w:tr>
      <w:tr w:rsidR="00C61A45" w:rsidRPr="00705889" w14:paraId="51199B62" w14:textId="77777777" w:rsidTr="00C61A45">
        <w:trPr>
          <w:trHeight w:val="1170"/>
        </w:trPr>
        <w:tc>
          <w:tcPr>
            <w:tcW w:w="1696" w:type="dxa"/>
            <w:vMerge/>
            <w:shd w:val="clear" w:color="auto" w:fill="auto"/>
          </w:tcPr>
          <w:p w14:paraId="2E881409" w14:textId="77777777" w:rsidR="00C61A45" w:rsidRPr="00705889" w:rsidRDefault="00C61A45" w:rsidP="00C61A45">
            <w:pPr>
              <w:rPr>
                <w:sz w:val="24"/>
                <w:szCs w:val="24"/>
              </w:rPr>
            </w:pPr>
          </w:p>
        </w:tc>
        <w:tc>
          <w:tcPr>
            <w:tcW w:w="2268" w:type="dxa"/>
            <w:gridSpan w:val="2"/>
            <w:shd w:val="clear" w:color="auto" w:fill="auto"/>
          </w:tcPr>
          <w:p w14:paraId="35756487" w14:textId="77777777" w:rsidR="00C61A45" w:rsidRPr="00BA0EC4" w:rsidRDefault="00C61A45" w:rsidP="00C61A45">
            <w:pPr>
              <w:rPr>
                <w:sz w:val="24"/>
                <w:szCs w:val="24"/>
              </w:rPr>
            </w:pPr>
            <w:r>
              <w:rPr>
                <w:sz w:val="24"/>
                <w:szCs w:val="24"/>
              </w:rPr>
              <w:t>ispiti znanja (</w:t>
            </w:r>
            <w:proofErr w:type="spellStart"/>
            <w:r>
              <w:rPr>
                <w:sz w:val="24"/>
                <w:szCs w:val="24"/>
              </w:rPr>
              <w:t>jezik,</w:t>
            </w:r>
            <w:r w:rsidRPr="00511C8F">
              <w:rPr>
                <w:bCs/>
                <w:sz w:val="24"/>
                <w:szCs w:val="24"/>
              </w:rPr>
              <w:t>kultura</w:t>
            </w:r>
            <w:proofErr w:type="spellEnd"/>
            <w:r>
              <w:rPr>
                <w:bCs/>
                <w:sz w:val="24"/>
                <w:szCs w:val="24"/>
              </w:rPr>
              <w:t xml:space="preserve"> i mediji</w:t>
            </w:r>
            <w:r w:rsidRPr="00511C8F">
              <w:rPr>
                <w:bCs/>
                <w:sz w:val="24"/>
                <w:szCs w:val="24"/>
              </w:rPr>
              <w:t xml:space="preserve">, </w:t>
            </w:r>
            <w:r>
              <w:rPr>
                <w:bCs/>
                <w:sz w:val="24"/>
                <w:szCs w:val="24"/>
              </w:rPr>
              <w:t>lektira)</w:t>
            </w:r>
          </w:p>
        </w:tc>
        <w:tc>
          <w:tcPr>
            <w:tcW w:w="2268" w:type="dxa"/>
            <w:shd w:val="clear" w:color="auto" w:fill="auto"/>
          </w:tcPr>
          <w:p w14:paraId="739E5EEA" w14:textId="77777777" w:rsidR="00C61A45" w:rsidRPr="00705889" w:rsidRDefault="00C61A45" w:rsidP="00C61A45">
            <w:pPr>
              <w:rPr>
                <w:sz w:val="24"/>
                <w:szCs w:val="24"/>
              </w:rPr>
            </w:pPr>
            <w:r>
              <w:rPr>
                <w:sz w:val="24"/>
                <w:szCs w:val="24"/>
              </w:rPr>
              <w:t>0 -50%= 1</w:t>
            </w:r>
          </w:p>
        </w:tc>
        <w:tc>
          <w:tcPr>
            <w:tcW w:w="2135" w:type="dxa"/>
            <w:gridSpan w:val="2"/>
          </w:tcPr>
          <w:p w14:paraId="1DAC28FA" w14:textId="77777777" w:rsidR="00C61A45" w:rsidRPr="00705889" w:rsidRDefault="00C61A45" w:rsidP="00C61A45">
            <w:pPr>
              <w:rPr>
                <w:sz w:val="24"/>
                <w:szCs w:val="24"/>
              </w:rPr>
            </w:pPr>
            <w:r w:rsidRPr="00705889">
              <w:rPr>
                <w:sz w:val="24"/>
                <w:szCs w:val="24"/>
              </w:rPr>
              <w:t>51% -   62% = 2</w:t>
            </w:r>
          </w:p>
        </w:tc>
        <w:tc>
          <w:tcPr>
            <w:tcW w:w="2268" w:type="dxa"/>
          </w:tcPr>
          <w:p w14:paraId="70ACBCEF" w14:textId="77777777" w:rsidR="00C61A45" w:rsidRPr="00705889" w:rsidRDefault="00C61A45" w:rsidP="00C61A45">
            <w:pPr>
              <w:rPr>
                <w:sz w:val="24"/>
                <w:szCs w:val="24"/>
              </w:rPr>
            </w:pPr>
            <w:r w:rsidRPr="00705889">
              <w:rPr>
                <w:sz w:val="24"/>
                <w:szCs w:val="24"/>
              </w:rPr>
              <w:t>63% -   7</w:t>
            </w:r>
            <w:r>
              <w:rPr>
                <w:sz w:val="24"/>
                <w:szCs w:val="24"/>
              </w:rPr>
              <w:t>9</w:t>
            </w:r>
            <w:r w:rsidRPr="00705889">
              <w:rPr>
                <w:sz w:val="24"/>
                <w:szCs w:val="24"/>
              </w:rPr>
              <w:t>% = 3</w:t>
            </w:r>
          </w:p>
          <w:p w14:paraId="2DD90CEB" w14:textId="77777777" w:rsidR="00C61A45" w:rsidRPr="00705889" w:rsidRDefault="00C61A45" w:rsidP="00C61A45">
            <w:pPr>
              <w:rPr>
                <w:sz w:val="24"/>
                <w:szCs w:val="24"/>
              </w:rPr>
            </w:pPr>
          </w:p>
        </w:tc>
        <w:tc>
          <w:tcPr>
            <w:tcW w:w="2268" w:type="dxa"/>
          </w:tcPr>
          <w:p w14:paraId="7AD16304" w14:textId="77777777" w:rsidR="00C61A45" w:rsidRPr="00705889" w:rsidRDefault="00C61A45" w:rsidP="00C61A45">
            <w:pPr>
              <w:rPr>
                <w:sz w:val="24"/>
                <w:szCs w:val="24"/>
              </w:rPr>
            </w:pPr>
            <w:r>
              <w:rPr>
                <w:sz w:val="24"/>
                <w:szCs w:val="24"/>
              </w:rPr>
              <w:t>80% -   92</w:t>
            </w:r>
            <w:r w:rsidRPr="00705889">
              <w:rPr>
                <w:sz w:val="24"/>
                <w:szCs w:val="24"/>
              </w:rPr>
              <w:t>% = 4</w:t>
            </w:r>
          </w:p>
          <w:p w14:paraId="4DD093E0" w14:textId="77777777" w:rsidR="00C61A45" w:rsidRPr="00705889" w:rsidRDefault="00C61A45" w:rsidP="00C61A45">
            <w:pPr>
              <w:rPr>
                <w:sz w:val="24"/>
                <w:szCs w:val="24"/>
              </w:rPr>
            </w:pPr>
          </w:p>
        </w:tc>
        <w:tc>
          <w:tcPr>
            <w:tcW w:w="2401" w:type="dxa"/>
          </w:tcPr>
          <w:p w14:paraId="55C5E94A" w14:textId="77777777" w:rsidR="00C61A45" w:rsidRPr="00705889" w:rsidRDefault="00C61A45" w:rsidP="00C61A45">
            <w:pPr>
              <w:rPr>
                <w:sz w:val="24"/>
                <w:szCs w:val="24"/>
              </w:rPr>
            </w:pPr>
            <w:r w:rsidRPr="00705889">
              <w:rPr>
                <w:sz w:val="24"/>
                <w:szCs w:val="24"/>
              </w:rPr>
              <w:t>9</w:t>
            </w:r>
            <w:r>
              <w:rPr>
                <w:sz w:val="24"/>
                <w:szCs w:val="24"/>
              </w:rPr>
              <w:t>3</w:t>
            </w:r>
            <w:r w:rsidRPr="00705889">
              <w:rPr>
                <w:sz w:val="24"/>
                <w:szCs w:val="24"/>
              </w:rPr>
              <w:t>% - 100% = 5</w:t>
            </w:r>
          </w:p>
          <w:p w14:paraId="2493B1D2" w14:textId="77777777" w:rsidR="00C61A45" w:rsidRPr="00705889" w:rsidRDefault="00C61A45" w:rsidP="00C61A45">
            <w:pPr>
              <w:rPr>
                <w:sz w:val="24"/>
                <w:szCs w:val="24"/>
              </w:rPr>
            </w:pPr>
          </w:p>
        </w:tc>
      </w:tr>
      <w:tr w:rsidR="00C61A45" w:rsidRPr="00705889" w14:paraId="6E6664B2" w14:textId="77777777" w:rsidTr="00C61A45">
        <w:tc>
          <w:tcPr>
            <w:tcW w:w="1696" w:type="dxa"/>
            <w:vMerge/>
            <w:shd w:val="clear" w:color="auto" w:fill="auto"/>
          </w:tcPr>
          <w:p w14:paraId="5E6ACD20" w14:textId="77777777" w:rsidR="00C61A45" w:rsidRPr="00705889" w:rsidRDefault="00C61A45" w:rsidP="00C61A45">
            <w:pPr>
              <w:rPr>
                <w:sz w:val="24"/>
                <w:szCs w:val="24"/>
              </w:rPr>
            </w:pPr>
          </w:p>
        </w:tc>
        <w:tc>
          <w:tcPr>
            <w:tcW w:w="2268" w:type="dxa"/>
            <w:gridSpan w:val="2"/>
            <w:shd w:val="clear" w:color="auto" w:fill="auto"/>
          </w:tcPr>
          <w:p w14:paraId="424C2C40" w14:textId="77777777" w:rsidR="00C61A45" w:rsidRDefault="00C61A45" w:rsidP="00C61A45">
            <w:pPr>
              <w:rPr>
                <w:sz w:val="24"/>
                <w:szCs w:val="24"/>
              </w:rPr>
            </w:pPr>
            <w:r w:rsidRPr="00705889">
              <w:rPr>
                <w:sz w:val="24"/>
                <w:szCs w:val="24"/>
              </w:rPr>
              <w:t>čitanje s razumijevanjem</w:t>
            </w:r>
          </w:p>
          <w:p w14:paraId="7F4A751A" w14:textId="77777777" w:rsidR="00C61A45" w:rsidRPr="00705889" w:rsidRDefault="00C61A45" w:rsidP="00C61A45">
            <w:pPr>
              <w:rPr>
                <w:sz w:val="24"/>
                <w:szCs w:val="24"/>
              </w:rPr>
            </w:pPr>
          </w:p>
        </w:tc>
        <w:tc>
          <w:tcPr>
            <w:tcW w:w="2268" w:type="dxa"/>
            <w:shd w:val="clear" w:color="auto" w:fill="auto"/>
          </w:tcPr>
          <w:p w14:paraId="667B6F30" w14:textId="77777777" w:rsidR="00C61A45" w:rsidRPr="00705889" w:rsidRDefault="00C61A45" w:rsidP="00C61A45">
            <w:pPr>
              <w:rPr>
                <w:sz w:val="24"/>
                <w:szCs w:val="24"/>
              </w:rPr>
            </w:pPr>
            <w:r>
              <w:rPr>
                <w:sz w:val="24"/>
                <w:szCs w:val="24"/>
              </w:rPr>
              <w:t>0-50% = 1</w:t>
            </w:r>
          </w:p>
        </w:tc>
        <w:tc>
          <w:tcPr>
            <w:tcW w:w="2135" w:type="dxa"/>
            <w:gridSpan w:val="2"/>
          </w:tcPr>
          <w:p w14:paraId="2865714F" w14:textId="77777777" w:rsidR="00C61A45" w:rsidRPr="00705889" w:rsidRDefault="00C61A45" w:rsidP="00C61A45">
            <w:pPr>
              <w:rPr>
                <w:sz w:val="24"/>
                <w:szCs w:val="24"/>
              </w:rPr>
            </w:pPr>
            <w:r w:rsidRPr="00705889">
              <w:rPr>
                <w:sz w:val="24"/>
                <w:szCs w:val="24"/>
              </w:rPr>
              <w:t>51% -   62% = 2</w:t>
            </w:r>
          </w:p>
        </w:tc>
        <w:tc>
          <w:tcPr>
            <w:tcW w:w="2268" w:type="dxa"/>
          </w:tcPr>
          <w:p w14:paraId="56B8BA9D" w14:textId="77777777" w:rsidR="00C61A45" w:rsidRPr="00705889" w:rsidRDefault="00C61A45" w:rsidP="00C61A45">
            <w:pPr>
              <w:rPr>
                <w:sz w:val="24"/>
                <w:szCs w:val="24"/>
              </w:rPr>
            </w:pPr>
            <w:r w:rsidRPr="00705889">
              <w:rPr>
                <w:sz w:val="24"/>
                <w:szCs w:val="24"/>
              </w:rPr>
              <w:t>63% -   7</w:t>
            </w:r>
            <w:r>
              <w:rPr>
                <w:sz w:val="24"/>
                <w:szCs w:val="24"/>
              </w:rPr>
              <w:t>9</w:t>
            </w:r>
            <w:r w:rsidRPr="00705889">
              <w:rPr>
                <w:sz w:val="24"/>
                <w:szCs w:val="24"/>
              </w:rPr>
              <w:t>% = 3</w:t>
            </w:r>
          </w:p>
          <w:p w14:paraId="07DC0DDA" w14:textId="77777777" w:rsidR="00C61A45" w:rsidRPr="00705889" w:rsidRDefault="00C61A45" w:rsidP="00C61A45">
            <w:pPr>
              <w:rPr>
                <w:sz w:val="24"/>
                <w:szCs w:val="24"/>
              </w:rPr>
            </w:pPr>
          </w:p>
        </w:tc>
        <w:tc>
          <w:tcPr>
            <w:tcW w:w="2268" w:type="dxa"/>
          </w:tcPr>
          <w:p w14:paraId="200C1E7E" w14:textId="77777777" w:rsidR="00C61A45" w:rsidRPr="00705889" w:rsidRDefault="00C61A45" w:rsidP="00C61A45">
            <w:pPr>
              <w:rPr>
                <w:sz w:val="24"/>
                <w:szCs w:val="24"/>
              </w:rPr>
            </w:pPr>
            <w:r>
              <w:rPr>
                <w:sz w:val="24"/>
                <w:szCs w:val="24"/>
              </w:rPr>
              <w:t>80% -   92</w:t>
            </w:r>
            <w:r w:rsidRPr="00705889">
              <w:rPr>
                <w:sz w:val="24"/>
                <w:szCs w:val="24"/>
              </w:rPr>
              <w:t>% = 4</w:t>
            </w:r>
          </w:p>
          <w:p w14:paraId="0BFA8764" w14:textId="77777777" w:rsidR="00C61A45" w:rsidRPr="00705889" w:rsidRDefault="00C61A45" w:rsidP="00C61A45">
            <w:pPr>
              <w:rPr>
                <w:sz w:val="24"/>
                <w:szCs w:val="24"/>
              </w:rPr>
            </w:pPr>
          </w:p>
        </w:tc>
        <w:tc>
          <w:tcPr>
            <w:tcW w:w="2401" w:type="dxa"/>
          </w:tcPr>
          <w:p w14:paraId="2528C2F9" w14:textId="77777777" w:rsidR="00C61A45" w:rsidRPr="00705889" w:rsidRDefault="00C61A45" w:rsidP="00C61A45">
            <w:pPr>
              <w:rPr>
                <w:sz w:val="24"/>
                <w:szCs w:val="24"/>
              </w:rPr>
            </w:pPr>
            <w:r w:rsidRPr="00705889">
              <w:rPr>
                <w:sz w:val="24"/>
                <w:szCs w:val="24"/>
              </w:rPr>
              <w:t>9</w:t>
            </w:r>
            <w:r>
              <w:rPr>
                <w:sz w:val="24"/>
                <w:szCs w:val="24"/>
              </w:rPr>
              <w:t>3</w:t>
            </w:r>
            <w:r w:rsidRPr="00705889">
              <w:rPr>
                <w:sz w:val="24"/>
                <w:szCs w:val="24"/>
              </w:rPr>
              <w:t>% - 100% = 5</w:t>
            </w:r>
          </w:p>
          <w:p w14:paraId="27CC946A" w14:textId="77777777" w:rsidR="00C61A45" w:rsidRPr="00705889" w:rsidRDefault="00C61A45" w:rsidP="00C61A45">
            <w:pPr>
              <w:rPr>
                <w:sz w:val="24"/>
                <w:szCs w:val="24"/>
              </w:rPr>
            </w:pPr>
          </w:p>
        </w:tc>
      </w:tr>
      <w:tr w:rsidR="00C61A45" w:rsidRPr="00705889" w14:paraId="3B96A794" w14:textId="77777777" w:rsidTr="00C61A45">
        <w:tc>
          <w:tcPr>
            <w:tcW w:w="1696" w:type="dxa"/>
            <w:tcBorders>
              <w:bottom w:val="double" w:sz="4" w:space="0" w:color="auto"/>
            </w:tcBorders>
            <w:shd w:val="clear" w:color="auto" w:fill="auto"/>
          </w:tcPr>
          <w:p w14:paraId="2BCF29C7" w14:textId="77777777" w:rsidR="00C61A45" w:rsidRPr="00705889" w:rsidRDefault="00C61A45" w:rsidP="00C61A45">
            <w:pPr>
              <w:rPr>
                <w:sz w:val="24"/>
                <w:szCs w:val="24"/>
              </w:rPr>
            </w:pPr>
            <w:r>
              <w:rPr>
                <w:sz w:val="24"/>
                <w:szCs w:val="24"/>
              </w:rPr>
              <w:t>Kriteriji zaključivanja</w:t>
            </w:r>
          </w:p>
        </w:tc>
        <w:tc>
          <w:tcPr>
            <w:tcW w:w="13608" w:type="dxa"/>
            <w:gridSpan w:val="8"/>
            <w:tcBorders>
              <w:bottom w:val="double" w:sz="4" w:space="0" w:color="auto"/>
            </w:tcBorders>
            <w:shd w:val="clear" w:color="auto" w:fill="auto"/>
          </w:tcPr>
          <w:p w14:paraId="4582878B" w14:textId="77777777" w:rsidR="00C61A45" w:rsidRPr="00705889" w:rsidRDefault="00C61A45" w:rsidP="00C61A45">
            <w:pPr>
              <w:rPr>
                <w:sz w:val="24"/>
                <w:szCs w:val="24"/>
              </w:rPr>
            </w:pPr>
            <w:r w:rsidRPr="00904D38">
              <w:rPr>
                <w:rFonts w:cstheme="minorHAnsi"/>
              </w:rPr>
              <w:t>Nakon cjelogodišnjeg praćenja don</w:t>
            </w:r>
            <w:r>
              <w:rPr>
                <w:rFonts w:cstheme="minorHAnsi"/>
              </w:rPr>
              <w:t>osi se</w:t>
            </w:r>
            <w:r w:rsidRPr="00904D38">
              <w:rPr>
                <w:rFonts w:cstheme="minorHAnsi"/>
              </w:rPr>
              <w:t xml:space="preserve"> zaključn</w:t>
            </w:r>
            <w:r>
              <w:rPr>
                <w:rFonts w:cstheme="minorHAnsi"/>
              </w:rPr>
              <w:t>a</w:t>
            </w:r>
            <w:r w:rsidRPr="00904D38">
              <w:rPr>
                <w:rFonts w:cstheme="minorHAnsi"/>
              </w:rPr>
              <w:t xml:space="preserve"> ocjen</w:t>
            </w:r>
            <w:r>
              <w:rPr>
                <w:rFonts w:cstheme="minorHAnsi"/>
              </w:rPr>
              <w:t>a. Ona ne</w:t>
            </w:r>
            <w:r w:rsidRPr="00904D38">
              <w:rPr>
                <w:rFonts w:cstheme="minorHAnsi"/>
              </w:rPr>
              <w:t xml:space="preserve"> treba biti aritmetička sredina pojedinačnih ocjena već se oblikuje temeljem svih prikupljenih informacija o ostvarivanju odgojno-obrazovnih ishoda. </w:t>
            </w:r>
          </w:p>
        </w:tc>
      </w:tr>
    </w:tbl>
    <w:p w14:paraId="1DA7A891" w14:textId="0FE5008C" w:rsidR="00C61A45" w:rsidRDefault="00C61A45" w:rsidP="001B1E6D">
      <w:pPr>
        <w:spacing w:after="0" w:line="240" w:lineRule="auto"/>
        <w:ind w:left="-426"/>
        <w:jc w:val="center"/>
        <w:rPr>
          <w:rFonts w:cstheme="minorHAnsi"/>
          <w:b/>
          <w:sz w:val="32"/>
        </w:rPr>
      </w:pPr>
    </w:p>
    <w:p w14:paraId="5F52B71A" w14:textId="03473BC9" w:rsidR="004E5682" w:rsidRDefault="004E5682" w:rsidP="001B1E6D">
      <w:pPr>
        <w:spacing w:after="0" w:line="240" w:lineRule="auto"/>
        <w:ind w:left="-426"/>
        <w:jc w:val="center"/>
        <w:rPr>
          <w:rFonts w:cstheme="minorHAnsi"/>
          <w:b/>
          <w:sz w:val="32"/>
        </w:rPr>
      </w:pPr>
    </w:p>
    <w:p w14:paraId="5ECD519A" w14:textId="05C07B02" w:rsidR="004E5682" w:rsidRDefault="004E5682" w:rsidP="001B1E6D">
      <w:pPr>
        <w:spacing w:after="0" w:line="240" w:lineRule="auto"/>
        <w:ind w:left="-426"/>
        <w:jc w:val="center"/>
        <w:rPr>
          <w:rFonts w:cstheme="minorHAnsi"/>
          <w:b/>
          <w:sz w:val="32"/>
        </w:rPr>
      </w:pPr>
    </w:p>
    <w:p w14:paraId="443BC216" w14:textId="43918EF9" w:rsidR="004E5682" w:rsidRDefault="004E5682" w:rsidP="001B1E6D">
      <w:pPr>
        <w:spacing w:after="0" w:line="240" w:lineRule="auto"/>
        <w:ind w:left="-426"/>
        <w:jc w:val="center"/>
        <w:rPr>
          <w:rFonts w:cstheme="minorHAnsi"/>
          <w:b/>
          <w:sz w:val="32"/>
        </w:rPr>
      </w:pPr>
    </w:p>
    <w:p w14:paraId="4226BD26" w14:textId="63333AB6" w:rsidR="004E5682" w:rsidRDefault="004E5682" w:rsidP="001B1E6D">
      <w:pPr>
        <w:spacing w:after="0" w:line="240" w:lineRule="auto"/>
        <w:ind w:left="-426"/>
        <w:jc w:val="center"/>
        <w:rPr>
          <w:rFonts w:cstheme="minorHAnsi"/>
          <w:b/>
          <w:sz w:val="32"/>
        </w:rPr>
      </w:pPr>
    </w:p>
    <w:p w14:paraId="3F604523" w14:textId="6B493491" w:rsidR="004E5682" w:rsidRDefault="004E5682" w:rsidP="001B1E6D">
      <w:pPr>
        <w:spacing w:after="0" w:line="240" w:lineRule="auto"/>
        <w:ind w:left="-426"/>
        <w:jc w:val="center"/>
        <w:rPr>
          <w:rFonts w:cstheme="minorHAnsi"/>
          <w:b/>
          <w:sz w:val="32"/>
        </w:rPr>
      </w:pPr>
    </w:p>
    <w:p w14:paraId="72728B3E" w14:textId="2F54D15F" w:rsidR="004E5682" w:rsidRDefault="004E5682" w:rsidP="001B1E6D">
      <w:pPr>
        <w:spacing w:after="0" w:line="240" w:lineRule="auto"/>
        <w:ind w:left="-426"/>
        <w:jc w:val="center"/>
        <w:rPr>
          <w:rFonts w:cstheme="minorHAnsi"/>
          <w:b/>
          <w:sz w:val="32"/>
        </w:rPr>
      </w:pPr>
    </w:p>
    <w:p w14:paraId="63F0E920" w14:textId="2C2C52A2" w:rsidR="004E5682" w:rsidRDefault="004E5682" w:rsidP="001B1E6D">
      <w:pPr>
        <w:spacing w:after="0" w:line="240" w:lineRule="auto"/>
        <w:ind w:left="-426"/>
        <w:jc w:val="center"/>
        <w:rPr>
          <w:rFonts w:cstheme="minorHAnsi"/>
          <w:b/>
          <w:sz w:val="32"/>
        </w:rPr>
      </w:pPr>
    </w:p>
    <w:p w14:paraId="3B6ADACE" w14:textId="77777777" w:rsidR="004E5682" w:rsidRDefault="004E5682" w:rsidP="001B1E6D">
      <w:pPr>
        <w:spacing w:after="0" w:line="240" w:lineRule="auto"/>
        <w:ind w:left="-426"/>
        <w:jc w:val="center"/>
        <w:rPr>
          <w:rFonts w:cstheme="minorHAnsi"/>
          <w:b/>
          <w:sz w:val="32"/>
        </w:rPr>
      </w:pPr>
    </w:p>
    <w:p w14:paraId="43FA874F" w14:textId="77777777" w:rsidR="00F6522D" w:rsidRDefault="00F6522D" w:rsidP="001B1E6D">
      <w:pPr>
        <w:spacing w:after="0" w:line="240" w:lineRule="auto"/>
        <w:ind w:left="-426"/>
        <w:jc w:val="center"/>
        <w:rPr>
          <w:rFonts w:cstheme="minorHAnsi"/>
          <w:b/>
          <w:sz w:val="32"/>
        </w:rPr>
      </w:pPr>
    </w:p>
    <w:p w14:paraId="7D25CA39" w14:textId="77777777" w:rsidR="001B1E6D" w:rsidRDefault="001B1E6D" w:rsidP="001B1E6D">
      <w:pPr>
        <w:spacing w:after="0" w:line="240" w:lineRule="auto"/>
        <w:ind w:left="-426"/>
        <w:jc w:val="center"/>
        <w:rPr>
          <w:rFonts w:cstheme="minorHAnsi"/>
          <w:b/>
          <w:sz w:val="32"/>
        </w:rPr>
      </w:pPr>
      <w:r>
        <w:rPr>
          <w:rFonts w:cstheme="minorHAnsi"/>
          <w:b/>
          <w:sz w:val="32"/>
        </w:rPr>
        <w:t xml:space="preserve">PREDMET : MATEMATIKA </w:t>
      </w:r>
    </w:p>
    <w:p w14:paraId="2DCBD575" w14:textId="77777777" w:rsidR="001B1E6D" w:rsidRDefault="001B1E6D" w:rsidP="001B1E6D">
      <w:pPr>
        <w:spacing w:after="0" w:line="240" w:lineRule="auto"/>
        <w:ind w:left="-426"/>
        <w:jc w:val="center"/>
        <w:rPr>
          <w:rFonts w:cstheme="minorHAnsi"/>
          <w:b/>
          <w:sz w:val="32"/>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027"/>
      </w:tblGrid>
      <w:tr w:rsidR="001B1E6D" w:rsidRPr="00705889" w14:paraId="1088A89F" w14:textId="77777777" w:rsidTr="001B1E6D">
        <w:trPr>
          <w:trHeight w:val="265"/>
          <w:jc w:val="center"/>
        </w:trPr>
        <w:tc>
          <w:tcPr>
            <w:tcW w:w="3114" w:type="dxa"/>
            <w:shd w:val="clear" w:color="auto" w:fill="auto"/>
          </w:tcPr>
          <w:p w14:paraId="7FC8C0F1" w14:textId="77777777" w:rsidR="001B1E6D" w:rsidRPr="00705889" w:rsidRDefault="001B1E6D" w:rsidP="00BA061E">
            <w:pPr>
              <w:rPr>
                <w:b/>
                <w:sz w:val="24"/>
                <w:szCs w:val="24"/>
              </w:rPr>
            </w:pPr>
            <w:r w:rsidRPr="00705889">
              <w:rPr>
                <w:b/>
                <w:sz w:val="24"/>
                <w:szCs w:val="24"/>
              </w:rPr>
              <w:t>Elementi vrednovanja</w:t>
            </w:r>
          </w:p>
        </w:tc>
        <w:tc>
          <w:tcPr>
            <w:tcW w:w="5027" w:type="dxa"/>
            <w:shd w:val="clear" w:color="auto" w:fill="auto"/>
          </w:tcPr>
          <w:p w14:paraId="539EDCC7" w14:textId="77777777" w:rsidR="001B1E6D" w:rsidRPr="00705889" w:rsidRDefault="001B1E6D" w:rsidP="00BA061E">
            <w:pPr>
              <w:rPr>
                <w:sz w:val="24"/>
                <w:szCs w:val="24"/>
              </w:rPr>
            </w:pPr>
            <w:r>
              <w:rPr>
                <w:sz w:val="24"/>
                <w:szCs w:val="24"/>
              </w:rPr>
              <w:t>Usvojenost znanja i vještina</w:t>
            </w:r>
          </w:p>
        </w:tc>
      </w:tr>
      <w:tr w:rsidR="001B1E6D" w14:paraId="314DB0E0" w14:textId="77777777" w:rsidTr="001B1E6D">
        <w:trPr>
          <w:trHeight w:val="265"/>
          <w:jc w:val="center"/>
        </w:trPr>
        <w:tc>
          <w:tcPr>
            <w:tcW w:w="3114" w:type="dxa"/>
            <w:shd w:val="clear" w:color="auto" w:fill="auto"/>
          </w:tcPr>
          <w:p w14:paraId="65B98592" w14:textId="77777777" w:rsidR="001B1E6D" w:rsidRPr="00705889" w:rsidRDefault="001B1E6D" w:rsidP="00BA061E">
            <w:pPr>
              <w:rPr>
                <w:b/>
                <w:sz w:val="24"/>
                <w:szCs w:val="24"/>
              </w:rPr>
            </w:pPr>
          </w:p>
        </w:tc>
        <w:tc>
          <w:tcPr>
            <w:tcW w:w="5027" w:type="dxa"/>
            <w:shd w:val="clear" w:color="auto" w:fill="auto"/>
          </w:tcPr>
          <w:p w14:paraId="19461985" w14:textId="77777777" w:rsidR="001B1E6D" w:rsidRDefault="001B1E6D" w:rsidP="00BA061E">
            <w:pPr>
              <w:rPr>
                <w:sz w:val="24"/>
                <w:szCs w:val="24"/>
              </w:rPr>
            </w:pPr>
            <w:r>
              <w:rPr>
                <w:sz w:val="24"/>
                <w:szCs w:val="24"/>
              </w:rPr>
              <w:t>Matematička komunikacija</w:t>
            </w:r>
          </w:p>
        </w:tc>
      </w:tr>
      <w:tr w:rsidR="001B1E6D" w:rsidRPr="00705889" w14:paraId="2C44A58C" w14:textId="77777777" w:rsidTr="001B1E6D">
        <w:trPr>
          <w:trHeight w:val="391"/>
          <w:jc w:val="center"/>
        </w:trPr>
        <w:tc>
          <w:tcPr>
            <w:tcW w:w="3114" w:type="dxa"/>
            <w:shd w:val="clear" w:color="auto" w:fill="auto"/>
          </w:tcPr>
          <w:p w14:paraId="0C8745A3" w14:textId="77777777" w:rsidR="001B1E6D" w:rsidRPr="00705889" w:rsidRDefault="001B1E6D" w:rsidP="00BA061E">
            <w:pPr>
              <w:rPr>
                <w:sz w:val="24"/>
                <w:szCs w:val="24"/>
              </w:rPr>
            </w:pPr>
          </w:p>
        </w:tc>
        <w:tc>
          <w:tcPr>
            <w:tcW w:w="5027" w:type="dxa"/>
            <w:shd w:val="clear" w:color="auto" w:fill="auto"/>
          </w:tcPr>
          <w:p w14:paraId="3C8743E6" w14:textId="77777777" w:rsidR="001B1E6D" w:rsidRPr="00705889" w:rsidRDefault="001B1E6D" w:rsidP="00BA061E">
            <w:pPr>
              <w:snapToGrid w:val="0"/>
              <w:rPr>
                <w:sz w:val="24"/>
                <w:szCs w:val="24"/>
              </w:rPr>
            </w:pPr>
            <w:r>
              <w:rPr>
                <w:sz w:val="24"/>
                <w:szCs w:val="24"/>
              </w:rPr>
              <w:t>Rješavanje problema</w:t>
            </w:r>
          </w:p>
        </w:tc>
      </w:tr>
    </w:tbl>
    <w:p w14:paraId="608FC147" w14:textId="77777777" w:rsidR="001B1E6D" w:rsidRDefault="001B1E6D" w:rsidP="001B1E6D">
      <w:pPr>
        <w:spacing w:after="0" w:line="240" w:lineRule="auto"/>
        <w:ind w:left="-426"/>
        <w:jc w:val="center"/>
        <w:rPr>
          <w:rFonts w:cstheme="minorHAnsi"/>
          <w:b/>
          <w:sz w:val="32"/>
        </w:rPr>
      </w:pPr>
    </w:p>
    <w:p w14:paraId="05F69D55" w14:textId="77777777" w:rsidR="001B1E6D" w:rsidRDefault="001B1E6D" w:rsidP="00FA02E2">
      <w:pPr>
        <w:jc w:val="center"/>
        <w:rPr>
          <w:rFonts w:cstheme="minorHAnsi"/>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2268"/>
        <w:gridCol w:w="2135"/>
        <w:gridCol w:w="2268"/>
        <w:gridCol w:w="2268"/>
        <w:gridCol w:w="2401"/>
      </w:tblGrid>
      <w:tr w:rsidR="001B1E6D" w:rsidRPr="00705889" w14:paraId="6A89D8CF" w14:textId="77777777" w:rsidTr="00BA061E">
        <w:trPr>
          <w:trHeight w:val="736"/>
        </w:trPr>
        <w:tc>
          <w:tcPr>
            <w:tcW w:w="1696" w:type="dxa"/>
            <w:shd w:val="clear" w:color="auto" w:fill="auto"/>
          </w:tcPr>
          <w:p w14:paraId="60FE85DE" w14:textId="77777777" w:rsidR="001B1E6D" w:rsidRPr="00705889" w:rsidRDefault="001B1E6D" w:rsidP="00BA061E">
            <w:pPr>
              <w:rPr>
                <w:b/>
                <w:sz w:val="24"/>
                <w:szCs w:val="24"/>
              </w:rPr>
            </w:pPr>
            <w:r w:rsidRPr="00705889">
              <w:rPr>
                <w:b/>
                <w:sz w:val="24"/>
                <w:szCs w:val="24"/>
              </w:rPr>
              <w:t>Oblici vrednovanja</w:t>
            </w:r>
          </w:p>
        </w:tc>
        <w:tc>
          <w:tcPr>
            <w:tcW w:w="2268" w:type="dxa"/>
            <w:shd w:val="clear" w:color="auto" w:fill="auto"/>
          </w:tcPr>
          <w:p w14:paraId="1F627423" w14:textId="77777777" w:rsidR="001B1E6D" w:rsidRPr="00705889" w:rsidRDefault="006A3453" w:rsidP="006A3453">
            <w:pPr>
              <w:rPr>
                <w:sz w:val="24"/>
                <w:szCs w:val="24"/>
              </w:rPr>
            </w:pPr>
            <w:r w:rsidRPr="006A3453">
              <w:rPr>
                <w:b/>
                <w:bCs/>
                <w:sz w:val="24"/>
                <w:szCs w:val="24"/>
              </w:rPr>
              <w:t>Usmena provjera:</w:t>
            </w:r>
          </w:p>
        </w:tc>
        <w:tc>
          <w:tcPr>
            <w:tcW w:w="2268" w:type="dxa"/>
            <w:shd w:val="clear" w:color="auto" w:fill="auto"/>
          </w:tcPr>
          <w:p w14:paraId="1F0E1811" w14:textId="77777777" w:rsidR="001B1E6D" w:rsidRPr="001E11B2" w:rsidRDefault="006A3453" w:rsidP="00BA061E">
            <w:pPr>
              <w:rPr>
                <w:b/>
                <w:bCs/>
                <w:i/>
                <w:sz w:val="24"/>
                <w:szCs w:val="24"/>
              </w:rPr>
            </w:pPr>
            <w:r>
              <w:rPr>
                <w:b/>
                <w:bCs/>
                <w:sz w:val="24"/>
                <w:szCs w:val="24"/>
              </w:rPr>
              <w:t>n</w:t>
            </w:r>
            <w:r w:rsidR="001B1E6D" w:rsidRPr="001E11B2">
              <w:rPr>
                <w:b/>
                <w:bCs/>
                <w:sz w:val="24"/>
                <w:szCs w:val="24"/>
              </w:rPr>
              <w:t>edovoljan</w:t>
            </w:r>
            <w:r>
              <w:rPr>
                <w:b/>
                <w:bCs/>
                <w:sz w:val="24"/>
                <w:szCs w:val="24"/>
              </w:rPr>
              <w:t>(1)</w:t>
            </w:r>
          </w:p>
        </w:tc>
        <w:tc>
          <w:tcPr>
            <w:tcW w:w="2135" w:type="dxa"/>
          </w:tcPr>
          <w:p w14:paraId="7ABE043C" w14:textId="77777777" w:rsidR="001B1E6D" w:rsidRPr="001E11B2" w:rsidRDefault="006A3453" w:rsidP="00BA061E">
            <w:pPr>
              <w:rPr>
                <w:b/>
                <w:bCs/>
                <w:sz w:val="24"/>
                <w:szCs w:val="24"/>
              </w:rPr>
            </w:pPr>
            <w:r>
              <w:rPr>
                <w:b/>
                <w:bCs/>
                <w:sz w:val="24"/>
                <w:szCs w:val="24"/>
              </w:rPr>
              <w:t>d</w:t>
            </w:r>
            <w:r w:rsidR="001B1E6D" w:rsidRPr="001E11B2">
              <w:rPr>
                <w:b/>
                <w:bCs/>
                <w:sz w:val="24"/>
                <w:szCs w:val="24"/>
              </w:rPr>
              <w:t>ovoljan</w:t>
            </w:r>
            <w:r>
              <w:rPr>
                <w:b/>
                <w:bCs/>
                <w:sz w:val="24"/>
                <w:szCs w:val="24"/>
              </w:rPr>
              <w:t>(2)</w:t>
            </w:r>
          </w:p>
        </w:tc>
        <w:tc>
          <w:tcPr>
            <w:tcW w:w="2268" w:type="dxa"/>
          </w:tcPr>
          <w:p w14:paraId="66B57D9C" w14:textId="77777777" w:rsidR="001B1E6D" w:rsidRPr="001E11B2" w:rsidRDefault="006A3453" w:rsidP="00BA061E">
            <w:pPr>
              <w:rPr>
                <w:b/>
                <w:bCs/>
                <w:sz w:val="24"/>
                <w:szCs w:val="24"/>
              </w:rPr>
            </w:pPr>
            <w:r>
              <w:rPr>
                <w:b/>
                <w:bCs/>
                <w:sz w:val="24"/>
                <w:szCs w:val="24"/>
              </w:rPr>
              <w:t>d</w:t>
            </w:r>
            <w:r w:rsidR="001B1E6D" w:rsidRPr="001E11B2">
              <w:rPr>
                <w:b/>
                <w:bCs/>
                <w:sz w:val="24"/>
                <w:szCs w:val="24"/>
              </w:rPr>
              <w:t>obar</w:t>
            </w:r>
            <w:r>
              <w:rPr>
                <w:b/>
                <w:bCs/>
                <w:sz w:val="24"/>
                <w:szCs w:val="24"/>
              </w:rPr>
              <w:t>(3)</w:t>
            </w:r>
          </w:p>
        </w:tc>
        <w:tc>
          <w:tcPr>
            <w:tcW w:w="2268" w:type="dxa"/>
          </w:tcPr>
          <w:p w14:paraId="5BA0C7C6" w14:textId="77777777" w:rsidR="001B1E6D" w:rsidRPr="001E11B2" w:rsidRDefault="001B1E6D" w:rsidP="00BA061E">
            <w:pPr>
              <w:rPr>
                <w:b/>
                <w:bCs/>
                <w:sz w:val="24"/>
                <w:szCs w:val="24"/>
              </w:rPr>
            </w:pPr>
            <w:r w:rsidRPr="001E11B2">
              <w:rPr>
                <w:b/>
                <w:bCs/>
                <w:sz w:val="24"/>
                <w:szCs w:val="24"/>
              </w:rPr>
              <w:t>vrlo dobar</w:t>
            </w:r>
            <w:r w:rsidR="006A3453">
              <w:rPr>
                <w:b/>
                <w:bCs/>
                <w:sz w:val="24"/>
                <w:szCs w:val="24"/>
              </w:rPr>
              <w:t>(4)</w:t>
            </w:r>
          </w:p>
        </w:tc>
        <w:tc>
          <w:tcPr>
            <w:tcW w:w="2401" w:type="dxa"/>
          </w:tcPr>
          <w:p w14:paraId="421CEBAB" w14:textId="77777777" w:rsidR="001B1E6D" w:rsidRPr="001E11B2" w:rsidRDefault="001B1E6D" w:rsidP="00BA061E">
            <w:pPr>
              <w:rPr>
                <w:b/>
                <w:bCs/>
                <w:sz w:val="24"/>
                <w:szCs w:val="24"/>
              </w:rPr>
            </w:pPr>
            <w:r w:rsidRPr="001E11B2">
              <w:rPr>
                <w:b/>
                <w:bCs/>
                <w:sz w:val="24"/>
                <w:szCs w:val="24"/>
              </w:rPr>
              <w:t xml:space="preserve">odličan </w:t>
            </w:r>
            <w:r w:rsidR="006A3453">
              <w:rPr>
                <w:b/>
                <w:bCs/>
                <w:sz w:val="24"/>
                <w:szCs w:val="24"/>
              </w:rPr>
              <w:t>(5)</w:t>
            </w:r>
          </w:p>
        </w:tc>
      </w:tr>
      <w:tr w:rsidR="006A3453" w:rsidRPr="00705889" w14:paraId="29586A80" w14:textId="77777777" w:rsidTr="00BA061E">
        <w:tc>
          <w:tcPr>
            <w:tcW w:w="1696" w:type="dxa"/>
            <w:vMerge w:val="restart"/>
            <w:shd w:val="clear" w:color="auto" w:fill="auto"/>
          </w:tcPr>
          <w:p w14:paraId="012F881F" w14:textId="77777777" w:rsidR="006A3453" w:rsidRDefault="006A3453" w:rsidP="006A3453">
            <w:pPr>
              <w:rPr>
                <w:b/>
                <w:sz w:val="24"/>
                <w:szCs w:val="24"/>
              </w:rPr>
            </w:pPr>
          </w:p>
          <w:p w14:paraId="035C4C06" w14:textId="77777777" w:rsidR="004E7077" w:rsidRPr="004E7077" w:rsidRDefault="004E7077" w:rsidP="004E7077">
            <w:pPr>
              <w:rPr>
                <w:sz w:val="24"/>
                <w:szCs w:val="24"/>
              </w:rPr>
            </w:pPr>
          </w:p>
          <w:p w14:paraId="6FE8C98F" w14:textId="77777777" w:rsidR="004E7077" w:rsidRPr="004E7077" w:rsidRDefault="004E7077" w:rsidP="004E7077">
            <w:pPr>
              <w:rPr>
                <w:sz w:val="24"/>
                <w:szCs w:val="24"/>
              </w:rPr>
            </w:pPr>
          </w:p>
          <w:p w14:paraId="408B69A0" w14:textId="77777777" w:rsidR="004E7077" w:rsidRPr="004E7077" w:rsidRDefault="004E7077" w:rsidP="004E7077">
            <w:pPr>
              <w:rPr>
                <w:sz w:val="24"/>
                <w:szCs w:val="24"/>
              </w:rPr>
            </w:pPr>
          </w:p>
          <w:p w14:paraId="60210A6D" w14:textId="77777777" w:rsidR="004E7077" w:rsidRPr="004E7077" w:rsidRDefault="004E7077" w:rsidP="004E7077">
            <w:pPr>
              <w:rPr>
                <w:sz w:val="24"/>
                <w:szCs w:val="24"/>
              </w:rPr>
            </w:pPr>
          </w:p>
          <w:p w14:paraId="20FE4517" w14:textId="77777777" w:rsidR="004E7077" w:rsidRPr="004E7077" w:rsidRDefault="004E7077" w:rsidP="004E7077">
            <w:pPr>
              <w:rPr>
                <w:sz w:val="24"/>
                <w:szCs w:val="24"/>
              </w:rPr>
            </w:pPr>
          </w:p>
          <w:p w14:paraId="741FB863" w14:textId="77777777" w:rsidR="004E7077" w:rsidRPr="004E7077" w:rsidRDefault="004E7077" w:rsidP="004E7077">
            <w:pPr>
              <w:rPr>
                <w:sz w:val="24"/>
                <w:szCs w:val="24"/>
              </w:rPr>
            </w:pPr>
          </w:p>
          <w:p w14:paraId="454F674C" w14:textId="13283E71" w:rsidR="004E7077" w:rsidRPr="004E7077" w:rsidRDefault="004E7077" w:rsidP="004E7077">
            <w:pPr>
              <w:rPr>
                <w:sz w:val="24"/>
                <w:szCs w:val="24"/>
              </w:rPr>
            </w:pPr>
          </w:p>
        </w:tc>
        <w:tc>
          <w:tcPr>
            <w:tcW w:w="2268" w:type="dxa"/>
            <w:shd w:val="clear" w:color="auto" w:fill="auto"/>
          </w:tcPr>
          <w:p w14:paraId="123AB03E" w14:textId="77777777" w:rsidR="006A3453" w:rsidRDefault="006A3453" w:rsidP="006A3453">
            <w:pPr>
              <w:rPr>
                <w:b/>
                <w:bCs/>
                <w:sz w:val="24"/>
                <w:szCs w:val="24"/>
              </w:rPr>
            </w:pPr>
            <w:r>
              <w:rPr>
                <w:b/>
                <w:bCs/>
                <w:sz w:val="24"/>
                <w:szCs w:val="24"/>
              </w:rPr>
              <w:t>Zbrajanje i oduzimanje do 20</w:t>
            </w:r>
          </w:p>
          <w:p w14:paraId="708807FF" w14:textId="77777777" w:rsidR="00F6522D" w:rsidRPr="006A3453" w:rsidRDefault="00F6522D" w:rsidP="006A3453">
            <w:pPr>
              <w:rPr>
                <w:b/>
                <w:bCs/>
                <w:sz w:val="24"/>
                <w:szCs w:val="24"/>
              </w:rPr>
            </w:pPr>
            <w:r w:rsidRPr="00DF5A77">
              <w:rPr>
                <w:bCs/>
                <w:sz w:val="24"/>
                <w:szCs w:val="24"/>
              </w:rPr>
              <w:t xml:space="preserve">Usvojenost znanja </w:t>
            </w:r>
            <w:r>
              <w:rPr>
                <w:bCs/>
                <w:sz w:val="24"/>
                <w:szCs w:val="24"/>
              </w:rPr>
              <w:t xml:space="preserve"> - učenik/</w:t>
            </w:r>
            <w:proofErr w:type="spellStart"/>
            <w:r>
              <w:rPr>
                <w:bCs/>
                <w:sz w:val="24"/>
                <w:szCs w:val="24"/>
              </w:rPr>
              <w:t>ca</w:t>
            </w:r>
            <w:proofErr w:type="spellEnd"/>
            <w:r>
              <w:rPr>
                <w:bCs/>
                <w:sz w:val="24"/>
                <w:szCs w:val="24"/>
              </w:rPr>
              <w:t xml:space="preserve"> odgovara najmanje 2 puta u polugodištu</w:t>
            </w:r>
          </w:p>
        </w:tc>
        <w:tc>
          <w:tcPr>
            <w:tcW w:w="2268" w:type="dxa"/>
            <w:shd w:val="clear" w:color="auto" w:fill="auto"/>
          </w:tcPr>
          <w:p w14:paraId="2DA7BACC" w14:textId="77777777" w:rsidR="006A3453" w:rsidRDefault="006A3453" w:rsidP="006A3453">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Zbraja i oduzima brojeve do 20“</w:t>
            </w:r>
            <w:r w:rsidRPr="002E17EC">
              <w:rPr>
                <w:rFonts w:cstheme="minorHAnsi"/>
                <w:sz w:val="24"/>
                <w:szCs w:val="24"/>
              </w:rPr>
              <w:t xml:space="preserve"> po zadanim elementima.</w:t>
            </w:r>
          </w:p>
          <w:p w14:paraId="16B5F303" w14:textId="77777777" w:rsidR="00DF5A77" w:rsidRDefault="00DF5A77" w:rsidP="006A3453">
            <w:pPr>
              <w:rPr>
                <w:rFonts w:cstheme="minorHAnsi"/>
                <w:sz w:val="24"/>
                <w:szCs w:val="24"/>
              </w:rPr>
            </w:pPr>
            <w:r>
              <w:rPr>
                <w:rFonts w:eastAsia="Times New Roman" w:cstheme="minorHAnsi"/>
                <w:sz w:val="23"/>
                <w:szCs w:val="23"/>
                <w:lang w:eastAsia="hr-HR"/>
              </w:rPr>
              <w:t xml:space="preserve">Ne ostvaruje ishod: </w:t>
            </w:r>
            <w:r w:rsidRPr="00B4176C">
              <w:rPr>
                <w:rFonts w:eastAsia="Times New Roman" w:cstheme="minorHAnsi"/>
                <w:sz w:val="23"/>
                <w:szCs w:val="23"/>
                <w:lang w:eastAsia="hr-HR"/>
              </w:rPr>
              <w:t>Postavlja matematički problem</w:t>
            </w:r>
            <w:r w:rsidRPr="001B1AA7">
              <w:rPr>
                <w:rFonts w:eastAsia="Times New Roman" w:cstheme="minorHAnsi"/>
                <w:i/>
                <w:sz w:val="24"/>
                <w:szCs w:val="24"/>
                <w:lang w:eastAsia="hr-HR"/>
              </w:rPr>
              <w:t>“</w:t>
            </w:r>
            <w:r w:rsidRPr="001B1AA7">
              <w:rPr>
                <w:rFonts w:cstheme="minorHAnsi"/>
                <w:sz w:val="24"/>
              </w:rPr>
              <w:t xml:space="preserve"> po zadanim elementima.</w:t>
            </w:r>
          </w:p>
          <w:p w14:paraId="5D3877D4" w14:textId="77777777" w:rsidR="007E6192" w:rsidRDefault="007E6192" w:rsidP="006A3453">
            <w:pPr>
              <w:rPr>
                <w:rFonts w:cstheme="minorHAnsi"/>
                <w:sz w:val="24"/>
                <w:szCs w:val="24"/>
              </w:rPr>
            </w:pPr>
          </w:p>
          <w:p w14:paraId="5A59F3A1" w14:textId="77777777" w:rsidR="007E6192" w:rsidRDefault="007E6192" w:rsidP="006A3453">
            <w:pPr>
              <w:rPr>
                <w:i/>
                <w:sz w:val="24"/>
                <w:szCs w:val="24"/>
              </w:rPr>
            </w:pPr>
          </w:p>
          <w:p w14:paraId="47E44BBE" w14:textId="77777777" w:rsidR="00836086" w:rsidRDefault="00836086" w:rsidP="006A3453">
            <w:pPr>
              <w:rPr>
                <w:i/>
                <w:sz w:val="24"/>
                <w:szCs w:val="24"/>
              </w:rPr>
            </w:pPr>
          </w:p>
          <w:p w14:paraId="1C3A9337" w14:textId="77777777" w:rsidR="00836086" w:rsidRDefault="00836086" w:rsidP="006A3453">
            <w:pPr>
              <w:rPr>
                <w:i/>
                <w:sz w:val="24"/>
                <w:szCs w:val="24"/>
              </w:rPr>
            </w:pPr>
          </w:p>
          <w:p w14:paraId="0E2E5AA2" w14:textId="77777777" w:rsidR="00836086" w:rsidRPr="00705889" w:rsidRDefault="00836086" w:rsidP="006A3453">
            <w:pPr>
              <w:rPr>
                <w:i/>
                <w:sz w:val="24"/>
                <w:szCs w:val="24"/>
              </w:rPr>
            </w:pPr>
          </w:p>
        </w:tc>
        <w:tc>
          <w:tcPr>
            <w:tcW w:w="2135" w:type="dxa"/>
          </w:tcPr>
          <w:p w14:paraId="2357AE6D" w14:textId="77777777" w:rsidR="006A3453" w:rsidRDefault="006A3453" w:rsidP="006A3453">
            <w:pPr>
              <w:rPr>
                <w:rFonts w:eastAsia="Times New Roman" w:cstheme="minorHAnsi"/>
                <w:sz w:val="24"/>
                <w:szCs w:val="24"/>
                <w:lang w:eastAsia="hr-HR"/>
              </w:rPr>
            </w:pPr>
            <w:r w:rsidRPr="002E17EC">
              <w:rPr>
                <w:rFonts w:eastAsia="Times New Roman" w:cstheme="minorHAnsi"/>
                <w:sz w:val="24"/>
                <w:szCs w:val="24"/>
                <w:lang w:eastAsia="hr-HR"/>
              </w:rPr>
              <w:lastRenderedPageBreak/>
              <w:t xml:space="preserve">Zbraja i oduzima brojeve do 20 koristeći se </w:t>
            </w:r>
            <w:proofErr w:type="spellStart"/>
            <w:r w:rsidRPr="002E17EC">
              <w:rPr>
                <w:rFonts w:eastAsia="Times New Roman" w:cstheme="minorHAnsi"/>
                <w:sz w:val="24"/>
                <w:szCs w:val="24"/>
                <w:lang w:eastAsia="hr-HR"/>
              </w:rPr>
              <w:t>konkretima</w:t>
            </w:r>
            <w:proofErr w:type="spellEnd"/>
            <w:r w:rsidRPr="002E17EC">
              <w:rPr>
                <w:rFonts w:eastAsia="Times New Roman" w:cstheme="minorHAnsi"/>
                <w:sz w:val="24"/>
                <w:szCs w:val="24"/>
                <w:lang w:eastAsia="hr-HR"/>
              </w:rPr>
              <w:t>.</w:t>
            </w:r>
          </w:p>
          <w:p w14:paraId="75CB6090" w14:textId="77777777" w:rsidR="00DF5A77" w:rsidRPr="00705889" w:rsidRDefault="00DF5A77" w:rsidP="006A3453">
            <w:pPr>
              <w:rPr>
                <w:sz w:val="24"/>
                <w:szCs w:val="24"/>
              </w:rPr>
            </w:pPr>
            <w:r w:rsidRPr="00EE2CCF">
              <w:rPr>
                <w:rFonts w:eastAsia="Times New Roman" w:cstheme="minorHAnsi"/>
                <w:sz w:val="24"/>
                <w:szCs w:val="24"/>
                <w:lang w:eastAsia="hr-HR"/>
              </w:rPr>
              <w:t>Uz vođenje i dodatne primjere postavlja matematički problem.</w:t>
            </w:r>
          </w:p>
        </w:tc>
        <w:tc>
          <w:tcPr>
            <w:tcW w:w="2268" w:type="dxa"/>
          </w:tcPr>
          <w:p w14:paraId="164473C5" w14:textId="77777777" w:rsidR="006A3453" w:rsidRDefault="006A3453" w:rsidP="006A3453">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 i manju pomoć učitelja.</w:t>
            </w:r>
          </w:p>
          <w:p w14:paraId="5B19FEFE" w14:textId="77777777" w:rsidR="00DF5A77" w:rsidRPr="00705889" w:rsidRDefault="00DF5A77" w:rsidP="006A3453">
            <w:pPr>
              <w:rPr>
                <w:sz w:val="24"/>
                <w:szCs w:val="24"/>
              </w:rPr>
            </w:pPr>
            <w:r>
              <w:rPr>
                <w:rFonts w:eastAsia="Times New Roman" w:cstheme="minorHAnsi"/>
                <w:sz w:val="24"/>
                <w:szCs w:val="24"/>
                <w:lang w:eastAsia="hr-HR"/>
              </w:rPr>
              <w:t>Donosi zaključke rješavajući jednostavne primjere.</w:t>
            </w:r>
          </w:p>
        </w:tc>
        <w:tc>
          <w:tcPr>
            <w:tcW w:w="2268" w:type="dxa"/>
          </w:tcPr>
          <w:p w14:paraId="0F58397B" w14:textId="77777777" w:rsidR="006A3453" w:rsidRDefault="006A3453" w:rsidP="006A3453">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w:t>
            </w:r>
          </w:p>
          <w:p w14:paraId="46A1EA0B" w14:textId="77777777" w:rsidR="00DF5A77" w:rsidRPr="00705889" w:rsidRDefault="00DF5A77" w:rsidP="006A3453">
            <w:pPr>
              <w:rPr>
                <w:sz w:val="24"/>
                <w:szCs w:val="24"/>
              </w:rPr>
            </w:pPr>
            <w:r>
              <w:rPr>
                <w:rFonts w:eastAsia="Times New Roman" w:cstheme="minorHAnsi"/>
                <w:sz w:val="23"/>
                <w:szCs w:val="23"/>
                <w:lang w:eastAsia="hr-HR"/>
              </w:rPr>
              <w:t xml:space="preserve">Uz manju asistenciju postavlja matematički problem, </w:t>
            </w:r>
            <w:r w:rsidRPr="00B4176C">
              <w:rPr>
                <w:rFonts w:eastAsia="Times New Roman" w:cstheme="minorHAnsi"/>
                <w:sz w:val="23"/>
                <w:szCs w:val="23"/>
                <w:lang w:eastAsia="hr-HR"/>
              </w:rPr>
              <w:t>određuje što je poznato i nepoznato, odabire</w:t>
            </w:r>
            <w:r>
              <w:rPr>
                <w:rFonts w:eastAsia="Times New Roman" w:cstheme="minorHAnsi"/>
                <w:sz w:val="23"/>
                <w:szCs w:val="23"/>
                <w:lang w:eastAsia="hr-HR"/>
              </w:rPr>
              <w:t xml:space="preserve"> strategije. Donosi uglavnom ispravne zaključke</w:t>
            </w:r>
            <w:r w:rsidRPr="00B4176C">
              <w:rPr>
                <w:rFonts w:eastAsia="Times New Roman" w:cstheme="minorHAnsi"/>
                <w:sz w:val="23"/>
                <w:szCs w:val="23"/>
                <w:lang w:eastAsia="hr-HR"/>
              </w:rPr>
              <w:t>.</w:t>
            </w:r>
          </w:p>
        </w:tc>
        <w:tc>
          <w:tcPr>
            <w:tcW w:w="2401" w:type="dxa"/>
          </w:tcPr>
          <w:p w14:paraId="4C9C70FA" w14:textId="77777777" w:rsidR="006A3453" w:rsidRDefault="006A3453" w:rsidP="006A3453">
            <w:pPr>
              <w:rPr>
                <w:rFonts w:eastAsia="Times New Roman" w:cstheme="minorHAnsi"/>
                <w:sz w:val="24"/>
                <w:szCs w:val="24"/>
                <w:lang w:eastAsia="hr-HR"/>
              </w:rPr>
            </w:pPr>
            <w:r w:rsidRPr="002E17EC">
              <w:rPr>
                <w:rFonts w:eastAsia="Times New Roman" w:cstheme="minorHAnsi"/>
                <w:sz w:val="24"/>
                <w:szCs w:val="24"/>
                <w:lang w:eastAsia="hr-HR"/>
              </w:rPr>
              <w:t>Automatizirano i točno  zbraja i oduzima brojeve do 20.</w:t>
            </w:r>
          </w:p>
          <w:p w14:paraId="28A6FD84" w14:textId="77777777" w:rsidR="005E5E97" w:rsidRPr="00705889" w:rsidRDefault="00DF5A77" w:rsidP="00836086">
            <w:pPr>
              <w:rPr>
                <w:sz w:val="24"/>
                <w:szCs w:val="24"/>
              </w:rPr>
            </w:pPr>
            <w:r>
              <w:rPr>
                <w:rFonts w:eastAsia="Times New Roman" w:cstheme="minorHAnsi"/>
                <w:sz w:val="23"/>
                <w:szCs w:val="23"/>
                <w:lang w:eastAsia="hr-HR"/>
              </w:rPr>
              <w:t>Postavlja matematički problem, o</w:t>
            </w:r>
            <w:r w:rsidRPr="00B4176C">
              <w:rPr>
                <w:rFonts w:eastAsia="Times New Roman" w:cstheme="minorHAnsi"/>
                <w:sz w:val="23"/>
                <w:szCs w:val="23"/>
                <w:lang w:eastAsia="hr-HR"/>
              </w:rPr>
              <w:t>dređuje što je poznato i nepoznato,  odabire strategije, donosi zaklj</w:t>
            </w:r>
            <w:r>
              <w:rPr>
                <w:rFonts w:eastAsia="Times New Roman" w:cstheme="minorHAnsi"/>
                <w:sz w:val="23"/>
                <w:szCs w:val="23"/>
                <w:lang w:eastAsia="hr-HR"/>
              </w:rPr>
              <w:t>učke i određuje moguća rješenja</w:t>
            </w:r>
            <w:r w:rsidRPr="00B4176C">
              <w:rPr>
                <w:rFonts w:eastAsia="Times New Roman" w:cstheme="minorHAnsi"/>
                <w:sz w:val="23"/>
                <w:szCs w:val="23"/>
                <w:lang w:eastAsia="hr-HR"/>
              </w:rPr>
              <w:t>.</w:t>
            </w:r>
          </w:p>
        </w:tc>
      </w:tr>
      <w:tr w:rsidR="005E5E97" w:rsidRPr="00705889" w14:paraId="7501733A" w14:textId="77777777" w:rsidTr="00BA061E">
        <w:tc>
          <w:tcPr>
            <w:tcW w:w="1696" w:type="dxa"/>
            <w:vMerge/>
            <w:shd w:val="clear" w:color="auto" w:fill="auto"/>
          </w:tcPr>
          <w:p w14:paraId="3FFA7728" w14:textId="77777777" w:rsidR="005E5E97" w:rsidRPr="00705889" w:rsidRDefault="005E5E97" w:rsidP="005E5E97">
            <w:pPr>
              <w:rPr>
                <w:b/>
                <w:sz w:val="24"/>
                <w:szCs w:val="24"/>
              </w:rPr>
            </w:pPr>
          </w:p>
        </w:tc>
        <w:tc>
          <w:tcPr>
            <w:tcW w:w="2268" w:type="dxa"/>
            <w:shd w:val="clear" w:color="auto" w:fill="auto"/>
          </w:tcPr>
          <w:p w14:paraId="06BA1E63" w14:textId="77777777" w:rsidR="005E5E97" w:rsidRPr="00BA2417" w:rsidRDefault="005E5E97" w:rsidP="005E5E97">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2D2C822D" w14:textId="77777777" w:rsidR="005E5E97" w:rsidRPr="00705889" w:rsidRDefault="005E5E97" w:rsidP="005E5E97">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F8AB365" w14:textId="77777777" w:rsidR="005E5E97" w:rsidRPr="00705889" w:rsidRDefault="005E5E97" w:rsidP="005E5E97">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2710E244" w14:textId="77777777" w:rsidR="005E5E97" w:rsidRPr="00705889" w:rsidRDefault="005E5E97" w:rsidP="005E5E97">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4DC50380" w14:textId="77777777" w:rsidR="005E5E97" w:rsidRPr="00705889" w:rsidRDefault="005E5E97" w:rsidP="005E5E97">
            <w:pPr>
              <w:rPr>
                <w:sz w:val="24"/>
                <w:szCs w:val="24"/>
              </w:rPr>
            </w:pPr>
            <w:r w:rsidRPr="001E11B2">
              <w:rPr>
                <w:b/>
                <w:bCs/>
                <w:sz w:val="24"/>
                <w:szCs w:val="24"/>
              </w:rPr>
              <w:t>vrlo dobar</w:t>
            </w:r>
            <w:r>
              <w:rPr>
                <w:b/>
                <w:bCs/>
                <w:sz w:val="24"/>
                <w:szCs w:val="24"/>
              </w:rPr>
              <w:t>(4)</w:t>
            </w:r>
          </w:p>
        </w:tc>
        <w:tc>
          <w:tcPr>
            <w:tcW w:w="2401" w:type="dxa"/>
          </w:tcPr>
          <w:p w14:paraId="1A241334" w14:textId="77777777" w:rsidR="005E5E97" w:rsidRPr="00705889" w:rsidRDefault="005E5E97" w:rsidP="005E5E97">
            <w:pPr>
              <w:rPr>
                <w:sz w:val="24"/>
                <w:szCs w:val="24"/>
              </w:rPr>
            </w:pPr>
            <w:r w:rsidRPr="001E11B2">
              <w:rPr>
                <w:b/>
                <w:bCs/>
                <w:sz w:val="24"/>
                <w:szCs w:val="24"/>
              </w:rPr>
              <w:t xml:space="preserve">odličan </w:t>
            </w:r>
            <w:r>
              <w:rPr>
                <w:b/>
                <w:bCs/>
                <w:sz w:val="24"/>
                <w:szCs w:val="24"/>
              </w:rPr>
              <w:t>(5)</w:t>
            </w:r>
          </w:p>
        </w:tc>
      </w:tr>
      <w:tr w:rsidR="005E5E97" w:rsidRPr="00705889" w14:paraId="20F145A3" w14:textId="77777777" w:rsidTr="00BA061E">
        <w:trPr>
          <w:trHeight w:val="1170"/>
        </w:trPr>
        <w:tc>
          <w:tcPr>
            <w:tcW w:w="1696" w:type="dxa"/>
            <w:vMerge/>
            <w:shd w:val="clear" w:color="auto" w:fill="auto"/>
          </w:tcPr>
          <w:p w14:paraId="53AE60E5" w14:textId="77777777" w:rsidR="005E5E97" w:rsidRPr="00705889" w:rsidRDefault="005E5E97" w:rsidP="005E5E97">
            <w:pPr>
              <w:rPr>
                <w:sz w:val="24"/>
                <w:szCs w:val="24"/>
              </w:rPr>
            </w:pPr>
          </w:p>
        </w:tc>
        <w:tc>
          <w:tcPr>
            <w:tcW w:w="2268" w:type="dxa"/>
            <w:shd w:val="clear" w:color="auto" w:fill="auto"/>
          </w:tcPr>
          <w:p w14:paraId="63C80F86" w14:textId="77777777" w:rsidR="005E5E97" w:rsidRDefault="005E5E97" w:rsidP="00F6522D">
            <w:pPr>
              <w:rPr>
                <w:sz w:val="24"/>
                <w:szCs w:val="24"/>
              </w:rPr>
            </w:pPr>
            <w:r>
              <w:rPr>
                <w:sz w:val="24"/>
                <w:szCs w:val="24"/>
              </w:rPr>
              <w:t xml:space="preserve">Ispiti znanja </w:t>
            </w:r>
          </w:p>
          <w:p w14:paraId="0D087BD2" w14:textId="77777777" w:rsidR="00F6522D" w:rsidRPr="00511C8F" w:rsidRDefault="00F6522D" w:rsidP="00F6522D">
            <w:pPr>
              <w:rPr>
                <w:bCs/>
                <w:sz w:val="24"/>
                <w:szCs w:val="24"/>
              </w:rPr>
            </w:pPr>
            <w:r>
              <w:rPr>
                <w:sz w:val="24"/>
                <w:szCs w:val="24"/>
              </w:rPr>
              <w:t>Moguće su korekcije postotaka ovisno o rezultatima napisane provjere.</w:t>
            </w:r>
          </w:p>
        </w:tc>
        <w:tc>
          <w:tcPr>
            <w:tcW w:w="2268" w:type="dxa"/>
            <w:shd w:val="clear" w:color="auto" w:fill="auto"/>
          </w:tcPr>
          <w:p w14:paraId="1982EF99" w14:textId="77777777" w:rsidR="005E5E97" w:rsidRPr="00705889" w:rsidRDefault="005E5E97" w:rsidP="005E5E97">
            <w:pPr>
              <w:rPr>
                <w:sz w:val="24"/>
                <w:szCs w:val="24"/>
              </w:rPr>
            </w:pPr>
            <w:r>
              <w:rPr>
                <w:sz w:val="24"/>
                <w:szCs w:val="24"/>
              </w:rPr>
              <w:t>0 -50%= 1</w:t>
            </w:r>
          </w:p>
        </w:tc>
        <w:tc>
          <w:tcPr>
            <w:tcW w:w="2135" w:type="dxa"/>
          </w:tcPr>
          <w:p w14:paraId="4F2E7EEC" w14:textId="77777777" w:rsidR="005E5E97" w:rsidRPr="00705889" w:rsidRDefault="005E5E97" w:rsidP="005E5E97">
            <w:pPr>
              <w:rPr>
                <w:sz w:val="24"/>
                <w:szCs w:val="24"/>
              </w:rPr>
            </w:pPr>
            <w:r w:rsidRPr="00705889">
              <w:rPr>
                <w:sz w:val="24"/>
                <w:szCs w:val="24"/>
              </w:rPr>
              <w:t>51% -   62% = 2</w:t>
            </w:r>
          </w:p>
        </w:tc>
        <w:tc>
          <w:tcPr>
            <w:tcW w:w="2268" w:type="dxa"/>
          </w:tcPr>
          <w:p w14:paraId="45C8025E" w14:textId="77777777" w:rsidR="005E5E97" w:rsidRPr="00705889" w:rsidRDefault="005E5E97" w:rsidP="005E5E97">
            <w:pPr>
              <w:rPr>
                <w:sz w:val="24"/>
                <w:szCs w:val="24"/>
              </w:rPr>
            </w:pPr>
            <w:r w:rsidRPr="00705889">
              <w:rPr>
                <w:sz w:val="24"/>
                <w:szCs w:val="24"/>
              </w:rPr>
              <w:t>63% -   7</w:t>
            </w:r>
            <w:r>
              <w:rPr>
                <w:sz w:val="24"/>
                <w:szCs w:val="24"/>
              </w:rPr>
              <w:t>9</w:t>
            </w:r>
            <w:r w:rsidRPr="00705889">
              <w:rPr>
                <w:sz w:val="24"/>
                <w:szCs w:val="24"/>
              </w:rPr>
              <w:t>% = 3</w:t>
            </w:r>
          </w:p>
          <w:p w14:paraId="250FB9CD" w14:textId="77777777" w:rsidR="005E5E97" w:rsidRPr="00705889" w:rsidRDefault="005E5E97" w:rsidP="005E5E97">
            <w:pPr>
              <w:rPr>
                <w:sz w:val="24"/>
                <w:szCs w:val="24"/>
              </w:rPr>
            </w:pPr>
          </w:p>
        </w:tc>
        <w:tc>
          <w:tcPr>
            <w:tcW w:w="2268" w:type="dxa"/>
          </w:tcPr>
          <w:p w14:paraId="6757A54B" w14:textId="77777777" w:rsidR="005E5E97" w:rsidRPr="00705889" w:rsidRDefault="005E5E97" w:rsidP="005E5E97">
            <w:pPr>
              <w:rPr>
                <w:sz w:val="24"/>
                <w:szCs w:val="24"/>
              </w:rPr>
            </w:pPr>
            <w:r>
              <w:rPr>
                <w:sz w:val="24"/>
                <w:szCs w:val="24"/>
              </w:rPr>
              <w:t>80% -   92</w:t>
            </w:r>
            <w:r w:rsidRPr="00705889">
              <w:rPr>
                <w:sz w:val="24"/>
                <w:szCs w:val="24"/>
              </w:rPr>
              <w:t>% = 4</w:t>
            </w:r>
          </w:p>
          <w:p w14:paraId="286D1473" w14:textId="77777777" w:rsidR="005E5E97" w:rsidRPr="00705889" w:rsidRDefault="005E5E97" w:rsidP="005E5E97">
            <w:pPr>
              <w:rPr>
                <w:sz w:val="24"/>
                <w:szCs w:val="24"/>
              </w:rPr>
            </w:pPr>
          </w:p>
        </w:tc>
        <w:tc>
          <w:tcPr>
            <w:tcW w:w="2401" w:type="dxa"/>
          </w:tcPr>
          <w:p w14:paraId="7BB65052" w14:textId="77777777" w:rsidR="005E5E97" w:rsidRPr="00705889" w:rsidRDefault="005E5E97" w:rsidP="005E5E97">
            <w:pPr>
              <w:rPr>
                <w:sz w:val="24"/>
                <w:szCs w:val="24"/>
              </w:rPr>
            </w:pPr>
            <w:r w:rsidRPr="00705889">
              <w:rPr>
                <w:sz w:val="24"/>
                <w:szCs w:val="24"/>
              </w:rPr>
              <w:t>9</w:t>
            </w:r>
            <w:r>
              <w:rPr>
                <w:sz w:val="24"/>
                <w:szCs w:val="24"/>
              </w:rPr>
              <w:t>3</w:t>
            </w:r>
            <w:r w:rsidRPr="00705889">
              <w:rPr>
                <w:sz w:val="24"/>
                <w:szCs w:val="24"/>
              </w:rPr>
              <w:t>% - 100% = 5</w:t>
            </w:r>
          </w:p>
          <w:p w14:paraId="1C34641C" w14:textId="77777777" w:rsidR="005E5E97" w:rsidRPr="00705889" w:rsidRDefault="005E5E97" w:rsidP="005E5E97">
            <w:pPr>
              <w:rPr>
                <w:sz w:val="24"/>
                <w:szCs w:val="24"/>
              </w:rPr>
            </w:pPr>
          </w:p>
        </w:tc>
      </w:tr>
      <w:tr w:rsidR="00F6522D" w:rsidRPr="00705889" w14:paraId="4B712C49" w14:textId="77777777" w:rsidTr="00C2261D">
        <w:trPr>
          <w:trHeight w:val="1170"/>
        </w:trPr>
        <w:tc>
          <w:tcPr>
            <w:tcW w:w="1696" w:type="dxa"/>
            <w:shd w:val="clear" w:color="auto" w:fill="auto"/>
          </w:tcPr>
          <w:p w14:paraId="63095248" w14:textId="77777777" w:rsidR="00F6522D" w:rsidRPr="00705889" w:rsidRDefault="00F6522D" w:rsidP="005E5E97">
            <w:pPr>
              <w:rPr>
                <w:sz w:val="24"/>
                <w:szCs w:val="24"/>
              </w:rPr>
            </w:pPr>
            <w:r>
              <w:rPr>
                <w:sz w:val="24"/>
                <w:szCs w:val="24"/>
              </w:rPr>
              <w:t>Kriteriji zaključivanja</w:t>
            </w:r>
          </w:p>
        </w:tc>
        <w:tc>
          <w:tcPr>
            <w:tcW w:w="13608" w:type="dxa"/>
            <w:gridSpan w:val="6"/>
            <w:shd w:val="clear" w:color="auto" w:fill="auto"/>
          </w:tcPr>
          <w:p w14:paraId="77A68CB6" w14:textId="77777777" w:rsidR="00F6522D" w:rsidRPr="00705889" w:rsidRDefault="00F6522D" w:rsidP="00C310A2">
            <w:pPr>
              <w:rPr>
                <w:sz w:val="24"/>
                <w:szCs w:val="24"/>
              </w:rPr>
            </w:pPr>
            <w:r w:rsidRPr="00705889">
              <w:rPr>
                <w:sz w:val="24"/>
                <w:szCs w:val="24"/>
              </w:rPr>
              <w:t>Izraz cjelogodišnjeg rada</w:t>
            </w:r>
            <w:r w:rsidR="00C310A2">
              <w:rPr>
                <w:sz w:val="24"/>
                <w:szCs w:val="24"/>
              </w:rPr>
              <w:t>, u</w:t>
            </w:r>
            <w:r w:rsidR="00C310A2" w:rsidRPr="00705889">
              <w:rPr>
                <w:sz w:val="24"/>
                <w:szCs w:val="24"/>
              </w:rPr>
              <w:t xml:space="preserve">važeni </w:t>
            </w:r>
            <w:r w:rsidR="00C310A2">
              <w:rPr>
                <w:sz w:val="24"/>
                <w:szCs w:val="24"/>
              </w:rPr>
              <w:t xml:space="preserve">su </w:t>
            </w:r>
            <w:r w:rsidR="00C310A2" w:rsidRPr="00705889">
              <w:rPr>
                <w:sz w:val="24"/>
                <w:szCs w:val="24"/>
              </w:rPr>
              <w:t>svi oblici praćenja i ocjenjivanja</w:t>
            </w:r>
            <w:r w:rsidR="00C310A2">
              <w:rPr>
                <w:sz w:val="24"/>
                <w:szCs w:val="24"/>
              </w:rPr>
              <w:t>, z</w:t>
            </w:r>
            <w:r w:rsidR="00C310A2" w:rsidRPr="00705889">
              <w:rPr>
                <w:sz w:val="24"/>
                <w:szCs w:val="24"/>
              </w:rPr>
              <w:t>abilješke o domaćim zadaćama, zalaganju i aktivnosti na satu</w:t>
            </w:r>
          </w:p>
        </w:tc>
      </w:tr>
    </w:tbl>
    <w:p w14:paraId="4FBCC443" w14:textId="77777777" w:rsidR="004065F7" w:rsidRDefault="004065F7"/>
    <w:p w14:paraId="17C20CB8" w14:textId="77777777" w:rsidR="006A172F" w:rsidRDefault="006A172F" w:rsidP="006A172F"/>
    <w:p w14:paraId="0A6EA22C" w14:textId="77777777" w:rsidR="006A172F" w:rsidRDefault="006A172F" w:rsidP="006A172F"/>
    <w:p w14:paraId="515035B8" w14:textId="77777777" w:rsidR="006A172F" w:rsidRDefault="006A172F" w:rsidP="006A172F"/>
    <w:p w14:paraId="0D29B57B" w14:textId="77777777" w:rsidR="006A172F" w:rsidRDefault="006A172F" w:rsidP="006A172F"/>
    <w:p w14:paraId="1423D6CD" w14:textId="77777777" w:rsidR="007E6192" w:rsidRDefault="007E6192" w:rsidP="006A172F">
      <w:pPr>
        <w:jc w:val="center"/>
        <w:rPr>
          <w:sz w:val="28"/>
          <w:szCs w:val="28"/>
        </w:rPr>
      </w:pPr>
    </w:p>
    <w:p w14:paraId="3DF422E8" w14:textId="77777777" w:rsidR="007E6192" w:rsidRDefault="007E6192" w:rsidP="006A172F">
      <w:pPr>
        <w:jc w:val="center"/>
        <w:rPr>
          <w:sz w:val="28"/>
          <w:szCs w:val="28"/>
        </w:rPr>
      </w:pPr>
    </w:p>
    <w:p w14:paraId="59EBED1B" w14:textId="77777777" w:rsidR="007E6192" w:rsidRDefault="007E6192" w:rsidP="006A172F">
      <w:pPr>
        <w:jc w:val="center"/>
        <w:rPr>
          <w:sz w:val="28"/>
          <w:szCs w:val="28"/>
        </w:rPr>
      </w:pPr>
    </w:p>
    <w:p w14:paraId="4AF401F2" w14:textId="77777777" w:rsidR="007E6192" w:rsidRDefault="007E6192" w:rsidP="006A172F">
      <w:pPr>
        <w:jc w:val="center"/>
        <w:rPr>
          <w:sz w:val="28"/>
          <w:szCs w:val="28"/>
        </w:rPr>
      </w:pPr>
    </w:p>
    <w:p w14:paraId="0DFB724A" w14:textId="77777777" w:rsidR="007E6192" w:rsidRDefault="007E6192" w:rsidP="006A172F">
      <w:pPr>
        <w:jc w:val="center"/>
        <w:rPr>
          <w:sz w:val="28"/>
          <w:szCs w:val="28"/>
        </w:rPr>
      </w:pPr>
    </w:p>
    <w:p w14:paraId="025C3E67" w14:textId="77777777" w:rsidR="00C310A2" w:rsidRDefault="00C310A2" w:rsidP="006A172F">
      <w:pPr>
        <w:jc w:val="center"/>
        <w:rPr>
          <w:sz w:val="28"/>
          <w:szCs w:val="28"/>
        </w:rPr>
      </w:pPr>
    </w:p>
    <w:p w14:paraId="27D2ADC4" w14:textId="77777777" w:rsidR="00C310A2" w:rsidRDefault="00C310A2" w:rsidP="006A172F">
      <w:pPr>
        <w:jc w:val="center"/>
        <w:rPr>
          <w:sz w:val="28"/>
          <w:szCs w:val="28"/>
        </w:rPr>
      </w:pPr>
    </w:p>
    <w:p w14:paraId="58610275" w14:textId="77777777" w:rsidR="00C310A2" w:rsidRDefault="00C310A2" w:rsidP="006A172F">
      <w:pPr>
        <w:jc w:val="center"/>
        <w:rPr>
          <w:sz w:val="28"/>
          <w:szCs w:val="28"/>
        </w:rPr>
      </w:pPr>
    </w:p>
    <w:p w14:paraId="1CA83393" w14:textId="77777777" w:rsidR="00C310A2" w:rsidRDefault="00C310A2" w:rsidP="006A172F">
      <w:pPr>
        <w:jc w:val="center"/>
        <w:rPr>
          <w:sz w:val="28"/>
          <w:szCs w:val="28"/>
        </w:rPr>
      </w:pPr>
    </w:p>
    <w:p w14:paraId="7BCF458C" w14:textId="77777777" w:rsidR="006A172F" w:rsidRDefault="006A172F" w:rsidP="006A172F">
      <w:pPr>
        <w:jc w:val="center"/>
        <w:rPr>
          <w:sz w:val="28"/>
          <w:szCs w:val="28"/>
        </w:rPr>
      </w:pPr>
      <w:r w:rsidRPr="006A172F">
        <w:rPr>
          <w:sz w:val="28"/>
          <w:szCs w:val="28"/>
        </w:rPr>
        <w:t>PREDMET: PRIRODA I DRUŠTVO</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tblGrid>
      <w:tr w:rsidR="006A172F" w:rsidRPr="00705889" w14:paraId="26C286CE" w14:textId="77777777" w:rsidTr="006A172F">
        <w:trPr>
          <w:jc w:val="center"/>
        </w:trPr>
        <w:tc>
          <w:tcPr>
            <w:tcW w:w="2830" w:type="dxa"/>
            <w:shd w:val="clear" w:color="auto" w:fill="auto"/>
          </w:tcPr>
          <w:p w14:paraId="59AC0012" w14:textId="77777777" w:rsidR="006A172F" w:rsidRPr="00705889" w:rsidRDefault="006A172F" w:rsidP="00BA061E">
            <w:pPr>
              <w:rPr>
                <w:b/>
                <w:sz w:val="24"/>
                <w:szCs w:val="24"/>
              </w:rPr>
            </w:pPr>
            <w:r w:rsidRPr="00705889">
              <w:rPr>
                <w:b/>
                <w:sz w:val="24"/>
                <w:szCs w:val="24"/>
              </w:rPr>
              <w:t>Elementi vrednovanja</w:t>
            </w:r>
          </w:p>
        </w:tc>
        <w:tc>
          <w:tcPr>
            <w:tcW w:w="3686" w:type="dxa"/>
            <w:shd w:val="clear" w:color="auto" w:fill="auto"/>
          </w:tcPr>
          <w:p w14:paraId="368BA841" w14:textId="77777777" w:rsidR="006A172F" w:rsidRPr="00705889" w:rsidRDefault="006A172F" w:rsidP="00BA061E">
            <w:pPr>
              <w:snapToGrid w:val="0"/>
              <w:rPr>
                <w:sz w:val="24"/>
                <w:szCs w:val="24"/>
              </w:rPr>
            </w:pPr>
            <w:r>
              <w:rPr>
                <w:sz w:val="24"/>
                <w:szCs w:val="24"/>
              </w:rPr>
              <w:t>Usvojenost znanja</w:t>
            </w:r>
          </w:p>
        </w:tc>
      </w:tr>
      <w:tr w:rsidR="006A172F" w:rsidRPr="00705889" w14:paraId="4415E628" w14:textId="77777777" w:rsidTr="006A172F">
        <w:trPr>
          <w:jc w:val="center"/>
        </w:trPr>
        <w:tc>
          <w:tcPr>
            <w:tcW w:w="2830" w:type="dxa"/>
            <w:shd w:val="clear" w:color="auto" w:fill="auto"/>
          </w:tcPr>
          <w:p w14:paraId="0FBA415D" w14:textId="77777777" w:rsidR="006A172F" w:rsidRPr="00705889" w:rsidRDefault="006A172F" w:rsidP="00BA061E">
            <w:pPr>
              <w:rPr>
                <w:sz w:val="24"/>
                <w:szCs w:val="24"/>
              </w:rPr>
            </w:pPr>
          </w:p>
        </w:tc>
        <w:tc>
          <w:tcPr>
            <w:tcW w:w="3686" w:type="dxa"/>
            <w:shd w:val="clear" w:color="auto" w:fill="auto"/>
          </w:tcPr>
          <w:p w14:paraId="776A4CEC" w14:textId="77777777" w:rsidR="006A172F" w:rsidRPr="00705889" w:rsidRDefault="006A172F" w:rsidP="00BA061E">
            <w:pPr>
              <w:snapToGrid w:val="0"/>
              <w:rPr>
                <w:sz w:val="24"/>
                <w:szCs w:val="24"/>
              </w:rPr>
            </w:pPr>
            <w:r>
              <w:rPr>
                <w:sz w:val="24"/>
                <w:szCs w:val="24"/>
              </w:rPr>
              <w:t>Istraživačke vještine</w:t>
            </w:r>
          </w:p>
        </w:tc>
      </w:tr>
    </w:tbl>
    <w:p w14:paraId="172B6014" w14:textId="77777777" w:rsidR="006A172F" w:rsidRDefault="006A172F" w:rsidP="006A172F"/>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1956"/>
        <w:gridCol w:w="2135"/>
        <w:gridCol w:w="2268"/>
        <w:gridCol w:w="2401"/>
        <w:gridCol w:w="2685"/>
      </w:tblGrid>
      <w:tr w:rsidR="006A172F" w:rsidRPr="00705889" w14:paraId="00A82A10" w14:textId="77777777" w:rsidTr="0018462C">
        <w:trPr>
          <w:trHeight w:val="736"/>
        </w:trPr>
        <w:tc>
          <w:tcPr>
            <w:tcW w:w="1696" w:type="dxa"/>
            <w:shd w:val="clear" w:color="auto" w:fill="auto"/>
          </w:tcPr>
          <w:p w14:paraId="7611A70B" w14:textId="77777777" w:rsidR="006A172F" w:rsidRPr="00705889" w:rsidRDefault="006A172F" w:rsidP="00BA061E">
            <w:pPr>
              <w:rPr>
                <w:b/>
                <w:sz w:val="24"/>
                <w:szCs w:val="24"/>
              </w:rPr>
            </w:pPr>
            <w:r w:rsidRPr="00705889">
              <w:rPr>
                <w:b/>
                <w:sz w:val="24"/>
                <w:szCs w:val="24"/>
              </w:rPr>
              <w:t>Oblici vrednovanja</w:t>
            </w:r>
          </w:p>
        </w:tc>
        <w:tc>
          <w:tcPr>
            <w:tcW w:w="2268" w:type="dxa"/>
            <w:shd w:val="clear" w:color="auto" w:fill="auto"/>
          </w:tcPr>
          <w:p w14:paraId="1E4251A6" w14:textId="77777777" w:rsidR="006A172F" w:rsidRPr="00705889" w:rsidRDefault="006A172F" w:rsidP="00BA061E">
            <w:pPr>
              <w:rPr>
                <w:sz w:val="24"/>
                <w:szCs w:val="24"/>
              </w:rPr>
            </w:pPr>
            <w:r w:rsidRPr="006A3453">
              <w:rPr>
                <w:b/>
                <w:bCs/>
                <w:sz w:val="24"/>
                <w:szCs w:val="24"/>
              </w:rPr>
              <w:t>Usmena provjera:</w:t>
            </w:r>
          </w:p>
        </w:tc>
        <w:tc>
          <w:tcPr>
            <w:tcW w:w="1956" w:type="dxa"/>
            <w:shd w:val="clear" w:color="auto" w:fill="auto"/>
          </w:tcPr>
          <w:p w14:paraId="7143227F" w14:textId="77777777" w:rsidR="006A172F" w:rsidRPr="001E11B2" w:rsidRDefault="006A172F" w:rsidP="00BA061E">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378F5022" w14:textId="77777777" w:rsidR="006A172F" w:rsidRPr="001E11B2" w:rsidRDefault="006A172F" w:rsidP="00BA061E">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1001F4B5" w14:textId="77777777" w:rsidR="006A172F" w:rsidRPr="001E11B2" w:rsidRDefault="006A172F" w:rsidP="00BA061E">
            <w:pPr>
              <w:rPr>
                <w:b/>
                <w:bCs/>
                <w:sz w:val="24"/>
                <w:szCs w:val="24"/>
              </w:rPr>
            </w:pPr>
            <w:r>
              <w:rPr>
                <w:b/>
                <w:bCs/>
                <w:sz w:val="24"/>
                <w:szCs w:val="24"/>
              </w:rPr>
              <w:t>d</w:t>
            </w:r>
            <w:r w:rsidRPr="001E11B2">
              <w:rPr>
                <w:b/>
                <w:bCs/>
                <w:sz w:val="24"/>
                <w:szCs w:val="24"/>
              </w:rPr>
              <w:t>obar</w:t>
            </w:r>
            <w:r>
              <w:rPr>
                <w:b/>
                <w:bCs/>
                <w:sz w:val="24"/>
                <w:szCs w:val="24"/>
              </w:rPr>
              <w:t>(3)</w:t>
            </w:r>
          </w:p>
        </w:tc>
        <w:tc>
          <w:tcPr>
            <w:tcW w:w="2401" w:type="dxa"/>
          </w:tcPr>
          <w:p w14:paraId="36157AC1" w14:textId="77777777" w:rsidR="006A172F" w:rsidRPr="001E11B2" w:rsidRDefault="006A172F" w:rsidP="00BA061E">
            <w:pPr>
              <w:rPr>
                <w:b/>
                <w:bCs/>
                <w:sz w:val="24"/>
                <w:szCs w:val="24"/>
              </w:rPr>
            </w:pPr>
            <w:r w:rsidRPr="001E11B2">
              <w:rPr>
                <w:b/>
                <w:bCs/>
                <w:sz w:val="24"/>
                <w:szCs w:val="24"/>
              </w:rPr>
              <w:t>vrlo dobar</w:t>
            </w:r>
            <w:r>
              <w:rPr>
                <w:b/>
                <w:bCs/>
                <w:sz w:val="24"/>
                <w:szCs w:val="24"/>
              </w:rPr>
              <w:t>(4)</w:t>
            </w:r>
          </w:p>
        </w:tc>
        <w:tc>
          <w:tcPr>
            <w:tcW w:w="2685" w:type="dxa"/>
          </w:tcPr>
          <w:p w14:paraId="7112FE06" w14:textId="77777777" w:rsidR="006A172F" w:rsidRPr="001E11B2" w:rsidRDefault="006A172F" w:rsidP="00BA061E">
            <w:pPr>
              <w:rPr>
                <w:b/>
                <w:bCs/>
                <w:sz w:val="24"/>
                <w:szCs w:val="24"/>
              </w:rPr>
            </w:pPr>
            <w:r w:rsidRPr="001E11B2">
              <w:rPr>
                <w:b/>
                <w:bCs/>
                <w:sz w:val="24"/>
                <w:szCs w:val="24"/>
              </w:rPr>
              <w:t xml:space="preserve">odličan </w:t>
            </w:r>
            <w:r>
              <w:rPr>
                <w:b/>
                <w:bCs/>
                <w:sz w:val="24"/>
                <w:szCs w:val="24"/>
              </w:rPr>
              <w:t>(5)</w:t>
            </w:r>
          </w:p>
        </w:tc>
      </w:tr>
      <w:tr w:rsidR="00AC340B" w:rsidRPr="00705889" w14:paraId="429834BA" w14:textId="77777777" w:rsidTr="0018462C">
        <w:tc>
          <w:tcPr>
            <w:tcW w:w="1696" w:type="dxa"/>
            <w:vMerge w:val="restart"/>
            <w:shd w:val="clear" w:color="auto" w:fill="auto"/>
          </w:tcPr>
          <w:p w14:paraId="4E626148" w14:textId="77777777" w:rsidR="00AC340B" w:rsidRPr="006A172F" w:rsidRDefault="00AC340B" w:rsidP="00BA061E">
            <w:pPr>
              <w:rPr>
                <w:b/>
              </w:rPr>
            </w:pPr>
            <w:r w:rsidRPr="006A172F">
              <w:rPr>
                <w:b/>
              </w:rPr>
              <w:t>VREDNOVANJ</w:t>
            </w:r>
            <w:r>
              <w:rPr>
                <w:b/>
              </w:rPr>
              <w:t>E</w:t>
            </w:r>
            <w:r w:rsidRPr="006A172F">
              <w:rPr>
                <w:b/>
              </w:rPr>
              <w:t xml:space="preserve"> NAUČENOGA</w:t>
            </w:r>
          </w:p>
        </w:tc>
        <w:tc>
          <w:tcPr>
            <w:tcW w:w="2268" w:type="dxa"/>
            <w:shd w:val="clear" w:color="auto" w:fill="auto"/>
          </w:tcPr>
          <w:p w14:paraId="2F3AED36" w14:textId="77777777" w:rsidR="00AC340B" w:rsidRPr="00DF5A77" w:rsidRDefault="00AC340B" w:rsidP="00A93C85">
            <w:pPr>
              <w:rPr>
                <w:bCs/>
                <w:sz w:val="24"/>
                <w:szCs w:val="24"/>
              </w:rPr>
            </w:pPr>
            <w:r w:rsidRPr="00DF5A77">
              <w:rPr>
                <w:bCs/>
                <w:sz w:val="24"/>
                <w:szCs w:val="24"/>
              </w:rPr>
              <w:t xml:space="preserve">Usvojenost znanja </w:t>
            </w:r>
            <w:r>
              <w:rPr>
                <w:bCs/>
                <w:sz w:val="24"/>
                <w:szCs w:val="24"/>
              </w:rPr>
              <w:t xml:space="preserve"> - učenik/</w:t>
            </w:r>
            <w:proofErr w:type="spellStart"/>
            <w:r>
              <w:rPr>
                <w:bCs/>
                <w:sz w:val="24"/>
                <w:szCs w:val="24"/>
              </w:rPr>
              <w:t>ca</w:t>
            </w:r>
            <w:proofErr w:type="spellEnd"/>
            <w:r>
              <w:rPr>
                <w:bCs/>
                <w:sz w:val="24"/>
                <w:szCs w:val="24"/>
              </w:rPr>
              <w:t xml:space="preserve"> odgovara najmanje 2 puta u polugodištu</w:t>
            </w:r>
          </w:p>
        </w:tc>
        <w:tc>
          <w:tcPr>
            <w:tcW w:w="1956" w:type="dxa"/>
            <w:shd w:val="clear" w:color="auto" w:fill="auto"/>
          </w:tcPr>
          <w:p w14:paraId="02AAFEB2" w14:textId="77777777" w:rsidR="00AC340B" w:rsidRPr="005F31C5" w:rsidRDefault="00AC340B" w:rsidP="00A93C85">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ne zna odgovor ili daje netočan odgovor.   Ne objašnjava, ne povezuje znanja, ne daje vlastite primjere i ne donosi zaključke ni uz pomoć učitelja.</w:t>
            </w:r>
          </w:p>
        </w:tc>
        <w:tc>
          <w:tcPr>
            <w:tcW w:w="2135" w:type="dxa"/>
          </w:tcPr>
          <w:p w14:paraId="74F9B07A" w14:textId="77777777" w:rsidR="00AC340B" w:rsidRDefault="00AC340B" w:rsidP="00A93C85">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ne zna odgovor ili daje netočan odgovor. Na neka pitanja daje djelomično točan odgovor ili točan odgovor daje tek nakon učiteljevih dodatnih potpitanja. Uz pomoć učitelja objašnjava, povezuje znanja, daje vlastite primjere i donosi zaključke.</w:t>
            </w:r>
          </w:p>
          <w:p w14:paraId="29F432E8" w14:textId="77777777" w:rsidR="00F6522D" w:rsidRDefault="00F6522D" w:rsidP="00A93C85">
            <w:pPr>
              <w:rPr>
                <w:sz w:val="24"/>
                <w:szCs w:val="24"/>
              </w:rPr>
            </w:pPr>
          </w:p>
          <w:p w14:paraId="1851BF22" w14:textId="77777777" w:rsidR="00F6522D" w:rsidRPr="00705889" w:rsidRDefault="00F6522D" w:rsidP="00A93C85">
            <w:pPr>
              <w:rPr>
                <w:sz w:val="24"/>
                <w:szCs w:val="24"/>
              </w:rPr>
            </w:pPr>
          </w:p>
        </w:tc>
        <w:tc>
          <w:tcPr>
            <w:tcW w:w="2268" w:type="dxa"/>
          </w:tcPr>
          <w:p w14:paraId="131E2E75" w14:textId="77777777" w:rsidR="00AC340B" w:rsidRPr="00705889" w:rsidRDefault="00AC340B" w:rsidP="00A93C85">
            <w:pPr>
              <w:rPr>
                <w:sz w:val="24"/>
                <w:szCs w:val="24"/>
              </w:rPr>
            </w:pPr>
            <w:r>
              <w:rPr>
                <w:sz w:val="24"/>
                <w:szCs w:val="24"/>
              </w:rPr>
              <w:lastRenderedPageBreak/>
              <w:t>Učenik/</w:t>
            </w:r>
            <w:proofErr w:type="spellStart"/>
            <w:r>
              <w:rPr>
                <w:sz w:val="24"/>
                <w:szCs w:val="24"/>
              </w:rPr>
              <w:t>ca</w:t>
            </w:r>
            <w:proofErr w:type="spellEnd"/>
            <w:r>
              <w:rPr>
                <w:sz w:val="24"/>
                <w:szCs w:val="24"/>
              </w:rPr>
              <w:t xml:space="preserve"> na postavljena pitanja vezana uz obrađene nastavne sadržaje daje djelomično točan odgovor ili točan odgovor daje tek nakon učiteljevih dodatnih potpitanja. Uz pomoć učitelja objašnjava, povezuje znanja, daje vlastite primjere i donosi zaključke.</w:t>
            </w:r>
          </w:p>
        </w:tc>
        <w:tc>
          <w:tcPr>
            <w:tcW w:w="2401" w:type="dxa"/>
          </w:tcPr>
          <w:p w14:paraId="07E8ED56" w14:textId="77777777" w:rsidR="00AC340B" w:rsidRPr="00705889" w:rsidRDefault="00AC340B" w:rsidP="00A93C85">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odgovara točno, potpuno i sigurno.   Na neka pitanja daje djelomično točan odgovor  ili točan odgovor daje tek nakon učiteljevih dodatnih potpitanja. Objašnjava, povezuje znanja, daje vlastite primjere i donosi zaključke.</w:t>
            </w:r>
          </w:p>
        </w:tc>
        <w:tc>
          <w:tcPr>
            <w:tcW w:w="2685" w:type="dxa"/>
          </w:tcPr>
          <w:p w14:paraId="0DE5C3E1" w14:textId="77777777" w:rsidR="00AC340B" w:rsidRPr="00705889" w:rsidRDefault="00AC340B" w:rsidP="00A93C85">
            <w:pPr>
              <w:rPr>
                <w:sz w:val="24"/>
                <w:szCs w:val="24"/>
              </w:rPr>
            </w:pPr>
            <w:r>
              <w:rPr>
                <w:sz w:val="24"/>
                <w:szCs w:val="24"/>
              </w:rPr>
              <w:t>Učenik/</w:t>
            </w:r>
            <w:proofErr w:type="spellStart"/>
            <w:r>
              <w:rPr>
                <w:sz w:val="24"/>
                <w:szCs w:val="24"/>
              </w:rPr>
              <w:t>ca</w:t>
            </w:r>
            <w:proofErr w:type="spellEnd"/>
            <w:r>
              <w:rPr>
                <w:sz w:val="24"/>
                <w:szCs w:val="24"/>
              </w:rPr>
              <w:t xml:space="preserve"> točno, potpuno i sigurno odgovara na postavljena pitanja vezana uz obrađene nastavne sadržaje. S lakoćom objašnjava, povezuje znanja, daje vlastite primjere i donosi zaključke.</w:t>
            </w:r>
          </w:p>
        </w:tc>
      </w:tr>
      <w:tr w:rsidR="00060ED3" w:rsidRPr="00705889" w14:paraId="57C48D9B" w14:textId="77777777" w:rsidTr="0018462C">
        <w:tc>
          <w:tcPr>
            <w:tcW w:w="1696" w:type="dxa"/>
            <w:vMerge/>
            <w:shd w:val="clear" w:color="auto" w:fill="auto"/>
          </w:tcPr>
          <w:p w14:paraId="642BA0EE" w14:textId="77777777" w:rsidR="00060ED3" w:rsidRPr="00705889" w:rsidRDefault="00060ED3" w:rsidP="00BA061E">
            <w:pPr>
              <w:rPr>
                <w:b/>
                <w:sz w:val="24"/>
                <w:szCs w:val="24"/>
              </w:rPr>
            </w:pPr>
          </w:p>
        </w:tc>
        <w:tc>
          <w:tcPr>
            <w:tcW w:w="2268" w:type="dxa"/>
            <w:shd w:val="clear" w:color="auto" w:fill="auto"/>
          </w:tcPr>
          <w:p w14:paraId="78C9B0BC" w14:textId="77777777" w:rsidR="00060ED3" w:rsidRPr="00BA2417" w:rsidRDefault="00060ED3" w:rsidP="00BA061E">
            <w:pPr>
              <w:rPr>
                <w:b/>
                <w:sz w:val="24"/>
                <w:szCs w:val="24"/>
              </w:rPr>
            </w:pPr>
            <w:r w:rsidRPr="00705889">
              <w:rPr>
                <w:b/>
                <w:sz w:val="24"/>
                <w:szCs w:val="24"/>
              </w:rPr>
              <w:t>Pis</w:t>
            </w:r>
            <w:r>
              <w:rPr>
                <w:b/>
                <w:sz w:val="24"/>
                <w:szCs w:val="24"/>
              </w:rPr>
              <w:t>an</w:t>
            </w:r>
            <w:r w:rsidRPr="00705889">
              <w:rPr>
                <w:b/>
                <w:sz w:val="24"/>
                <w:szCs w:val="24"/>
              </w:rPr>
              <w:t>e provjere:</w:t>
            </w:r>
          </w:p>
        </w:tc>
        <w:tc>
          <w:tcPr>
            <w:tcW w:w="1956" w:type="dxa"/>
            <w:shd w:val="clear" w:color="auto" w:fill="auto"/>
          </w:tcPr>
          <w:p w14:paraId="6C8E1A2D" w14:textId="77777777" w:rsidR="00060ED3" w:rsidRPr="00705889" w:rsidRDefault="00060ED3" w:rsidP="00BA061E">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228F102F" w14:textId="77777777" w:rsidR="00060ED3" w:rsidRPr="00705889" w:rsidRDefault="00060ED3" w:rsidP="00BA061E">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656C9AD6" w14:textId="77777777" w:rsidR="00060ED3" w:rsidRPr="00705889" w:rsidRDefault="00060ED3" w:rsidP="00BA061E">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127CF3B0" w14:textId="77777777" w:rsidR="00060ED3" w:rsidRPr="00705889" w:rsidRDefault="00060ED3" w:rsidP="00BA061E">
            <w:pPr>
              <w:rPr>
                <w:sz w:val="24"/>
                <w:szCs w:val="24"/>
              </w:rPr>
            </w:pPr>
            <w:r w:rsidRPr="001E11B2">
              <w:rPr>
                <w:b/>
                <w:bCs/>
                <w:sz w:val="24"/>
                <w:szCs w:val="24"/>
              </w:rPr>
              <w:t>vrlo dobar</w:t>
            </w:r>
            <w:r>
              <w:rPr>
                <w:b/>
                <w:bCs/>
                <w:sz w:val="24"/>
                <w:szCs w:val="24"/>
              </w:rPr>
              <w:t>(4)</w:t>
            </w:r>
          </w:p>
        </w:tc>
        <w:tc>
          <w:tcPr>
            <w:tcW w:w="2685" w:type="dxa"/>
          </w:tcPr>
          <w:p w14:paraId="5E9D68A6" w14:textId="77777777" w:rsidR="00060ED3" w:rsidRPr="00705889" w:rsidRDefault="00060ED3" w:rsidP="00BA061E">
            <w:pPr>
              <w:rPr>
                <w:sz w:val="24"/>
                <w:szCs w:val="24"/>
              </w:rPr>
            </w:pPr>
            <w:r w:rsidRPr="001E11B2">
              <w:rPr>
                <w:b/>
                <w:bCs/>
                <w:sz w:val="24"/>
                <w:szCs w:val="24"/>
              </w:rPr>
              <w:t xml:space="preserve">odličan </w:t>
            </w:r>
            <w:r>
              <w:rPr>
                <w:b/>
                <w:bCs/>
                <w:sz w:val="24"/>
                <w:szCs w:val="24"/>
              </w:rPr>
              <w:t>(5)</w:t>
            </w:r>
          </w:p>
        </w:tc>
      </w:tr>
      <w:tr w:rsidR="00060ED3" w:rsidRPr="00705889" w14:paraId="378671C1" w14:textId="77777777" w:rsidTr="0018462C">
        <w:trPr>
          <w:trHeight w:val="1170"/>
        </w:trPr>
        <w:tc>
          <w:tcPr>
            <w:tcW w:w="1696" w:type="dxa"/>
            <w:vMerge/>
            <w:shd w:val="clear" w:color="auto" w:fill="auto"/>
          </w:tcPr>
          <w:p w14:paraId="2A796354" w14:textId="77777777" w:rsidR="00060ED3" w:rsidRPr="00705889" w:rsidRDefault="00060ED3" w:rsidP="00BA061E">
            <w:pPr>
              <w:rPr>
                <w:sz w:val="24"/>
                <w:szCs w:val="24"/>
              </w:rPr>
            </w:pPr>
          </w:p>
        </w:tc>
        <w:tc>
          <w:tcPr>
            <w:tcW w:w="2268" w:type="dxa"/>
            <w:shd w:val="clear" w:color="auto" w:fill="auto"/>
          </w:tcPr>
          <w:p w14:paraId="0DE45633" w14:textId="77777777" w:rsidR="00060ED3" w:rsidRPr="00511C8F" w:rsidRDefault="00060ED3" w:rsidP="006A172F">
            <w:pPr>
              <w:rPr>
                <w:bCs/>
                <w:sz w:val="24"/>
                <w:szCs w:val="24"/>
              </w:rPr>
            </w:pPr>
            <w:r>
              <w:rPr>
                <w:sz w:val="24"/>
                <w:szCs w:val="24"/>
              </w:rPr>
              <w:t xml:space="preserve">Ispiti znanja </w:t>
            </w:r>
          </w:p>
        </w:tc>
        <w:tc>
          <w:tcPr>
            <w:tcW w:w="1956" w:type="dxa"/>
            <w:shd w:val="clear" w:color="auto" w:fill="auto"/>
          </w:tcPr>
          <w:p w14:paraId="0BCB9D59" w14:textId="77777777" w:rsidR="00060ED3" w:rsidRPr="00705889" w:rsidRDefault="00060ED3" w:rsidP="00BA061E">
            <w:pPr>
              <w:rPr>
                <w:sz w:val="24"/>
                <w:szCs w:val="24"/>
              </w:rPr>
            </w:pPr>
            <w:r>
              <w:rPr>
                <w:sz w:val="24"/>
                <w:szCs w:val="24"/>
              </w:rPr>
              <w:t>0 -50%= 1</w:t>
            </w:r>
          </w:p>
        </w:tc>
        <w:tc>
          <w:tcPr>
            <w:tcW w:w="2135" w:type="dxa"/>
          </w:tcPr>
          <w:p w14:paraId="1D60295D" w14:textId="77777777" w:rsidR="00060ED3" w:rsidRDefault="00060ED3" w:rsidP="00BA061E">
            <w:pPr>
              <w:rPr>
                <w:sz w:val="24"/>
                <w:szCs w:val="24"/>
              </w:rPr>
            </w:pPr>
            <w:r w:rsidRPr="00705889">
              <w:rPr>
                <w:sz w:val="24"/>
                <w:szCs w:val="24"/>
              </w:rPr>
              <w:t>51% -   62% = 2</w:t>
            </w:r>
          </w:p>
          <w:p w14:paraId="0D1F99F3" w14:textId="77777777" w:rsidR="00F6522D" w:rsidRPr="00705889" w:rsidRDefault="00F6522D" w:rsidP="00BA061E">
            <w:pPr>
              <w:rPr>
                <w:sz w:val="24"/>
                <w:szCs w:val="24"/>
              </w:rPr>
            </w:pPr>
          </w:p>
        </w:tc>
        <w:tc>
          <w:tcPr>
            <w:tcW w:w="2268" w:type="dxa"/>
          </w:tcPr>
          <w:p w14:paraId="1061A57E" w14:textId="77777777" w:rsidR="00060ED3" w:rsidRPr="00705889" w:rsidRDefault="00060ED3" w:rsidP="00BA061E">
            <w:pPr>
              <w:rPr>
                <w:sz w:val="24"/>
                <w:szCs w:val="24"/>
              </w:rPr>
            </w:pPr>
            <w:r w:rsidRPr="00705889">
              <w:rPr>
                <w:sz w:val="24"/>
                <w:szCs w:val="24"/>
              </w:rPr>
              <w:t>63% -   7</w:t>
            </w:r>
            <w:r>
              <w:rPr>
                <w:sz w:val="24"/>
                <w:szCs w:val="24"/>
              </w:rPr>
              <w:t>9</w:t>
            </w:r>
            <w:r w:rsidRPr="00705889">
              <w:rPr>
                <w:sz w:val="24"/>
                <w:szCs w:val="24"/>
              </w:rPr>
              <w:t>% = 3</w:t>
            </w:r>
          </w:p>
          <w:p w14:paraId="0D169EAE" w14:textId="77777777" w:rsidR="00060ED3" w:rsidRPr="00705889" w:rsidRDefault="00060ED3" w:rsidP="00BA061E">
            <w:pPr>
              <w:rPr>
                <w:sz w:val="24"/>
                <w:szCs w:val="24"/>
              </w:rPr>
            </w:pPr>
          </w:p>
        </w:tc>
        <w:tc>
          <w:tcPr>
            <w:tcW w:w="2401" w:type="dxa"/>
          </w:tcPr>
          <w:p w14:paraId="37D22CC3" w14:textId="77777777" w:rsidR="00060ED3" w:rsidRPr="00705889" w:rsidRDefault="00060ED3" w:rsidP="00BA061E">
            <w:pPr>
              <w:rPr>
                <w:sz w:val="24"/>
                <w:szCs w:val="24"/>
              </w:rPr>
            </w:pPr>
            <w:r>
              <w:rPr>
                <w:sz w:val="24"/>
                <w:szCs w:val="24"/>
              </w:rPr>
              <w:t>80% -   92</w:t>
            </w:r>
            <w:r w:rsidRPr="00705889">
              <w:rPr>
                <w:sz w:val="24"/>
                <w:szCs w:val="24"/>
              </w:rPr>
              <w:t>% = 4</w:t>
            </w:r>
          </w:p>
          <w:p w14:paraId="150C0D7C" w14:textId="77777777" w:rsidR="00060ED3" w:rsidRPr="00705889" w:rsidRDefault="00060ED3" w:rsidP="00BA061E">
            <w:pPr>
              <w:rPr>
                <w:sz w:val="24"/>
                <w:szCs w:val="24"/>
              </w:rPr>
            </w:pPr>
          </w:p>
        </w:tc>
        <w:tc>
          <w:tcPr>
            <w:tcW w:w="2685" w:type="dxa"/>
          </w:tcPr>
          <w:p w14:paraId="0A6DFCF5" w14:textId="77777777" w:rsidR="00060ED3" w:rsidRPr="00705889" w:rsidRDefault="00060ED3" w:rsidP="00BA061E">
            <w:pPr>
              <w:rPr>
                <w:sz w:val="24"/>
                <w:szCs w:val="24"/>
              </w:rPr>
            </w:pPr>
            <w:r w:rsidRPr="00705889">
              <w:rPr>
                <w:sz w:val="24"/>
                <w:szCs w:val="24"/>
              </w:rPr>
              <w:t>9</w:t>
            </w:r>
            <w:r>
              <w:rPr>
                <w:sz w:val="24"/>
                <w:szCs w:val="24"/>
              </w:rPr>
              <w:t>3</w:t>
            </w:r>
            <w:r w:rsidRPr="00705889">
              <w:rPr>
                <w:sz w:val="24"/>
                <w:szCs w:val="24"/>
              </w:rPr>
              <w:t>% - 100% = 5</w:t>
            </w:r>
          </w:p>
          <w:p w14:paraId="388DEB3E" w14:textId="77777777" w:rsidR="00060ED3" w:rsidRPr="00705889" w:rsidRDefault="00060ED3" w:rsidP="00BA061E">
            <w:pPr>
              <w:rPr>
                <w:sz w:val="24"/>
                <w:szCs w:val="24"/>
              </w:rPr>
            </w:pPr>
          </w:p>
        </w:tc>
      </w:tr>
      <w:tr w:rsidR="00060ED3" w:rsidRPr="00705889" w14:paraId="698DA729" w14:textId="77777777" w:rsidTr="0018462C">
        <w:trPr>
          <w:trHeight w:val="628"/>
        </w:trPr>
        <w:tc>
          <w:tcPr>
            <w:tcW w:w="1696" w:type="dxa"/>
            <w:vMerge/>
            <w:shd w:val="clear" w:color="auto" w:fill="auto"/>
          </w:tcPr>
          <w:p w14:paraId="3BC6D6D9" w14:textId="77777777" w:rsidR="00060ED3" w:rsidRPr="00705889" w:rsidRDefault="00060ED3" w:rsidP="00060ED3">
            <w:pPr>
              <w:rPr>
                <w:sz w:val="24"/>
                <w:szCs w:val="24"/>
              </w:rPr>
            </w:pPr>
          </w:p>
        </w:tc>
        <w:tc>
          <w:tcPr>
            <w:tcW w:w="2268" w:type="dxa"/>
            <w:shd w:val="clear" w:color="auto" w:fill="auto"/>
          </w:tcPr>
          <w:p w14:paraId="562D2596" w14:textId="77777777" w:rsidR="00060ED3" w:rsidRPr="00060ED3" w:rsidRDefault="00060ED3" w:rsidP="00060ED3">
            <w:pPr>
              <w:rPr>
                <w:b/>
                <w:bCs/>
                <w:sz w:val="24"/>
                <w:szCs w:val="24"/>
              </w:rPr>
            </w:pPr>
            <w:r w:rsidRPr="00060ED3">
              <w:rPr>
                <w:b/>
                <w:bCs/>
                <w:sz w:val="24"/>
                <w:szCs w:val="24"/>
              </w:rPr>
              <w:t>Istraživačke vještine</w:t>
            </w:r>
            <w:r>
              <w:rPr>
                <w:b/>
                <w:bCs/>
                <w:sz w:val="24"/>
                <w:szCs w:val="24"/>
              </w:rPr>
              <w:t>:</w:t>
            </w:r>
          </w:p>
        </w:tc>
        <w:tc>
          <w:tcPr>
            <w:tcW w:w="1956" w:type="dxa"/>
            <w:shd w:val="clear" w:color="auto" w:fill="auto"/>
          </w:tcPr>
          <w:p w14:paraId="1D07D4C5" w14:textId="77777777" w:rsidR="00060ED3" w:rsidRDefault="00060ED3" w:rsidP="00060ED3">
            <w:pPr>
              <w:rPr>
                <w:sz w:val="24"/>
                <w:szCs w:val="24"/>
              </w:rPr>
            </w:pPr>
            <w:r>
              <w:rPr>
                <w:b/>
                <w:bCs/>
                <w:sz w:val="24"/>
                <w:szCs w:val="24"/>
              </w:rPr>
              <w:t>n</w:t>
            </w:r>
            <w:r w:rsidRPr="001E11B2">
              <w:rPr>
                <w:b/>
                <w:bCs/>
                <w:sz w:val="24"/>
                <w:szCs w:val="24"/>
              </w:rPr>
              <w:t>edovoljan</w:t>
            </w:r>
            <w:r>
              <w:rPr>
                <w:b/>
                <w:bCs/>
                <w:sz w:val="24"/>
                <w:szCs w:val="24"/>
              </w:rPr>
              <w:t>(1)</w:t>
            </w:r>
          </w:p>
        </w:tc>
        <w:tc>
          <w:tcPr>
            <w:tcW w:w="2135" w:type="dxa"/>
          </w:tcPr>
          <w:p w14:paraId="507A44E9" w14:textId="77777777" w:rsidR="00060ED3" w:rsidRPr="00705889" w:rsidRDefault="00060ED3" w:rsidP="00060ED3">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7DB27316" w14:textId="77777777" w:rsidR="00060ED3" w:rsidRPr="00705889" w:rsidRDefault="00060ED3" w:rsidP="00060ED3">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41F60808" w14:textId="77777777" w:rsidR="00060ED3" w:rsidRDefault="00060ED3" w:rsidP="00060ED3">
            <w:pPr>
              <w:rPr>
                <w:sz w:val="24"/>
                <w:szCs w:val="24"/>
              </w:rPr>
            </w:pPr>
            <w:r w:rsidRPr="001E11B2">
              <w:rPr>
                <w:b/>
                <w:bCs/>
                <w:sz w:val="24"/>
                <w:szCs w:val="24"/>
              </w:rPr>
              <w:t>vrlo dobar</w:t>
            </w:r>
            <w:r>
              <w:rPr>
                <w:b/>
                <w:bCs/>
                <w:sz w:val="24"/>
                <w:szCs w:val="24"/>
              </w:rPr>
              <w:t>(4)</w:t>
            </w:r>
          </w:p>
        </w:tc>
        <w:tc>
          <w:tcPr>
            <w:tcW w:w="2685" w:type="dxa"/>
          </w:tcPr>
          <w:p w14:paraId="169EEA42" w14:textId="77777777" w:rsidR="00060ED3" w:rsidRPr="00705889" w:rsidRDefault="00060ED3" w:rsidP="00060ED3">
            <w:pPr>
              <w:rPr>
                <w:sz w:val="24"/>
                <w:szCs w:val="24"/>
              </w:rPr>
            </w:pPr>
            <w:r w:rsidRPr="001E11B2">
              <w:rPr>
                <w:b/>
                <w:bCs/>
                <w:sz w:val="24"/>
                <w:szCs w:val="24"/>
              </w:rPr>
              <w:t xml:space="preserve">odličan </w:t>
            </w:r>
            <w:r>
              <w:rPr>
                <w:b/>
                <w:bCs/>
                <w:sz w:val="24"/>
                <w:szCs w:val="24"/>
              </w:rPr>
              <w:t>(5)</w:t>
            </w:r>
          </w:p>
        </w:tc>
      </w:tr>
      <w:tr w:rsidR="00F6522D" w:rsidRPr="00705889" w14:paraId="194E6B62" w14:textId="77777777" w:rsidTr="0018462C">
        <w:trPr>
          <w:trHeight w:val="628"/>
        </w:trPr>
        <w:tc>
          <w:tcPr>
            <w:tcW w:w="1696" w:type="dxa"/>
            <w:vMerge/>
            <w:shd w:val="clear" w:color="auto" w:fill="auto"/>
          </w:tcPr>
          <w:p w14:paraId="7A52D125" w14:textId="77777777" w:rsidR="00F6522D" w:rsidRPr="00705889" w:rsidRDefault="00F6522D" w:rsidP="007E6192">
            <w:pPr>
              <w:rPr>
                <w:sz w:val="24"/>
                <w:szCs w:val="24"/>
              </w:rPr>
            </w:pPr>
          </w:p>
        </w:tc>
        <w:tc>
          <w:tcPr>
            <w:tcW w:w="2268" w:type="dxa"/>
            <w:shd w:val="clear" w:color="auto" w:fill="auto"/>
          </w:tcPr>
          <w:p w14:paraId="562E5EF1" w14:textId="77777777" w:rsidR="00F6522D" w:rsidRPr="00060ED3" w:rsidRDefault="00F6522D" w:rsidP="007E6192">
            <w:pPr>
              <w:rPr>
                <w:b/>
                <w:bCs/>
                <w:sz w:val="24"/>
                <w:szCs w:val="24"/>
              </w:rPr>
            </w:pPr>
          </w:p>
        </w:tc>
        <w:tc>
          <w:tcPr>
            <w:tcW w:w="1956" w:type="dxa"/>
            <w:shd w:val="clear" w:color="auto" w:fill="auto"/>
          </w:tcPr>
          <w:p w14:paraId="4BFD2FF9" w14:textId="77777777" w:rsidR="00F6522D" w:rsidRPr="00BA647D" w:rsidRDefault="00F6522D" w:rsidP="00A93C85">
            <w:pPr>
              <w:rPr>
                <w:rFonts w:ascii="Arial" w:hAnsi="Arial" w:cs="Arial"/>
                <w:bCs/>
              </w:rPr>
            </w:pPr>
            <w:r w:rsidRPr="00BA647D">
              <w:rPr>
                <w:rFonts w:ascii="Arial" w:hAnsi="Arial" w:cs="Arial"/>
                <w:bCs/>
              </w:rPr>
              <w:t>Nije izradio zadatak</w:t>
            </w:r>
            <w:r>
              <w:rPr>
                <w:rFonts w:ascii="Arial" w:hAnsi="Arial" w:cs="Arial"/>
                <w:bCs/>
              </w:rPr>
              <w:t xml:space="preserve"> (</w:t>
            </w:r>
            <w:r w:rsidRPr="00BA647D">
              <w:rPr>
                <w:rFonts w:ascii="Arial" w:hAnsi="Arial" w:cs="Arial"/>
                <w:bCs/>
              </w:rPr>
              <w:t>plakat projekt</w:t>
            </w:r>
            <w:r>
              <w:rPr>
                <w:rFonts w:ascii="Arial" w:hAnsi="Arial" w:cs="Arial"/>
                <w:bCs/>
              </w:rPr>
              <w:t>)</w:t>
            </w:r>
            <w:r w:rsidRPr="00BA647D">
              <w:rPr>
                <w:rFonts w:ascii="Arial" w:hAnsi="Arial" w:cs="Arial"/>
                <w:bCs/>
              </w:rPr>
              <w:t xml:space="preserve">. </w:t>
            </w:r>
          </w:p>
        </w:tc>
        <w:tc>
          <w:tcPr>
            <w:tcW w:w="2135" w:type="dxa"/>
          </w:tcPr>
          <w:p w14:paraId="4B2636ED" w14:textId="77777777" w:rsidR="00F6522D" w:rsidRPr="00663B7C" w:rsidRDefault="00F6522D" w:rsidP="00A93C85">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ali jako šturo, nejasno. Zadatak (plakat, projekt) dosta netočno, nesigurno  i nesamostalno prezentirao na satu.</w:t>
            </w:r>
          </w:p>
        </w:tc>
        <w:tc>
          <w:tcPr>
            <w:tcW w:w="2268" w:type="dxa"/>
          </w:tcPr>
          <w:p w14:paraId="14160947" w14:textId="77777777" w:rsidR="00F6522D" w:rsidRPr="00663B7C" w:rsidRDefault="00F6522D" w:rsidP="00A93C85">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djelomično. Zadatak (plakat, projekt) djelomično točno, nesigurno  i uz pomoć prezentirao na satu.</w:t>
            </w:r>
          </w:p>
        </w:tc>
        <w:tc>
          <w:tcPr>
            <w:tcW w:w="2401" w:type="dxa"/>
          </w:tcPr>
          <w:p w14:paraId="2C6EA0D7" w14:textId="77777777" w:rsidR="00F6522D" w:rsidRPr="00663B7C" w:rsidRDefault="00F6522D" w:rsidP="00A93C85">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ne u potpunosti (ili u potpunosti, ali ne i na vrijeme). Zadatak (plakat, projekt) točno, ali ne i samostalno te sigurno prezentirao na satu.</w:t>
            </w:r>
          </w:p>
        </w:tc>
        <w:tc>
          <w:tcPr>
            <w:tcW w:w="2685" w:type="dxa"/>
          </w:tcPr>
          <w:p w14:paraId="2B1D2CDA" w14:textId="77777777" w:rsidR="00F6522D" w:rsidRPr="00663B7C" w:rsidRDefault="00F6522D" w:rsidP="00A93C85">
            <w:pPr>
              <w:autoSpaceDE w:val="0"/>
              <w:autoSpaceDN w:val="0"/>
              <w:adjustRightInd w:val="0"/>
              <w:rPr>
                <w:rFonts w:ascii="Arial" w:hAnsi="Arial" w:cs="Arial"/>
                <w:color w:val="000000"/>
              </w:rPr>
            </w:pPr>
            <w:r>
              <w:rPr>
                <w:rFonts w:ascii="Arial" w:hAnsi="Arial" w:cs="Arial"/>
                <w:color w:val="000000"/>
              </w:rPr>
              <w:t>Zadatak (plakat, projekt) istraživao, bilježio, crtao i ostvario ga u potpunosti prema uputama i na vrijeme. Zadatak (plakat, projekt) točno, samostalno i sigurno prezentirao na satu.</w:t>
            </w:r>
          </w:p>
        </w:tc>
      </w:tr>
      <w:tr w:rsidR="00F6522D" w:rsidRPr="00705889" w14:paraId="36C93E2D" w14:textId="77777777" w:rsidTr="00341105">
        <w:trPr>
          <w:trHeight w:val="628"/>
        </w:trPr>
        <w:tc>
          <w:tcPr>
            <w:tcW w:w="1696" w:type="dxa"/>
            <w:shd w:val="clear" w:color="auto" w:fill="auto"/>
          </w:tcPr>
          <w:p w14:paraId="707A4D50" w14:textId="77777777" w:rsidR="00F6522D" w:rsidRPr="00705889" w:rsidRDefault="00F6522D" w:rsidP="007E6192">
            <w:pPr>
              <w:rPr>
                <w:sz w:val="24"/>
                <w:szCs w:val="24"/>
              </w:rPr>
            </w:pPr>
            <w:r>
              <w:rPr>
                <w:sz w:val="24"/>
                <w:szCs w:val="24"/>
              </w:rPr>
              <w:t>Kriteriji zaključivanja</w:t>
            </w:r>
          </w:p>
        </w:tc>
        <w:tc>
          <w:tcPr>
            <w:tcW w:w="13713" w:type="dxa"/>
            <w:gridSpan w:val="6"/>
            <w:shd w:val="clear" w:color="auto" w:fill="auto"/>
          </w:tcPr>
          <w:p w14:paraId="1EF4F78A" w14:textId="77777777" w:rsidR="00F6522D" w:rsidRDefault="001C07A5" w:rsidP="00A93C85">
            <w:pPr>
              <w:autoSpaceDE w:val="0"/>
              <w:autoSpaceDN w:val="0"/>
              <w:adjustRightInd w:val="0"/>
              <w:rPr>
                <w:rFonts w:ascii="Arial" w:hAnsi="Arial" w:cs="Arial"/>
                <w:color w:val="000000"/>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61632467" w14:textId="77777777" w:rsidR="006A172F" w:rsidRDefault="006A172F" w:rsidP="006A172F"/>
    <w:p w14:paraId="33787E60" w14:textId="77777777" w:rsidR="00DF5A77" w:rsidRDefault="00DF5A77" w:rsidP="006A172F"/>
    <w:p w14:paraId="3095057D" w14:textId="77777777" w:rsidR="00AC340B" w:rsidRDefault="00AC340B" w:rsidP="006A172F"/>
    <w:p w14:paraId="6000535E" w14:textId="77777777" w:rsidR="00AC340B" w:rsidRDefault="00AC340B" w:rsidP="006A172F"/>
    <w:p w14:paraId="078B1784" w14:textId="77777777" w:rsidR="00AC340B" w:rsidRDefault="00AC340B" w:rsidP="006A172F"/>
    <w:p w14:paraId="7E11D8AC" w14:textId="77777777" w:rsidR="00AC340B" w:rsidRDefault="00AC340B" w:rsidP="006A172F"/>
    <w:p w14:paraId="0DB247C2" w14:textId="77777777" w:rsidR="00AC340B" w:rsidRDefault="00AC340B" w:rsidP="006A172F"/>
    <w:p w14:paraId="0B7787F7" w14:textId="77777777" w:rsidR="000E49A0" w:rsidRPr="000E49A0" w:rsidRDefault="000E49A0" w:rsidP="000E49A0">
      <w:pPr>
        <w:jc w:val="center"/>
        <w:rPr>
          <w:b/>
          <w:sz w:val="28"/>
          <w:szCs w:val="28"/>
        </w:rPr>
      </w:pPr>
      <w:r w:rsidRPr="000E49A0">
        <w:rPr>
          <w:b/>
          <w:sz w:val="28"/>
          <w:szCs w:val="28"/>
        </w:rPr>
        <w:t>PREDMET: GLAZBENA KULTURA</w:t>
      </w:r>
    </w:p>
    <w:p w14:paraId="03A7C1D6" w14:textId="77777777" w:rsidR="000E49A0" w:rsidRDefault="000E49A0" w:rsidP="006A172F"/>
    <w:tbl>
      <w:tblPr>
        <w:tblW w:w="7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3532"/>
      </w:tblGrid>
      <w:tr w:rsidR="000E49A0" w:rsidRPr="00705889" w14:paraId="755EDD9E" w14:textId="77777777" w:rsidTr="000E49A0">
        <w:trPr>
          <w:trHeight w:val="500"/>
          <w:jc w:val="center"/>
        </w:trPr>
        <w:tc>
          <w:tcPr>
            <w:tcW w:w="3520" w:type="dxa"/>
            <w:shd w:val="clear" w:color="auto" w:fill="auto"/>
          </w:tcPr>
          <w:p w14:paraId="55C3DD92" w14:textId="77777777" w:rsidR="000E49A0" w:rsidRPr="00705889" w:rsidRDefault="000E49A0" w:rsidP="000E49A0">
            <w:pPr>
              <w:jc w:val="center"/>
              <w:rPr>
                <w:b/>
                <w:sz w:val="24"/>
                <w:szCs w:val="24"/>
              </w:rPr>
            </w:pPr>
            <w:r w:rsidRPr="00705889">
              <w:rPr>
                <w:b/>
                <w:sz w:val="24"/>
                <w:szCs w:val="24"/>
              </w:rPr>
              <w:t>Elementi vrednovanja</w:t>
            </w:r>
          </w:p>
        </w:tc>
        <w:tc>
          <w:tcPr>
            <w:tcW w:w="3532" w:type="dxa"/>
            <w:shd w:val="clear" w:color="auto" w:fill="auto"/>
          </w:tcPr>
          <w:p w14:paraId="56181808" w14:textId="77777777" w:rsidR="000E49A0" w:rsidRPr="00705889" w:rsidRDefault="000E49A0" w:rsidP="00CD168D">
            <w:pPr>
              <w:rPr>
                <w:sz w:val="24"/>
                <w:szCs w:val="24"/>
              </w:rPr>
            </w:pPr>
            <w:r>
              <w:rPr>
                <w:sz w:val="24"/>
                <w:szCs w:val="24"/>
              </w:rPr>
              <w:t>Slušanje i poznavanje glazbe</w:t>
            </w:r>
          </w:p>
        </w:tc>
      </w:tr>
      <w:tr w:rsidR="000E49A0" w:rsidRPr="00705889" w14:paraId="0F270E65" w14:textId="77777777" w:rsidTr="000E49A0">
        <w:trPr>
          <w:trHeight w:val="516"/>
          <w:jc w:val="center"/>
        </w:trPr>
        <w:tc>
          <w:tcPr>
            <w:tcW w:w="3520" w:type="dxa"/>
            <w:shd w:val="clear" w:color="auto" w:fill="auto"/>
          </w:tcPr>
          <w:p w14:paraId="5368FA1F" w14:textId="77777777" w:rsidR="000E49A0" w:rsidRPr="00705889" w:rsidRDefault="000E49A0" w:rsidP="00CD168D">
            <w:pPr>
              <w:rPr>
                <w:sz w:val="24"/>
                <w:szCs w:val="24"/>
              </w:rPr>
            </w:pPr>
          </w:p>
        </w:tc>
        <w:tc>
          <w:tcPr>
            <w:tcW w:w="3532" w:type="dxa"/>
            <w:shd w:val="clear" w:color="auto" w:fill="auto"/>
          </w:tcPr>
          <w:p w14:paraId="7D505DAF" w14:textId="77777777" w:rsidR="000E49A0" w:rsidRPr="00705889" w:rsidRDefault="000E49A0" w:rsidP="00CD168D">
            <w:pPr>
              <w:rPr>
                <w:sz w:val="24"/>
                <w:szCs w:val="24"/>
              </w:rPr>
            </w:pPr>
            <w:r>
              <w:rPr>
                <w:sz w:val="24"/>
                <w:szCs w:val="24"/>
              </w:rPr>
              <w:t>Izražavanje glazbom i uz glazbu</w:t>
            </w:r>
          </w:p>
        </w:tc>
      </w:tr>
    </w:tbl>
    <w:p w14:paraId="685FEA11" w14:textId="77777777" w:rsidR="00DF5A77" w:rsidRDefault="00DF5A77" w:rsidP="006A172F"/>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0E49A0" w:rsidRPr="00705889" w14:paraId="4D26041F" w14:textId="77777777" w:rsidTr="00F429B5">
        <w:trPr>
          <w:trHeight w:val="736"/>
        </w:trPr>
        <w:tc>
          <w:tcPr>
            <w:tcW w:w="1696" w:type="dxa"/>
            <w:shd w:val="clear" w:color="auto" w:fill="auto"/>
          </w:tcPr>
          <w:p w14:paraId="42A382EA" w14:textId="77777777" w:rsidR="000E49A0" w:rsidRPr="00705889" w:rsidRDefault="000E49A0" w:rsidP="00CD168D">
            <w:pPr>
              <w:rPr>
                <w:b/>
                <w:sz w:val="24"/>
                <w:szCs w:val="24"/>
              </w:rPr>
            </w:pPr>
            <w:r w:rsidRPr="00705889">
              <w:rPr>
                <w:b/>
                <w:sz w:val="24"/>
                <w:szCs w:val="24"/>
              </w:rPr>
              <w:t>Oblici vrednovanja</w:t>
            </w:r>
          </w:p>
        </w:tc>
        <w:tc>
          <w:tcPr>
            <w:tcW w:w="2268" w:type="dxa"/>
            <w:shd w:val="clear" w:color="auto" w:fill="auto"/>
          </w:tcPr>
          <w:p w14:paraId="15E224B3" w14:textId="77777777" w:rsidR="000E49A0" w:rsidRPr="00705889" w:rsidRDefault="000E49A0" w:rsidP="00CD168D">
            <w:pPr>
              <w:rPr>
                <w:sz w:val="24"/>
                <w:szCs w:val="24"/>
              </w:rPr>
            </w:pPr>
            <w:r w:rsidRPr="006A3453">
              <w:rPr>
                <w:b/>
                <w:bCs/>
                <w:sz w:val="24"/>
                <w:szCs w:val="24"/>
              </w:rPr>
              <w:t>Usmena provjera:</w:t>
            </w:r>
          </w:p>
        </w:tc>
        <w:tc>
          <w:tcPr>
            <w:tcW w:w="3799" w:type="dxa"/>
          </w:tcPr>
          <w:p w14:paraId="1FA6AAC4" w14:textId="77777777" w:rsidR="000E49A0" w:rsidRPr="001E11B2" w:rsidRDefault="000E49A0" w:rsidP="00CD168D">
            <w:pPr>
              <w:rPr>
                <w:b/>
                <w:bCs/>
                <w:sz w:val="24"/>
                <w:szCs w:val="24"/>
              </w:rPr>
            </w:pPr>
            <w:r>
              <w:rPr>
                <w:b/>
                <w:bCs/>
                <w:sz w:val="24"/>
                <w:szCs w:val="24"/>
              </w:rPr>
              <w:t>d</w:t>
            </w:r>
            <w:r w:rsidRPr="001E11B2">
              <w:rPr>
                <w:b/>
                <w:bCs/>
                <w:sz w:val="24"/>
                <w:szCs w:val="24"/>
              </w:rPr>
              <w:t>obar</w:t>
            </w:r>
            <w:r>
              <w:rPr>
                <w:b/>
                <w:bCs/>
                <w:sz w:val="24"/>
                <w:szCs w:val="24"/>
              </w:rPr>
              <w:t>(3)</w:t>
            </w:r>
          </w:p>
        </w:tc>
        <w:tc>
          <w:tcPr>
            <w:tcW w:w="3374" w:type="dxa"/>
          </w:tcPr>
          <w:p w14:paraId="57F1DC78" w14:textId="77777777" w:rsidR="000E49A0" w:rsidRPr="001E11B2" w:rsidRDefault="000E49A0" w:rsidP="00CD168D">
            <w:pPr>
              <w:rPr>
                <w:b/>
                <w:bCs/>
                <w:sz w:val="24"/>
                <w:szCs w:val="24"/>
              </w:rPr>
            </w:pPr>
            <w:r w:rsidRPr="001E11B2">
              <w:rPr>
                <w:b/>
                <w:bCs/>
                <w:sz w:val="24"/>
                <w:szCs w:val="24"/>
              </w:rPr>
              <w:t>vrlo dobar</w:t>
            </w:r>
            <w:r>
              <w:rPr>
                <w:b/>
                <w:bCs/>
                <w:sz w:val="24"/>
                <w:szCs w:val="24"/>
              </w:rPr>
              <w:t>(4)</w:t>
            </w:r>
          </w:p>
        </w:tc>
        <w:tc>
          <w:tcPr>
            <w:tcW w:w="3799" w:type="dxa"/>
          </w:tcPr>
          <w:p w14:paraId="74A3DB6E" w14:textId="77777777" w:rsidR="000E49A0" w:rsidRPr="001E11B2" w:rsidRDefault="000E49A0" w:rsidP="00CD168D">
            <w:pPr>
              <w:rPr>
                <w:b/>
                <w:bCs/>
                <w:sz w:val="24"/>
                <w:szCs w:val="24"/>
              </w:rPr>
            </w:pPr>
            <w:r w:rsidRPr="001E11B2">
              <w:rPr>
                <w:b/>
                <w:bCs/>
                <w:sz w:val="24"/>
                <w:szCs w:val="24"/>
              </w:rPr>
              <w:t xml:space="preserve">odličan </w:t>
            </w:r>
            <w:r>
              <w:rPr>
                <w:b/>
                <w:bCs/>
                <w:sz w:val="24"/>
                <w:szCs w:val="24"/>
              </w:rPr>
              <w:t>(5)</w:t>
            </w:r>
          </w:p>
        </w:tc>
      </w:tr>
      <w:tr w:rsidR="000E49A0" w:rsidRPr="00705889" w14:paraId="793BB379" w14:textId="77777777" w:rsidTr="00F429B5">
        <w:tc>
          <w:tcPr>
            <w:tcW w:w="1696" w:type="dxa"/>
            <w:vMerge w:val="restart"/>
            <w:shd w:val="clear" w:color="auto" w:fill="auto"/>
          </w:tcPr>
          <w:p w14:paraId="4678E829" w14:textId="77777777" w:rsidR="000E49A0" w:rsidRPr="006A172F" w:rsidRDefault="000E49A0" w:rsidP="00CD168D">
            <w:pPr>
              <w:rPr>
                <w:b/>
              </w:rPr>
            </w:pPr>
            <w:r w:rsidRPr="006A172F">
              <w:rPr>
                <w:b/>
              </w:rPr>
              <w:t>VREDNOVANJ</w:t>
            </w:r>
            <w:r>
              <w:rPr>
                <w:b/>
              </w:rPr>
              <w:t>E</w:t>
            </w:r>
            <w:r w:rsidRPr="006A172F">
              <w:rPr>
                <w:b/>
              </w:rPr>
              <w:t xml:space="preserve"> NAUČENOGA</w:t>
            </w:r>
          </w:p>
        </w:tc>
        <w:tc>
          <w:tcPr>
            <w:tcW w:w="2268" w:type="dxa"/>
            <w:shd w:val="clear" w:color="auto" w:fill="auto"/>
          </w:tcPr>
          <w:p w14:paraId="276F5100" w14:textId="77777777" w:rsidR="000E49A0" w:rsidRPr="00DF5A77" w:rsidRDefault="000E49A0" w:rsidP="000E49A0">
            <w:pPr>
              <w:rPr>
                <w:bCs/>
                <w:sz w:val="24"/>
                <w:szCs w:val="24"/>
              </w:rPr>
            </w:pPr>
            <w:r>
              <w:rPr>
                <w:bCs/>
                <w:sz w:val="24"/>
                <w:szCs w:val="24"/>
              </w:rPr>
              <w:t>Usvojenost pjesme</w:t>
            </w:r>
          </w:p>
        </w:tc>
        <w:tc>
          <w:tcPr>
            <w:tcW w:w="3799" w:type="dxa"/>
          </w:tcPr>
          <w:p w14:paraId="74833A40" w14:textId="77777777" w:rsidR="000E49A0" w:rsidRPr="00705889" w:rsidRDefault="000E49A0" w:rsidP="00CD168D">
            <w:pPr>
              <w:rPr>
                <w:sz w:val="24"/>
                <w:szCs w:val="24"/>
              </w:rPr>
            </w:pPr>
            <w:r>
              <w:t xml:space="preserve">Učenik pjeva uz poneki točan ton ili dio </w:t>
            </w:r>
            <w:proofErr w:type="spellStart"/>
            <w:r>
              <w:t>melodije,ne</w:t>
            </w:r>
            <w:proofErr w:type="spellEnd"/>
            <w:r>
              <w:t xml:space="preserve"> uočava razliku među tonovima.  Učiteljica mu zadaje jednu od tri obrađene pjesme</w:t>
            </w:r>
          </w:p>
        </w:tc>
        <w:tc>
          <w:tcPr>
            <w:tcW w:w="3374" w:type="dxa"/>
          </w:tcPr>
          <w:p w14:paraId="695E8D80" w14:textId="77777777" w:rsidR="000E49A0" w:rsidRPr="00705889" w:rsidRDefault="000E49A0" w:rsidP="00CD168D">
            <w:pPr>
              <w:rPr>
                <w:sz w:val="24"/>
                <w:szCs w:val="24"/>
              </w:rPr>
            </w:pPr>
            <w:r>
              <w:t>Učenik pjeva točno ili djelomično točno s manjim greškama u melodiji.  Učiteljica mu zadaje jednu od tri obrađene pjesme</w:t>
            </w:r>
          </w:p>
        </w:tc>
        <w:tc>
          <w:tcPr>
            <w:tcW w:w="3799" w:type="dxa"/>
          </w:tcPr>
          <w:p w14:paraId="6B676933" w14:textId="77777777" w:rsidR="000E49A0" w:rsidRPr="00705889" w:rsidRDefault="000E49A0" w:rsidP="000E49A0">
            <w:pPr>
              <w:rPr>
                <w:sz w:val="24"/>
                <w:szCs w:val="24"/>
              </w:rPr>
            </w:pPr>
            <w:r>
              <w:t>Učenik pjeva melodiju i tekst sigurno, toč</w:t>
            </w:r>
            <w:r w:rsidR="00836086">
              <w:t>no  i samostalno</w:t>
            </w:r>
            <w:r>
              <w:t>. Učiteljica mu zadaje jednu od tri obrađene pjesme.</w:t>
            </w:r>
          </w:p>
        </w:tc>
      </w:tr>
      <w:tr w:rsidR="000E49A0" w:rsidRPr="00705889" w14:paraId="7384173F" w14:textId="77777777" w:rsidTr="00F429B5">
        <w:tc>
          <w:tcPr>
            <w:tcW w:w="1696" w:type="dxa"/>
            <w:vMerge/>
            <w:shd w:val="clear" w:color="auto" w:fill="auto"/>
          </w:tcPr>
          <w:p w14:paraId="0261232B" w14:textId="77777777" w:rsidR="000E49A0" w:rsidRPr="00705889" w:rsidRDefault="000E49A0" w:rsidP="00CD168D">
            <w:pPr>
              <w:rPr>
                <w:b/>
                <w:sz w:val="24"/>
                <w:szCs w:val="24"/>
              </w:rPr>
            </w:pPr>
          </w:p>
        </w:tc>
        <w:tc>
          <w:tcPr>
            <w:tcW w:w="2268" w:type="dxa"/>
            <w:shd w:val="clear" w:color="auto" w:fill="auto"/>
          </w:tcPr>
          <w:p w14:paraId="638EE5FC" w14:textId="77777777" w:rsidR="000E49A0" w:rsidRPr="000E49A0" w:rsidRDefault="000E49A0" w:rsidP="00CD168D">
            <w:pPr>
              <w:rPr>
                <w:sz w:val="24"/>
                <w:szCs w:val="24"/>
              </w:rPr>
            </w:pPr>
            <w:r w:rsidRPr="000E49A0">
              <w:rPr>
                <w:sz w:val="24"/>
                <w:szCs w:val="24"/>
              </w:rPr>
              <w:t>Sviranje ritma</w:t>
            </w:r>
          </w:p>
        </w:tc>
        <w:tc>
          <w:tcPr>
            <w:tcW w:w="3799" w:type="dxa"/>
          </w:tcPr>
          <w:p w14:paraId="7C19EBAF" w14:textId="77777777" w:rsidR="000E49A0" w:rsidRPr="00705889" w:rsidRDefault="000E49A0" w:rsidP="00CD168D">
            <w:pPr>
              <w:rPr>
                <w:sz w:val="24"/>
                <w:szCs w:val="24"/>
              </w:rPr>
            </w:pPr>
            <w:r>
              <w:t>Učenik svira uz poneki točan ton ili ne uočava razliku među odsviranim tonovima.</w:t>
            </w:r>
          </w:p>
        </w:tc>
        <w:tc>
          <w:tcPr>
            <w:tcW w:w="3374" w:type="dxa"/>
          </w:tcPr>
          <w:p w14:paraId="09738214" w14:textId="77777777" w:rsidR="000E49A0" w:rsidRPr="00705889" w:rsidRDefault="000E49A0" w:rsidP="00CD168D">
            <w:pPr>
              <w:rPr>
                <w:sz w:val="24"/>
                <w:szCs w:val="24"/>
              </w:rPr>
            </w:pPr>
            <w:r>
              <w:t xml:space="preserve">Učenik svira točno ili djelomično točno s manjim greškama.  </w:t>
            </w:r>
          </w:p>
        </w:tc>
        <w:tc>
          <w:tcPr>
            <w:tcW w:w="3799" w:type="dxa"/>
          </w:tcPr>
          <w:p w14:paraId="2F51E327" w14:textId="77777777" w:rsidR="000E49A0" w:rsidRPr="00705889" w:rsidRDefault="00AC340B" w:rsidP="00AC340B">
            <w:pPr>
              <w:rPr>
                <w:sz w:val="24"/>
                <w:szCs w:val="24"/>
              </w:rPr>
            </w:pPr>
            <w:r>
              <w:t xml:space="preserve">Učenik svira melodiju štapićima </w:t>
            </w:r>
            <w:r w:rsidR="000E49A0">
              <w:t>sigurno, točno  i samostalno.</w:t>
            </w:r>
          </w:p>
        </w:tc>
      </w:tr>
      <w:tr w:rsidR="000E49A0" w:rsidRPr="00705889" w14:paraId="4F819C34" w14:textId="77777777" w:rsidTr="00F429B5">
        <w:tc>
          <w:tcPr>
            <w:tcW w:w="1696" w:type="dxa"/>
            <w:vMerge/>
            <w:shd w:val="clear" w:color="auto" w:fill="auto"/>
          </w:tcPr>
          <w:p w14:paraId="2D7CC20D" w14:textId="77777777" w:rsidR="000E49A0" w:rsidRPr="00705889" w:rsidRDefault="000E49A0" w:rsidP="00CD168D">
            <w:pPr>
              <w:rPr>
                <w:b/>
                <w:sz w:val="24"/>
                <w:szCs w:val="24"/>
              </w:rPr>
            </w:pPr>
          </w:p>
        </w:tc>
        <w:tc>
          <w:tcPr>
            <w:tcW w:w="2268" w:type="dxa"/>
            <w:shd w:val="clear" w:color="auto" w:fill="auto"/>
          </w:tcPr>
          <w:p w14:paraId="262D316F" w14:textId="77777777" w:rsidR="000E49A0" w:rsidRPr="00BA2417" w:rsidRDefault="000E49A0" w:rsidP="00CD168D">
            <w:pPr>
              <w:rPr>
                <w:b/>
                <w:sz w:val="24"/>
                <w:szCs w:val="24"/>
              </w:rPr>
            </w:pPr>
            <w:r w:rsidRPr="00705889">
              <w:rPr>
                <w:b/>
                <w:sz w:val="24"/>
                <w:szCs w:val="24"/>
              </w:rPr>
              <w:t>Pis</w:t>
            </w:r>
            <w:r>
              <w:rPr>
                <w:b/>
                <w:sz w:val="24"/>
                <w:szCs w:val="24"/>
              </w:rPr>
              <w:t>an</w:t>
            </w:r>
            <w:r w:rsidRPr="00705889">
              <w:rPr>
                <w:b/>
                <w:sz w:val="24"/>
                <w:szCs w:val="24"/>
              </w:rPr>
              <w:t>e provjere:</w:t>
            </w:r>
          </w:p>
        </w:tc>
        <w:tc>
          <w:tcPr>
            <w:tcW w:w="3799" w:type="dxa"/>
          </w:tcPr>
          <w:p w14:paraId="2ECE3875" w14:textId="77777777" w:rsidR="000E49A0" w:rsidRPr="00705889" w:rsidRDefault="000E49A0" w:rsidP="00CD168D">
            <w:pPr>
              <w:rPr>
                <w:sz w:val="24"/>
                <w:szCs w:val="24"/>
              </w:rPr>
            </w:pPr>
            <w:r>
              <w:rPr>
                <w:b/>
                <w:bCs/>
                <w:sz w:val="24"/>
                <w:szCs w:val="24"/>
              </w:rPr>
              <w:t>d</w:t>
            </w:r>
            <w:r w:rsidRPr="001E11B2">
              <w:rPr>
                <w:b/>
                <w:bCs/>
                <w:sz w:val="24"/>
                <w:szCs w:val="24"/>
              </w:rPr>
              <w:t>obar</w:t>
            </w:r>
            <w:r>
              <w:rPr>
                <w:b/>
                <w:bCs/>
                <w:sz w:val="24"/>
                <w:szCs w:val="24"/>
              </w:rPr>
              <w:t>(3)</w:t>
            </w:r>
          </w:p>
        </w:tc>
        <w:tc>
          <w:tcPr>
            <w:tcW w:w="3374" w:type="dxa"/>
          </w:tcPr>
          <w:p w14:paraId="38589EC5" w14:textId="77777777" w:rsidR="000E49A0" w:rsidRPr="00705889" w:rsidRDefault="000E49A0" w:rsidP="00CD168D">
            <w:pPr>
              <w:rPr>
                <w:sz w:val="24"/>
                <w:szCs w:val="24"/>
              </w:rPr>
            </w:pPr>
            <w:r w:rsidRPr="001E11B2">
              <w:rPr>
                <w:b/>
                <w:bCs/>
                <w:sz w:val="24"/>
                <w:szCs w:val="24"/>
              </w:rPr>
              <w:t>vrlo dobar</w:t>
            </w:r>
            <w:r>
              <w:rPr>
                <w:b/>
                <w:bCs/>
                <w:sz w:val="24"/>
                <w:szCs w:val="24"/>
              </w:rPr>
              <w:t>(4)</w:t>
            </w:r>
          </w:p>
        </w:tc>
        <w:tc>
          <w:tcPr>
            <w:tcW w:w="3799" w:type="dxa"/>
          </w:tcPr>
          <w:p w14:paraId="3ACFC33C" w14:textId="77777777" w:rsidR="000E49A0" w:rsidRPr="00705889" w:rsidRDefault="000E49A0" w:rsidP="00CD168D">
            <w:pPr>
              <w:rPr>
                <w:sz w:val="24"/>
                <w:szCs w:val="24"/>
              </w:rPr>
            </w:pPr>
            <w:r w:rsidRPr="001E11B2">
              <w:rPr>
                <w:b/>
                <w:bCs/>
                <w:sz w:val="24"/>
                <w:szCs w:val="24"/>
              </w:rPr>
              <w:t xml:space="preserve">odličan </w:t>
            </w:r>
            <w:r>
              <w:rPr>
                <w:b/>
                <w:bCs/>
                <w:sz w:val="24"/>
                <w:szCs w:val="24"/>
              </w:rPr>
              <w:t>(5)</w:t>
            </w:r>
          </w:p>
        </w:tc>
      </w:tr>
      <w:tr w:rsidR="000E49A0" w:rsidRPr="00705889" w14:paraId="512BE550" w14:textId="77777777" w:rsidTr="00F429B5">
        <w:trPr>
          <w:trHeight w:val="1170"/>
        </w:trPr>
        <w:tc>
          <w:tcPr>
            <w:tcW w:w="1696" w:type="dxa"/>
            <w:vMerge/>
            <w:shd w:val="clear" w:color="auto" w:fill="auto"/>
          </w:tcPr>
          <w:p w14:paraId="3A5254B4" w14:textId="77777777" w:rsidR="000E49A0" w:rsidRPr="00705889" w:rsidRDefault="000E49A0" w:rsidP="00CD168D">
            <w:pPr>
              <w:rPr>
                <w:sz w:val="24"/>
                <w:szCs w:val="24"/>
              </w:rPr>
            </w:pPr>
          </w:p>
        </w:tc>
        <w:tc>
          <w:tcPr>
            <w:tcW w:w="2268" w:type="dxa"/>
            <w:shd w:val="clear" w:color="auto" w:fill="auto"/>
          </w:tcPr>
          <w:p w14:paraId="038840C1" w14:textId="77777777" w:rsidR="000E49A0" w:rsidRPr="00511C8F" w:rsidRDefault="00F6522D" w:rsidP="0018462C">
            <w:pPr>
              <w:rPr>
                <w:bCs/>
                <w:sz w:val="24"/>
                <w:szCs w:val="24"/>
              </w:rPr>
            </w:pPr>
            <w:r>
              <w:rPr>
                <w:sz w:val="24"/>
                <w:szCs w:val="24"/>
              </w:rPr>
              <w:t>Slušni i</w:t>
            </w:r>
            <w:r w:rsidR="000E49A0">
              <w:rPr>
                <w:sz w:val="24"/>
                <w:szCs w:val="24"/>
              </w:rPr>
              <w:t xml:space="preserve">spit znanja </w:t>
            </w:r>
          </w:p>
        </w:tc>
        <w:tc>
          <w:tcPr>
            <w:tcW w:w="3799" w:type="dxa"/>
          </w:tcPr>
          <w:p w14:paraId="1D28EAE8" w14:textId="77777777" w:rsidR="000E49A0" w:rsidRPr="00705889" w:rsidRDefault="00AC340B" w:rsidP="00CD168D">
            <w:pPr>
              <w:rPr>
                <w:sz w:val="24"/>
                <w:szCs w:val="24"/>
              </w:rPr>
            </w:pPr>
            <w:r>
              <w:rPr>
                <w:sz w:val="24"/>
                <w:szCs w:val="24"/>
              </w:rPr>
              <w:t>60</w:t>
            </w:r>
            <w:r w:rsidR="000E49A0" w:rsidRPr="00705889">
              <w:rPr>
                <w:sz w:val="24"/>
                <w:szCs w:val="24"/>
              </w:rPr>
              <w:t>% -   7</w:t>
            </w:r>
            <w:r w:rsidR="000E49A0">
              <w:rPr>
                <w:sz w:val="24"/>
                <w:szCs w:val="24"/>
              </w:rPr>
              <w:t>9</w:t>
            </w:r>
            <w:r w:rsidR="000E49A0" w:rsidRPr="00705889">
              <w:rPr>
                <w:sz w:val="24"/>
                <w:szCs w:val="24"/>
              </w:rPr>
              <w:t>% = 3</w:t>
            </w:r>
          </w:p>
          <w:p w14:paraId="45C88200" w14:textId="77777777" w:rsidR="000E49A0" w:rsidRPr="00705889" w:rsidRDefault="000E49A0" w:rsidP="00CD168D">
            <w:pPr>
              <w:rPr>
                <w:sz w:val="24"/>
                <w:szCs w:val="24"/>
              </w:rPr>
            </w:pPr>
          </w:p>
        </w:tc>
        <w:tc>
          <w:tcPr>
            <w:tcW w:w="3374" w:type="dxa"/>
          </w:tcPr>
          <w:p w14:paraId="38300AEC" w14:textId="77777777" w:rsidR="000E49A0" w:rsidRPr="00705889" w:rsidRDefault="000E49A0" w:rsidP="00CD168D">
            <w:pPr>
              <w:rPr>
                <w:sz w:val="24"/>
                <w:szCs w:val="24"/>
              </w:rPr>
            </w:pPr>
            <w:r>
              <w:rPr>
                <w:sz w:val="24"/>
                <w:szCs w:val="24"/>
              </w:rPr>
              <w:t>80% -   92</w:t>
            </w:r>
            <w:r w:rsidRPr="00705889">
              <w:rPr>
                <w:sz w:val="24"/>
                <w:szCs w:val="24"/>
              </w:rPr>
              <w:t>% = 4</w:t>
            </w:r>
          </w:p>
          <w:p w14:paraId="261FE02B" w14:textId="77777777" w:rsidR="000E49A0" w:rsidRPr="00705889" w:rsidRDefault="000E49A0" w:rsidP="00CD168D">
            <w:pPr>
              <w:rPr>
                <w:sz w:val="24"/>
                <w:szCs w:val="24"/>
              </w:rPr>
            </w:pPr>
          </w:p>
        </w:tc>
        <w:tc>
          <w:tcPr>
            <w:tcW w:w="3799" w:type="dxa"/>
          </w:tcPr>
          <w:p w14:paraId="2FE7A2B2" w14:textId="77777777" w:rsidR="000E49A0" w:rsidRPr="00705889" w:rsidRDefault="000E49A0" w:rsidP="00CD168D">
            <w:pPr>
              <w:rPr>
                <w:sz w:val="24"/>
                <w:szCs w:val="24"/>
              </w:rPr>
            </w:pPr>
            <w:r w:rsidRPr="00705889">
              <w:rPr>
                <w:sz w:val="24"/>
                <w:szCs w:val="24"/>
              </w:rPr>
              <w:t>9</w:t>
            </w:r>
            <w:r>
              <w:rPr>
                <w:sz w:val="24"/>
                <w:szCs w:val="24"/>
              </w:rPr>
              <w:t>3</w:t>
            </w:r>
            <w:r w:rsidRPr="00705889">
              <w:rPr>
                <w:sz w:val="24"/>
                <w:szCs w:val="24"/>
              </w:rPr>
              <w:t>% - 100% = 5</w:t>
            </w:r>
          </w:p>
          <w:p w14:paraId="64594EAB" w14:textId="77777777" w:rsidR="000E49A0" w:rsidRPr="00705889" w:rsidRDefault="000E49A0" w:rsidP="00CD168D">
            <w:pPr>
              <w:rPr>
                <w:sz w:val="24"/>
                <w:szCs w:val="24"/>
              </w:rPr>
            </w:pPr>
          </w:p>
        </w:tc>
      </w:tr>
      <w:tr w:rsidR="001C07A5" w:rsidRPr="00705889" w14:paraId="4237C532" w14:textId="77777777" w:rsidTr="00AB38BD">
        <w:trPr>
          <w:trHeight w:val="1170"/>
        </w:trPr>
        <w:tc>
          <w:tcPr>
            <w:tcW w:w="1696" w:type="dxa"/>
            <w:shd w:val="clear" w:color="auto" w:fill="auto"/>
          </w:tcPr>
          <w:p w14:paraId="1C091D2F" w14:textId="77777777" w:rsidR="001C07A5" w:rsidRPr="00705889" w:rsidRDefault="001C07A5" w:rsidP="00CD168D">
            <w:pPr>
              <w:rPr>
                <w:sz w:val="24"/>
                <w:szCs w:val="24"/>
              </w:rPr>
            </w:pPr>
            <w:r>
              <w:rPr>
                <w:sz w:val="24"/>
                <w:szCs w:val="24"/>
              </w:rPr>
              <w:t>Kriteriji zaključivanja</w:t>
            </w:r>
          </w:p>
        </w:tc>
        <w:tc>
          <w:tcPr>
            <w:tcW w:w="13240" w:type="dxa"/>
            <w:gridSpan w:val="4"/>
            <w:shd w:val="clear" w:color="auto" w:fill="auto"/>
          </w:tcPr>
          <w:p w14:paraId="24B155DD" w14:textId="77777777" w:rsidR="001C07A5" w:rsidRPr="00705889" w:rsidRDefault="001C07A5" w:rsidP="00CD168D">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7094D4B2" w14:textId="77777777" w:rsidR="000E49A0" w:rsidRDefault="000E49A0" w:rsidP="006A172F"/>
    <w:p w14:paraId="18B0A016" w14:textId="77777777" w:rsidR="000E49A0" w:rsidRDefault="000E49A0" w:rsidP="006A172F"/>
    <w:p w14:paraId="16485C69" w14:textId="77777777" w:rsidR="00F429B5" w:rsidRDefault="00F429B5" w:rsidP="006A172F"/>
    <w:p w14:paraId="710DE38F" w14:textId="77777777" w:rsidR="000E49A0" w:rsidRDefault="000E49A0" w:rsidP="000E49A0">
      <w:pPr>
        <w:jc w:val="center"/>
        <w:rPr>
          <w:b/>
          <w:sz w:val="28"/>
          <w:szCs w:val="28"/>
        </w:rPr>
      </w:pPr>
      <w:r w:rsidRPr="000E49A0">
        <w:rPr>
          <w:b/>
          <w:sz w:val="28"/>
          <w:szCs w:val="28"/>
        </w:rPr>
        <w:lastRenderedPageBreak/>
        <w:t>PREDMET: LIKOVNA KULTURA</w:t>
      </w:r>
    </w:p>
    <w:p w14:paraId="3CDFE6BA" w14:textId="77777777" w:rsidR="00F429B5" w:rsidRPr="000E49A0" w:rsidRDefault="00F429B5" w:rsidP="000E49A0">
      <w:pPr>
        <w:jc w:val="center"/>
        <w:rPr>
          <w:b/>
          <w:sz w:val="28"/>
          <w:szCs w:val="28"/>
        </w:rPr>
      </w:pPr>
    </w:p>
    <w:tbl>
      <w:tblPr>
        <w:tblW w:w="6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88"/>
      </w:tblGrid>
      <w:tr w:rsidR="00F429B5" w:rsidRPr="00705889" w14:paraId="69FAC1C4" w14:textId="77777777" w:rsidTr="00F429B5">
        <w:trPr>
          <w:trHeight w:val="257"/>
          <w:jc w:val="center"/>
        </w:trPr>
        <w:tc>
          <w:tcPr>
            <w:tcW w:w="3078" w:type="dxa"/>
            <w:shd w:val="clear" w:color="auto" w:fill="auto"/>
          </w:tcPr>
          <w:p w14:paraId="74A3381F" w14:textId="77777777" w:rsidR="00F429B5" w:rsidRPr="00705889" w:rsidRDefault="00F429B5" w:rsidP="00CD168D">
            <w:pPr>
              <w:rPr>
                <w:b/>
                <w:sz w:val="24"/>
                <w:szCs w:val="24"/>
              </w:rPr>
            </w:pPr>
            <w:r w:rsidRPr="00705889">
              <w:rPr>
                <w:b/>
                <w:sz w:val="24"/>
                <w:szCs w:val="24"/>
              </w:rPr>
              <w:t>Elementi vrednovanja</w:t>
            </w:r>
          </w:p>
        </w:tc>
        <w:tc>
          <w:tcPr>
            <w:tcW w:w="3088" w:type="dxa"/>
            <w:shd w:val="clear" w:color="auto" w:fill="auto"/>
          </w:tcPr>
          <w:p w14:paraId="34ACF333" w14:textId="77777777" w:rsidR="00F429B5" w:rsidRPr="00705889" w:rsidRDefault="00F429B5" w:rsidP="00CD168D">
            <w:pPr>
              <w:rPr>
                <w:sz w:val="24"/>
                <w:szCs w:val="24"/>
              </w:rPr>
            </w:pPr>
            <w:r>
              <w:rPr>
                <w:sz w:val="24"/>
                <w:szCs w:val="24"/>
              </w:rPr>
              <w:t>Stvaralaštvo</w:t>
            </w:r>
          </w:p>
        </w:tc>
      </w:tr>
      <w:tr w:rsidR="00F429B5" w:rsidRPr="00705889" w14:paraId="486F7CB4" w14:textId="77777777" w:rsidTr="00F429B5">
        <w:trPr>
          <w:trHeight w:val="257"/>
          <w:jc w:val="center"/>
        </w:trPr>
        <w:tc>
          <w:tcPr>
            <w:tcW w:w="3078" w:type="dxa"/>
            <w:shd w:val="clear" w:color="auto" w:fill="auto"/>
          </w:tcPr>
          <w:p w14:paraId="53E87F07" w14:textId="77777777" w:rsidR="00F429B5" w:rsidRPr="00705889" w:rsidRDefault="00F429B5" w:rsidP="00CD168D">
            <w:pPr>
              <w:rPr>
                <w:sz w:val="24"/>
                <w:szCs w:val="24"/>
              </w:rPr>
            </w:pPr>
          </w:p>
        </w:tc>
        <w:tc>
          <w:tcPr>
            <w:tcW w:w="3088" w:type="dxa"/>
            <w:shd w:val="clear" w:color="auto" w:fill="auto"/>
          </w:tcPr>
          <w:p w14:paraId="195E0EEE" w14:textId="77777777" w:rsidR="00F429B5" w:rsidRPr="00705889" w:rsidRDefault="00F429B5" w:rsidP="00CD168D">
            <w:pPr>
              <w:rPr>
                <w:sz w:val="24"/>
                <w:szCs w:val="24"/>
              </w:rPr>
            </w:pPr>
            <w:r>
              <w:rPr>
                <w:sz w:val="24"/>
                <w:szCs w:val="24"/>
              </w:rPr>
              <w:t xml:space="preserve">Produktivnost </w:t>
            </w:r>
          </w:p>
        </w:tc>
      </w:tr>
      <w:tr w:rsidR="00F429B5" w:rsidRPr="00705889" w14:paraId="239EA72A" w14:textId="77777777" w:rsidTr="00F429B5">
        <w:trPr>
          <w:trHeight w:val="257"/>
          <w:jc w:val="center"/>
        </w:trPr>
        <w:tc>
          <w:tcPr>
            <w:tcW w:w="3078" w:type="dxa"/>
            <w:shd w:val="clear" w:color="auto" w:fill="auto"/>
          </w:tcPr>
          <w:p w14:paraId="780FE0BA" w14:textId="77777777" w:rsidR="00F429B5" w:rsidRPr="00705889" w:rsidRDefault="00F429B5" w:rsidP="00CD168D">
            <w:pPr>
              <w:rPr>
                <w:sz w:val="24"/>
                <w:szCs w:val="24"/>
              </w:rPr>
            </w:pPr>
          </w:p>
        </w:tc>
        <w:tc>
          <w:tcPr>
            <w:tcW w:w="3088" w:type="dxa"/>
            <w:shd w:val="clear" w:color="auto" w:fill="auto"/>
          </w:tcPr>
          <w:p w14:paraId="142D2986" w14:textId="77777777" w:rsidR="00F429B5" w:rsidRPr="00705889" w:rsidRDefault="00F429B5" w:rsidP="00CD168D">
            <w:pPr>
              <w:rPr>
                <w:sz w:val="24"/>
                <w:szCs w:val="24"/>
              </w:rPr>
            </w:pPr>
            <w:r>
              <w:rPr>
                <w:sz w:val="24"/>
                <w:szCs w:val="24"/>
              </w:rPr>
              <w:t>Kritički stav i kontekst</w:t>
            </w:r>
          </w:p>
        </w:tc>
      </w:tr>
    </w:tbl>
    <w:p w14:paraId="187FB38D" w14:textId="77777777" w:rsidR="000E49A0" w:rsidRDefault="000E49A0" w:rsidP="000E49A0">
      <w:pPr>
        <w:jc w:val="center"/>
        <w:rPr>
          <w:b/>
          <w:sz w:val="28"/>
          <w:szCs w:val="28"/>
        </w:rPr>
      </w:pP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44836F95" w14:textId="77777777" w:rsidTr="00CD168D">
        <w:trPr>
          <w:trHeight w:val="736"/>
        </w:trPr>
        <w:tc>
          <w:tcPr>
            <w:tcW w:w="1696" w:type="dxa"/>
            <w:shd w:val="clear" w:color="auto" w:fill="auto"/>
          </w:tcPr>
          <w:p w14:paraId="7617F206" w14:textId="77777777" w:rsidR="00F429B5" w:rsidRPr="001C07A5" w:rsidRDefault="00F429B5" w:rsidP="00CD168D">
            <w:pPr>
              <w:rPr>
                <w:rFonts w:cstheme="minorHAnsi"/>
                <w:b/>
                <w:sz w:val="24"/>
                <w:szCs w:val="24"/>
              </w:rPr>
            </w:pPr>
            <w:r w:rsidRPr="001C07A5">
              <w:rPr>
                <w:rFonts w:cstheme="minorHAnsi"/>
                <w:b/>
                <w:sz w:val="24"/>
                <w:szCs w:val="24"/>
              </w:rPr>
              <w:t>Oblici vrednovanja</w:t>
            </w:r>
          </w:p>
        </w:tc>
        <w:tc>
          <w:tcPr>
            <w:tcW w:w="2268" w:type="dxa"/>
            <w:shd w:val="clear" w:color="auto" w:fill="auto"/>
          </w:tcPr>
          <w:p w14:paraId="0FACCD2A" w14:textId="77777777" w:rsidR="00F429B5" w:rsidRPr="001C07A5" w:rsidRDefault="00F429B5" w:rsidP="00CD168D">
            <w:pPr>
              <w:rPr>
                <w:rFonts w:cstheme="minorHAnsi"/>
                <w:sz w:val="24"/>
                <w:szCs w:val="24"/>
              </w:rPr>
            </w:pPr>
          </w:p>
        </w:tc>
        <w:tc>
          <w:tcPr>
            <w:tcW w:w="3799" w:type="dxa"/>
          </w:tcPr>
          <w:p w14:paraId="734776D5" w14:textId="77777777" w:rsidR="00F429B5" w:rsidRPr="001C07A5" w:rsidRDefault="00F429B5" w:rsidP="00CA7D31">
            <w:pPr>
              <w:jc w:val="center"/>
              <w:rPr>
                <w:rFonts w:cstheme="minorHAnsi"/>
                <w:b/>
                <w:bCs/>
                <w:sz w:val="24"/>
                <w:szCs w:val="24"/>
              </w:rPr>
            </w:pPr>
            <w:r w:rsidRPr="001C07A5">
              <w:rPr>
                <w:rFonts w:cstheme="minorHAnsi"/>
                <w:b/>
                <w:bCs/>
                <w:sz w:val="24"/>
                <w:szCs w:val="24"/>
              </w:rPr>
              <w:t>dobar(3)</w:t>
            </w:r>
          </w:p>
        </w:tc>
        <w:tc>
          <w:tcPr>
            <w:tcW w:w="3374" w:type="dxa"/>
          </w:tcPr>
          <w:p w14:paraId="17A6BA86" w14:textId="77777777" w:rsidR="00F429B5" w:rsidRPr="001C07A5" w:rsidRDefault="00F429B5" w:rsidP="00CA7D31">
            <w:pPr>
              <w:jc w:val="center"/>
              <w:rPr>
                <w:rFonts w:cstheme="minorHAnsi"/>
                <w:b/>
                <w:bCs/>
                <w:sz w:val="24"/>
                <w:szCs w:val="24"/>
              </w:rPr>
            </w:pPr>
            <w:r w:rsidRPr="001C07A5">
              <w:rPr>
                <w:rFonts w:cstheme="minorHAnsi"/>
                <w:b/>
                <w:bCs/>
                <w:sz w:val="24"/>
                <w:szCs w:val="24"/>
              </w:rPr>
              <w:t>vrlo dobar(4)</w:t>
            </w:r>
          </w:p>
        </w:tc>
        <w:tc>
          <w:tcPr>
            <w:tcW w:w="3799" w:type="dxa"/>
          </w:tcPr>
          <w:p w14:paraId="724E64F1" w14:textId="77777777" w:rsidR="00F429B5" w:rsidRPr="001C07A5" w:rsidRDefault="00F429B5" w:rsidP="00CA7D31">
            <w:pPr>
              <w:jc w:val="center"/>
              <w:rPr>
                <w:rFonts w:cstheme="minorHAnsi"/>
                <w:b/>
                <w:bCs/>
                <w:sz w:val="24"/>
                <w:szCs w:val="24"/>
              </w:rPr>
            </w:pPr>
            <w:r w:rsidRPr="001C07A5">
              <w:rPr>
                <w:rFonts w:cstheme="minorHAnsi"/>
                <w:b/>
                <w:bCs/>
                <w:sz w:val="24"/>
                <w:szCs w:val="24"/>
              </w:rPr>
              <w:t>odličan (5)</w:t>
            </w:r>
          </w:p>
        </w:tc>
      </w:tr>
      <w:tr w:rsidR="00F429B5" w:rsidRPr="001C07A5" w14:paraId="15E2FEB4" w14:textId="77777777" w:rsidTr="00CD168D">
        <w:tc>
          <w:tcPr>
            <w:tcW w:w="1696" w:type="dxa"/>
            <w:vMerge w:val="restart"/>
            <w:shd w:val="clear" w:color="auto" w:fill="auto"/>
          </w:tcPr>
          <w:p w14:paraId="015C6EB1" w14:textId="77777777" w:rsidR="00F429B5" w:rsidRPr="001C07A5" w:rsidRDefault="00F429B5" w:rsidP="00CD168D">
            <w:pPr>
              <w:rPr>
                <w:rFonts w:cstheme="minorHAnsi"/>
                <w:b/>
              </w:rPr>
            </w:pPr>
          </w:p>
        </w:tc>
        <w:tc>
          <w:tcPr>
            <w:tcW w:w="2268" w:type="dxa"/>
            <w:shd w:val="clear" w:color="auto" w:fill="auto"/>
          </w:tcPr>
          <w:p w14:paraId="520F1B52" w14:textId="77777777" w:rsidR="00F429B5" w:rsidRPr="001C07A5" w:rsidRDefault="00F429B5" w:rsidP="00CD168D">
            <w:pPr>
              <w:rPr>
                <w:rFonts w:cstheme="minorHAnsi"/>
                <w:sz w:val="24"/>
                <w:szCs w:val="24"/>
              </w:rPr>
            </w:pPr>
            <w:r w:rsidRPr="001C07A5">
              <w:rPr>
                <w:rFonts w:cstheme="minorHAnsi"/>
                <w:sz w:val="24"/>
                <w:szCs w:val="24"/>
              </w:rPr>
              <w:t>Stvaralaštvo</w:t>
            </w:r>
          </w:p>
        </w:tc>
        <w:tc>
          <w:tcPr>
            <w:tcW w:w="3799" w:type="dxa"/>
          </w:tcPr>
          <w:p w14:paraId="2897FA46" w14:textId="77777777" w:rsidR="00AC340B" w:rsidRPr="001C07A5" w:rsidRDefault="00AC340B" w:rsidP="00CD168D">
            <w:pPr>
              <w:rPr>
                <w:rFonts w:cstheme="minorHAnsi"/>
                <w:sz w:val="24"/>
                <w:szCs w:val="24"/>
              </w:rPr>
            </w:pPr>
            <w:r w:rsidRPr="001C07A5">
              <w:rPr>
                <w:rFonts w:cstheme="minorHAnsi"/>
                <w:sz w:val="24"/>
                <w:szCs w:val="24"/>
              </w:rPr>
              <w:t>Djelomično upotrebljava likovni jezik, koristi se naučenim šablonama, kopira od drugih učenika. U skici nedostaje urednosti.</w:t>
            </w:r>
          </w:p>
        </w:tc>
        <w:tc>
          <w:tcPr>
            <w:tcW w:w="3374" w:type="dxa"/>
          </w:tcPr>
          <w:p w14:paraId="69691A6E" w14:textId="77777777" w:rsidR="00F429B5" w:rsidRPr="001C07A5" w:rsidRDefault="00AC340B" w:rsidP="00CD168D">
            <w:pPr>
              <w:rPr>
                <w:rFonts w:cstheme="minorHAnsi"/>
                <w:sz w:val="24"/>
                <w:szCs w:val="24"/>
              </w:rPr>
            </w:pPr>
            <w:r w:rsidRPr="001C07A5">
              <w:rPr>
                <w:rFonts w:cstheme="minorHAnsi"/>
                <w:sz w:val="24"/>
                <w:szCs w:val="24"/>
              </w:rPr>
              <w:t>Upotrebljava likovni jezik, no koristi naučene šablone pri stvaranju likovnog rada ili ih kopira od drugih učenika.</w:t>
            </w:r>
          </w:p>
        </w:tc>
        <w:tc>
          <w:tcPr>
            <w:tcW w:w="3799" w:type="dxa"/>
          </w:tcPr>
          <w:p w14:paraId="0027E759" w14:textId="77777777" w:rsidR="00F429B5" w:rsidRPr="001C07A5" w:rsidRDefault="00975768" w:rsidP="00AC340B">
            <w:pPr>
              <w:spacing w:after="0" w:line="240" w:lineRule="auto"/>
              <w:ind w:left="203"/>
              <w:textAlignment w:val="baseline"/>
              <w:rPr>
                <w:rFonts w:cstheme="minorHAnsi"/>
                <w:sz w:val="24"/>
                <w:szCs w:val="24"/>
              </w:rPr>
            </w:pPr>
            <w:r w:rsidRPr="001C07A5">
              <w:rPr>
                <w:rFonts w:eastAsia="Times New Roman" w:cstheme="minorHAnsi"/>
                <w:sz w:val="24"/>
                <w:szCs w:val="24"/>
                <w:lang w:eastAsia="hr-HR"/>
              </w:rPr>
              <w:t>Upotrebljava likovni jezik</w:t>
            </w:r>
            <w:r w:rsidR="00AC340B" w:rsidRPr="001C07A5">
              <w:rPr>
                <w:rFonts w:eastAsia="Times New Roman" w:cstheme="minorHAnsi"/>
                <w:sz w:val="24"/>
                <w:szCs w:val="24"/>
                <w:lang w:eastAsia="hr-HR"/>
              </w:rPr>
              <w:t xml:space="preserve">, maštovit je i </w:t>
            </w:r>
            <w:r w:rsidRPr="001C07A5">
              <w:rPr>
                <w:rStyle w:val="normaltextrun"/>
                <w:rFonts w:cstheme="minorHAnsi"/>
                <w:sz w:val="24"/>
                <w:szCs w:val="24"/>
              </w:rPr>
              <w:t>originalan u  ideji i skici</w:t>
            </w:r>
            <w:r w:rsidR="00AC340B" w:rsidRPr="001C07A5">
              <w:rPr>
                <w:rStyle w:val="normaltextrun"/>
                <w:rFonts w:cstheme="minorHAnsi"/>
                <w:sz w:val="24"/>
                <w:szCs w:val="24"/>
              </w:rPr>
              <w:t xml:space="preserve">. </w:t>
            </w:r>
          </w:p>
        </w:tc>
      </w:tr>
      <w:tr w:rsidR="00CA7D31" w:rsidRPr="001C07A5" w14:paraId="27EF99E8" w14:textId="77777777" w:rsidTr="00CD168D">
        <w:tc>
          <w:tcPr>
            <w:tcW w:w="1696" w:type="dxa"/>
            <w:vMerge/>
            <w:shd w:val="clear" w:color="auto" w:fill="auto"/>
          </w:tcPr>
          <w:p w14:paraId="4051E9CD" w14:textId="77777777" w:rsidR="00CA7D31" w:rsidRPr="001C07A5" w:rsidRDefault="00CA7D31" w:rsidP="00CD168D">
            <w:pPr>
              <w:rPr>
                <w:rFonts w:cstheme="minorHAnsi"/>
                <w:b/>
                <w:sz w:val="24"/>
                <w:szCs w:val="24"/>
              </w:rPr>
            </w:pPr>
          </w:p>
        </w:tc>
        <w:tc>
          <w:tcPr>
            <w:tcW w:w="2268" w:type="dxa"/>
            <w:shd w:val="clear" w:color="auto" w:fill="auto"/>
          </w:tcPr>
          <w:p w14:paraId="21833E57" w14:textId="77777777" w:rsidR="00CA7D31" w:rsidRPr="001C07A5" w:rsidRDefault="00CA7D31" w:rsidP="00CD168D">
            <w:pPr>
              <w:rPr>
                <w:rFonts w:cstheme="minorHAnsi"/>
                <w:sz w:val="24"/>
                <w:szCs w:val="24"/>
              </w:rPr>
            </w:pPr>
            <w:r w:rsidRPr="001C07A5">
              <w:rPr>
                <w:rFonts w:cstheme="minorHAnsi"/>
                <w:sz w:val="24"/>
                <w:szCs w:val="24"/>
              </w:rPr>
              <w:t xml:space="preserve">Produktivnost </w:t>
            </w:r>
          </w:p>
        </w:tc>
        <w:tc>
          <w:tcPr>
            <w:tcW w:w="3799" w:type="dxa"/>
          </w:tcPr>
          <w:p w14:paraId="42FB45A1" w14:textId="77777777" w:rsidR="00CA7D31" w:rsidRPr="001C07A5" w:rsidRDefault="00CA7D31" w:rsidP="00CD168D">
            <w:pPr>
              <w:pStyle w:val="Default"/>
              <w:rPr>
                <w:rFonts w:asciiTheme="minorHAnsi" w:hAnsiTheme="minorHAnsi" w:cstheme="minorHAnsi"/>
                <w:sz w:val="22"/>
                <w:szCs w:val="22"/>
              </w:rPr>
            </w:pPr>
            <w:r w:rsidRPr="001C07A5">
              <w:rPr>
                <w:rFonts w:asciiTheme="minorHAnsi" w:hAnsiTheme="minorHAnsi" w:cstheme="minorHAnsi"/>
                <w:sz w:val="22"/>
                <w:szCs w:val="22"/>
              </w:rPr>
              <w:t>Učenik uz povremeno posredovanje učitelja upotrebljava likovne materijale i postupke u svrhu izrade svog likovnog rada</w:t>
            </w:r>
            <w:r w:rsidR="00FB2C66" w:rsidRPr="001C07A5">
              <w:rPr>
                <w:rFonts w:asciiTheme="minorHAnsi" w:hAnsiTheme="minorHAnsi" w:cstheme="minorHAnsi"/>
                <w:sz w:val="22"/>
                <w:szCs w:val="22"/>
              </w:rPr>
              <w:t>, ne radi prema uputama, griješi u rješavanju likovnog problema</w:t>
            </w:r>
            <w:r w:rsidR="00AC340B" w:rsidRPr="001C07A5">
              <w:rPr>
                <w:rFonts w:asciiTheme="minorHAnsi" w:hAnsiTheme="minorHAnsi" w:cstheme="minorHAnsi"/>
                <w:sz w:val="22"/>
                <w:szCs w:val="22"/>
              </w:rPr>
              <w:t>, neuredan i nepažljiv.</w:t>
            </w:r>
          </w:p>
        </w:tc>
        <w:tc>
          <w:tcPr>
            <w:tcW w:w="3374" w:type="dxa"/>
          </w:tcPr>
          <w:p w14:paraId="3CAB09E7" w14:textId="77777777" w:rsidR="00FB2C66" w:rsidRPr="001C07A5" w:rsidRDefault="00CA7D31" w:rsidP="00CD168D">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no pri tom ne pazi na urednost ili smještaj u formatu</w:t>
            </w:r>
          </w:p>
        </w:tc>
        <w:tc>
          <w:tcPr>
            <w:tcW w:w="3799" w:type="dxa"/>
          </w:tcPr>
          <w:p w14:paraId="08A7C9A6" w14:textId="77777777" w:rsidR="00CA7D31" w:rsidRPr="001C07A5" w:rsidRDefault="00CA7D31" w:rsidP="00FB2C66">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w:t>
            </w:r>
            <w:r w:rsidR="00FB2C66" w:rsidRPr="001C07A5">
              <w:rPr>
                <w:rFonts w:asciiTheme="minorHAnsi" w:hAnsiTheme="minorHAnsi" w:cstheme="minorHAnsi"/>
              </w:rPr>
              <w:t xml:space="preserve">Uspješan u rješavanju likovnog problema. Samostalan, uredan i originalan. </w:t>
            </w:r>
          </w:p>
        </w:tc>
      </w:tr>
      <w:tr w:rsidR="006D6133" w:rsidRPr="001C07A5" w14:paraId="7E3CE88A" w14:textId="77777777" w:rsidTr="00CD168D">
        <w:tc>
          <w:tcPr>
            <w:tcW w:w="1696" w:type="dxa"/>
            <w:vMerge/>
            <w:shd w:val="clear" w:color="auto" w:fill="auto"/>
          </w:tcPr>
          <w:p w14:paraId="2DF02064" w14:textId="77777777" w:rsidR="006D6133" w:rsidRPr="001C07A5" w:rsidRDefault="006D6133" w:rsidP="00CD168D">
            <w:pPr>
              <w:rPr>
                <w:rFonts w:cstheme="minorHAnsi"/>
                <w:b/>
                <w:sz w:val="24"/>
                <w:szCs w:val="24"/>
              </w:rPr>
            </w:pPr>
          </w:p>
        </w:tc>
        <w:tc>
          <w:tcPr>
            <w:tcW w:w="2268" w:type="dxa"/>
            <w:shd w:val="clear" w:color="auto" w:fill="auto"/>
          </w:tcPr>
          <w:p w14:paraId="70175E43" w14:textId="77777777" w:rsidR="006D6133" w:rsidRPr="001C07A5" w:rsidRDefault="006D6133" w:rsidP="00CD168D">
            <w:pPr>
              <w:rPr>
                <w:rFonts w:cstheme="minorHAnsi"/>
                <w:sz w:val="24"/>
                <w:szCs w:val="24"/>
              </w:rPr>
            </w:pPr>
            <w:r w:rsidRPr="001C07A5">
              <w:rPr>
                <w:rFonts w:cstheme="minorHAnsi"/>
                <w:sz w:val="24"/>
                <w:szCs w:val="24"/>
              </w:rPr>
              <w:t>Kritički stav i kontekst</w:t>
            </w:r>
          </w:p>
        </w:tc>
        <w:tc>
          <w:tcPr>
            <w:tcW w:w="3799" w:type="dxa"/>
          </w:tcPr>
          <w:p w14:paraId="4B882A8C" w14:textId="77777777" w:rsidR="006D6133" w:rsidRPr="001C07A5" w:rsidRDefault="006D6133" w:rsidP="00CD168D">
            <w:pPr>
              <w:pStyle w:val="Default"/>
              <w:rPr>
                <w:rFonts w:asciiTheme="minorHAnsi" w:hAnsiTheme="minorHAnsi" w:cstheme="minorHAnsi"/>
                <w:sz w:val="22"/>
                <w:szCs w:val="22"/>
              </w:rPr>
            </w:pPr>
            <w:r w:rsidRPr="001C07A5">
              <w:rPr>
                <w:rFonts w:asciiTheme="minorHAnsi" w:hAnsiTheme="minorHAnsi" w:cstheme="minorHAnsi"/>
                <w:sz w:val="22"/>
                <w:szCs w:val="22"/>
              </w:rPr>
              <w:t>Uz pomoć učitelja, učenik opisuje vlastiti doživljaj stvaranja (uključujući i osobno zadovoljstvo), opisuje i uspoređuje svoj likovni ili vizualni rad i radove drugih učenika prepoznajući upotrebu likovnih pojmova, likovnih materijala, prikaza motiva i izražene ideje.</w:t>
            </w:r>
          </w:p>
        </w:tc>
        <w:tc>
          <w:tcPr>
            <w:tcW w:w="3374" w:type="dxa"/>
          </w:tcPr>
          <w:p w14:paraId="41D52097" w14:textId="77777777" w:rsidR="006D6133" w:rsidRPr="001C07A5" w:rsidRDefault="006D6133" w:rsidP="00CD168D">
            <w:pPr>
              <w:pStyle w:val="Default"/>
              <w:rPr>
                <w:rFonts w:asciiTheme="minorHAnsi" w:hAnsiTheme="minorHAnsi" w:cstheme="minorHAnsi"/>
                <w:sz w:val="22"/>
                <w:szCs w:val="22"/>
              </w:rPr>
            </w:pPr>
            <w:r w:rsidRPr="001C07A5">
              <w:rPr>
                <w:rFonts w:asciiTheme="minorHAnsi" w:hAnsiTheme="minorHAnsi" w:cstheme="minorHAnsi"/>
                <w:sz w:val="22"/>
                <w:szCs w:val="22"/>
              </w:rPr>
              <w:t xml:space="preserve">Uz podršku učitelja i </w:t>
            </w:r>
            <w:proofErr w:type="spellStart"/>
            <w:r w:rsidRPr="001C07A5">
              <w:rPr>
                <w:rFonts w:asciiTheme="minorHAnsi" w:hAnsiTheme="minorHAnsi" w:cstheme="minorHAnsi"/>
                <w:sz w:val="22"/>
                <w:szCs w:val="22"/>
              </w:rPr>
              <w:t>i</w:t>
            </w:r>
            <w:proofErr w:type="spellEnd"/>
            <w:r w:rsidRPr="001C07A5">
              <w:rPr>
                <w:rFonts w:asciiTheme="minorHAnsi" w:hAnsiTheme="minorHAnsi" w:cstheme="minorHAnsi"/>
                <w:sz w:val="22"/>
                <w:szCs w:val="22"/>
              </w:rPr>
              <w:t xml:space="preserve"> sudjelovanje drugih učenika, učenik opisuje vlastiti doživljaj stvaranja (uključujući i osobno zadovoljstvo), opisuje i uspoređuje svoj likovni ili vizualni rad i radove drugih učenika prepoznajući upotrebu likovnih pojmova, likovnih materijala, prikaza motiva i izražene ideje.</w:t>
            </w:r>
          </w:p>
          <w:p w14:paraId="285011A1" w14:textId="77777777" w:rsidR="001C07A5" w:rsidRPr="001C07A5" w:rsidRDefault="001C07A5" w:rsidP="00CD168D">
            <w:pPr>
              <w:pStyle w:val="Default"/>
              <w:rPr>
                <w:rFonts w:asciiTheme="minorHAnsi" w:hAnsiTheme="minorHAnsi" w:cstheme="minorHAnsi"/>
                <w:sz w:val="22"/>
                <w:szCs w:val="22"/>
              </w:rPr>
            </w:pPr>
          </w:p>
          <w:p w14:paraId="22C11FFD" w14:textId="77777777" w:rsidR="001C07A5" w:rsidRPr="001C07A5" w:rsidRDefault="001C07A5" w:rsidP="00CD168D">
            <w:pPr>
              <w:pStyle w:val="Default"/>
              <w:rPr>
                <w:rFonts w:asciiTheme="minorHAnsi" w:hAnsiTheme="minorHAnsi" w:cstheme="minorHAnsi"/>
                <w:sz w:val="22"/>
                <w:szCs w:val="22"/>
              </w:rPr>
            </w:pPr>
          </w:p>
        </w:tc>
        <w:tc>
          <w:tcPr>
            <w:tcW w:w="3799" w:type="dxa"/>
          </w:tcPr>
          <w:p w14:paraId="65F4DFDC" w14:textId="77777777" w:rsidR="006D6133" w:rsidRPr="001C07A5" w:rsidRDefault="006D6133" w:rsidP="00CD168D">
            <w:pPr>
              <w:pStyle w:val="Default"/>
              <w:rPr>
                <w:rFonts w:asciiTheme="minorHAnsi" w:hAnsiTheme="minorHAnsi" w:cstheme="minorHAnsi"/>
                <w:sz w:val="22"/>
                <w:szCs w:val="22"/>
              </w:rPr>
            </w:pPr>
            <w:r w:rsidRPr="001C07A5">
              <w:rPr>
                <w:rFonts w:asciiTheme="minorHAnsi" w:hAnsiTheme="minorHAnsi" w:cstheme="minorHAnsi"/>
                <w:sz w:val="22"/>
                <w:szCs w:val="22"/>
              </w:rPr>
              <w:t>Učenik opisuje vlastiti doživljaj stvaranja (uključujući i osobno zadovoljstvo), opisuje i uspoređuje svoj likovni ili vizualni rad i radove drugih učenika prepoznajući i uspoređujući upotrebu likovnih pojmova, likovnih materijala, prikaza motiva i izražene ideje.</w:t>
            </w:r>
          </w:p>
        </w:tc>
      </w:tr>
      <w:tr w:rsidR="001C07A5" w:rsidRPr="001C07A5" w14:paraId="3B0730AF" w14:textId="77777777" w:rsidTr="009D537B">
        <w:tc>
          <w:tcPr>
            <w:tcW w:w="1696" w:type="dxa"/>
            <w:shd w:val="clear" w:color="auto" w:fill="auto"/>
          </w:tcPr>
          <w:p w14:paraId="01B1EC60" w14:textId="77777777" w:rsidR="001C07A5" w:rsidRPr="001C07A5" w:rsidRDefault="001C07A5" w:rsidP="00CD168D">
            <w:pPr>
              <w:rPr>
                <w:rFonts w:cstheme="minorHAnsi"/>
                <w:b/>
                <w:sz w:val="24"/>
                <w:szCs w:val="24"/>
              </w:rPr>
            </w:pPr>
            <w:r w:rsidRPr="001C07A5">
              <w:rPr>
                <w:rFonts w:cstheme="minorHAnsi"/>
                <w:b/>
                <w:sz w:val="24"/>
                <w:szCs w:val="24"/>
              </w:rPr>
              <w:lastRenderedPageBreak/>
              <w:t>Kriteriji  zaključivanja</w:t>
            </w:r>
          </w:p>
        </w:tc>
        <w:tc>
          <w:tcPr>
            <w:tcW w:w="13240" w:type="dxa"/>
            <w:gridSpan w:val="4"/>
            <w:shd w:val="clear" w:color="auto" w:fill="auto"/>
          </w:tcPr>
          <w:p w14:paraId="21C5C444" w14:textId="77777777" w:rsidR="001C07A5" w:rsidRPr="001C07A5" w:rsidRDefault="001C07A5" w:rsidP="001C07A5">
            <w:pPr>
              <w:pStyle w:val="Default"/>
              <w:rPr>
                <w:rFonts w:asciiTheme="minorHAnsi" w:hAnsiTheme="minorHAnsi" w:cstheme="minorHAnsi"/>
                <w:sz w:val="22"/>
                <w:szCs w:val="22"/>
              </w:rPr>
            </w:pPr>
            <w:r w:rsidRPr="001C07A5">
              <w:rPr>
                <w:rFonts w:asciiTheme="minorHAnsi" w:hAnsiTheme="minorHAnsi" w:cstheme="minorHAnsi"/>
              </w:rPr>
              <w:t>Izraz cjelogodišnjeg rada, uvaženi su svi oblici praćenja i ocjenjivanja, zabilješke o zalaganju i aktivnosti na satu</w:t>
            </w:r>
          </w:p>
        </w:tc>
      </w:tr>
    </w:tbl>
    <w:p w14:paraId="1DE37B19" w14:textId="77777777" w:rsidR="00F429B5" w:rsidRDefault="00F429B5" w:rsidP="000E49A0">
      <w:pPr>
        <w:jc w:val="center"/>
        <w:rPr>
          <w:b/>
          <w:sz w:val="28"/>
          <w:szCs w:val="28"/>
        </w:rPr>
      </w:pPr>
    </w:p>
    <w:p w14:paraId="3AF63989" w14:textId="644FCEB3" w:rsidR="000E49A0" w:rsidRDefault="000E49A0" w:rsidP="000E49A0">
      <w:pPr>
        <w:jc w:val="center"/>
        <w:rPr>
          <w:b/>
          <w:sz w:val="28"/>
          <w:szCs w:val="28"/>
        </w:rPr>
      </w:pPr>
    </w:p>
    <w:p w14:paraId="64B9A2EF" w14:textId="40AC98F8" w:rsidR="004E7077" w:rsidRDefault="004E7077" w:rsidP="000E49A0">
      <w:pPr>
        <w:jc w:val="center"/>
        <w:rPr>
          <w:b/>
          <w:sz w:val="28"/>
          <w:szCs w:val="28"/>
        </w:rPr>
      </w:pPr>
    </w:p>
    <w:p w14:paraId="38753C62" w14:textId="049A50B9" w:rsidR="004E7077" w:rsidRDefault="004E7077" w:rsidP="000E49A0">
      <w:pPr>
        <w:jc w:val="center"/>
        <w:rPr>
          <w:b/>
          <w:sz w:val="28"/>
          <w:szCs w:val="28"/>
        </w:rPr>
      </w:pPr>
    </w:p>
    <w:p w14:paraId="2F1789DF" w14:textId="3511007C" w:rsidR="004E7077" w:rsidRDefault="004E7077" w:rsidP="000E49A0">
      <w:pPr>
        <w:jc w:val="center"/>
        <w:rPr>
          <w:b/>
          <w:sz w:val="28"/>
          <w:szCs w:val="28"/>
        </w:rPr>
      </w:pPr>
    </w:p>
    <w:p w14:paraId="684C7208" w14:textId="57BF86B4" w:rsidR="004E7077" w:rsidRDefault="004E7077" w:rsidP="000E49A0">
      <w:pPr>
        <w:jc w:val="center"/>
        <w:rPr>
          <w:b/>
          <w:sz w:val="28"/>
          <w:szCs w:val="28"/>
        </w:rPr>
      </w:pPr>
    </w:p>
    <w:p w14:paraId="699F9383" w14:textId="29EAE68D" w:rsidR="004E7077" w:rsidRDefault="004E7077" w:rsidP="000E49A0">
      <w:pPr>
        <w:jc w:val="center"/>
        <w:rPr>
          <w:b/>
          <w:sz w:val="28"/>
          <w:szCs w:val="28"/>
        </w:rPr>
      </w:pPr>
    </w:p>
    <w:p w14:paraId="339B8085" w14:textId="6F9E4B3A" w:rsidR="004E7077" w:rsidRDefault="004E7077" w:rsidP="000E49A0">
      <w:pPr>
        <w:jc w:val="center"/>
        <w:rPr>
          <w:b/>
          <w:sz w:val="28"/>
          <w:szCs w:val="28"/>
        </w:rPr>
      </w:pPr>
    </w:p>
    <w:p w14:paraId="26B8D2E7" w14:textId="1B7FB1E0" w:rsidR="004E7077" w:rsidRDefault="004E7077" w:rsidP="000E49A0">
      <w:pPr>
        <w:jc w:val="center"/>
        <w:rPr>
          <w:b/>
          <w:sz w:val="28"/>
          <w:szCs w:val="28"/>
        </w:rPr>
      </w:pPr>
    </w:p>
    <w:p w14:paraId="0CD79C92" w14:textId="469E3760" w:rsidR="004E7077" w:rsidRDefault="004E7077" w:rsidP="000E49A0">
      <w:pPr>
        <w:jc w:val="center"/>
        <w:rPr>
          <w:b/>
          <w:sz w:val="28"/>
          <w:szCs w:val="28"/>
        </w:rPr>
      </w:pPr>
    </w:p>
    <w:p w14:paraId="3EBF2967" w14:textId="46A431DA" w:rsidR="004E7077" w:rsidRDefault="004E7077" w:rsidP="000E49A0">
      <w:pPr>
        <w:jc w:val="center"/>
        <w:rPr>
          <w:b/>
          <w:sz w:val="28"/>
          <w:szCs w:val="28"/>
        </w:rPr>
      </w:pPr>
    </w:p>
    <w:p w14:paraId="24196571" w14:textId="7D557371" w:rsidR="004E7077" w:rsidRDefault="004E7077" w:rsidP="000E49A0">
      <w:pPr>
        <w:jc w:val="center"/>
        <w:rPr>
          <w:b/>
          <w:sz w:val="28"/>
          <w:szCs w:val="28"/>
        </w:rPr>
      </w:pPr>
    </w:p>
    <w:p w14:paraId="523ABC9F" w14:textId="3263024B" w:rsidR="004E7077" w:rsidRDefault="004E7077" w:rsidP="000E49A0">
      <w:pPr>
        <w:jc w:val="center"/>
        <w:rPr>
          <w:b/>
          <w:sz w:val="28"/>
          <w:szCs w:val="28"/>
        </w:rPr>
      </w:pPr>
    </w:p>
    <w:p w14:paraId="1B5BCB9E" w14:textId="2B9F341B" w:rsidR="004E7077" w:rsidRDefault="004E7077" w:rsidP="000E49A0">
      <w:pPr>
        <w:jc w:val="center"/>
        <w:rPr>
          <w:b/>
          <w:sz w:val="28"/>
          <w:szCs w:val="28"/>
        </w:rPr>
      </w:pPr>
    </w:p>
    <w:p w14:paraId="159EC322" w14:textId="06B0A23B" w:rsidR="004E7077" w:rsidRDefault="004E7077" w:rsidP="000E49A0">
      <w:pPr>
        <w:jc w:val="center"/>
        <w:rPr>
          <w:b/>
          <w:sz w:val="28"/>
          <w:szCs w:val="28"/>
        </w:rPr>
      </w:pPr>
    </w:p>
    <w:p w14:paraId="414C71B9" w14:textId="77777777" w:rsidR="004E7077" w:rsidRDefault="004E7077" w:rsidP="000E49A0">
      <w:pPr>
        <w:jc w:val="center"/>
        <w:rPr>
          <w:b/>
          <w:sz w:val="28"/>
          <w:szCs w:val="28"/>
        </w:rPr>
      </w:pPr>
    </w:p>
    <w:p w14:paraId="130A133D" w14:textId="77777777" w:rsidR="000E49A0" w:rsidRPr="000E49A0" w:rsidRDefault="000E49A0" w:rsidP="000E49A0">
      <w:pPr>
        <w:jc w:val="center"/>
        <w:rPr>
          <w:b/>
          <w:sz w:val="28"/>
          <w:szCs w:val="28"/>
        </w:rPr>
      </w:pPr>
      <w:r w:rsidRPr="000E49A0">
        <w:rPr>
          <w:b/>
          <w:sz w:val="28"/>
          <w:szCs w:val="28"/>
        </w:rPr>
        <w:t>PREDMET: TJELESNA I ZDRAVSTVENA KULTURA</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042"/>
      </w:tblGrid>
      <w:tr w:rsidR="00F429B5" w:rsidRPr="00705889" w14:paraId="75337385" w14:textId="77777777" w:rsidTr="00F429B5">
        <w:trPr>
          <w:trHeight w:val="277"/>
          <w:jc w:val="center"/>
        </w:trPr>
        <w:tc>
          <w:tcPr>
            <w:tcW w:w="3296" w:type="dxa"/>
            <w:shd w:val="clear" w:color="auto" w:fill="auto"/>
          </w:tcPr>
          <w:p w14:paraId="0490D62B" w14:textId="77777777" w:rsidR="00F429B5" w:rsidRPr="00705889" w:rsidRDefault="00F429B5" w:rsidP="00CD168D">
            <w:pPr>
              <w:rPr>
                <w:b/>
                <w:sz w:val="24"/>
                <w:szCs w:val="24"/>
              </w:rPr>
            </w:pPr>
            <w:r w:rsidRPr="00705889">
              <w:rPr>
                <w:b/>
                <w:sz w:val="24"/>
                <w:szCs w:val="24"/>
              </w:rPr>
              <w:t>Elementi vrednovanja</w:t>
            </w:r>
          </w:p>
        </w:tc>
        <w:tc>
          <w:tcPr>
            <w:tcW w:w="4042" w:type="dxa"/>
            <w:shd w:val="clear" w:color="auto" w:fill="auto"/>
          </w:tcPr>
          <w:p w14:paraId="4374DC47" w14:textId="77777777" w:rsidR="00F429B5" w:rsidRPr="00705889" w:rsidRDefault="00F429B5" w:rsidP="00CD168D">
            <w:pPr>
              <w:rPr>
                <w:sz w:val="24"/>
                <w:szCs w:val="24"/>
              </w:rPr>
            </w:pPr>
            <w:r w:rsidRPr="00705889">
              <w:rPr>
                <w:sz w:val="24"/>
                <w:szCs w:val="24"/>
              </w:rPr>
              <w:t>Motorička znanja</w:t>
            </w:r>
          </w:p>
        </w:tc>
      </w:tr>
      <w:tr w:rsidR="00F429B5" w:rsidRPr="00705889" w14:paraId="2699F646" w14:textId="77777777" w:rsidTr="00F429B5">
        <w:trPr>
          <w:trHeight w:val="277"/>
          <w:jc w:val="center"/>
        </w:trPr>
        <w:tc>
          <w:tcPr>
            <w:tcW w:w="3296" w:type="dxa"/>
            <w:shd w:val="clear" w:color="auto" w:fill="auto"/>
          </w:tcPr>
          <w:p w14:paraId="51E3AC74" w14:textId="77777777" w:rsidR="00F429B5" w:rsidRPr="00705889" w:rsidRDefault="00F429B5" w:rsidP="00CD168D">
            <w:pPr>
              <w:rPr>
                <w:sz w:val="24"/>
                <w:szCs w:val="24"/>
              </w:rPr>
            </w:pPr>
          </w:p>
        </w:tc>
        <w:tc>
          <w:tcPr>
            <w:tcW w:w="4042" w:type="dxa"/>
            <w:shd w:val="clear" w:color="auto" w:fill="auto"/>
          </w:tcPr>
          <w:p w14:paraId="265BB0CA" w14:textId="77777777" w:rsidR="00F429B5" w:rsidRPr="00705889" w:rsidRDefault="00F429B5" w:rsidP="00CD168D">
            <w:pPr>
              <w:rPr>
                <w:sz w:val="24"/>
                <w:szCs w:val="24"/>
              </w:rPr>
            </w:pPr>
            <w:r>
              <w:rPr>
                <w:sz w:val="24"/>
                <w:szCs w:val="24"/>
              </w:rPr>
              <w:t>Motorička p</w:t>
            </w:r>
            <w:r w:rsidRPr="00705889">
              <w:rPr>
                <w:sz w:val="24"/>
                <w:szCs w:val="24"/>
              </w:rPr>
              <w:t>ostignuća</w:t>
            </w:r>
          </w:p>
        </w:tc>
      </w:tr>
      <w:tr w:rsidR="00F429B5" w:rsidRPr="00705889" w14:paraId="60CABC31" w14:textId="77777777" w:rsidTr="00F429B5">
        <w:trPr>
          <w:trHeight w:val="555"/>
          <w:jc w:val="center"/>
        </w:trPr>
        <w:tc>
          <w:tcPr>
            <w:tcW w:w="3296" w:type="dxa"/>
            <w:shd w:val="clear" w:color="auto" w:fill="auto"/>
          </w:tcPr>
          <w:p w14:paraId="7B899A71" w14:textId="77777777" w:rsidR="00F429B5" w:rsidRPr="00705889" w:rsidRDefault="00F429B5" w:rsidP="00CD168D">
            <w:pPr>
              <w:rPr>
                <w:sz w:val="24"/>
                <w:szCs w:val="24"/>
              </w:rPr>
            </w:pPr>
          </w:p>
        </w:tc>
        <w:tc>
          <w:tcPr>
            <w:tcW w:w="4042" w:type="dxa"/>
            <w:shd w:val="clear" w:color="auto" w:fill="auto"/>
          </w:tcPr>
          <w:p w14:paraId="68F6D809" w14:textId="77777777" w:rsidR="00F429B5" w:rsidRPr="00705889" w:rsidRDefault="00F429B5" w:rsidP="00CD168D">
            <w:pPr>
              <w:rPr>
                <w:sz w:val="24"/>
                <w:szCs w:val="24"/>
              </w:rPr>
            </w:pPr>
            <w:r>
              <w:rPr>
                <w:sz w:val="24"/>
                <w:szCs w:val="24"/>
              </w:rPr>
              <w:t>Aktivnost učenika i odgojni zadaci</w:t>
            </w:r>
          </w:p>
        </w:tc>
      </w:tr>
    </w:tbl>
    <w:p w14:paraId="5CA2855B" w14:textId="77777777" w:rsidR="000E49A0" w:rsidRDefault="000E49A0" w:rsidP="006A172F"/>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3953DD2C" w14:textId="77777777" w:rsidTr="00CD168D">
        <w:trPr>
          <w:trHeight w:val="736"/>
        </w:trPr>
        <w:tc>
          <w:tcPr>
            <w:tcW w:w="1696" w:type="dxa"/>
            <w:shd w:val="clear" w:color="auto" w:fill="auto"/>
          </w:tcPr>
          <w:p w14:paraId="61E2E0ED" w14:textId="77777777" w:rsidR="00F429B5" w:rsidRPr="001C07A5" w:rsidRDefault="00F429B5" w:rsidP="00CD168D">
            <w:pPr>
              <w:rPr>
                <w:rFonts w:cstheme="minorHAnsi"/>
                <w:b/>
                <w:sz w:val="24"/>
                <w:szCs w:val="24"/>
              </w:rPr>
            </w:pPr>
            <w:r w:rsidRPr="001C07A5">
              <w:rPr>
                <w:rFonts w:cstheme="minorHAnsi"/>
                <w:b/>
                <w:sz w:val="24"/>
                <w:szCs w:val="24"/>
              </w:rPr>
              <w:t>Oblici vrednovanja</w:t>
            </w:r>
          </w:p>
        </w:tc>
        <w:tc>
          <w:tcPr>
            <w:tcW w:w="2268" w:type="dxa"/>
            <w:shd w:val="clear" w:color="auto" w:fill="auto"/>
          </w:tcPr>
          <w:p w14:paraId="57DBE160" w14:textId="77777777" w:rsidR="00F429B5" w:rsidRPr="001C07A5" w:rsidRDefault="00F429B5" w:rsidP="00CD168D">
            <w:pPr>
              <w:rPr>
                <w:rFonts w:cstheme="minorHAnsi"/>
                <w:sz w:val="24"/>
                <w:szCs w:val="24"/>
              </w:rPr>
            </w:pPr>
          </w:p>
        </w:tc>
        <w:tc>
          <w:tcPr>
            <w:tcW w:w="3799" w:type="dxa"/>
          </w:tcPr>
          <w:p w14:paraId="296214B1" w14:textId="77777777" w:rsidR="00F429B5" w:rsidRPr="001C07A5" w:rsidRDefault="00F429B5" w:rsidP="000116F0">
            <w:pPr>
              <w:jc w:val="center"/>
              <w:rPr>
                <w:rFonts w:cstheme="minorHAnsi"/>
                <w:b/>
                <w:bCs/>
                <w:sz w:val="24"/>
                <w:szCs w:val="24"/>
              </w:rPr>
            </w:pPr>
            <w:r w:rsidRPr="001C07A5">
              <w:rPr>
                <w:rFonts w:cstheme="minorHAnsi"/>
                <w:b/>
                <w:bCs/>
                <w:sz w:val="24"/>
                <w:szCs w:val="24"/>
              </w:rPr>
              <w:t>dobar(3)</w:t>
            </w:r>
          </w:p>
        </w:tc>
        <w:tc>
          <w:tcPr>
            <w:tcW w:w="3374" w:type="dxa"/>
          </w:tcPr>
          <w:p w14:paraId="32C08499" w14:textId="77777777" w:rsidR="00F429B5" w:rsidRPr="001C07A5" w:rsidRDefault="00F429B5" w:rsidP="000116F0">
            <w:pPr>
              <w:jc w:val="center"/>
              <w:rPr>
                <w:rFonts w:cstheme="minorHAnsi"/>
                <w:b/>
                <w:bCs/>
                <w:sz w:val="24"/>
                <w:szCs w:val="24"/>
              </w:rPr>
            </w:pPr>
            <w:r w:rsidRPr="001C07A5">
              <w:rPr>
                <w:rFonts w:cstheme="minorHAnsi"/>
                <w:b/>
                <w:bCs/>
                <w:sz w:val="24"/>
                <w:szCs w:val="24"/>
              </w:rPr>
              <w:t>vrlo dobar(4)</w:t>
            </w:r>
          </w:p>
        </w:tc>
        <w:tc>
          <w:tcPr>
            <w:tcW w:w="3799" w:type="dxa"/>
          </w:tcPr>
          <w:p w14:paraId="1EABA133" w14:textId="77777777" w:rsidR="00F429B5" w:rsidRPr="001C07A5" w:rsidRDefault="00F429B5" w:rsidP="000116F0">
            <w:pPr>
              <w:jc w:val="center"/>
              <w:rPr>
                <w:rFonts w:cstheme="minorHAnsi"/>
                <w:b/>
                <w:bCs/>
                <w:sz w:val="24"/>
                <w:szCs w:val="24"/>
              </w:rPr>
            </w:pPr>
            <w:r w:rsidRPr="001C07A5">
              <w:rPr>
                <w:rFonts w:cstheme="minorHAnsi"/>
                <w:b/>
                <w:bCs/>
                <w:sz w:val="24"/>
                <w:szCs w:val="24"/>
              </w:rPr>
              <w:t>odličan (5)</w:t>
            </w:r>
          </w:p>
        </w:tc>
      </w:tr>
      <w:tr w:rsidR="00F429B5" w:rsidRPr="001C07A5" w14:paraId="3F6E762E" w14:textId="77777777" w:rsidTr="00CD168D">
        <w:tc>
          <w:tcPr>
            <w:tcW w:w="1696" w:type="dxa"/>
            <w:vMerge w:val="restart"/>
            <w:shd w:val="clear" w:color="auto" w:fill="auto"/>
          </w:tcPr>
          <w:p w14:paraId="6158AAF0" w14:textId="77777777" w:rsidR="00F429B5" w:rsidRPr="001C07A5" w:rsidRDefault="00F429B5" w:rsidP="00CD168D">
            <w:pPr>
              <w:rPr>
                <w:rFonts w:cstheme="minorHAnsi"/>
                <w:b/>
              </w:rPr>
            </w:pPr>
            <w:r w:rsidRPr="001C07A5">
              <w:rPr>
                <w:rFonts w:cstheme="minorHAnsi"/>
                <w:b/>
              </w:rPr>
              <w:t>VREDNOVANJE NAUČENOGA</w:t>
            </w:r>
          </w:p>
        </w:tc>
        <w:tc>
          <w:tcPr>
            <w:tcW w:w="2268" w:type="dxa"/>
            <w:shd w:val="clear" w:color="auto" w:fill="auto"/>
          </w:tcPr>
          <w:p w14:paraId="21A29DBE" w14:textId="77777777" w:rsidR="00F429B5" w:rsidRPr="001C07A5" w:rsidRDefault="00F429B5" w:rsidP="00CD168D">
            <w:pPr>
              <w:rPr>
                <w:rFonts w:cstheme="minorHAnsi"/>
                <w:sz w:val="24"/>
                <w:szCs w:val="24"/>
              </w:rPr>
            </w:pPr>
            <w:r w:rsidRPr="001C07A5">
              <w:rPr>
                <w:rFonts w:cstheme="minorHAnsi"/>
                <w:sz w:val="24"/>
                <w:szCs w:val="24"/>
              </w:rPr>
              <w:t>Motorička znanja</w:t>
            </w:r>
          </w:p>
        </w:tc>
        <w:tc>
          <w:tcPr>
            <w:tcW w:w="3799" w:type="dxa"/>
          </w:tcPr>
          <w:p w14:paraId="768A52B8" w14:textId="77777777" w:rsidR="00F429B5" w:rsidRPr="001C07A5" w:rsidRDefault="00CA7D31" w:rsidP="00CD168D">
            <w:pPr>
              <w:rPr>
                <w:rFonts w:cstheme="minorHAnsi"/>
                <w:sz w:val="24"/>
                <w:szCs w:val="24"/>
              </w:rPr>
            </w:pPr>
            <w:r w:rsidRPr="001C07A5">
              <w:rPr>
                <w:rFonts w:eastAsia="Calibri" w:cstheme="minorHAnsi"/>
              </w:rPr>
              <w:t>zadatak se izvodi uz greške koje utječu na strukturu kretanja</w:t>
            </w:r>
          </w:p>
        </w:tc>
        <w:tc>
          <w:tcPr>
            <w:tcW w:w="3374" w:type="dxa"/>
          </w:tcPr>
          <w:p w14:paraId="33944EBC" w14:textId="77777777" w:rsidR="00F429B5" w:rsidRPr="001C07A5" w:rsidRDefault="00CA7D31" w:rsidP="00CD168D">
            <w:pPr>
              <w:rPr>
                <w:rFonts w:cstheme="minorHAnsi"/>
                <w:sz w:val="24"/>
                <w:szCs w:val="24"/>
              </w:rPr>
            </w:pPr>
            <w:r w:rsidRPr="001C07A5">
              <w:rPr>
                <w:rFonts w:eastAsia="Calibri" w:cstheme="minorHAnsi"/>
              </w:rPr>
              <w:t>zadatak se izvodi uz manje greške koje ne utječu na strukturu kretanja</w:t>
            </w:r>
          </w:p>
        </w:tc>
        <w:tc>
          <w:tcPr>
            <w:tcW w:w="3799" w:type="dxa"/>
          </w:tcPr>
          <w:p w14:paraId="5B9D5FBB" w14:textId="77777777" w:rsidR="00F429B5" w:rsidRPr="001C07A5" w:rsidRDefault="00CA7D31" w:rsidP="00CD168D">
            <w:pPr>
              <w:rPr>
                <w:rFonts w:cstheme="minorHAnsi"/>
                <w:sz w:val="24"/>
                <w:szCs w:val="24"/>
              </w:rPr>
            </w:pPr>
            <w:r w:rsidRPr="001C07A5">
              <w:rPr>
                <w:rFonts w:eastAsia="Calibri" w:cstheme="minorHAnsi"/>
              </w:rPr>
              <w:t>zadatak se izvodi bez greške;</w:t>
            </w:r>
          </w:p>
        </w:tc>
      </w:tr>
      <w:tr w:rsidR="00F429B5" w:rsidRPr="001C07A5" w14:paraId="2CB7F596" w14:textId="77777777" w:rsidTr="00CD168D">
        <w:tc>
          <w:tcPr>
            <w:tcW w:w="1696" w:type="dxa"/>
            <w:vMerge/>
            <w:shd w:val="clear" w:color="auto" w:fill="auto"/>
          </w:tcPr>
          <w:p w14:paraId="0BB8961C" w14:textId="77777777" w:rsidR="00F429B5" w:rsidRPr="001C07A5" w:rsidRDefault="00F429B5" w:rsidP="00CD168D">
            <w:pPr>
              <w:rPr>
                <w:rFonts w:cstheme="minorHAnsi"/>
                <w:b/>
                <w:sz w:val="24"/>
                <w:szCs w:val="24"/>
              </w:rPr>
            </w:pPr>
          </w:p>
        </w:tc>
        <w:tc>
          <w:tcPr>
            <w:tcW w:w="2268" w:type="dxa"/>
            <w:shd w:val="clear" w:color="auto" w:fill="auto"/>
          </w:tcPr>
          <w:p w14:paraId="43636A04" w14:textId="77777777" w:rsidR="00F429B5" w:rsidRPr="001C07A5" w:rsidRDefault="00F429B5" w:rsidP="00CD168D">
            <w:pPr>
              <w:rPr>
                <w:rFonts w:cstheme="minorHAnsi"/>
                <w:sz w:val="24"/>
                <w:szCs w:val="24"/>
              </w:rPr>
            </w:pPr>
            <w:r w:rsidRPr="001C07A5">
              <w:rPr>
                <w:rFonts w:cstheme="minorHAnsi"/>
                <w:sz w:val="24"/>
                <w:szCs w:val="24"/>
              </w:rPr>
              <w:t>Motorička postignuća</w:t>
            </w:r>
          </w:p>
        </w:tc>
        <w:tc>
          <w:tcPr>
            <w:tcW w:w="3799" w:type="dxa"/>
          </w:tcPr>
          <w:p w14:paraId="57E6FDFC" w14:textId="77777777" w:rsidR="00F429B5" w:rsidRPr="001C07A5" w:rsidRDefault="000116F0" w:rsidP="00CD168D">
            <w:pPr>
              <w:rPr>
                <w:rFonts w:cstheme="minorHAnsi"/>
                <w:sz w:val="24"/>
                <w:szCs w:val="24"/>
              </w:rPr>
            </w:pPr>
            <w:r w:rsidRPr="001C07A5">
              <w:rPr>
                <w:rFonts w:cstheme="minorHAnsi"/>
              </w:rPr>
              <w:t>svi rezultati u trećoj po vrijednosti četvrtini</w:t>
            </w:r>
          </w:p>
        </w:tc>
        <w:tc>
          <w:tcPr>
            <w:tcW w:w="3374" w:type="dxa"/>
          </w:tcPr>
          <w:p w14:paraId="53AA80EA" w14:textId="77777777" w:rsidR="00F429B5" w:rsidRPr="001C07A5" w:rsidRDefault="000116F0" w:rsidP="00CD168D">
            <w:pPr>
              <w:rPr>
                <w:rFonts w:cstheme="minorHAnsi"/>
                <w:sz w:val="24"/>
                <w:szCs w:val="24"/>
              </w:rPr>
            </w:pPr>
            <w:r w:rsidRPr="001C07A5">
              <w:rPr>
                <w:rFonts w:cstheme="minorHAnsi"/>
              </w:rPr>
              <w:t xml:space="preserve"> rezultat druge četvrtine dobivenih rezultata</w:t>
            </w:r>
          </w:p>
        </w:tc>
        <w:tc>
          <w:tcPr>
            <w:tcW w:w="3799" w:type="dxa"/>
          </w:tcPr>
          <w:p w14:paraId="4F207F14" w14:textId="77777777" w:rsidR="00F429B5" w:rsidRPr="001C07A5" w:rsidRDefault="000116F0" w:rsidP="000116F0">
            <w:pPr>
              <w:rPr>
                <w:rFonts w:cstheme="minorHAnsi"/>
                <w:sz w:val="24"/>
                <w:szCs w:val="24"/>
              </w:rPr>
            </w:pPr>
            <w:r w:rsidRPr="001C07A5">
              <w:rPr>
                <w:rFonts w:cstheme="minorHAnsi"/>
              </w:rPr>
              <w:t xml:space="preserve"> rezultat koji se nalazi u prvoj četvrtini po vrijednosti dobivenih rezultata</w:t>
            </w:r>
          </w:p>
        </w:tc>
      </w:tr>
      <w:tr w:rsidR="00F429B5" w:rsidRPr="001C07A5" w14:paraId="1EE0B357" w14:textId="77777777" w:rsidTr="00CD168D">
        <w:tc>
          <w:tcPr>
            <w:tcW w:w="1696" w:type="dxa"/>
            <w:shd w:val="clear" w:color="auto" w:fill="auto"/>
          </w:tcPr>
          <w:p w14:paraId="285554BC" w14:textId="77777777" w:rsidR="00F429B5" w:rsidRPr="001C07A5" w:rsidRDefault="00F429B5" w:rsidP="00CD168D">
            <w:pPr>
              <w:rPr>
                <w:rFonts w:cstheme="minorHAnsi"/>
                <w:b/>
                <w:sz w:val="24"/>
                <w:szCs w:val="24"/>
              </w:rPr>
            </w:pPr>
          </w:p>
        </w:tc>
        <w:tc>
          <w:tcPr>
            <w:tcW w:w="2268" w:type="dxa"/>
            <w:shd w:val="clear" w:color="auto" w:fill="auto"/>
          </w:tcPr>
          <w:p w14:paraId="6CA07095" w14:textId="77777777" w:rsidR="00F429B5" w:rsidRPr="001C07A5" w:rsidRDefault="00F429B5" w:rsidP="00CD168D">
            <w:pPr>
              <w:rPr>
                <w:rFonts w:cstheme="minorHAnsi"/>
                <w:sz w:val="24"/>
                <w:szCs w:val="24"/>
              </w:rPr>
            </w:pPr>
            <w:r w:rsidRPr="001C07A5">
              <w:rPr>
                <w:rFonts w:cstheme="minorHAnsi"/>
                <w:sz w:val="24"/>
                <w:szCs w:val="24"/>
              </w:rPr>
              <w:t>Aktivnost učenika i odgojni zadaci</w:t>
            </w:r>
          </w:p>
        </w:tc>
        <w:tc>
          <w:tcPr>
            <w:tcW w:w="3799" w:type="dxa"/>
          </w:tcPr>
          <w:p w14:paraId="620BFE7C" w14:textId="77777777" w:rsidR="00F429B5" w:rsidRPr="001C07A5" w:rsidRDefault="000116F0" w:rsidP="00CD168D">
            <w:pPr>
              <w:rPr>
                <w:rFonts w:cstheme="minorHAnsi"/>
                <w:sz w:val="24"/>
                <w:szCs w:val="24"/>
              </w:rPr>
            </w:pPr>
            <w:r w:rsidRPr="001C07A5">
              <w:rPr>
                <w:rFonts w:cstheme="minorHAnsi"/>
                <w:sz w:val="24"/>
                <w:szCs w:val="24"/>
              </w:rPr>
              <w:t>Učestalo kršenje pravila igre, nepoštivanje učitelja i njegovih zahtjeva</w:t>
            </w:r>
          </w:p>
        </w:tc>
        <w:tc>
          <w:tcPr>
            <w:tcW w:w="3374" w:type="dxa"/>
          </w:tcPr>
          <w:p w14:paraId="012ECCB8" w14:textId="77777777" w:rsidR="00F429B5" w:rsidRPr="001C07A5" w:rsidRDefault="000116F0" w:rsidP="00CD168D">
            <w:pPr>
              <w:rPr>
                <w:rFonts w:cstheme="minorHAnsi"/>
                <w:sz w:val="24"/>
                <w:szCs w:val="24"/>
              </w:rPr>
            </w:pPr>
            <w:r w:rsidRPr="001C07A5">
              <w:rPr>
                <w:rFonts w:cstheme="minorHAnsi"/>
                <w:sz w:val="24"/>
                <w:szCs w:val="24"/>
              </w:rPr>
              <w:t>Povremeno kršenje pravila igre, nepoštivanje učitelja i njegovih zahtjeva</w:t>
            </w:r>
          </w:p>
        </w:tc>
        <w:tc>
          <w:tcPr>
            <w:tcW w:w="3799" w:type="dxa"/>
          </w:tcPr>
          <w:p w14:paraId="7B705102" w14:textId="77777777" w:rsidR="00F429B5" w:rsidRPr="001C07A5" w:rsidRDefault="000116F0" w:rsidP="000116F0">
            <w:pPr>
              <w:rPr>
                <w:rFonts w:cstheme="minorHAnsi"/>
                <w:sz w:val="24"/>
                <w:szCs w:val="24"/>
              </w:rPr>
            </w:pPr>
            <w:r w:rsidRPr="001C07A5">
              <w:rPr>
                <w:rFonts w:cstheme="minorHAnsi"/>
              </w:rPr>
              <w:t xml:space="preserve"> aktivnost učenika, poštivanje pravila igre, poštivanje učitelja i njegovih zahtjeva, nošenje sportske opreme</w:t>
            </w:r>
          </w:p>
        </w:tc>
      </w:tr>
      <w:tr w:rsidR="00C310A2" w:rsidRPr="001C07A5" w14:paraId="7D456308" w14:textId="77777777" w:rsidTr="00B72BC1">
        <w:tc>
          <w:tcPr>
            <w:tcW w:w="1696" w:type="dxa"/>
            <w:shd w:val="clear" w:color="auto" w:fill="auto"/>
          </w:tcPr>
          <w:p w14:paraId="2D4CC821" w14:textId="77777777" w:rsidR="00C310A2" w:rsidRPr="001C07A5" w:rsidRDefault="00C310A2" w:rsidP="00CD168D">
            <w:pPr>
              <w:rPr>
                <w:rFonts w:cstheme="minorHAnsi"/>
                <w:b/>
                <w:sz w:val="24"/>
                <w:szCs w:val="24"/>
              </w:rPr>
            </w:pPr>
            <w:r w:rsidRPr="001C07A5">
              <w:rPr>
                <w:rFonts w:cstheme="minorHAnsi"/>
                <w:b/>
                <w:sz w:val="24"/>
                <w:szCs w:val="24"/>
              </w:rPr>
              <w:t>Kriteriji zaključivanja</w:t>
            </w:r>
          </w:p>
        </w:tc>
        <w:tc>
          <w:tcPr>
            <w:tcW w:w="13240" w:type="dxa"/>
            <w:gridSpan w:val="4"/>
            <w:shd w:val="clear" w:color="auto" w:fill="auto"/>
          </w:tcPr>
          <w:p w14:paraId="75A66450" w14:textId="77777777" w:rsidR="00C310A2" w:rsidRPr="001C07A5" w:rsidRDefault="00C310A2" w:rsidP="00C310A2">
            <w:pPr>
              <w:tabs>
                <w:tab w:val="num" w:pos="497"/>
              </w:tabs>
              <w:spacing w:after="0" w:line="240" w:lineRule="auto"/>
              <w:jc w:val="both"/>
              <w:rPr>
                <w:rFonts w:cstheme="minorHAnsi"/>
              </w:rPr>
            </w:pPr>
            <w:r w:rsidRPr="001C07A5">
              <w:rPr>
                <w:rFonts w:cstheme="minorHAnsi"/>
              </w:rPr>
              <w:t>Završna ocjena je odraz cjelogodišnjeg rada učenika, uvažavajući sve elemente i metode praćenja i provjeravanja,</w:t>
            </w:r>
          </w:p>
          <w:p w14:paraId="0B635876" w14:textId="77777777" w:rsidR="00C310A2" w:rsidRPr="001C07A5" w:rsidRDefault="00C310A2" w:rsidP="00C310A2">
            <w:pPr>
              <w:rPr>
                <w:rFonts w:cstheme="minorHAnsi"/>
              </w:rPr>
            </w:pPr>
            <w:r w:rsidRPr="001C07A5">
              <w:rPr>
                <w:rFonts w:cstheme="minorHAnsi"/>
              </w:rPr>
              <w:t>najveći značaj u formiranju završne ocjene se pridaje motoričkim znanjima i odgojnim efektima rada, nešto manje motoričkim</w:t>
            </w:r>
            <w:r w:rsidR="001C07A5" w:rsidRPr="001C07A5">
              <w:rPr>
                <w:rFonts w:cstheme="minorHAnsi"/>
              </w:rPr>
              <w:t xml:space="preserve"> postignućima. </w:t>
            </w:r>
          </w:p>
        </w:tc>
      </w:tr>
    </w:tbl>
    <w:p w14:paraId="69F524A3" w14:textId="77777777" w:rsidR="00F429B5" w:rsidRDefault="00F429B5" w:rsidP="006A172F"/>
    <w:sectPr w:rsidR="00F429B5" w:rsidSect="004065F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60D"/>
    <w:multiLevelType w:val="hybridMultilevel"/>
    <w:tmpl w:val="2AA095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FD0C7F"/>
    <w:multiLevelType w:val="hybridMultilevel"/>
    <w:tmpl w:val="302697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681FD8"/>
    <w:multiLevelType w:val="multilevel"/>
    <w:tmpl w:val="95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548E5"/>
    <w:multiLevelType w:val="hybridMultilevel"/>
    <w:tmpl w:val="2E94711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5EC3961"/>
    <w:multiLevelType w:val="hybridMultilevel"/>
    <w:tmpl w:val="0C50BAA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64F33"/>
    <w:multiLevelType w:val="hybridMultilevel"/>
    <w:tmpl w:val="417CA4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DA75E3"/>
    <w:multiLevelType w:val="multilevel"/>
    <w:tmpl w:val="C13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5757FC"/>
    <w:multiLevelType w:val="hybridMultilevel"/>
    <w:tmpl w:val="411C494C"/>
    <w:lvl w:ilvl="0" w:tplc="04090003">
      <w:start w:val="1"/>
      <w:numFmt w:val="bullet"/>
      <w:lvlText w:val="o"/>
      <w:lvlJc w:val="left"/>
      <w:pPr>
        <w:tabs>
          <w:tab w:val="num" w:pos="1590"/>
        </w:tabs>
        <w:ind w:left="159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E0"/>
    <w:rsid w:val="000116F0"/>
    <w:rsid w:val="00024BAB"/>
    <w:rsid w:val="00060ED3"/>
    <w:rsid w:val="00090AFB"/>
    <w:rsid w:val="000B4663"/>
    <w:rsid w:val="000E49A0"/>
    <w:rsid w:val="00110D51"/>
    <w:rsid w:val="0011588A"/>
    <w:rsid w:val="0018462C"/>
    <w:rsid w:val="001A3AD8"/>
    <w:rsid w:val="001B052A"/>
    <w:rsid w:val="001B1E6D"/>
    <w:rsid w:val="001C07A5"/>
    <w:rsid w:val="001C45E0"/>
    <w:rsid w:val="001E11B2"/>
    <w:rsid w:val="002A4829"/>
    <w:rsid w:val="002C6BC1"/>
    <w:rsid w:val="003769A2"/>
    <w:rsid w:val="003A3873"/>
    <w:rsid w:val="004065F7"/>
    <w:rsid w:val="004B4A8B"/>
    <w:rsid w:val="004E5682"/>
    <w:rsid w:val="004E7077"/>
    <w:rsid w:val="00511C8F"/>
    <w:rsid w:val="00555E2F"/>
    <w:rsid w:val="00577CE0"/>
    <w:rsid w:val="00594C00"/>
    <w:rsid w:val="005E5E97"/>
    <w:rsid w:val="005E6EB1"/>
    <w:rsid w:val="00616D00"/>
    <w:rsid w:val="006A172F"/>
    <w:rsid w:val="006A3453"/>
    <w:rsid w:val="006B468E"/>
    <w:rsid w:val="006D6133"/>
    <w:rsid w:val="006E7C71"/>
    <w:rsid w:val="007222F7"/>
    <w:rsid w:val="00723E5D"/>
    <w:rsid w:val="00773B24"/>
    <w:rsid w:val="007E6192"/>
    <w:rsid w:val="00836086"/>
    <w:rsid w:val="00975768"/>
    <w:rsid w:val="009A6040"/>
    <w:rsid w:val="009E05E7"/>
    <w:rsid w:val="00A90299"/>
    <w:rsid w:val="00A9635D"/>
    <w:rsid w:val="00AC340B"/>
    <w:rsid w:val="00AF3A96"/>
    <w:rsid w:val="00BA0EC4"/>
    <w:rsid w:val="00BA2417"/>
    <w:rsid w:val="00C22BC1"/>
    <w:rsid w:val="00C310A2"/>
    <w:rsid w:val="00C61A45"/>
    <w:rsid w:val="00CA7D31"/>
    <w:rsid w:val="00D74143"/>
    <w:rsid w:val="00DD5EE1"/>
    <w:rsid w:val="00DF26C1"/>
    <w:rsid w:val="00DF36EE"/>
    <w:rsid w:val="00DF5A77"/>
    <w:rsid w:val="00ED3C1F"/>
    <w:rsid w:val="00F14D51"/>
    <w:rsid w:val="00F14E15"/>
    <w:rsid w:val="00F429B5"/>
    <w:rsid w:val="00F54313"/>
    <w:rsid w:val="00F6522D"/>
    <w:rsid w:val="00FA02E2"/>
    <w:rsid w:val="00FB2C6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D696"/>
  <w15:docId w15:val="{5DC5357C-735D-484F-85E0-8288B29B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2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A02E2"/>
    <w:pPr>
      <w:ind w:left="720"/>
      <w:contextualSpacing/>
    </w:pPr>
  </w:style>
  <w:style w:type="table" w:customStyle="1" w:styleId="TableGrid1">
    <w:name w:val="Table Grid1"/>
    <w:basedOn w:val="Obinatablica"/>
    <w:next w:val="Reetkatablice"/>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587">
    <w:name w:val="box_459587"/>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84">
    <w:name w:val="box_459484"/>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FA02E2"/>
  </w:style>
  <w:style w:type="paragraph" w:customStyle="1" w:styleId="paragraph">
    <w:name w:val="paragraph"/>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FA02E2"/>
  </w:style>
  <w:style w:type="character" w:customStyle="1" w:styleId="eop">
    <w:name w:val="eop"/>
    <w:basedOn w:val="Zadanifontodlomka"/>
    <w:rsid w:val="00FA02E2"/>
  </w:style>
  <w:style w:type="paragraph" w:customStyle="1" w:styleId="Default">
    <w:name w:val="Default"/>
    <w:rsid w:val="006D6133"/>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4B4A8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4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5BB46-FE0C-4825-93F7-7338C36E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1930</Words>
  <Characters>11002</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Kovač</dc:creator>
  <cp:keywords/>
  <dc:description/>
  <cp:lastModifiedBy>Korisnik</cp:lastModifiedBy>
  <cp:revision>2</cp:revision>
  <cp:lastPrinted>2020-02-18T07:48:00Z</cp:lastPrinted>
  <dcterms:created xsi:type="dcterms:W3CDTF">2025-09-03T06:02:00Z</dcterms:created>
  <dcterms:modified xsi:type="dcterms:W3CDTF">2025-09-03T06:02:00Z</dcterms:modified>
</cp:coreProperties>
</file>