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6900" w14:textId="4E5A9EFD" w:rsidR="003E7B50" w:rsidRPr="001F703F" w:rsidRDefault="003E7B50" w:rsidP="003E7B50">
      <w:pPr>
        <w:rPr>
          <w:rFonts w:ascii="Arial" w:hAnsi="Arial" w:cs="Arial"/>
          <w:b/>
          <w:bCs/>
          <w:sz w:val="28"/>
          <w:szCs w:val="28"/>
        </w:rPr>
      </w:pPr>
      <w:r w:rsidRPr="001F703F">
        <w:rPr>
          <w:rFonts w:ascii="Arial" w:hAnsi="Arial" w:cs="Arial"/>
          <w:b/>
          <w:bCs/>
          <w:sz w:val="28"/>
          <w:szCs w:val="28"/>
        </w:rPr>
        <w:t xml:space="preserve">GODIŠNJI   IZVEDBENI KURIKULUM  </w:t>
      </w:r>
      <w:r>
        <w:rPr>
          <w:rFonts w:ascii="Arial" w:hAnsi="Arial" w:cs="Arial"/>
          <w:b/>
          <w:bCs/>
          <w:sz w:val="28"/>
          <w:szCs w:val="28"/>
        </w:rPr>
        <w:t>- MATEMATIKA – 4. A RAZRED</w:t>
      </w:r>
    </w:p>
    <w:p w14:paraId="779EEF7A" w14:textId="3ACD1CC2" w:rsidR="003E7B50" w:rsidRPr="004B5379" w:rsidRDefault="003E7B50" w:rsidP="003E7B50">
      <w:pPr>
        <w:rPr>
          <w:rFonts w:ascii="Arial" w:hAnsi="Arial" w:cs="Arial"/>
          <w:sz w:val="24"/>
          <w:szCs w:val="24"/>
        </w:rPr>
      </w:pPr>
      <w:r w:rsidRPr="004B5379">
        <w:rPr>
          <w:rFonts w:ascii="Arial" w:hAnsi="Arial" w:cs="Arial"/>
          <w:sz w:val="24"/>
          <w:szCs w:val="24"/>
        </w:rPr>
        <w:t>šk. god. 202</w:t>
      </w:r>
      <w:r w:rsidR="00E7656A">
        <w:rPr>
          <w:rFonts w:ascii="Arial" w:hAnsi="Arial" w:cs="Arial"/>
          <w:sz w:val="24"/>
          <w:szCs w:val="24"/>
        </w:rPr>
        <w:t>6</w:t>
      </w:r>
      <w:r w:rsidRPr="004B5379">
        <w:rPr>
          <w:rFonts w:ascii="Arial" w:hAnsi="Arial" w:cs="Arial"/>
          <w:sz w:val="24"/>
          <w:szCs w:val="24"/>
        </w:rPr>
        <w:t>./202</w:t>
      </w:r>
      <w:r w:rsidR="00E7656A">
        <w:rPr>
          <w:rFonts w:ascii="Arial" w:hAnsi="Arial" w:cs="Arial"/>
          <w:sz w:val="24"/>
          <w:szCs w:val="24"/>
        </w:rPr>
        <w:t>7</w:t>
      </w:r>
      <w:r w:rsidRPr="004B5379">
        <w:rPr>
          <w:rFonts w:ascii="Arial" w:hAnsi="Arial" w:cs="Arial"/>
          <w:sz w:val="24"/>
          <w:szCs w:val="24"/>
        </w:rPr>
        <w:t xml:space="preserve">.    </w:t>
      </w:r>
    </w:p>
    <w:p w14:paraId="5D178C06" w14:textId="2EBFC6C9" w:rsidR="00697814" w:rsidRPr="00714C99" w:rsidRDefault="003E7B50" w:rsidP="00714C99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učiteljica: Željka Klamfar Kirić</w:t>
      </w:r>
      <w:r w:rsidRPr="00602A48">
        <w:rPr>
          <w:sz w:val="24"/>
          <w:szCs w:val="24"/>
        </w:rPr>
        <w:t xml:space="preserve"> </w:t>
      </w:r>
      <w:r w:rsidR="00697814" w:rsidRPr="00714C99">
        <w:rPr>
          <w:sz w:val="24"/>
          <w:szCs w:val="24"/>
        </w:rPr>
        <w:t xml:space="preserve"> </w:t>
      </w: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465"/>
        <w:gridCol w:w="1559"/>
        <w:gridCol w:w="5245"/>
        <w:gridCol w:w="4819"/>
      </w:tblGrid>
      <w:tr w:rsidR="00697814" w:rsidRPr="00747B6E" w14:paraId="7A0A16F8" w14:textId="77777777" w:rsidTr="00A0458D">
        <w:tc>
          <w:tcPr>
            <w:tcW w:w="1087" w:type="dxa"/>
          </w:tcPr>
          <w:p w14:paraId="6B639EB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MJESEC</w:t>
            </w:r>
          </w:p>
          <w:p w14:paraId="67CCB8D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I</w:t>
            </w:r>
          </w:p>
          <w:p w14:paraId="33DBA20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OKVIRNI</w:t>
            </w:r>
          </w:p>
          <w:p w14:paraId="0BE336B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BROJ</w:t>
            </w:r>
          </w:p>
          <w:p w14:paraId="26B7CED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465" w:type="dxa"/>
          </w:tcPr>
          <w:p w14:paraId="74871AAB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17090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747B6E">
              <w:rPr>
                <w:b/>
                <w:sz w:val="18"/>
                <w:szCs w:val="18"/>
              </w:rPr>
              <w:t xml:space="preserve"> </w:t>
            </w:r>
          </w:p>
          <w:p w14:paraId="54C25BEF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F4DCC8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ACDFD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245" w:type="dxa"/>
          </w:tcPr>
          <w:p w14:paraId="511411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FB9F0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819" w:type="dxa"/>
          </w:tcPr>
          <w:p w14:paraId="1510497A" w14:textId="77777777" w:rsidR="00697814" w:rsidRPr="00747B6E" w:rsidRDefault="00697814" w:rsidP="00EF26D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CDF8BD0" w14:textId="77777777" w:rsidR="00697814" w:rsidRPr="00747B6E" w:rsidRDefault="00697814" w:rsidP="00EF26D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170370C6" w14:textId="77777777" w:rsidR="00697814" w:rsidRPr="00747B6E" w:rsidRDefault="000F28DF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697814" w:rsidRPr="00747B6E" w14:paraId="143F3DB6" w14:textId="77777777" w:rsidTr="00A0458D">
        <w:tc>
          <w:tcPr>
            <w:tcW w:w="1087" w:type="dxa"/>
          </w:tcPr>
          <w:p w14:paraId="70202D63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D7A3490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43F4D0E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B7BFCA2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E97B815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D7DC051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C47B03B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RUJAN</w:t>
            </w:r>
          </w:p>
          <w:p w14:paraId="054081E2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6C3624B" w14:textId="3AD5BD90" w:rsidR="00697814" w:rsidRPr="000F28DF" w:rsidRDefault="00697814" w:rsidP="003E7B50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6F497A">
              <w:rPr>
                <w:b/>
                <w:bCs/>
                <w:sz w:val="18"/>
                <w:szCs w:val="18"/>
              </w:rPr>
              <w:t>4</w:t>
            </w:r>
            <w:r w:rsidR="00DE54F6">
              <w:rPr>
                <w:b/>
                <w:bCs/>
                <w:sz w:val="18"/>
                <w:szCs w:val="18"/>
              </w:rPr>
              <w:t xml:space="preserve"> </w:t>
            </w:r>
            <w:r w:rsidRPr="000F28DF">
              <w:rPr>
                <w:b/>
                <w:bCs/>
                <w:sz w:val="18"/>
                <w:szCs w:val="18"/>
              </w:rPr>
              <w:t>sati</w:t>
            </w:r>
          </w:p>
          <w:p w14:paraId="609E8AA5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D39CD02" w14:textId="77777777" w:rsidR="00697814" w:rsidRPr="00747B6E" w:rsidRDefault="00697814" w:rsidP="003E7B50">
            <w:pPr>
              <w:jc w:val="center"/>
              <w:rPr>
                <w:sz w:val="18"/>
                <w:szCs w:val="18"/>
              </w:rPr>
            </w:pPr>
          </w:p>
          <w:p w14:paraId="6D7AA33C" w14:textId="77777777" w:rsidR="00697814" w:rsidRPr="00747B6E" w:rsidRDefault="00697814" w:rsidP="003E7B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14D52903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0932770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85CDB3D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D538E0C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97D48DC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6610C59" w14:textId="77777777" w:rsidR="00697814" w:rsidRPr="00747B6E" w:rsidRDefault="00697814" w:rsidP="003E7B50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AD926B1" w14:textId="20230C22" w:rsidR="00697814" w:rsidRPr="00DE54F6" w:rsidRDefault="00DE54F6" w:rsidP="003E7B50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E54F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NACIONALNI IDENTITET</w:t>
            </w:r>
          </w:p>
        </w:tc>
        <w:tc>
          <w:tcPr>
            <w:tcW w:w="1559" w:type="dxa"/>
          </w:tcPr>
          <w:p w14:paraId="27AE4F69" w14:textId="77777777" w:rsidR="00697814" w:rsidRPr="00747B6E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  <w:r w:rsidRPr="00747B6E">
              <w:rPr>
                <w:rFonts w:cs="Calibri"/>
                <w:bCs/>
                <w:sz w:val="18"/>
                <w:szCs w:val="18"/>
              </w:rPr>
              <w:t>A – BROJEVI</w:t>
            </w:r>
          </w:p>
          <w:p w14:paraId="65293367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78A5E27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EEDC63A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DA4E3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1BF6DE09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68B0BB2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F080C93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D73B98" w14:textId="3A044029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01E4720" w14:textId="349B757C" w:rsidR="00A0458D" w:rsidRDefault="00A0458D" w:rsidP="00EF26DE">
            <w:pPr>
              <w:rPr>
                <w:rFonts w:cs="Calibri"/>
                <w:sz w:val="18"/>
                <w:szCs w:val="18"/>
              </w:rPr>
            </w:pPr>
          </w:p>
          <w:p w14:paraId="5282D9D9" w14:textId="77777777" w:rsidR="00A0458D" w:rsidRDefault="00A0458D" w:rsidP="00EF26DE">
            <w:pPr>
              <w:rPr>
                <w:rFonts w:cs="Calibri"/>
                <w:sz w:val="18"/>
                <w:szCs w:val="18"/>
              </w:rPr>
            </w:pPr>
          </w:p>
          <w:p w14:paraId="2616080B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2B25792F" w14:textId="6CB75B5D" w:rsidR="00697814" w:rsidRPr="00747B6E" w:rsidRDefault="00697814" w:rsidP="007D623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3F2948F6" w14:textId="0B4C1CD9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A.3.1.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Služi se prirodnim brojevima do 10 000 u opisivanju i prikazivanju količine i redoslijeda.</w:t>
            </w:r>
          </w:p>
          <w:p w14:paraId="2DE0CE46" w14:textId="3FD9624C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 xml:space="preserve">OŠ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>MAT A.3.2. Zbraja i oduzima u skupu prirodnih brojeva do 1 000.</w:t>
            </w:r>
          </w:p>
          <w:p w14:paraId="24562328" w14:textId="6AF86D3C" w:rsidR="00DE54F6" w:rsidRPr="00AE2ADE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A.3.3. Dijeli prirodne brojeve do 100 s ostatkom.</w:t>
            </w:r>
          </w:p>
          <w:p w14:paraId="178F7333" w14:textId="4E896381" w:rsidR="00DE54F6" w:rsidRPr="00383010" w:rsidRDefault="00265929" w:rsidP="00DE54F6">
            <w:pPr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</w:pPr>
            <w:r w:rsidRPr="00383010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 xml:space="preserve">OŠ </w:t>
            </w:r>
            <w:r w:rsidR="00DE54F6" w:rsidRPr="00383010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MAT A.3.4. Pisano množi i dijeli prirodne brojeve do 1 000 jednoznamenkastim brojem.</w:t>
            </w:r>
          </w:p>
          <w:p w14:paraId="754331CF" w14:textId="4156E07F" w:rsidR="00DE54F6" w:rsidRPr="00383010" w:rsidRDefault="00265929" w:rsidP="00DE54F6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38301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OŠ </w:t>
            </w:r>
            <w:r w:rsidR="00DE54F6" w:rsidRPr="0038301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MAT A.3.5. Izvodi više računskih operacija.</w:t>
            </w:r>
          </w:p>
          <w:p w14:paraId="2DDABA93" w14:textId="4045C818" w:rsidR="00DE54F6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</w:pPr>
            <w:r w:rsidRPr="0038301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 xml:space="preserve">OŠ </w:t>
            </w:r>
            <w:r w:rsidR="00DE54F6" w:rsidRPr="0038301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MAT A.3.6. Primjenjuje četiri računske operacije i odnose među brojevima u problemskim situacijama.</w:t>
            </w:r>
          </w:p>
          <w:p w14:paraId="3B34744A" w14:textId="4D15FEA7" w:rsidR="00DE54F6" w:rsidRPr="004C2301" w:rsidRDefault="00265929" w:rsidP="00DE54F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A.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="00DE54F6"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5238EBB5" w14:textId="77777777" w:rsidR="00697814" w:rsidRDefault="00697814" w:rsidP="00980EAD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B366C0A" w14:textId="2A51B5BA" w:rsidR="00DE54F6" w:rsidRPr="00747B6E" w:rsidRDefault="00265929" w:rsidP="00DE54F6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DE54F6">
              <w:rPr>
                <w:rFonts w:ascii="Calibri" w:hAnsi="Calibri" w:cs="Calibri"/>
                <w:color w:val="231F20"/>
                <w:sz w:val="18"/>
                <w:szCs w:val="18"/>
              </w:rPr>
              <w:t>MAT B.3.1. Rješava zadatke s jednim nepoznatim članom koristeći se slovom kao oznakom za broj.</w:t>
            </w:r>
          </w:p>
        </w:tc>
        <w:tc>
          <w:tcPr>
            <w:tcW w:w="4819" w:type="dxa"/>
          </w:tcPr>
          <w:p w14:paraId="4A495F3B" w14:textId="77777777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7653B5A2" w14:textId="77777777" w:rsidR="00454ECE" w:rsidRDefault="00454ECE" w:rsidP="00454ECE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046C0968" w14:textId="77777777" w:rsidR="00454ECE" w:rsidRDefault="00454ECE" w:rsidP="00454ECE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B.2.2. Razvija komunikacijske kompetencije.</w:t>
            </w:r>
          </w:p>
          <w:p w14:paraId="3FB19081" w14:textId="77777777" w:rsidR="00454ECE" w:rsidRDefault="00454ECE" w:rsidP="00454ECE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B.2.4. Suradnički uči i radi u timu.</w:t>
            </w:r>
          </w:p>
          <w:p w14:paraId="0C4A0E40" w14:textId="77777777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328CC932" w14:textId="218F29FA" w:rsidR="00454ECE" w:rsidRDefault="00454ECE" w:rsidP="00454ECE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4D348825" w14:textId="77777777" w:rsidR="00454ECE" w:rsidRDefault="00454ECE" w:rsidP="00454ECE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uku A.2.2. </w:t>
            </w:r>
            <w:r>
              <w:rPr>
                <w:rFonts w:cs="Calibri"/>
                <w:color w:val="231F20"/>
                <w:sz w:val="18"/>
                <w:szCs w:val="18"/>
              </w:rPr>
              <w:t>Učenik primjenjuje strategije učenja i rješava probleme u svim područjima učenja uz praćenje i podršku učitelja.</w:t>
            </w:r>
          </w:p>
          <w:p w14:paraId="7357D692" w14:textId="77777777" w:rsidR="00454ECE" w:rsidRDefault="00454ECE" w:rsidP="00454ECE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0BCF84CC" w14:textId="266636F1" w:rsidR="00454ECE" w:rsidRDefault="00454ECE" w:rsidP="00454ECE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3A567339" w14:textId="77777777" w:rsidR="00454ECE" w:rsidRDefault="00454ECE" w:rsidP="00454ECE">
            <w:pPr>
              <w:rPr>
                <w:rFonts w:eastAsia="Calibri" w:cs="Calibri"/>
                <w:color w:val="231F20"/>
                <w:sz w:val="18"/>
                <w:szCs w:val="18"/>
              </w:rPr>
            </w:pPr>
          </w:p>
          <w:p w14:paraId="76BC0705" w14:textId="77777777" w:rsidR="00454ECE" w:rsidRDefault="00454ECE" w:rsidP="00F54D8A">
            <w:pPr>
              <w:pStyle w:val="Odlomakpopisa"/>
              <w:ind w:left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PODUZETNIŠTVO</w:t>
            </w:r>
          </w:p>
          <w:p w14:paraId="3D5F835C" w14:textId="47A69894" w:rsidR="00454ECE" w:rsidRPr="00454ECE" w:rsidRDefault="00454ECE" w:rsidP="00F54D8A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 xml:space="preserve"> pod C.2.3. Prepoznaje ulogu novca u osobnome i obiteljskome životu. </w:t>
            </w:r>
          </w:p>
        </w:tc>
      </w:tr>
      <w:tr w:rsidR="00697814" w:rsidRPr="00747B6E" w14:paraId="0638DC48" w14:textId="77777777" w:rsidTr="00A0458D">
        <w:tc>
          <w:tcPr>
            <w:tcW w:w="1087" w:type="dxa"/>
          </w:tcPr>
          <w:p w14:paraId="592F281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A09BA8" w14:textId="77777777" w:rsidR="000F28DF" w:rsidRDefault="000F28DF" w:rsidP="0026592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6803F2A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0424DF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LISTOPAD</w:t>
            </w:r>
          </w:p>
          <w:p w14:paraId="77075E1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B1ABD0" w14:textId="63B61A42" w:rsidR="00697814" w:rsidRPr="000F28DF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6B37A7">
              <w:rPr>
                <w:b/>
                <w:bCs/>
                <w:sz w:val="18"/>
                <w:szCs w:val="18"/>
              </w:rPr>
              <w:t>7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</w:tc>
        <w:tc>
          <w:tcPr>
            <w:tcW w:w="1465" w:type="dxa"/>
          </w:tcPr>
          <w:p w14:paraId="6B19366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148362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A51527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CD4E409" w14:textId="75D2BFBA" w:rsidR="00697814" w:rsidRPr="00265929" w:rsidRDefault="00265929" w:rsidP="00EF26D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265929">
              <w:rPr>
                <w:rFonts w:cs="Calibri"/>
                <w:b/>
                <w:bCs/>
                <w:sz w:val="18"/>
                <w:szCs w:val="18"/>
              </w:rPr>
              <w:t>LIJEPA NAŠA DOMOVINO</w:t>
            </w:r>
          </w:p>
          <w:p w14:paraId="282F7D5A" w14:textId="77777777" w:rsidR="00697814" w:rsidRDefault="00697814" w:rsidP="00630C9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E8BDF6" w14:textId="77777777" w:rsidR="000F28DF" w:rsidRDefault="000F28DF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CC5F28" w14:textId="77777777" w:rsidR="000F28DF" w:rsidRDefault="000F28DF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5D721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93865F3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3AC092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9E6CF0A" w14:textId="229E618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56A1983C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CD4FA27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9A9F975" w14:textId="77777777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  <w:r w:rsidRPr="00747B6E">
              <w:rPr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14:paraId="67BB1C82" w14:textId="3C286094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1E9BF56B" w14:textId="6022D2DA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32FFCBE3" w14:textId="77777777" w:rsidR="00265929" w:rsidRPr="00EE44C3" w:rsidRDefault="00265929" w:rsidP="00265929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5218C15F" w14:textId="2F0738A0" w:rsidR="00265929" w:rsidRPr="00EE44C3" w:rsidRDefault="00265929" w:rsidP="0026592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OŠ MAT E.4.1.</w:t>
            </w:r>
            <w:r w:rsidRPr="00EE44C3">
              <w:rPr>
                <w:rFonts w:ascii="Calibri" w:hAnsi="Calibri" w:cs="Calibri"/>
              </w:rPr>
              <w:t xml:space="preserve"> </w:t>
            </w: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Provodi jednostavna istraživanja i analizira dobivene podatke.</w:t>
            </w:r>
          </w:p>
          <w:p w14:paraId="21EDE013" w14:textId="46DDC04C" w:rsidR="00630C94" w:rsidRPr="00EE44C3" w:rsidRDefault="00AA187B" w:rsidP="0026592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E44C3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265929"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MAT E.4.2.</w:t>
            </w:r>
            <w:r w:rsidR="00265929" w:rsidRPr="00EE44C3">
              <w:rPr>
                <w:rFonts w:ascii="Calibri" w:hAnsi="Calibri" w:cs="Calibri"/>
              </w:rPr>
              <w:t xml:space="preserve"> </w:t>
            </w:r>
            <w:r w:rsidR="00265929" w:rsidRPr="00EE44C3">
              <w:rPr>
                <w:rFonts w:ascii="Calibri" w:hAnsi="Calibri" w:cs="Calibri"/>
                <w:color w:val="231F20"/>
                <w:sz w:val="18"/>
                <w:szCs w:val="18"/>
              </w:rPr>
              <w:t>Opisuje vjerojatnost događaja.</w:t>
            </w:r>
          </w:p>
          <w:p w14:paraId="257F3F6E" w14:textId="77777777" w:rsidR="00630C94" w:rsidRPr="00EE44C3" w:rsidRDefault="00630C94" w:rsidP="00992F9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626DAF0" w14:textId="58544E9F" w:rsidR="00697814" w:rsidRPr="00EE44C3" w:rsidRDefault="00697814" w:rsidP="00992F91">
            <w:pPr>
              <w:pStyle w:val="Odlomakpopisa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19" w:type="dxa"/>
          </w:tcPr>
          <w:p w14:paraId="3F6937FE" w14:textId="77777777" w:rsidR="00350B8B" w:rsidRDefault="00350B8B" w:rsidP="00350B8B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3407376F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A.2.1. Razvija sliku o sebi.</w:t>
            </w:r>
          </w:p>
          <w:p w14:paraId="13E65B11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A.2.3. Razvija osobne potencijale.</w:t>
            </w:r>
          </w:p>
          <w:p w14:paraId="0740686E" w14:textId="77777777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A.2.4. Razvija radne navike.</w:t>
            </w:r>
          </w:p>
          <w:p w14:paraId="4CF301DA" w14:textId="005853AE" w:rsidR="00350B8B" w:rsidRDefault="00350B8B" w:rsidP="00350B8B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osr B.2.2. Razvija komunikacijske kompetencije.</w:t>
            </w:r>
          </w:p>
          <w:p w14:paraId="7B1BA73E" w14:textId="77777777" w:rsidR="0016622C" w:rsidRDefault="0016622C" w:rsidP="00630C94">
            <w:pPr>
              <w:pStyle w:val="Bezproreda"/>
              <w:rPr>
                <w:rFonts w:cs="Calibri"/>
                <w:color w:val="000000"/>
                <w:sz w:val="18"/>
                <w:szCs w:val="18"/>
              </w:rPr>
            </w:pPr>
          </w:p>
          <w:p w14:paraId="07D137DA" w14:textId="083F2FDB" w:rsidR="00350B8B" w:rsidRDefault="00350B8B" w:rsidP="00630C94">
            <w:pPr>
              <w:pStyle w:val="Bezproreda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  <w:r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2EF4F3C7" w14:textId="5E97FCFC" w:rsidR="00697814" w:rsidRPr="00747B6E" w:rsidRDefault="00350B8B" w:rsidP="00630C94">
            <w:pPr>
              <w:pStyle w:val="Bezproreda"/>
              <w:rPr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</w:tc>
      </w:tr>
      <w:tr w:rsidR="00697814" w:rsidRPr="00747B6E" w14:paraId="4F28B413" w14:textId="77777777" w:rsidTr="00A0458D">
        <w:tc>
          <w:tcPr>
            <w:tcW w:w="1087" w:type="dxa"/>
          </w:tcPr>
          <w:p w14:paraId="4E67787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8563E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EB2CE5" w14:textId="77777777" w:rsidR="00697814" w:rsidRPr="00747B6E" w:rsidRDefault="00697814" w:rsidP="0079337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025F85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B5602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STUDENI</w:t>
            </w:r>
          </w:p>
          <w:p w14:paraId="4836684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4B106E" w14:textId="147C8242" w:rsidR="00697814" w:rsidRPr="000F28DF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6F497A">
              <w:rPr>
                <w:b/>
                <w:bCs/>
                <w:sz w:val="18"/>
                <w:szCs w:val="18"/>
              </w:rPr>
              <w:t>7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5CC2455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EB24B3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EBB7C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F705F9" w14:textId="77777777" w:rsidR="00697814" w:rsidRPr="00747B6E" w:rsidRDefault="00697814" w:rsidP="00EF26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6ACD46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1F5D8767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204A4A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BCEEADA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146B3D" w14:textId="77777777" w:rsidR="00697814" w:rsidRPr="00D33753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1F30E25" w14:textId="69C0A22F" w:rsidR="00697814" w:rsidRPr="00D33753" w:rsidRDefault="00D33753" w:rsidP="003E7B50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33753">
              <w:rPr>
                <w:rFonts w:ascii="Calibri" w:hAnsi="Calibri" w:cs="Calibri"/>
                <w:b/>
                <w:bCs/>
                <w:sz w:val="18"/>
                <w:szCs w:val="18"/>
              </w:rPr>
              <w:t>LIJEPA NAŠA DOMOVINO, PROŠLOST MOJE DOMOVINE</w:t>
            </w:r>
          </w:p>
        </w:tc>
        <w:tc>
          <w:tcPr>
            <w:tcW w:w="1559" w:type="dxa"/>
          </w:tcPr>
          <w:p w14:paraId="14729E0D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0C260EE6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79961CD9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4E938E5" w14:textId="77777777" w:rsidR="003E7B50" w:rsidRDefault="003E7B50" w:rsidP="00EF26DE">
            <w:pPr>
              <w:rPr>
                <w:rFonts w:cs="Calibri"/>
                <w:sz w:val="18"/>
                <w:szCs w:val="18"/>
              </w:rPr>
            </w:pPr>
          </w:p>
          <w:p w14:paraId="0EDDAECA" w14:textId="7B952CEB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69873BE5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3490BC96" w14:textId="28F55C8D" w:rsidR="00697814" w:rsidRPr="00747B6E" w:rsidRDefault="00AA5037" w:rsidP="00793378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1E63A0EB" w14:textId="4B576CAD" w:rsidR="00AA5037" w:rsidRPr="00A171F0" w:rsidRDefault="00AA5037" w:rsidP="00AA5037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A.4.1. Služi se prirodnim brojevima do milijun.</w:t>
            </w:r>
          </w:p>
          <w:p w14:paraId="6F212AD7" w14:textId="31FDF292" w:rsidR="00AA5037" w:rsidRDefault="00AA5037" w:rsidP="00AA5037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A.4.2. Pisano zbraja i oduzima u skupu prirodnih brojeva do milijun.</w:t>
            </w:r>
          </w:p>
          <w:p w14:paraId="38C35B30" w14:textId="77777777" w:rsidR="00697814" w:rsidRDefault="00697814" w:rsidP="00793378">
            <w:pPr>
              <w:rPr>
                <w:rFonts w:cs="Calibri"/>
                <w:sz w:val="18"/>
                <w:szCs w:val="18"/>
              </w:rPr>
            </w:pPr>
          </w:p>
          <w:p w14:paraId="398E023A" w14:textId="052FC34E" w:rsidR="00AA5037" w:rsidRDefault="00AA5037" w:rsidP="00AA503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B.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.1.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Određuje vrijednost nepoznate veličine u jednakostima ili nejednakostima.</w:t>
            </w:r>
          </w:p>
          <w:p w14:paraId="20F485A3" w14:textId="77777777" w:rsidR="00AA5037" w:rsidRDefault="00AA5037" w:rsidP="00793378">
            <w:pPr>
              <w:rPr>
                <w:rFonts w:cs="Calibri"/>
                <w:sz w:val="18"/>
                <w:szCs w:val="18"/>
              </w:rPr>
            </w:pPr>
          </w:p>
          <w:p w14:paraId="3216D624" w14:textId="3AB28290" w:rsidR="00AA5037" w:rsidRPr="00562953" w:rsidRDefault="00AA5037" w:rsidP="00793378">
            <w:pPr>
              <w:rPr>
                <w:rFonts w:cs="Calibri"/>
                <w:sz w:val="18"/>
                <w:szCs w:val="18"/>
              </w:rPr>
            </w:pPr>
            <w:r w:rsidRPr="00A171F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OŠ MAT E.4.1.</w:t>
            </w:r>
            <w:r w:rsidRPr="00A171F0">
              <w:rPr>
                <w:noProof/>
              </w:rPr>
              <w:t xml:space="preserve"> </w:t>
            </w:r>
            <w:r w:rsidRPr="00A171F0">
              <w:rPr>
                <w:rFonts w:ascii="Calibri" w:hAnsi="Calibri" w:cs="Calibri"/>
                <w:noProof/>
                <w:color w:val="231F20"/>
                <w:sz w:val="18"/>
                <w:szCs w:val="18"/>
              </w:rPr>
              <w:t>Provodi jednostavna istraživanja i analizira dobivene podatke.</w:t>
            </w:r>
          </w:p>
        </w:tc>
        <w:tc>
          <w:tcPr>
            <w:tcW w:w="4819" w:type="dxa"/>
          </w:tcPr>
          <w:p w14:paraId="3BE7692F" w14:textId="77777777" w:rsidR="00AA5037" w:rsidRDefault="00AA5037" w:rsidP="00AA5037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3F2F3FC4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A.2.1. Razvija sliku o sebi.</w:t>
            </w:r>
          </w:p>
          <w:p w14:paraId="12AE1D3E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A.2.3. Razvija osobne potencijale.</w:t>
            </w:r>
          </w:p>
          <w:p w14:paraId="3CA4A199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A.2.4. Razvija radne navike.</w:t>
            </w:r>
          </w:p>
          <w:p w14:paraId="10E1C3A0" w14:textId="66AF1695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B.2.2. Razvija komunikacijske kompetencije.</w:t>
            </w:r>
          </w:p>
          <w:p w14:paraId="66022DB0" w14:textId="77777777" w:rsidR="00AA5037" w:rsidRP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5AAE15" w14:textId="77777777" w:rsidR="00AF76AB" w:rsidRDefault="00AA5037" w:rsidP="00AA5037">
            <w:pPr>
              <w:pStyle w:val="Bezproreda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4168CC72" w14:textId="77777777" w:rsidR="00AA5037" w:rsidRDefault="00AA5037" w:rsidP="00AA5037">
            <w:pPr>
              <w:tabs>
                <w:tab w:val="center" w:pos="4536"/>
                <w:tab w:val="right" w:pos="9072"/>
              </w:tabs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171F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0548A683" w14:textId="6C781704" w:rsidR="00AA5037" w:rsidRPr="00747B6E" w:rsidRDefault="00AA5037" w:rsidP="00AA5037">
            <w:pPr>
              <w:pStyle w:val="Bezproreda"/>
              <w:rPr>
                <w:sz w:val="18"/>
                <w:szCs w:val="18"/>
              </w:rPr>
            </w:pPr>
            <w:r w:rsidRPr="00893648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 xml:space="preserve">uku B.2.4. </w:t>
            </w:r>
            <w:r w:rsidRPr="00782C88">
              <w:rPr>
                <w:rFonts w:cs="Calibri"/>
                <w:color w:val="231F20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</w:tc>
      </w:tr>
      <w:tr w:rsidR="003E7A01" w:rsidRPr="00747B6E" w14:paraId="6BC342B2" w14:textId="77777777" w:rsidTr="00142DD9">
        <w:trPr>
          <w:trHeight w:val="1266"/>
        </w:trPr>
        <w:tc>
          <w:tcPr>
            <w:tcW w:w="1087" w:type="dxa"/>
          </w:tcPr>
          <w:p w14:paraId="6791177D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3F0767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0BD0F6" w14:textId="01971E1A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6A6FDD" w14:textId="17522F68" w:rsidR="003E7B50" w:rsidRDefault="003E7B5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F157A6" w14:textId="33BC599A" w:rsidR="003E7B50" w:rsidRDefault="003E7B5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BC64674" w14:textId="6089C45A" w:rsidR="003E7B50" w:rsidRDefault="003E7B5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3EA656" w14:textId="77777777" w:rsidR="003E7B50" w:rsidRDefault="003E7B5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5C3F56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F6BB81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PROSINAC</w:t>
            </w:r>
          </w:p>
          <w:p w14:paraId="5284280B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3010237" w14:textId="0D3F83B6" w:rsidR="003E7A01" w:rsidRPr="000F28DF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0F28DF">
              <w:rPr>
                <w:b/>
                <w:bCs/>
                <w:sz w:val="18"/>
                <w:szCs w:val="18"/>
              </w:rPr>
              <w:t>1</w:t>
            </w:r>
            <w:r w:rsidR="009D5D96">
              <w:rPr>
                <w:b/>
                <w:bCs/>
                <w:sz w:val="18"/>
                <w:szCs w:val="18"/>
              </w:rPr>
              <w:t>3</w:t>
            </w:r>
            <w:r w:rsidRPr="000F28DF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48BED81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75AC19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581393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2F3B5B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8FC423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646090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D932BB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07BEF2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0D935084" w14:textId="777777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849026" w14:textId="777777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9AE47C" w14:textId="1E7FEB77" w:rsidR="003E7A01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C78ECE1" w14:textId="36243381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D8A572" w14:textId="034FC821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6BD58EE" w14:textId="49096C1E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9859A96" w14:textId="77777777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3C4B5A" w14:textId="77777777" w:rsidR="003E7A01" w:rsidRPr="00B31A66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4F4FB8" w14:textId="499B9400" w:rsidR="003E7A01" w:rsidRPr="00B31A66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31A6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PROŠLOST MOJE DOMOVINE, OBILJEŽJA </w:t>
            </w:r>
            <w:r w:rsidRPr="00B31A66">
              <w:rPr>
                <w:rFonts w:ascii="Calibri" w:hAnsi="Calibri" w:cs="Calibri"/>
                <w:b/>
                <w:bCs/>
                <w:sz w:val="18"/>
                <w:szCs w:val="18"/>
              </w:rPr>
              <w:t>ČOVJEKA</w:t>
            </w:r>
          </w:p>
          <w:p w14:paraId="0CB21D97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25D1DE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DF10B56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4CCC57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448073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4A7CA2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5BFAA5" w14:textId="77777777" w:rsidR="003E7A01" w:rsidRPr="00747B6E" w:rsidRDefault="003E7A01" w:rsidP="00142DD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BAB6722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49A03900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16E8C38E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7AA2DB80" w14:textId="24DE4696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7E46A375" w14:textId="76F9BDD4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65F477CF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54CBB130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B – ALGEBRA I FUNKCIJE</w:t>
            </w:r>
          </w:p>
          <w:p w14:paraId="2DD2058F" w14:textId="63EC2929" w:rsidR="003E7A01" w:rsidRDefault="003E7A01" w:rsidP="00142DD9">
            <w:pPr>
              <w:rPr>
                <w:rFonts w:cs="Calibri"/>
                <w:sz w:val="18"/>
                <w:szCs w:val="18"/>
              </w:rPr>
            </w:pPr>
          </w:p>
          <w:p w14:paraId="77309420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C – OBLIK I PROSTOR</w:t>
            </w:r>
          </w:p>
          <w:p w14:paraId="1DAF97C6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745E3C0D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5E32B69B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5A944A20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1EF6273B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644BBFCC" w14:textId="77777777" w:rsidR="003E7A01" w:rsidRDefault="003E7A01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402FB748" w14:textId="77777777" w:rsidR="003E7B50" w:rsidRDefault="003E7B50" w:rsidP="00ED554A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66EFFF23" w14:textId="7369E2D3" w:rsidR="003E7A01" w:rsidRPr="00747B6E" w:rsidRDefault="003E7A01" w:rsidP="00ED554A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D – MJERENJE</w:t>
            </w:r>
          </w:p>
        </w:tc>
        <w:tc>
          <w:tcPr>
            <w:tcW w:w="5245" w:type="dxa"/>
          </w:tcPr>
          <w:p w14:paraId="7E9F6AEE" w14:textId="7528F376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44D63A13" w14:textId="21D63A24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A.4.2. Pisano zbraja i oduzima u skupu prirodnih brojeva do milijun.</w:t>
            </w:r>
          </w:p>
          <w:p w14:paraId="697ED06E" w14:textId="2F933409" w:rsidR="003E7A01" w:rsidRDefault="003E7A01" w:rsidP="00ED554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OŠ MAT A.4.4. Primjenjuje četiri računske operacije i odnose među brojevima u problemskim situacijama.</w:t>
            </w:r>
          </w:p>
          <w:p w14:paraId="3445F585" w14:textId="77777777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492D650D" w14:textId="370C0A19" w:rsidR="003E7A01" w:rsidRDefault="003E7A01" w:rsidP="00ED554A">
            <w:pPr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OŠ MAT B.4.1. Određuje vrijednost nepoznate veličine u jednakostima ili nejednakostima.</w:t>
            </w:r>
          </w:p>
          <w:p w14:paraId="6B57B1CF" w14:textId="77777777" w:rsidR="003E7A01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579F91" w14:textId="47DBDF3E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  <w:lang w:eastAsia="en-US"/>
              </w:rPr>
              <w:t>OŠ MAT C.3.1. Opisuje i crta točku, dužinu, polupravac i pravac te njihove odnose.</w:t>
            </w:r>
          </w:p>
          <w:p w14:paraId="7791678C" w14:textId="596F9D0C" w:rsidR="003E7A01" w:rsidRPr="004C23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C.3.2. Prepoznaje i crta pravce u različitim međusobnim odnosima.</w:t>
            </w:r>
          </w:p>
          <w:p w14:paraId="203E5907" w14:textId="610CD7CE" w:rsidR="003E7A01" w:rsidRDefault="003E7A01" w:rsidP="00C46D05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C.3.3. Služi se šestarom u crtanju i konstruiranju.</w:t>
            </w:r>
          </w:p>
          <w:p w14:paraId="12EA1C11" w14:textId="422FBA29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C.4.1.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Određuje i crta kut.</w:t>
            </w:r>
          </w:p>
          <w:p w14:paraId="3A436655" w14:textId="0E6878A0" w:rsidR="003E7A01" w:rsidRDefault="003E7A01" w:rsidP="00C46D0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.3.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Opisuje i konstruira krug i njegove elemente.</w:t>
            </w:r>
          </w:p>
          <w:p w14:paraId="46B9A086" w14:textId="5031EDA8" w:rsidR="003E7A01" w:rsidRDefault="003E7A01" w:rsidP="00C46D05">
            <w:pPr>
              <w:rPr>
                <w:rFonts w:cs="Calibri"/>
                <w:color w:val="231F20"/>
                <w:sz w:val="18"/>
                <w:szCs w:val="18"/>
              </w:rPr>
            </w:pPr>
            <w:r w:rsidRPr="00C843A7">
              <w:rPr>
                <w:rFonts w:cs="Calibri"/>
                <w:color w:val="231F20"/>
                <w:sz w:val="18"/>
                <w:szCs w:val="18"/>
              </w:rPr>
              <w:t>OŠ MAT C.4.5. Povezuje sve poznate geometrijske oblike.</w:t>
            </w:r>
          </w:p>
          <w:p w14:paraId="6B3BB045" w14:textId="77777777" w:rsidR="003E7B50" w:rsidRDefault="003E7B50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AE8B299" w14:textId="65881E3E" w:rsidR="003E7A01" w:rsidRPr="003E7B50" w:rsidRDefault="003E7A01" w:rsidP="00EF26DE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D.3.1. Procjenjuje, mjeri i crta dužine zadane duljine.</w:t>
            </w:r>
          </w:p>
        </w:tc>
        <w:tc>
          <w:tcPr>
            <w:tcW w:w="4819" w:type="dxa"/>
          </w:tcPr>
          <w:p w14:paraId="0CA7C8F4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6CA5F47B" w14:textId="77777777" w:rsidR="003E7A01" w:rsidRDefault="003E7A01" w:rsidP="008818C9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35A0F5AA" w14:textId="77777777" w:rsidR="003E7A01" w:rsidRDefault="003E7A01" w:rsidP="008818C9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7AFD52A5" w14:textId="77777777" w:rsidR="003E7A01" w:rsidRDefault="003E7A01" w:rsidP="008818C9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A.2.3. Razvija osobne potencijale</w:t>
            </w:r>
          </w:p>
          <w:p w14:paraId="6358869D" w14:textId="77777777" w:rsidR="003E7A01" w:rsidRDefault="003E7A01" w:rsidP="008818C9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A.2.4. Razvija radne navike.</w:t>
            </w:r>
          </w:p>
          <w:p w14:paraId="56312CD8" w14:textId="77777777" w:rsidR="003E7A01" w:rsidRDefault="003E7A01" w:rsidP="008818C9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B.2.2. Razvija komunikacijske kompetencije.</w:t>
            </w:r>
          </w:p>
          <w:p w14:paraId="51C69454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214CE678" w14:textId="77777777" w:rsidR="003E7A01" w:rsidRDefault="003E7A01" w:rsidP="008818C9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29838B64" w14:textId="77777777" w:rsidR="003E7A01" w:rsidRPr="007111D4" w:rsidRDefault="003E7A01" w:rsidP="0024450A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36873CD1" w14:textId="77777777" w:rsidR="003E7A01" w:rsidRPr="007111D4" w:rsidRDefault="003E7A01" w:rsidP="0024450A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B.2.2. Na poticaj učitelja učenik prati svoje učenje i napredovanje tijekom učenja.</w:t>
            </w:r>
          </w:p>
          <w:p w14:paraId="70B6D308" w14:textId="77777777" w:rsidR="003E7A01" w:rsidRPr="00747B6E" w:rsidRDefault="003E7A01" w:rsidP="0024450A">
            <w:pPr>
              <w:rPr>
                <w:sz w:val="18"/>
                <w:szCs w:val="18"/>
              </w:rPr>
            </w:pPr>
            <w:r w:rsidRPr="007111D4">
              <w:rPr>
                <w:rFonts w:ascii="Calibri" w:eastAsia="Calibri" w:hAnsi="Calibri" w:cs="Calibri"/>
                <w:noProof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  <w:p w14:paraId="30CAD2FE" w14:textId="77777777" w:rsidR="003E7A01" w:rsidRDefault="003E7A01" w:rsidP="0087651C">
            <w:pPr>
              <w:pStyle w:val="Bezproreda"/>
              <w:rPr>
                <w:rFonts w:cs="Calibri"/>
                <w:color w:val="000000"/>
                <w:sz w:val="18"/>
                <w:szCs w:val="18"/>
              </w:rPr>
            </w:pPr>
          </w:p>
          <w:p w14:paraId="3BC766E5" w14:textId="7D34EE52" w:rsidR="003E7A01" w:rsidRPr="00747B6E" w:rsidRDefault="003E7A01" w:rsidP="0087651C">
            <w:pPr>
              <w:pStyle w:val="Bezproreda"/>
              <w:rPr>
                <w:sz w:val="18"/>
                <w:szCs w:val="18"/>
              </w:rPr>
            </w:pPr>
          </w:p>
        </w:tc>
      </w:tr>
      <w:tr w:rsidR="003E7A01" w:rsidRPr="00747B6E" w14:paraId="0AEB6514" w14:textId="77777777" w:rsidTr="00A0458D">
        <w:tc>
          <w:tcPr>
            <w:tcW w:w="1087" w:type="dxa"/>
          </w:tcPr>
          <w:p w14:paraId="5D77D0C9" w14:textId="77777777" w:rsidR="003E7A01" w:rsidRPr="00747B6E" w:rsidRDefault="003E7A01" w:rsidP="0002530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8918543" w14:textId="77777777" w:rsidR="003E7A01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B237CD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SIJEČANJ</w:t>
            </w:r>
          </w:p>
          <w:p w14:paraId="0D1392DC" w14:textId="77777777" w:rsidR="003E7A01" w:rsidRPr="00747B6E" w:rsidRDefault="003E7A01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2F5BE2A" w14:textId="10CF2995" w:rsidR="003E7A01" w:rsidRPr="007C2C86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3B6077">
              <w:rPr>
                <w:b/>
                <w:bCs/>
                <w:sz w:val="18"/>
                <w:szCs w:val="18"/>
              </w:rPr>
              <w:t>3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</w:tc>
        <w:tc>
          <w:tcPr>
            <w:tcW w:w="1465" w:type="dxa"/>
          </w:tcPr>
          <w:p w14:paraId="57043B1B" w14:textId="77777777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BDFD6AD" w14:textId="77777777" w:rsidR="003E7B50" w:rsidRDefault="003E7B5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8AEFEB" w14:textId="585C66C7" w:rsidR="003E7A01" w:rsidRPr="009B2482" w:rsidRDefault="003E7A0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9B2482">
              <w:rPr>
                <w:rFonts w:ascii="Calibri" w:hAnsi="Calibri" w:cs="Calibri"/>
                <w:b/>
                <w:bCs/>
                <w:sz w:val="18"/>
                <w:szCs w:val="18"/>
              </w:rPr>
              <w:t>OBILJEŽJA ČOVJEKA, POJEDINAC I DRUŠTVO</w:t>
            </w:r>
          </w:p>
        </w:tc>
        <w:tc>
          <w:tcPr>
            <w:tcW w:w="1559" w:type="dxa"/>
          </w:tcPr>
          <w:p w14:paraId="000685D6" w14:textId="77777777" w:rsidR="00C10781" w:rsidRDefault="00C10781" w:rsidP="00C10781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A – BROJEVI</w:t>
            </w:r>
          </w:p>
          <w:p w14:paraId="3085AFBF" w14:textId="77777777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1663A483" w14:textId="77777777" w:rsidR="00751BF6" w:rsidRDefault="00751BF6" w:rsidP="00210ED7">
            <w:pPr>
              <w:rPr>
                <w:rFonts w:cs="Calibri"/>
                <w:bCs/>
                <w:sz w:val="18"/>
                <w:szCs w:val="18"/>
              </w:rPr>
            </w:pPr>
          </w:p>
          <w:p w14:paraId="6B6BE8E6" w14:textId="0F0037A6" w:rsidR="003E7A01" w:rsidRDefault="003E7A01" w:rsidP="00210ED7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C – OBLIK I PROSTOR</w:t>
            </w:r>
          </w:p>
          <w:p w14:paraId="13B3ECFC" w14:textId="44A7B95D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6F7ECF2D" w14:textId="4F9D0570" w:rsidR="003E7A01" w:rsidRDefault="003E7A01" w:rsidP="00EF26DE">
            <w:pPr>
              <w:rPr>
                <w:rFonts w:cs="Calibri"/>
                <w:sz w:val="18"/>
                <w:szCs w:val="18"/>
              </w:rPr>
            </w:pPr>
          </w:p>
          <w:p w14:paraId="55E689B4" w14:textId="083DAD70" w:rsidR="00C10781" w:rsidRDefault="00C10781" w:rsidP="00EF26DE">
            <w:pPr>
              <w:rPr>
                <w:rFonts w:cs="Calibri"/>
                <w:sz w:val="18"/>
                <w:szCs w:val="18"/>
              </w:rPr>
            </w:pPr>
          </w:p>
          <w:p w14:paraId="41335C82" w14:textId="77777777" w:rsidR="00C10781" w:rsidRPr="00747B6E" w:rsidRDefault="00C10781" w:rsidP="00EF26DE">
            <w:pPr>
              <w:rPr>
                <w:rFonts w:cs="Calibri"/>
                <w:sz w:val="18"/>
                <w:szCs w:val="18"/>
              </w:rPr>
            </w:pPr>
          </w:p>
          <w:p w14:paraId="6EDEE2B6" w14:textId="58F6204F" w:rsidR="003E7A01" w:rsidRPr="00747B6E" w:rsidRDefault="003E7A01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D – MJERENJE</w:t>
            </w:r>
          </w:p>
          <w:p w14:paraId="29F5472D" w14:textId="77777777" w:rsidR="003E7A01" w:rsidRDefault="003E7A01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41B85D0B" w14:textId="789B1F1E" w:rsidR="003E7A01" w:rsidRPr="00747B6E" w:rsidRDefault="003E7A01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4C085761" w14:textId="516FF87F" w:rsidR="00C10781" w:rsidRDefault="00C10781" w:rsidP="00C1078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A.3.4. Pisano množi i dijeli prirodne brojeve do 1 000 jednoznamenkastim brojem.</w:t>
            </w:r>
          </w:p>
          <w:p w14:paraId="77262FAF" w14:textId="77777777" w:rsidR="00751BF6" w:rsidRDefault="00751BF6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162C2836" w14:textId="0EBCAC2F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C.4.1.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Određuje i crta kut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</w:p>
          <w:p w14:paraId="370F63E1" w14:textId="66CC3F5D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.2.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Razlikuje i opisuje trokute prema duljinama stranica te pravokutni trokut.</w:t>
            </w:r>
          </w:p>
          <w:p w14:paraId="6477746B" w14:textId="33DD2526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MAT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.3.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Opisuje i konstruira krug i njegove elemente.</w:t>
            </w:r>
          </w:p>
          <w:p w14:paraId="55BA2A3A" w14:textId="4823E6E0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 C.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 </w:t>
            </w:r>
            <w:r w:rsidRPr="007E0438">
              <w:rPr>
                <w:rFonts w:ascii="Calibri" w:hAnsi="Calibri" w:cs="Calibri"/>
                <w:color w:val="231F20"/>
                <w:sz w:val="18"/>
                <w:szCs w:val="18"/>
              </w:rPr>
              <w:t>Crta i konstruira geometrijske likove.</w:t>
            </w:r>
          </w:p>
          <w:p w14:paraId="61F2C87D" w14:textId="48D9B8E5" w:rsidR="003E7A01" w:rsidRDefault="003E7A01" w:rsidP="008F266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D30DD5">
              <w:rPr>
                <w:rFonts w:ascii="Calibri" w:eastAsia="Calibri" w:hAnsi="Calibri" w:cs="Calibri"/>
                <w:color w:val="231F20"/>
                <w:sz w:val="18"/>
                <w:szCs w:val="18"/>
                <w:lang w:eastAsia="en-US"/>
              </w:rPr>
              <w:t xml:space="preserve">OŠ MAT C.4.5. </w:t>
            </w:r>
            <w:r w:rsidRPr="00D30DD5">
              <w:rPr>
                <w:rFonts w:ascii="Calibri" w:hAnsi="Calibri" w:cs="Calibri"/>
                <w:color w:val="231F20"/>
                <w:sz w:val="18"/>
                <w:szCs w:val="18"/>
              </w:rPr>
              <w:t>Povezuje sve poznate geometrijske oblike.</w:t>
            </w:r>
          </w:p>
          <w:p w14:paraId="00B22D47" w14:textId="07AAFAD4" w:rsidR="003E7A01" w:rsidRPr="00747B6E" w:rsidRDefault="003E7A01" w:rsidP="008F266F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D.3.3. Određuje opseg likova.</w:t>
            </w:r>
          </w:p>
        </w:tc>
        <w:tc>
          <w:tcPr>
            <w:tcW w:w="4819" w:type="dxa"/>
          </w:tcPr>
          <w:p w14:paraId="77ACE05F" w14:textId="77777777" w:rsidR="00751BF6" w:rsidRDefault="00751BF6" w:rsidP="00751BF6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OSOBNI I SOCIJALNI RAZVOJ</w:t>
            </w:r>
          </w:p>
          <w:p w14:paraId="3E288D0E" w14:textId="77777777" w:rsidR="00751BF6" w:rsidRDefault="00751BF6" w:rsidP="00751BF6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34B82555" w14:textId="77777777" w:rsidR="00751BF6" w:rsidRDefault="00751BF6" w:rsidP="00751BF6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177D0027" w14:textId="77777777" w:rsidR="00751BF6" w:rsidRDefault="00751BF6" w:rsidP="00751BF6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A.2.3. Razvija osobne potencijale</w:t>
            </w:r>
          </w:p>
          <w:p w14:paraId="317B9C94" w14:textId="77777777" w:rsidR="00751BF6" w:rsidRDefault="00751BF6" w:rsidP="00751BF6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A.2.4. Razvija radne navike.</w:t>
            </w:r>
          </w:p>
          <w:p w14:paraId="6E32AD62" w14:textId="77777777" w:rsidR="00751BF6" w:rsidRDefault="00751BF6" w:rsidP="00751BF6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B.2.2. Razvija komunikacijske kompetencije.</w:t>
            </w:r>
          </w:p>
          <w:p w14:paraId="29327DB7" w14:textId="77777777" w:rsidR="00751BF6" w:rsidRDefault="00751BF6" w:rsidP="00751BF6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5EF2B0BD" w14:textId="77777777" w:rsidR="00714C99" w:rsidRDefault="00714C99" w:rsidP="00751BF6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1FCB38A5" w14:textId="77777777" w:rsidR="00714C99" w:rsidRDefault="00714C99" w:rsidP="00751BF6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110DABBA" w14:textId="1F7327D1" w:rsidR="00751BF6" w:rsidRDefault="00751BF6" w:rsidP="00751BF6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UČITI KAKO UČITI</w:t>
            </w:r>
          </w:p>
          <w:p w14:paraId="5481B4AB" w14:textId="77777777" w:rsidR="00751BF6" w:rsidRPr="007111D4" w:rsidRDefault="00751BF6" w:rsidP="00751BF6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0EFCE382" w14:textId="26623A7D" w:rsidR="00751BF6" w:rsidRPr="007111D4" w:rsidRDefault="00751BF6" w:rsidP="00751BF6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uku B.2.</w:t>
            </w: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4</w:t>
            </w: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. Na poticaj učitelja</w:t>
            </w: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, ali i samostalno, učenik samovrednuje proces učenja i svoje rezultate te procjenjuje ostvareni napredak</w:t>
            </w:r>
            <w:r w:rsidRPr="007111D4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.</w:t>
            </w:r>
          </w:p>
          <w:p w14:paraId="2BC3A05A" w14:textId="216A86A8" w:rsidR="003E7A01" w:rsidRPr="00747B6E" w:rsidRDefault="00751BF6" w:rsidP="00751BF6">
            <w:pPr>
              <w:rPr>
                <w:sz w:val="18"/>
                <w:szCs w:val="18"/>
              </w:rPr>
            </w:pPr>
            <w:r w:rsidRPr="007111D4">
              <w:rPr>
                <w:rFonts w:ascii="Calibri" w:eastAsia="Calibri" w:hAnsi="Calibri" w:cs="Calibri"/>
                <w:noProof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</w:tc>
      </w:tr>
      <w:tr w:rsidR="00697814" w:rsidRPr="00747B6E" w14:paraId="7431CB95" w14:textId="77777777" w:rsidTr="008B3652">
        <w:trPr>
          <w:trHeight w:val="2433"/>
        </w:trPr>
        <w:tc>
          <w:tcPr>
            <w:tcW w:w="1087" w:type="dxa"/>
          </w:tcPr>
          <w:p w14:paraId="0391759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5862E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D7950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7D2EA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73488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VELJAČA</w:t>
            </w:r>
          </w:p>
          <w:p w14:paraId="36B1718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05D1AC3" w14:textId="1C7DD479" w:rsidR="00697814" w:rsidRPr="007C2C86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746570">
              <w:rPr>
                <w:b/>
                <w:bCs/>
                <w:sz w:val="18"/>
                <w:szCs w:val="18"/>
              </w:rPr>
              <w:t>2</w:t>
            </w:r>
            <w:r w:rsidRPr="007C2C86">
              <w:rPr>
                <w:b/>
                <w:bCs/>
                <w:sz w:val="18"/>
                <w:szCs w:val="18"/>
              </w:rPr>
              <w:t xml:space="preserve">  sati</w:t>
            </w:r>
          </w:p>
          <w:p w14:paraId="1ED8991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74B5B4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6BB1C0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225711" w14:textId="77777777" w:rsidR="00697814" w:rsidRPr="00747B6E" w:rsidRDefault="00697814" w:rsidP="00751BF6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472F26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68CA415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39A45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8624923" w14:textId="77777777" w:rsidR="00697814" w:rsidRPr="00C10781" w:rsidRDefault="00697814" w:rsidP="00EF26DE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F82692" w14:textId="77777777" w:rsidR="00751BF6" w:rsidRDefault="00751BF6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65DEF4" w14:textId="0C29CF08" w:rsidR="00697814" w:rsidRPr="00715C6F" w:rsidRDefault="00C10781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C1078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POJEDINAC I DRUŠTVO, </w:t>
            </w:r>
            <w:r w:rsidRPr="00C1078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</w:t>
            </w:r>
          </w:p>
        </w:tc>
        <w:tc>
          <w:tcPr>
            <w:tcW w:w="1559" w:type="dxa"/>
          </w:tcPr>
          <w:p w14:paraId="1A8699EC" w14:textId="77777777" w:rsidR="008B3652" w:rsidRDefault="008B3652" w:rsidP="008B3652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A – BROJEVI</w:t>
            </w:r>
          </w:p>
          <w:p w14:paraId="78FED919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776A81FE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3463CD95" w14:textId="77777777" w:rsidR="008B3652" w:rsidRDefault="008B3652" w:rsidP="00600542">
            <w:pPr>
              <w:rPr>
                <w:rFonts w:cs="Calibri"/>
                <w:bCs/>
                <w:sz w:val="18"/>
                <w:szCs w:val="18"/>
              </w:rPr>
            </w:pPr>
          </w:p>
          <w:p w14:paraId="56F01F1B" w14:textId="5C56A7D2" w:rsidR="00697814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</w:p>
          <w:p w14:paraId="03710F0A" w14:textId="77777777" w:rsidR="008B3652" w:rsidRDefault="008B3652" w:rsidP="00EF26DE">
            <w:pPr>
              <w:rPr>
                <w:rFonts w:cs="Calibri"/>
                <w:sz w:val="18"/>
                <w:szCs w:val="18"/>
              </w:rPr>
            </w:pPr>
          </w:p>
          <w:p w14:paraId="694C6C8F" w14:textId="77777777" w:rsidR="00715C6F" w:rsidRPr="00747B6E" w:rsidRDefault="00715C6F" w:rsidP="00EF26DE">
            <w:pPr>
              <w:rPr>
                <w:rFonts w:cs="Calibri"/>
                <w:sz w:val="18"/>
                <w:szCs w:val="18"/>
              </w:rPr>
            </w:pPr>
          </w:p>
          <w:p w14:paraId="77E4A193" w14:textId="77777777" w:rsidR="00751BF6" w:rsidRDefault="00751BF6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54E64139" w14:textId="5CEC7F83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244531F4" w14:textId="3C3F037F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0D9A2640" w14:textId="648C3BD7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6DBA1919" w14:textId="213AE841" w:rsidR="008B3652" w:rsidRPr="004C2301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1761C899" w14:textId="6A125513" w:rsidR="008B3652" w:rsidRDefault="008B3652" w:rsidP="008B365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76BD807E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4D048644" w14:textId="40AE406C" w:rsidR="00697814" w:rsidRPr="008B3652" w:rsidRDefault="008B3652" w:rsidP="008B3652">
            <w:pPr>
              <w:rPr>
                <w:rFonts w:cs="Calibri"/>
                <w:sz w:val="18"/>
                <w:szCs w:val="18"/>
              </w:rPr>
            </w:pPr>
            <w:r w:rsidRPr="00391F37">
              <w:rPr>
                <w:rFonts w:ascii="Calibri" w:hAnsi="Calibri" w:cs="Calibri"/>
                <w:color w:val="231F20"/>
                <w:sz w:val="18"/>
                <w:szCs w:val="18"/>
              </w:rPr>
              <w:t>OŠ MAT E.4.1. Provodi jednostavna istraživanja i analizira dobivene podatke.</w:t>
            </w:r>
          </w:p>
        </w:tc>
        <w:tc>
          <w:tcPr>
            <w:tcW w:w="4819" w:type="dxa"/>
          </w:tcPr>
          <w:p w14:paraId="2CFD69BA" w14:textId="14D34625" w:rsidR="008B3652" w:rsidRDefault="008B3652" w:rsidP="008B365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7484754" w14:textId="77777777" w:rsidR="008B3652" w:rsidRDefault="008B3652" w:rsidP="008B3652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72FE8F1D" w14:textId="77777777" w:rsidR="0067157B" w:rsidRDefault="0067157B" w:rsidP="0067157B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36AB0C5F" w14:textId="2AC54ED0" w:rsidR="00697814" w:rsidRPr="0067157B" w:rsidRDefault="0067157B" w:rsidP="0067157B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3B0BC0EE" w14:textId="77777777" w:rsidR="0067157B" w:rsidRDefault="0067157B" w:rsidP="0067157B">
            <w:pPr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</w:pPr>
            <w:r w:rsidRPr="007111D4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uku A.2.2. Učenik primjenjuje strategije učenja i rješava probleme u svim područjima učenja uz praćenje i podršku učitelja.</w:t>
            </w:r>
          </w:p>
          <w:p w14:paraId="4CF53564" w14:textId="77777777" w:rsidR="0067157B" w:rsidRDefault="0067157B" w:rsidP="0067157B">
            <w:pPr>
              <w:rPr>
                <w:rFonts w:cs="Calibri"/>
                <w:color w:val="231F20"/>
                <w:sz w:val="18"/>
                <w:szCs w:val="18"/>
              </w:rPr>
            </w:pPr>
            <w:r w:rsidRPr="00DD608F">
              <w:rPr>
                <w:rFonts w:cs="Calibri"/>
                <w:bCs/>
                <w:color w:val="231F20"/>
                <w:sz w:val="18"/>
                <w:szCs w:val="18"/>
              </w:rPr>
              <w:t>uku B.2.4. Na poticaj učitelja, ali i samostalno, učenik samovrednuje</w:t>
            </w:r>
            <w:r w:rsidRPr="00DD608F">
              <w:rPr>
                <w:rFonts w:cs="Calibri"/>
                <w:color w:val="231F20"/>
                <w:sz w:val="18"/>
                <w:szCs w:val="18"/>
              </w:rPr>
              <w:t xml:space="preserve"> proces učenja i svoje rezultate te procjenjuje ostvareni napredak.</w:t>
            </w:r>
          </w:p>
          <w:p w14:paraId="27C2B8A1" w14:textId="19176E34" w:rsidR="00AF76AB" w:rsidRPr="00747B6E" w:rsidRDefault="0067157B" w:rsidP="00EF26DE">
            <w:pPr>
              <w:pStyle w:val="Bezproreda"/>
              <w:rPr>
                <w:sz w:val="18"/>
                <w:szCs w:val="18"/>
              </w:rPr>
            </w:pPr>
            <w:r w:rsidRPr="007111D4">
              <w:rPr>
                <w:rFonts w:cs="Calibri"/>
                <w:noProof/>
                <w:color w:val="231F20"/>
                <w:sz w:val="18"/>
                <w:szCs w:val="18"/>
              </w:rPr>
              <w:t>uku C.2.2. Učenik iskazuje pozitivna i visoka očekivanja i vjeruje u svoj uspjeh u učenju.</w:t>
            </w:r>
          </w:p>
        </w:tc>
      </w:tr>
      <w:tr w:rsidR="00ED14A0" w:rsidRPr="00747B6E" w14:paraId="6986553C" w14:textId="77777777" w:rsidTr="00D43288">
        <w:trPr>
          <w:trHeight w:val="2462"/>
        </w:trPr>
        <w:tc>
          <w:tcPr>
            <w:tcW w:w="1087" w:type="dxa"/>
          </w:tcPr>
          <w:p w14:paraId="355BFDD4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257AA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DFC4FE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ED448C" w14:textId="77777777" w:rsidR="00ED14A0" w:rsidRPr="00747B6E" w:rsidRDefault="00ED14A0" w:rsidP="00320AC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C6B8F37" w14:textId="77777777" w:rsidR="00ED14A0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62219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OŽUJAK</w:t>
            </w:r>
          </w:p>
          <w:p w14:paraId="60AFC4B8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21AB463" w14:textId="6712AE1D" w:rsidR="00ED14A0" w:rsidRPr="007C2C86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3B6077">
              <w:rPr>
                <w:b/>
                <w:bCs/>
                <w:sz w:val="18"/>
                <w:szCs w:val="18"/>
              </w:rPr>
              <w:t>4</w:t>
            </w:r>
            <w:r w:rsidRPr="007C2C86">
              <w:rPr>
                <w:b/>
                <w:bCs/>
                <w:sz w:val="18"/>
                <w:szCs w:val="18"/>
              </w:rPr>
              <w:t xml:space="preserve">   sati</w:t>
            </w:r>
          </w:p>
          <w:p w14:paraId="6587293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45B286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3751F6" w14:textId="77777777" w:rsidR="00ED14A0" w:rsidRPr="00747B6E" w:rsidRDefault="00ED14A0" w:rsidP="0098149C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49501A9D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119E77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9D2297B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8E3EAF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08F20B" w14:textId="77777777" w:rsidR="00ED14A0" w:rsidRPr="00747B6E" w:rsidRDefault="00ED14A0" w:rsidP="00320AC8">
            <w:pPr>
              <w:pStyle w:val="Odlomakpopisa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859219A" w14:textId="6991259D" w:rsidR="00ED14A0" w:rsidRPr="00320AC8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20AC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ENERGIJA, NEŽIVA PRIRODA</w:t>
            </w:r>
          </w:p>
        </w:tc>
        <w:tc>
          <w:tcPr>
            <w:tcW w:w="1559" w:type="dxa"/>
          </w:tcPr>
          <w:p w14:paraId="7E6AD401" w14:textId="1D6DB685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63541A01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C768B14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5AC25BA0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7AF34EF" w14:textId="77777777" w:rsidR="00ED14A0" w:rsidRDefault="00ED14A0" w:rsidP="00AF76AB">
            <w:pPr>
              <w:rPr>
                <w:rFonts w:cs="Calibri"/>
                <w:sz w:val="18"/>
                <w:szCs w:val="18"/>
              </w:rPr>
            </w:pPr>
          </w:p>
          <w:p w14:paraId="10996C45" w14:textId="77777777" w:rsidR="00751BF6" w:rsidRDefault="00751BF6" w:rsidP="00AF76AB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3DE662E9" w14:textId="77777777" w:rsidR="00751BF6" w:rsidRDefault="00751BF6" w:rsidP="00AF76AB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62277D33" w14:textId="77777777" w:rsidR="00751BF6" w:rsidRDefault="00751BF6" w:rsidP="00AF76AB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</w:p>
          <w:p w14:paraId="49FF4FCA" w14:textId="4A6D677A" w:rsidR="00ED14A0" w:rsidRPr="00747B6E" w:rsidRDefault="00ED14A0" w:rsidP="00AF76AB">
            <w:pPr>
              <w:rPr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E – PODATCI, STATISTIKA I VJEROJATNOST</w:t>
            </w:r>
          </w:p>
        </w:tc>
        <w:tc>
          <w:tcPr>
            <w:tcW w:w="5245" w:type="dxa"/>
          </w:tcPr>
          <w:p w14:paraId="21814C02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784DA5CA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55DE3802" w14:textId="77777777" w:rsidR="00ED14A0" w:rsidRPr="004C2301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491787DB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26C3C250" w14:textId="77777777" w:rsidR="00ED14A0" w:rsidRPr="00747B6E" w:rsidRDefault="00ED14A0" w:rsidP="00D43288">
            <w:pPr>
              <w:rPr>
                <w:rFonts w:cs="Calibri"/>
                <w:sz w:val="18"/>
                <w:szCs w:val="18"/>
              </w:rPr>
            </w:pPr>
          </w:p>
          <w:p w14:paraId="539BC7A4" w14:textId="77777777" w:rsidR="00ED14A0" w:rsidRDefault="00ED14A0" w:rsidP="00D43288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391F37">
              <w:rPr>
                <w:rFonts w:ascii="Calibri" w:hAnsi="Calibri" w:cs="Calibri"/>
                <w:color w:val="231F20"/>
                <w:sz w:val="18"/>
                <w:szCs w:val="18"/>
              </w:rPr>
              <w:t>OŠ MAT E.4.1. Provodi jednostavna istraživanja i analizira dobivene podatke.</w:t>
            </w:r>
          </w:p>
          <w:p w14:paraId="268DCD80" w14:textId="77777777" w:rsidR="006E6CAF" w:rsidRDefault="006E6CAF" w:rsidP="00D43288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1E73A59A" w14:textId="77777777" w:rsidR="006E6CAF" w:rsidRDefault="006E6CAF" w:rsidP="00D43288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2B91756A" w14:textId="77777777" w:rsidR="006E6CAF" w:rsidRDefault="006E6CAF" w:rsidP="00D43288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  <w:p w14:paraId="6E1E7FFD" w14:textId="065240B9" w:rsidR="006E6CAF" w:rsidRPr="00562953" w:rsidRDefault="006E6CAF" w:rsidP="00D43288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819" w:type="dxa"/>
          </w:tcPr>
          <w:p w14:paraId="17217CE8" w14:textId="77777777" w:rsidR="00ED14A0" w:rsidRDefault="00ED14A0" w:rsidP="00ED14A0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OSOBNI I SOCIJALNI RAZVOJ</w:t>
            </w:r>
          </w:p>
          <w:p w14:paraId="6DD4308B" w14:textId="77777777" w:rsidR="00ED14A0" w:rsidRDefault="00ED14A0" w:rsidP="00ED14A0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0057253C" w14:textId="77777777" w:rsidR="00ED14A0" w:rsidRDefault="00ED14A0" w:rsidP="00ED14A0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2A3C0F18" w14:textId="77777777" w:rsidR="00ED14A0" w:rsidRDefault="00ED14A0" w:rsidP="00ED14A0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A.2.3. Razvija osobne potencijale</w:t>
            </w:r>
          </w:p>
          <w:p w14:paraId="5D1BCA35" w14:textId="77777777" w:rsidR="00ED14A0" w:rsidRDefault="00ED14A0" w:rsidP="00ED14A0">
            <w:pP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A.2.4. Razvija radne navike.</w:t>
            </w:r>
          </w:p>
          <w:p w14:paraId="0E294E37" w14:textId="77777777" w:rsidR="00ED14A0" w:rsidRDefault="00ED14A0" w:rsidP="00ED14A0">
            <w:pPr>
              <w:rPr>
                <w:rFonts w:eastAsia="Calibri" w:cs="Calibri"/>
                <w:color w:val="231F20"/>
                <w:sz w:val="18"/>
                <w:szCs w:val="18"/>
              </w:rPr>
            </w:pPr>
            <w:r>
              <w:rPr>
                <w:rFonts w:cs="Calibri"/>
                <w:color w:val="231F20"/>
                <w:sz w:val="18"/>
                <w:szCs w:val="18"/>
              </w:rPr>
              <w:t>osr B.2.2. Razvija komunikacijske kompetencije.</w:t>
            </w:r>
          </w:p>
          <w:p w14:paraId="6F45EB48" w14:textId="77777777" w:rsidR="00ED14A0" w:rsidRDefault="00ED14A0" w:rsidP="00ED14A0">
            <w:pPr>
              <w:rPr>
                <w:rFonts w:cs="Calibri"/>
                <w:sz w:val="18"/>
                <w:szCs w:val="18"/>
              </w:rPr>
            </w:pPr>
          </w:p>
          <w:p w14:paraId="06D28FCB" w14:textId="30BD7533" w:rsidR="00ED14A0" w:rsidRDefault="00ED14A0" w:rsidP="00ED14A0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56E32075" w14:textId="1F52A364" w:rsidR="00ED14A0" w:rsidRDefault="00ED14A0" w:rsidP="00ED14A0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 A.2.1. Primjenjuje inovativna i kreativna rješenja.</w:t>
            </w:r>
          </w:p>
          <w:p w14:paraId="40530959" w14:textId="77777777" w:rsidR="00ED14A0" w:rsidRDefault="00ED14A0" w:rsidP="00ED14A0">
            <w:pPr>
              <w:tabs>
                <w:tab w:val="center" w:pos="4536"/>
                <w:tab w:val="right" w:pos="9072"/>
              </w:tabs>
              <w:rPr>
                <w:rFonts w:cstheme="minorHAnsi"/>
                <w:sz w:val="18"/>
                <w:szCs w:val="18"/>
              </w:rPr>
            </w:pPr>
          </w:p>
          <w:p w14:paraId="29363316" w14:textId="77777777" w:rsidR="00ED14A0" w:rsidRDefault="00ED14A0" w:rsidP="00ED14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528F8808" w14:textId="67628C6C" w:rsidR="00234A7D" w:rsidRDefault="00234A7D" w:rsidP="0023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A.2.3. Razmatra utjecaj korištenja različitih izvora energije na okoliš i ljude.</w:t>
            </w:r>
          </w:p>
          <w:p w14:paraId="173864F9" w14:textId="5248E2DD" w:rsidR="00234A7D" w:rsidRPr="00714C99" w:rsidRDefault="00ED14A0" w:rsidP="00234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odr B.2.1. Objašnjava da djelovanje ima posljedice i rezultate.</w:t>
            </w:r>
          </w:p>
        </w:tc>
      </w:tr>
      <w:tr w:rsidR="00ED14A0" w:rsidRPr="00747B6E" w14:paraId="56058FE5" w14:textId="77777777" w:rsidTr="00A0458D">
        <w:tc>
          <w:tcPr>
            <w:tcW w:w="1087" w:type="dxa"/>
          </w:tcPr>
          <w:p w14:paraId="11C163F9" w14:textId="77777777" w:rsidR="00ED14A0" w:rsidRPr="00747B6E" w:rsidRDefault="00ED14A0" w:rsidP="00D4328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324F88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5F78A2" w14:textId="77777777" w:rsidR="00ED14A0" w:rsidRPr="00747B6E" w:rsidRDefault="00ED14A0" w:rsidP="00751BF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TRAVANJ</w:t>
            </w:r>
          </w:p>
          <w:p w14:paraId="75A3C906" w14:textId="77777777" w:rsidR="00ED14A0" w:rsidRPr="00747B6E" w:rsidRDefault="00ED14A0" w:rsidP="00751BF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63D3DB" w14:textId="0AD25AED" w:rsidR="00ED14A0" w:rsidRPr="007C2C86" w:rsidRDefault="00ED14A0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3B6077">
              <w:rPr>
                <w:b/>
                <w:bCs/>
                <w:sz w:val="18"/>
                <w:szCs w:val="18"/>
              </w:rPr>
              <w:t>6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  <w:p w14:paraId="3BC348F5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D2B505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7776EBD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BE00E0C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879D7A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B13739" w14:textId="77777777" w:rsidR="00ED14A0" w:rsidRPr="00747B6E" w:rsidRDefault="00ED14A0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3C1D7C94" w14:textId="77777777" w:rsidR="00ED14A0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68B681E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A8F06A9" w14:textId="4F329496" w:rsidR="00ED14A0" w:rsidRPr="0068161C" w:rsidRDefault="00ED14A0" w:rsidP="006E6CAF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68161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NEŽIVA PRIRODA, ŽIVA PRIRODA</w:t>
            </w:r>
          </w:p>
          <w:p w14:paraId="6BFF583C" w14:textId="77777777" w:rsidR="00ED14A0" w:rsidRPr="00747B6E" w:rsidRDefault="00ED14A0" w:rsidP="006E6CAF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E8E3A4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A71EF82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FFE1B66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26E1BB5" w14:textId="77777777" w:rsidR="00ED14A0" w:rsidRPr="00747B6E" w:rsidRDefault="00ED14A0" w:rsidP="00EF26DE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529A7C6" w14:textId="77777777" w:rsidR="00ED14A0" w:rsidRPr="00747B6E" w:rsidRDefault="00ED14A0" w:rsidP="00EF26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A16398A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lastRenderedPageBreak/>
              <w:t>A – BROJEVI</w:t>
            </w:r>
          </w:p>
          <w:p w14:paraId="01AA2F1D" w14:textId="77777777" w:rsidR="00ED14A0" w:rsidRPr="00747B6E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78DE260D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7D66BB9A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69380A7D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5F74DE1" w14:textId="77777777" w:rsidR="00ED14A0" w:rsidRDefault="00ED14A0" w:rsidP="00EF26DE">
            <w:pPr>
              <w:rPr>
                <w:rFonts w:cs="Calibri"/>
                <w:sz w:val="18"/>
                <w:szCs w:val="18"/>
              </w:rPr>
            </w:pPr>
          </w:p>
          <w:p w14:paraId="24961C25" w14:textId="3BF7FEB0" w:rsidR="00ED14A0" w:rsidRPr="00747B6E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lastRenderedPageBreak/>
              <w:t>B – ALGEBRA I FUNKCIJE</w:t>
            </w:r>
          </w:p>
        </w:tc>
        <w:tc>
          <w:tcPr>
            <w:tcW w:w="5245" w:type="dxa"/>
          </w:tcPr>
          <w:p w14:paraId="7A502D1C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A.3.4. Pisano množi i dijeli prirodne brojeve do 1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000 jednoznamenkastim brojem.</w:t>
            </w:r>
          </w:p>
          <w:p w14:paraId="70DF7618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.1.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Služi se prirodnim brojevima do 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milijun.</w:t>
            </w:r>
          </w:p>
          <w:p w14:paraId="47C2585A" w14:textId="77777777" w:rsidR="00ED14A0" w:rsidRPr="004C2301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05C44240" w14:textId="77777777" w:rsidR="00ED14A0" w:rsidRDefault="00ED14A0" w:rsidP="00D4328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lastRenderedPageBreak/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1D5C6683" w14:textId="56F7C4D4" w:rsidR="00ED14A0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B.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.1. </w:t>
            </w:r>
            <w:r w:rsidRPr="00D45B17">
              <w:rPr>
                <w:rFonts w:ascii="Calibri" w:hAnsi="Calibri" w:cs="Calibri"/>
                <w:color w:val="231F20"/>
                <w:sz w:val="18"/>
                <w:szCs w:val="18"/>
              </w:rPr>
              <w:t>Određuje vrijednost nepoznate veličine u jednakostima ili nejednakostima.</w:t>
            </w:r>
          </w:p>
          <w:p w14:paraId="1CCB0768" w14:textId="1CF2ABC5" w:rsidR="00ED14A0" w:rsidRPr="00747B6E" w:rsidRDefault="00ED14A0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1E2E1B8C" w14:textId="77777777" w:rsidR="006E6CAF" w:rsidRPr="00CC5426" w:rsidRDefault="006E6CAF" w:rsidP="006E6CAF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lastRenderedPageBreak/>
              <w:t>OSOBNI I SOCIJALNI RAZVOJ</w:t>
            </w:r>
          </w:p>
          <w:p w14:paraId="69E38640" w14:textId="77777777" w:rsidR="006E6CAF" w:rsidRDefault="006E6CAF" w:rsidP="006E6CAF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58A22E86" w14:textId="77777777" w:rsidR="006E6CAF" w:rsidRDefault="006E6CAF" w:rsidP="006E6CAF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B.2.4. Suradnički uči i radi u timu.</w:t>
            </w:r>
          </w:p>
          <w:p w14:paraId="7FE52668" w14:textId="77777777" w:rsidR="006E6CAF" w:rsidRDefault="006E6CAF" w:rsidP="006E6CAF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69A53AA7" w14:textId="77777777" w:rsidR="0089363C" w:rsidRPr="00CC5426" w:rsidRDefault="0089363C" w:rsidP="0089363C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OSOBNI I SOCIJALNI RAZVOJ</w:t>
            </w:r>
          </w:p>
          <w:p w14:paraId="02C7FFD9" w14:textId="77777777" w:rsidR="0089363C" w:rsidRDefault="0089363C" w:rsidP="0089363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4DAEDFE1" w14:textId="77777777" w:rsidR="0089363C" w:rsidRDefault="0089363C" w:rsidP="0089363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osr B.2.4. Suradnički uči i radi u timu.</w:t>
            </w:r>
          </w:p>
          <w:p w14:paraId="5DC0633C" w14:textId="77777777" w:rsidR="0089363C" w:rsidRDefault="0089363C" w:rsidP="006E6CAF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5CE91286" w14:textId="48CF8F7C" w:rsidR="006E6CAF" w:rsidRPr="0067157B" w:rsidRDefault="006E6CAF" w:rsidP="006E6CAF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UČITI KAKO UČITI</w:t>
            </w:r>
          </w:p>
          <w:p w14:paraId="3C85045F" w14:textId="38ABD0CF" w:rsidR="00ED14A0" w:rsidRPr="0089363C" w:rsidRDefault="006E6CAF" w:rsidP="0089363C">
            <w:pPr>
              <w:rPr>
                <w:rFonts w:cs="Calibri"/>
                <w:color w:val="231F20"/>
                <w:sz w:val="18"/>
                <w:szCs w:val="18"/>
              </w:rPr>
            </w:pPr>
            <w:r w:rsidRPr="00DD608F">
              <w:rPr>
                <w:rFonts w:cs="Calibri"/>
                <w:bCs/>
                <w:color w:val="231F20"/>
                <w:sz w:val="18"/>
                <w:szCs w:val="18"/>
              </w:rPr>
              <w:t>uku B.2.4. Na poticaj učitelja, ali i samostalno, učenik samovrednuje</w:t>
            </w:r>
            <w:r w:rsidRPr="00DD608F">
              <w:rPr>
                <w:rFonts w:cs="Calibri"/>
                <w:color w:val="231F20"/>
                <w:sz w:val="18"/>
                <w:szCs w:val="18"/>
              </w:rPr>
              <w:t xml:space="preserve"> proces učenja i svoje rezultate te procjenjuje ostvareni napredak.</w:t>
            </w:r>
          </w:p>
        </w:tc>
      </w:tr>
      <w:tr w:rsidR="00697814" w:rsidRPr="00747B6E" w14:paraId="7A05C122" w14:textId="77777777" w:rsidTr="0089363C">
        <w:trPr>
          <w:trHeight w:val="3335"/>
        </w:trPr>
        <w:tc>
          <w:tcPr>
            <w:tcW w:w="1087" w:type="dxa"/>
          </w:tcPr>
          <w:p w14:paraId="2E6E26C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D33B7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C9C6E5E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842B97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D2796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F88367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9E4919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SVIBANJ</w:t>
            </w:r>
          </w:p>
          <w:p w14:paraId="3E67241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DF6DCE" w14:textId="405FFD4A" w:rsidR="00697814" w:rsidRPr="007C2C86" w:rsidRDefault="0069781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7C2C86">
              <w:rPr>
                <w:b/>
                <w:bCs/>
                <w:sz w:val="18"/>
                <w:szCs w:val="18"/>
              </w:rPr>
              <w:t>1</w:t>
            </w:r>
            <w:r w:rsidR="00105694">
              <w:rPr>
                <w:b/>
                <w:bCs/>
                <w:sz w:val="18"/>
                <w:szCs w:val="18"/>
              </w:rPr>
              <w:t>5</w:t>
            </w:r>
            <w:r w:rsidRPr="007C2C86">
              <w:rPr>
                <w:b/>
                <w:bCs/>
                <w:sz w:val="18"/>
                <w:szCs w:val="18"/>
              </w:rPr>
              <w:t xml:space="preserve"> sati</w:t>
            </w:r>
          </w:p>
          <w:p w14:paraId="37843235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</w:tcPr>
          <w:p w14:paraId="6586E1D6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92ACA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F566D1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47640F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A6F077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DF20B0" w14:textId="77777777" w:rsidR="0089363C" w:rsidRDefault="0089363C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41B19CA1" w14:textId="32767123" w:rsidR="00697814" w:rsidRPr="0001458C" w:rsidRDefault="0001458C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ŽIVA PRIRODA, POVEZANOST ŽIVE I NEŽIVE PRIRODE</w:t>
            </w:r>
          </w:p>
          <w:p w14:paraId="55D2A162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C85FEBA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EF254B0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C – OBLIK I PROSTOR</w:t>
            </w:r>
          </w:p>
          <w:p w14:paraId="51A7AC8B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28932AB6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00619115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432C59DA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177FD04C" w14:textId="77777777" w:rsidR="00D43288" w:rsidRDefault="00D43288" w:rsidP="00D43288">
            <w:pPr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D – MJERENJE</w:t>
            </w:r>
          </w:p>
          <w:p w14:paraId="51C03B48" w14:textId="0A9205BA" w:rsidR="00697814" w:rsidRPr="00747B6E" w:rsidRDefault="00697814" w:rsidP="00EF26DE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14:paraId="2D54879D" w14:textId="7E158D21" w:rsidR="003F1C86" w:rsidRPr="003F1C86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C.4.2. Razlikuje i opisuje trokute prema duljinama stranica te pravokutni trokut.</w:t>
            </w:r>
          </w:p>
          <w:p w14:paraId="1EE34A4F" w14:textId="070C7B69" w:rsidR="003F1C86" w:rsidRPr="003F1C86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C.4.4. Crta i konstruira geometrijske likove.</w:t>
            </w:r>
          </w:p>
          <w:p w14:paraId="5BA468E1" w14:textId="2F2B4CE7" w:rsidR="008725C0" w:rsidRPr="00A8485E" w:rsidRDefault="003F1C86" w:rsidP="003F1C86">
            <w:pPr>
              <w:rPr>
                <w:rFonts w:cstheme="minorHAnsi"/>
                <w:noProof/>
                <w:sz w:val="18"/>
                <w:szCs w:val="18"/>
              </w:rPr>
            </w:pPr>
            <w:r w:rsidRPr="003F1C86">
              <w:rPr>
                <w:rFonts w:cstheme="minorHAnsi"/>
                <w:noProof/>
                <w:sz w:val="18"/>
                <w:szCs w:val="18"/>
              </w:rPr>
              <w:t>OŠ MAT C.4.5. Povezuje sve poznate geometrijske oblike.</w:t>
            </w:r>
          </w:p>
          <w:p w14:paraId="2CC65398" w14:textId="09BC5F9B" w:rsidR="00697814" w:rsidRDefault="00697814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1AAC66AC" w14:textId="77777777" w:rsidR="00DF4B3C" w:rsidRDefault="00DF4B3C" w:rsidP="00EF26DE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14D87F2E" w14:textId="77F73EA5" w:rsidR="00160674" w:rsidRDefault="00DF4B3C" w:rsidP="00160674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</w:t>
            </w:r>
            <w:r w:rsidR="00160674">
              <w:rPr>
                <w:rFonts w:ascii="Calibri" w:hAnsi="Calibri" w:cs="Calibri"/>
                <w:color w:val="231F20"/>
                <w:sz w:val="18"/>
                <w:szCs w:val="18"/>
              </w:rPr>
              <w:t>MAT D.4.2. Uspoređuje površine likova te ih mjeri jediničnim kvadratima.</w:t>
            </w:r>
          </w:p>
          <w:p w14:paraId="3D4722C4" w14:textId="4482E32D" w:rsidR="00697814" w:rsidRPr="00747B6E" w:rsidRDefault="00697814" w:rsidP="003F1C86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</w:tcPr>
          <w:p w14:paraId="6D0D82DB" w14:textId="77777777" w:rsidR="00697814" w:rsidRPr="00CC5426" w:rsidRDefault="00697814" w:rsidP="00EF26DE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OSOBNI I SOCIJALNI RAZVOJ</w:t>
            </w:r>
          </w:p>
          <w:p w14:paraId="7FE103FA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B.2.2. Razvija komunikacijske kompetencije.</w:t>
            </w:r>
          </w:p>
          <w:p w14:paraId="7662816F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osr B.2.4. Suradnički uči i radi u timu.</w:t>
            </w:r>
          </w:p>
          <w:p w14:paraId="3615EF8F" w14:textId="77777777" w:rsidR="00697814" w:rsidRPr="00CC5426" w:rsidRDefault="00697814" w:rsidP="00EF26DE">
            <w:pPr>
              <w:rPr>
                <w:sz w:val="18"/>
                <w:szCs w:val="18"/>
              </w:rPr>
            </w:pPr>
          </w:p>
          <w:p w14:paraId="029408CF" w14:textId="77777777" w:rsidR="00697814" w:rsidRPr="00CC5426" w:rsidRDefault="00697814" w:rsidP="00EF26DE">
            <w:pPr>
              <w:rPr>
                <w:sz w:val="18"/>
                <w:szCs w:val="18"/>
              </w:rPr>
            </w:pPr>
            <w:r w:rsidRPr="00CC5426">
              <w:rPr>
                <w:sz w:val="18"/>
                <w:szCs w:val="18"/>
              </w:rPr>
              <w:t>UČITI KAKO UČITI</w:t>
            </w:r>
          </w:p>
          <w:p w14:paraId="74798C52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uku A.2.2. Učenik primjenjuje strategije učenja i rješava probleme u svim područjima učenja uz praćenje i podršku učitelja.</w:t>
            </w:r>
          </w:p>
          <w:p w14:paraId="760911D5" w14:textId="77777777" w:rsidR="00BD2C5C" w:rsidRDefault="00BD2C5C" w:rsidP="00BD2C5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uku B.2.2. Na poticaj učitelja učenik prati svoje učenje i napredovanje tijekom učenja.</w:t>
            </w:r>
          </w:p>
          <w:p w14:paraId="54FE15E2" w14:textId="77777777" w:rsidR="00BD2C5C" w:rsidRDefault="00BD2C5C" w:rsidP="00BD2C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uku B.2.4. Na poticaj učitelja, ali i samostalno, učenik samovrednuje proces učenja i svoje rezultate te procjenjuje ostvareni napredak.</w:t>
            </w:r>
          </w:p>
          <w:p w14:paraId="457A25B7" w14:textId="329A6288" w:rsidR="00697814" w:rsidRPr="005F7C96" w:rsidRDefault="00BD2C5C" w:rsidP="00BD2C5C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uku C.2.2. </w:t>
            </w:r>
            <w:r>
              <w:rPr>
                <w:rFonts w:cs="Calibri"/>
                <w:color w:val="231F20"/>
                <w:sz w:val="18"/>
                <w:szCs w:val="18"/>
                <w:shd w:val="clear" w:color="auto" w:fill="FFFFFF"/>
              </w:rPr>
              <w:t>Učenik iskazuje pozitivna i visoka očekivanja i vjeruje u svoj uspjeh u učenju.</w:t>
            </w:r>
          </w:p>
        </w:tc>
      </w:tr>
      <w:tr w:rsidR="00697814" w:rsidRPr="00747B6E" w14:paraId="064E4CA4" w14:textId="77777777" w:rsidTr="00AC589E">
        <w:trPr>
          <w:trHeight w:val="2960"/>
        </w:trPr>
        <w:tc>
          <w:tcPr>
            <w:tcW w:w="1087" w:type="dxa"/>
          </w:tcPr>
          <w:p w14:paraId="49CF2585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ADF3603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027CAA2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9595E0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A370DF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2DBADB" w14:textId="77777777" w:rsidR="00697814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6644F8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LIPANJ</w:t>
            </w:r>
          </w:p>
          <w:p w14:paraId="1A70ADAC" w14:textId="77777777" w:rsidR="00697814" w:rsidRPr="00747B6E" w:rsidRDefault="00697814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C34F36" w14:textId="3C659FCF" w:rsidR="00697814" w:rsidRDefault="00105694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</w:t>
            </w:r>
            <w:r w:rsidR="002A65EC">
              <w:rPr>
                <w:b/>
                <w:bCs/>
                <w:sz w:val="18"/>
                <w:szCs w:val="18"/>
              </w:rPr>
              <w:t xml:space="preserve"> </w:t>
            </w:r>
            <w:r w:rsidR="00697814" w:rsidRPr="00405E5A">
              <w:rPr>
                <w:b/>
                <w:bCs/>
                <w:sz w:val="18"/>
                <w:szCs w:val="18"/>
              </w:rPr>
              <w:t>sati</w:t>
            </w:r>
          </w:p>
          <w:p w14:paraId="32C2BF82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4399F7C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61A86044" w14:textId="77777777" w:rsidR="00405E5A" w:rsidRDefault="00405E5A" w:rsidP="00EF26DE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14:paraId="77ECCD8D" w14:textId="77777777" w:rsidR="00405E5A" w:rsidRDefault="00405E5A" w:rsidP="00267A67">
            <w:pPr>
              <w:pStyle w:val="Odlomakpopisa"/>
              <w:ind w:left="0"/>
              <w:rPr>
                <w:b/>
                <w:bCs/>
                <w:sz w:val="18"/>
                <w:szCs w:val="18"/>
              </w:rPr>
            </w:pPr>
          </w:p>
          <w:p w14:paraId="3547FBDD" w14:textId="77777777" w:rsidR="00405E5A" w:rsidRPr="00747B6E" w:rsidRDefault="00405E5A" w:rsidP="00EF26D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65" w:type="dxa"/>
          </w:tcPr>
          <w:p w14:paraId="25961717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A00A3FA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59F6065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41F3D5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33416DC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05DBFA7" w14:textId="77777777" w:rsidR="00697814" w:rsidRDefault="00697814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78E3951" w14:textId="12B8D328" w:rsidR="00697814" w:rsidRPr="0001458C" w:rsidRDefault="0001458C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1458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POVEZANOST ŽIVE I NEŽIVE PRIRODE</w:t>
            </w:r>
          </w:p>
        </w:tc>
        <w:tc>
          <w:tcPr>
            <w:tcW w:w="1559" w:type="dxa"/>
          </w:tcPr>
          <w:p w14:paraId="3639B57D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  <w:r w:rsidRPr="00747B6E">
              <w:rPr>
                <w:rFonts w:cs="Calibri"/>
                <w:sz w:val="18"/>
                <w:szCs w:val="18"/>
              </w:rPr>
              <w:t>A – BROJEVI</w:t>
            </w:r>
          </w:p>
          <w:p w14:paraId="5EF446D0" w14:textId="77777777" w:rsidR="00697814" w:rsidRPr="00747B6E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C4D819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24704FA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3AC6116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7152AF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521CF787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03FBDA80" w14:textId="77777777" w:rsidR="00697814" w:rsidRDefault="00697814" w:rsidP="00EF26DE">
            <w:pPr>
              <w:rPr>
                <w:rFonts w:cs="Calibri"/>
                <w:sz w:val="18"/>
                <w:szCs w:val="18"/>
              </w:rPr>
            </w:pPr>
          </w:p>
          <w:p w14:paraId="3E2B2474" w14:textId="77777777" w:rsidR="00697814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  <w:r w:rsidRPr="006A21AD">
              <w:rPr>
                <w:rFonts w:cs="Calibri"/>
                <w:bCs/>
                <w:sz w:val="18"/>
                <w:szCs w:val="18"/>
              </w:rPr>
              <w:t>D – MJERENJE</w:t>
            </w:r>
          </w:p>
          <w:p w14:paraId="1F3DF4BC" w14:textId="77777777" w:rsidR="00697814" w:rsidRPr="006A21AD" w:rsidRDefault="00697814" w:rsidP="00EF26DE">
            <w:pPr>
              <w:rPr>
                <w:rFonts w:cs="Calibri"/>
                <w:bCs/>
                <w:sz w:val="18"/>
                <w:szCs w:val="18"/>
              </w:rPr>
            </w:pPr>
          </w:p>
          <w:p w14:paraId="26E290F6" w14:textId="67BBFDD1" w:rsidR="00697814" w:rsidRPr="00747B6E" w:rsidRDefault="00697814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5245" w:type="dxa"/>
          </w:tcPr>
          <w:p w14:paraId="7A8A8DDD" w14:textId="1BCD4BAD" w:rsidR="002A750C" w:rsidRPr="008D73AA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8D73AA">
              <w:rPr>
                <w:rFonts w:ascii="Calibri" w:hAnsi="Calibri" w:cs="Calibri"/>
                <w:color w:val="231F20"/>
                <w:sz w:val="18"/>
                <w:szCs w:val="18"/>
              </w:rPr>
              <w:t>OŠ MAT A.4.1. Služi se prirodnim brojevima do milijun.</w:t>
            </w:r>
          </w:p>
          <w:p w14:paraId="30715DA2" w14:textId="111087B7" w:rsidR="002A750C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>OŠ MAT A.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.2.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zbraja i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oduzima u skupu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prirodnih brojeva do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milijun</w:t>
            </w:r>
            <w:r>
              <w:rPr>
                <w:rFonts w:ascii="Calibri" w:hAnsi="Calibri" w:cs="Calibri"/>
                <w:color w:val="231F20"/>
                <w:sz w:val="18"/>
                <w:szCs w:val="18"/>
              </w:rPr>
              <w:t>.</w:t>
            </w:r>
          </w:p>
          <w:p w14:paraId="0821DD8E" w14:textId="70FC266D" w:rsidR="002A750C" w:rsidRPr="00417C60" w:rsidRDefault="002A750C" w:rsidP="002A750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 xml:space="preserve">OŠ MAT A.4.3. </w:t>
            </w:r>
            <w:r w:rsidRPr="00417C60">
              <w:rPr>
                <w:rFonts w:ascii="Calibri" w:hAnsi="Calibri" w:cs="Calibri"/>
                <w:color w:val="231F20"/>
                <w:sz w:val="18"/>
                <w:szCs w:val="18"/>
              </w:rPr>
              <w:t>Pisano množi i dijeli dvoznamenkastim brojevima u skupu prirodnih brojeva do milijun.</w:t>
            </w:r>
          </w:p>
          <w:p w14:paraId="163D51ED" w14:textId="19B2456B" w:rsidR="002A750C" w:rsidRPr="00F149EC" w:rsidRDefault="002A750C" w:rsidP="002A750C">
            <w:pPr>
              <w:rPr>
                <w:rFonts w:cs="Calibri"/>
                <w:color w:val="231F20"/>
                <w:sz w:val="18"/>
                <w:szCs w:val="18"/>
              </w:rPr>
            </w:pPr>
            <w:r w:rsidRPr="004C2301">
              <w:rPr>
                <w:rFonts w:cs="Calibri"/>
                <w:color w:val="231F20"/>
                <w:sz w:val="18"/>
                <w:szCs w:val="18"/>
              </w:rPr>
              <w:t>OŠ MAT A.</w:t>
            </w:r>
            <w:r>
              <w:rPr>
                <w:rFonts w:cs="Calibri"/>
                <w:color w:val="231F20"/>
                <w:sz w:val="18"/>
                <w:szCs w:val="18"/>
              </w:rPr>
              <w:t>4</w:t>
            </w:r>
            <w:r w:rsidRPr="004C2301">
              <w:rPr>
                <w:rFonts w:cs="Calibri"/>
                <w:color w:val="231F20"/>
                <w:sz w:val="18"/>
                <w:szCs w:val="18"/>
              </w:rPr>
              <w:t xml:space="preserve">.4. </w:t>
            </w:r>
            <w:r w:rsidRPr="00D45B17">
              <w:rPr>
                <w:rFonts w:cs="Calibri"/>
                <w:color w:val="231F20"/>
                <w:sz w:val="18"/>
                <w:szCs w:val="18"/>
              </w:rPr>
              <w:t>Primjenjuje četiri računske operacije i odnose među brojevima u problemskim situacijama.</w:t>
            </w:r>
          </w:p>
          <w:p w14:paraId="497CB38F" w14:textId="77777777" w:rsidR="002A750C" w:rsidRDefault="002A750C" w:rsidP="002A750C">
            <w:pPr>
              <w:rPr>
                <w:rFonts w:cs="Calibri"/>
                <w:color w:val="000000"/>
                <w:sz w:val="18"/>
                <w:szCs w:val="18"/>
              </w:rPr>
            </w:pPr>
          </w:p>
          <w:p w14:paraId="50015335" w14:textId="62D2EEAB" w:rsidR="002A750C" w:rsidRPr="00F149EC" w:rsidRDefault="002A750C" w:rsidP="002A750C">
            <w:pPr>
              <w:rPr>
                <w:rFonts w:cs="Calibri"/>
                <w:sz w:val="18"/>
                <w:szCs w:val="18"/>
              </w:rPr>
            </w:pPr>
            <w:r w:rsidRPr="00F149EC">
              <w:rPr>
                <w:rFonts w:cs="Calibri"/>
                <w:sz w:val="18"/>
                <w:szCs w:val="18"/>
              </w:rPr>
              <w:t xml:space="preserve">OŠ </w:t>
            </w:r>
            <w:r w:rsidRPr="00F149EC">
              <w:rPr>
                <w:sz w:val="18"/>
                <w:szCs w:val="18"/>
              </w:rPr>
              <w:t>MAT</w:t>
            </w:r>
            <w:r w:rsidRPr="00F149EC">
              <w:rPr>
                <w:rFonts w:cs="Calibri"/>
                <w:sz w:val="18"/>
                <w:szCs w:val="18"/>
              </w:rPr>
              <w:t xml:space="preserve"> D.2.3. Procjenjuje i mjeri vremenski interval.</w:t>
            </w:r>
          </w:p>
          <w:p w14:paraId="5DE2056C" w14:textId="06BF2CDC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D.3.1. Procjenjuje, mjeri i crta dužine zadane duljine.</w:t>
            </w:r>
          </w:p>
          <w:p w14:paraId="42F6F306" w14:textId="0841FB22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D.3.2. Procjenjuje i mjeri masu tijela.</w:t>
            </w:r>
          </w:p>
          <w:p w14:paraId="16D61183" w14:textId="5C7CCA83" w:rsidR="002A750C" w:rsidRPr="00F149EC" w:rsidRDefault="002A750C" w:rsidP="002A750C">
            <w:pPr>
              <w:shd w:val="clear" w:color="auto" w:fill="FFFFFF"/>
              <w:textAlignment w:val="baseline"/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</w:pPr>
            <w:r w:rsidRPr="00F149EC"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OŠ MAT D.4.1. Procjenjuje i mjeri volumen tekućine.</w:t>
            </w:r>
          </w:p>
          <w:p w14:paraId="7536B056" w14:textId="3DFF4AB8" w:rsidR="00697814" w:rsidRPr="00160674" w:rsidRDefault="002A750C" w:rsidP="002A750C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F149EC">
              <w:rPr>
                <w:rFonts w:eastAsia="Times New Roman" w:cs="Calibri"/>
                <w:noProof/>
                <w:color w:val="231F20"/>
                <w:sz w:val="18"/>
                <w:szCs w:val="18"/>
                <w:lang w:eastAsia="hr-HR"/>
              </w:rPr>
              <w:t>OŠ MAT D.4.2. Uspoređuje površine likova te ih mjeri jediničnim kvadratima.</w:t>
            </w:r>
          </w:p>
        </w:tc>
        <w:tc>
          <w:tcPr>
            <w:tcW w:w="4819" w:type="dxa"/>
          </w:tcPr>
          <w:p w14:paraId="6E938854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  <w:r w:rsidRPr="00A71880">
              <w:rPr>
                <w:sz w:val="18"/>
                <w:szCs w:val="18"/>
              </w:rPr>
              <w:t>OSOBNI I SOCIJALNI RAZVOJ</w:t>
            </w:r>
          </w:p>
          <w:p w14:paraId="4A0E5D97" w14:textId="77777777" w:rsidR="00DF4B3C" w:rsidRDefault="00DF4B3C" w:rsidP="00DF4B3C">
            <w:pPr>
              <w:pStyle w:val="t-8"/>
              <w:spacing w:before="0" w:beforeAutospacing="0" w:after="0" w:afterAutospacing="0"/>
              <w:rPr>
                <w:rFonts w:ascii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hAnsi="Calibri" w:cs="Calibri"/>
                <w:color w:val="231F20"/>
                <w:sz w:val="18"/>
                <w:szCs w:val="18"/>
              </w:rPr>
              <w:t>osr A.2.1. Razvija sliku o sebi.</w:t>
            </w:r>
          </w:p>
          <w:p w14:paraId="24293E3A" w14:textId="77777777" w:rsidR="00DF4B3C" w:rsidRDefault="00DF4B3C" w:rsidP="00DF4B3C">
            <w:pPr>
              <w:rPr>
                <w:rFonts w:ascii="Calibri" w:eastAsia="Times New Roman" w:hAnsi="Calibri" w:cs="Calibri"/>
                <w:color w:val="231F2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231F20"/>
                <w:sz w:val="18"/>
                <w:szCs w:val="18"/>
                <w:lang w:eastAsia="hr-HR"/>
              </w:rPr>
              <w:t>osr A.2.2. Upravlja emocijama i ponašanjem.</w:t>
            </w:r>
          </w:p>
          <w:p w14:paraId="2CE1F727" w14:textId="77777777" w:rsidR="00A71880" w:rsidRPr="00A71880" w:rsidRDefault="00A71880" w:rsidP="00A71880">
            <w:pPr>
              <w:pStyle w:val="Bezproreda"/>
              <w:rPr>
                <w:sz w:val="18"/>
                <w:szCs w:val="18"/>
              </w:rPr>
            </w:pPr>
          </w:p>
          <w:p w14:paraId="2B43D464" w14:textId="77777777" w:rsidR="00697814" w:rsidRDefault="00A71880" w:rsidP="00A71880">
            <w:pPr>
              <w:pStyle w:val="Bezproreda"/>
              <w:rPr>
                <w:sz w:val="18"/>
                <w:szCs w:val="18"/>
              </w:rPr>
            </w:pPr>
            <w:r w:rsidRPr="00A71880">
              <w:rPr>
                <w:sz w:val="18"/>
                <w:szCs w:val="18"/>
              </w:rPr>
              <w:t>UČITI KAKO UČITI</w:t>
            </w:r>
            <w:r w:rsidR="00A50B50" w:rsidRPr="00CC5426">
              <w:rPr>
                <w:sz w:val="18"/>
                <w:szCs w:val="18"/>
              </w:rPr>
              <w:t xml:space="preserve"> </w:t>
            </w:r>
          </w:p>
          <w:p w14:paraId="2EC2E815" w14:textId="6437B766" w:rsidR="00DF4B3C" w:rsidRPr="00CC5426" w:rsidRDefault="00DF4B3C" w:rsidP="00A71880">
            <w:pPr>
              <w:pStyle w:val="Bezproreda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uku C.2.2. </w:t>
            </w:r>
            <w:r>
              <w:rPr>
                <w:rFonts w:cs="Calibri"/>
                <w:color w:val="231F20"/>
                <w:sz w:val="18"/>
                <w:szCs w:val="18"/>
                <w:shd w:val="clear" w:color="auto" w:fill="FFFFFF"/>
              </w:rPr>
              <w:t>Učenik iskazuje pozitivna i visoka očekivanja i vjeruje u svoj uspjeh u učenju.</w:t>
            </w:r>
          </w:p>
        </w:tc>
      </w:tr>
      <w:tr w:rsidR="00AC589E" w:rsidRPr="00747B6E" w14:paraId="45935FC6" w14:textId="77777777" w:rsidTr="00AC589E">
        <w:trPr>
          <w:trHeight w:val="450"/>
        </w:trPr>
        <w:tc>
          <w:tcPr>
            <w:tcW w:w="1087" w:type="dxa"/>
          </w:tcPr>
          <w:p w14:paraId="2A4998EF" w14:textId="1358F950" w:rsidR="00AC589E" w:rsidRDefault="00AC589E" w:rsidP="00AC589E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747B6E">
              <w:rPr>
                <w:b/>
                <w:sz w:val="18"/>
                <w:szCs w:val="18"/>
              </w:rPr>
              <w:t>ukupno: 140 sati</w:t>
            </w:r>
          </w:p>
        </w:tc>
        <w:tc>
          <w:tcPr>
            <w:tcW w:w="1465" w:type="dxa"/>
          </w:tcPr>
          <w:p w14:paraId="647CDF11" w14:textId="77777777" w:rsidR="00AC589E" w:rsidRDefault="00AC589E" w:rsidP="00EF26DE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5866BA4" w14:textId="77777777" w:rsidR="00AC589E" w:rsidRPr="00747B6E" w:rsidRDefault="00AC589E" w:rsidP="00EF26DE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</w:tc>
        <w:tc>
          <w:tcPr>
            <w:tcW w:w="5245" w:type="dxa"/>
          </w:tcPr>
          <w:p w14:paraId="30DC2B9A" w14:textId="77777777" w:rsidR="00AC589E" w:rsidRPr="008D73AA" w:rsidRDefault="00AC589E" w:rsidP="002A750C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</w:p>
        </w:tc>
        <w:tc>
          <w:tcPr>
            <w:tcW w:w="4819" w:type="dxa"/>
          </w:tcPr>
          <w:p w14:paraId="09816F31" w14:textId="77777777" w:rsidR="00AC589E" w:rsidRPr="00A71880" w:rsidRDefault="00AC589E" w:rsidP="00A71880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0903FEF0" w14:textId="77777777" w:rsidR="00495191" w:rsidRPr="00267A67" w:rsidRDefault="00495191" w:rsidP="00267A67">
      <w:pPr>
        <w:rPr>
          <w:sz w:val="24"/>
          <w:szCs w:val="24"/>
        </w:rPr>
      </w:pPr>
    </w:p>
    <w:p w14:paraId="3F732784" w14:textId="671DDD87" w:rsidR="00A14425" w:rsidRPr="002A750C" w:rsidRDefault="0069781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sectPr w:rsidR="00A14425" w:rsidRPr="002A750C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537"/>
    <w:rsid w:val="0001458C"/>
    <w:rsid w:val="00025301"/>
    <w:rsid w:val="000F28DF"/>
    <w:rsid w:val="00103ACC"/>
    <w:rsid w:val="00105694"/>
    <w:rsid w:val="00142DD9"/>
    <w:rsid w:val="00160674"/>
    <w:rsid w:val="0016622C"/>
    <w:rsid w:val="001A233D"/>
    <w:rsid w:val="001E5D46"/>
    <w:rsid w:val="00210ED7"/>
    <w:rsid w:val="002247B5"/>
    <w:rsid w:val="00234A7D"/>
    <w:rsid w:val="0024450A"/>
    <w:rsid w:val="00265929"/>
    <w:rsid w:val="00267A67"/>
    <w:rsid w:val="00290255"/>
    <w:rsid w:val="002A65EC"/>
    <w:rsid w:val="002A750C"/>
    <w:rsid w:val="00320AC8"/>
    <w:rsid w:val="00350B8B"/>
    <w:rsid w:val="003533CC"/>
    <w:rsid w:val="00376AAB"/>
    <w:rsid w:val="003B56F0"/>
    <w:rsid w:val="003B6077"/>
    <w:rsid w:val="003C644E"/>
    <w:rsid w:val="003E7A01"/>
    <w:rsid w:val="003E7B50"/>
    <w:rsid w:val="003F1C86"/>
    <w:rsid w:val="003F2DF3"/>
    <w:rsid w:val="00405A8B"/>
    <w:rsid w:val="00405E5A"/>
    <w:rsid w:val="00454ECE"/>
    <w:rsid w:val="00495191"/>
    <w:rsid w:val="00496586"/>
    <w:rsid w:val="004B5022"/>
    <w:rsid w:val="004F1DE4"/>
    <w:rsid w:val="005342C9"/>
    <w:rsid w:val="005D610F"/>
    <w:rsid w:val="00600542"/>
    <w:rsid w:val="00601BFD"/>
    <w:rsid w:val="006032B0"/>
    <w:rsid w:val="00630C94"/>
    <w:rsid w:val="0067157B"/>
    <w:rsid w:val="0068161C"/>
    <w:rsid w:val="00694537"/>
    <w:rsid w:val="00697814"/>
    <w:rsid w:val="006B37A7"/>
    <w:rsid w:val="006E6CAF"/>
    <w:rsid w:val="006F497A"/>
    <w:rsid w:val="00714C99"/>
    <w:rsid w:val="00715C6F"/>
    <w:rsid w:val="00746570"/>
    <w:rsid w:val="00751BF6"/>
    <w:rsid w:val="00793378"/>
    <w:rsid w:val="007A3366"/>
    <w:rsid w:val="007C2C86"/>
    <w:rsid w:val="007D623E"/>
    <w:rsid w:val="007E2688"/>
    <w:rsid w:val="00853424"/>
    <w:rsid w:val="008710C0"/>
    <w:rsid w:val="008725C0"/>
    <w:rsid w:val="0087651C"/>
    <w:rsid w:val="008818C9"/>
    <w:rsid w:val="0089363C"/>
    <w:rsid w:val="008B3652"/>
    <w:rsid w:val="008C355B"/>
    <w:rsid w:val="008F266F"/>
    <w:rsid w:val="00912D8F"/>
    <w:rsid w:val="00980EAD"/>
    <w:rsid w:val="0098149C"/>
    <w:rsid w:val="00984625"/>
    <w:rsid w:val="00992F91"/>
    <w:rsid w:val="009B2482"/>
    <w:rsid w:val="009D0800"/>
    <w:rsid w:val="009D5D96"/>
    <w:rsid w:val="00A0458D"/>
    <w:rsid w:val="00A14425"/>
    <w:rsid w:val="00A50B50"/>
    <w:rsid w:val="00A57C22"/>
    <w:rsid w:val="00A71880"/>
    <w:rsid w:val="00AA187B"/>
    <w:rsid w:val="00AA5037"/>
    <w:rsid w:val="00AC589E"/>
    <w:rsid w:val="00AF76AB"/>
    <w:rsid w:val="00B31A66"/>
    <w:rsid w:val="00BA6B0C"/>
    <w:rsid w:val="00BD2C5C"/>
    <w:rsid w:val="00C02413"/>
    <w:rsid w:val="00C10781"/>
    <w:rsid w:val="00C46D05"/>
    <w:rsid w:val="00CA712E"/>
    <w:rsid w:val="00CD0410"/>
    <w:rsid w:val="00D33753"/>
    <w:rsid w:val="00D43288"/>
    <w:rsid w:val="00D9354A"/>
    <w:rsid w:val="00DE54F6"/>
    <w:rsid w:val="00DF4B3C"/>
    <w:rsid w:val="00E26E60"/>
    <w:rsid w:val="00E7656A"/>
    <w:rsid w:val="00ED14A0"/>
    <w:rsid w:val="00ED554A"/>
    <w:rsid w:val="00EE44C3"/>
    <w:rsid w:val="00F134B3"/>
    <w:rsid w:val="00F5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FE26"/>
  <w15:chartTrackingRefBased/>
  <w15:docId w15:val="{B685F7BD-BC82-423C-B85C-13B8F6C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34B3"/>
    <w:pPr>
      <w:ind w:left="720"/>
      <w:contextualSpacing/>
    </w:pPr>
  </w:style>
  <w:style w:type="table" w:styleId="Reetkatablice">
    <w:name w:val="Table Grid"/>
    <w:basedOn w:val="Obinatablica"/>
    <w:uiPriority w:val="39"/>
    <w:rsid w:val="00F13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134B3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F134B3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F134B3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F134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8">
    <w:name w:val="t-8"/>
    <w:basedOn w:val="Normal"/>
    <w:rsid w:val="00980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fontstyle01">
    <w:name w:val="fontstyle01"/>
    <w:basedOn w:val="Zadanifontodlomka"/>
    <w:rsid w:val="00A0458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A0458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4294947823</TotalTime>
  <Pages>4</Pages>
  <Words>1574</Words>
  <Characters>8972</Characters>
  <Application>Microsoft Office Word</Application>
  <DocSecurity>0</DocSecurity>
  <Lines>74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Željka Klamfar Kirić</cp:lastModifiedBy>
  <cp:revision>71</cp:revision>
  <dcterms:created xsi:type="dcterms:W3CDTF">2019-09-09T13:46:00Z</dcterms:created>
  <dcterms:modified xsi:type="dcterms:W3CDTF">2026-08-31T10:07:00Z</dcterms:modified>
</cp:coreProperties>
</file>