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674F7" w14:textId="77777777" w:rsidR="00607BFE" w:rsidRDefault="00607BFE" w:rsidP="00607BFE">
      <w:pPr>
        <w:spacing w:after="0" w:line="240" w:lineRule="auto"/>
        <w:ind w:left="-426"/>
        <w:jc w:val="center"/>
        <w:rPr>
          <w:rFonts w:cstheme="minorHAnsi"/>
          <w:b/>
          <w:sz w:val="32"/>
        </w:rPr>
      </w:pPr>
    </w:p>
    <w:p w14:paraId="75D1E34C" w14:textId="77777777" w:rsidR="00607BFE" w:rsidRDefault="00607BFE" w:rsidP="00607BFE">
      <w:pPr>
        <w:spacing w:after="0" w:line="240" w:lineRule="auto"/>
        <w:ind w:left="-426"/>
        <w:jc w:val="center"/>
        <w:rPr>
          <w:rFonts w:cstheme="minorHAnsi"/>
          <w:b/>
          <w:sz w:val="32"/>
        </w:rPr>
      </w:pPr>
    </w:p>
    <w:p w14:paraId="1009C3F6" w14:textId="77777777" w:rsidR="00607BFE" w:rsidRDefault="00607BFE" w:rsidP="00607BFE">
      <w:pPr>
        <w:spacing w:after="0" w:line="240" w:lineRule="auto"/>
        <w:ind w:left="-426"/>
        <w:jc w:val="center"/>
        <w:rPr>
          <w:rFonts w:cstheme="minorHAnsi"/>
          <w:b/>
          <w:sz w:val="32"/>
        </w:rPr>
      </w:pPr>
    </w:p>
    <w:p w14:paraId="61AF76D4" w14:textId="77777777" w:rsidR="00607BFE" w:rsidRDefault="00607BFE" w:rsidP="00607BFE">
      <w:pPr>
        <w:spacing w:after="0" w:line="240" w:lineRule="auto"/>
        <w:ind w:left="-426"/>
        <w:jc w:val="center"/>
        <w:rPr>
          <w:rFonts w:cstheme="minorHAnsi"/>
          <w:b/>
          <w:sz w:val="32"/>
        </w:rPr>
      </w:pPr>
    </w:p>
    <w:p w14:paraId="236E8147" w14:textId="77777777" w:rsidR="00607BFE" w:rsidRPr="00B750D0" w:rsidRDefault="00607BFE" w:rsidP="00607BFE">
      <w:pPr>
        <w:spacing w:after="0" w:line="240" w:lineRule="auto"/>
        <w:ind w:left="-426"/>
        <w:jc w:val="center"/>
        <w:rPr>
          <w:rFonts w:cstheme="minorHAnsi"/>
          <w:b/>
          <w:sz w:val="40"/>
          <w:szCs w:val="36"/>
        </w:rPr>
      </w:pPr>
      <w:r w:rsidRPr="00B750D0">
        <w:rPr>
          <w:rFonts w:cstheme="minorHAnsi"/>
          <w:b/>
          <w:sz w:val="40"/>
          <w:szCs w:val="36"/>
        </w:rPr>
        <w:t>KRITERIJI PRAĆENJA I OCJENJIVANJA</w:t>
      </w:r>
    </w:p>
    <w:p w14:paraId="61624799" w14:textId="77777777" w:rsidR="00607BFE" w:rsidRDefault="00607BFE" w:rsidP="00607BFE">
      <w:pPr>
        <w:spacing w:after="0" w:line="240" w:lineRule="auto"/>
        <w:ind w:left="-426"/>
        <w:jc w:val="center"/>
        <w:rPr>
          <w:rFonts w:cstheme="minorHAnsi"/>
          <w:b/>
          <w:sz w:val="32"/>
        </w:rPr>
      </w:pPr>
      <w:r>
        <w:rPr>
          <w:rFonts w:cstheme="minorHAnsi"/>
          <w:b/>
          <w:sz w:val="32"/>
        </w:rPr>
        <w:t>(prema Kurikulima nastavnih predmeta)</w:t>
      </w:r>
    </w:p>
    <w:p w14:paraId="1261AB60" w14:textId="77777777" w:rsidR="00607BFE" w:rsidRDefault="00607BFE" w:rsidP="00607BFE">
      <w:pPr>
        <w:spacing w:after="0" w:line="240" w:lineRule="auto"/>
        <w:jc w:val="center"/>
        <w:rPr>
          <w:rFonts w:cstheme="minorHAnsi"/>
          <w:b/>
          <w:sz w:val="32"/>
        </w:rPr>
      </w:pPr>
    </w:p>
    <w:p w14:paraId="47F83FD7" w14:textId="438315F8" w:rsidR="00607BFE" w:rsidRDefault="00607BFE" w:rsidP="00607BFE">
      <w:pPr>
        <w:spacing w:after="0" w:line="240" w:lineRule="auto"/>
        <w:jc w:val="center"/>
        <w:rPr>
          <w:rFonts w:cstheme="minorHAnsi"/>
          <w:b/>
          <w:sz w:val="32"/>
        </w:rPr>
      </w:pPr>
      <w:r>
        <w:rPr>
          <w:rFonts w:cstheme="minorHAnsi"/>
          <w:b/>
          <w:sz w:val="32"/>
        </w:rPr>
        <w:t>3. a razred</w:t>
      </w:r>
    </w:p>
    <w:p w14:paraId="19B5FD44" w14:textId="77777777" w:rsidR="00607BFE" w:rsidRDefault="00607BFE" w:rsidP="00607BFE">
      <w:pPr>
        <w:spacing w:after="0" w:line="240" w:lineRule="auto"/>
        <w:jc w:val="center"/>
        <w:rPr>
          <w:rFonts w:cstheme="minorHAnsi"/>
          <w:b/>
          <w:sz w:val="32"/>
        </w:rPr>
      </w:pPr>
      <w:r>
        <w:rPr>
          <w:rFonts w:cstheme="minorHAnsi"/>
          <w:b/>
          <w:sz w:val="32"/>
        </w:rPr>
        <w:t>Osnovna škola Nedelišće</w:t>
      </w:r>
    </w:p>
    <w:p w14:paraId="75C1CB3A" w14:textId="494BB42E" w:rsidR="00607BFE" w:rsidRDefault="00607BFE" w:rsidP="00607BFE">
      <w:pPr>
        <w:spacing w:after="0" w:line="240" w:lineRule="auto"/>
        <w:jc w:val="center"/>
        <w:rPr>
          <w:rFonts w:cstheme="minorHAnsi"/>
          <w:b/>
          <w:sz w:val="32"/>
        </w:rPr>
      </w:pPr>
      <w:r>
        <w:rPr>
          <w:rFonts w:cstheme="minorHAnsi"/>
          <w:b/>
          <w:sz w:val="32"/>
        </w:rPr>
        <w:t>školska godina: 202</w:t>
      </w:r>
      <w:r w:rsidR="00F17817">
        <w:rPr>
          <w:rFonts w:cstheme="minorHAnsi"/>
          <w:b/>
          <w:sz w:val="32"/>
        </w:rPr>
        <w:t>5</w:t>
      </w:r>
      <w:r>
        <w:rPr>
          <w:rFonts w:cstheme="minorHAnsi"/>
          <w:b/>
          <w:sz w:val="32"/>
        </w:rPr>
        <w:t>./202</w:t>
      </w:r>
      <w:r w:rsidR="00F17817">
        <w:rPr>
          <w:rFonts w:cstheme="minorHAnsi"/>
          <w:b/>
          <w:sz w:val="32"/>
        </w:rPr>
        <w:t>6</w:t>
      </w:r>
      <w:r>
        <w:rPr>
          <w:rFonts w:cstheme="minorHAnsi"/>
          <w:b/>
          <w:sz w:val="32"/>
        </w:rPr>
        <w:t xml:space="preserve">. </w:t>
      </w:r>
    </w:p>
    <w:p w14:paraId="269E72BF" w14:textId="77777777" w:rsidR="00607BFE" w:rsidRDefault="00607BFE" w:rsidP="00607BFE">
      <w:pPr>
        <w:spacing w:after="0" w:line="240" w:lineRule="auto"/>
        <w:ind w:left="-426"/>
        <w:jc w:val="center"/>
        <w:rPr>
          <w:rFonts w:cstheme="minorHAnsi"/>
          <w:b/>
          <w:sz w:val="32"/>
        </w:rPr>
      </w:pPr>
    </w:p>
    <w:p w14:paraId="27A4DAD6" w14:textId="77777777" w:rsidR="00607BFE" w:rsidRDefault="00607BFE" w:rsidP="00607BFE">
      <w:pPr>
        <w:spacing w:after="0" w:line="240" w:lineRule="auto"/>
        <w:ind w:left="-426"/>
        <w:jc w:val="center"/>
        <w:rPr>
          <w:rFonts w:cstheme="minorHAnsi"/>
          <w:b/>
          <w:sz w:val="32"/>
        </w:rPr>
      </w:pPr>
    </w:p>
    <w:p w14:paraId="7A6C0839" w14:textId="77777777" w:rsidR="00607BFE" w:rsidRDefault="00607BFE" w:rsidP="00607BFE">
      <w:pPr>
        <w:spacing w:after="0" w:line="240" w:lineRule="auto"/>
        <w:ind w:left="-426"/>
        <w:jc w:val="center"/>
        <w:rPr>
          <w:rFonts w:cstheme="minorHAnsi"/>
          <w:b/>
          <w:sz w:val="32"/>
        </w:rPr>
      </w:pPr>
    </w:p>
    <w:p w14:paraId="14D60E12" w14:textId="77777777" w:rsidR="00607BFE" w:rsidRDefault="00607BFE" w:rsidP="00607BFE">
      <w:pPr>
        <w:spacing w:after="0" w:line="240" w:lineRule="auto"/>
        <w:rPr>
          <w:rFonts w:cstheme="minorHAnsi"/>
          <w:b/>
          <w:sz w:val="32"/>
        </w:rPr>
      </w:pPr>
    </w:p>
    <w:p w14:paraId="72E697CF" w14:textId="77777777" w:rsidR="00607BFE" w:rsidRDefault="00607BFE" w:rsidP="00607BFE">
      <w:pPr>
        <w:spacing w:after="0" w:line="240" w:lineRule="auto"/>
        <w:ind w:left="-426"/>
        <w:jc w:val="center"/>
        <w:rPr>
          <w:rFonts w:cstheme="minorHAnsi"/>
          <w:b/>
          <w:sz w:val="32"/>
        </w:rPr>
      </w:pPr>
    </w:p>
    <w:p w14:paraId="135AE726" w14:textId="0F287A3B" w:rsidR="00607BFE" w:rsidRDefault="00607BFE" w:rsidP="00607BFE">
      <w:pPr>
        <w:spacing w:after="0" w:line="240" w:lineRule="auto"/>
        <w:ind w:left="-426"/>
        <w:jc w:val="center"/>
        <w:rPr>
          <w:rFonts w:cstheme="minorHAnsi"/>
          <w:b/>
          <w:sz w:val="32"/>
        </w:rPr>
      </w:pPr>
      <w:r>
        <w:rPr>
          <w:rFonts w:cstheme="minorHAnsi"/>
          <w:b/>
          <w:sz w:val="32"/>
        </w:rPr>
        <w:t>učiteljica: Željka Klamfar Kirić</w:t>
      </w:r>
    </w:p>
    <w:p w14:paraId="21625587" w14:textId="77777777" w:rsidR="00607BFE" w:rsidRDefault="00607BFE" w:rsidP="00607BFE">
      <w:pPr>
        <w:spacing w:after="0" w:line="240" w:lineRule="auto"/>
        <w:ind w:left="-426"/>
        <w:jc w:val="center"/>
        <w:rPr>
          <w:rFonts w:cstheme="minorHAnsi"/>
          <w:b/>
          <w:sz w:val="32"/>
        </w:rPr>
      </w:pPr>
    </w:p>
    <w:p w14:paraId="6DB9BF41" w14:textId="77777777" w:rsidR="00607BFE" w:rsidRDefault="00607BFE" w:rsidP="00607BFE">
      <w:pPr>
        <w:spacing w:after="0" w:line="240" w:lineRule="auto"/>
        <w:ind w:left="-426"/>
        <w:jc w:val="center"/>
        <w:rPr>
          <w:rFonts w:cstheme="minorHAnsi"/>
          <w:b/>
          <w:sz w:val="32"/>
        </w:rPr>
      </w:pPr>
    </w:p>
    <w:p w14:paraId="1962C59D" w14:textId="77777777" w:rsidR="00607BFE" w:rsidRDefault="00607BFE" w:rsidP="00607BFE">
      <w:pPr>
        <w:spacing w:after="0" w:line="240" w:lineRule="auto"/>
        <w:ind w:left="-426"/>
        <w:jc w:val="center"/>
        <w:rPr>
          <w:rFonts w:cstheme="minorHAnsi"/>
          <w:b/>
          <w:sz w:val="32"/>
        </w:rPr>
      </w:pPr>
    </w:p>
    <w:p w14:paraId="2E44C25B" w14:textId="77777777" w:rsidR="00607BFE" w:rsidRDefault="00607BFE" w:rsidP="00607BFE">
      <w:pPr>
        <w:spacing w:after="0" w:line="240" w:lineRule="auto"/>
        <w:ind w:left="-426"/>
        <w:jc w:val="center"/>
        <w:rPr>
          <w:rFonts w:cstheme="minorHAnsi"/>
          <w:b/>
          <w:sz w:val="32"/>
        </w:rPr>
      </w:pPr>
    </w:p>
    <w:p w14:paraId="3624F5F8" w14:textId="77777777" w:rsidR="00607BFE" w:rsidRDefault="00607BFE" w:rsidP="00607BFE">
      <w:pPr>
        <w:spacing w:after="0" w:line="240" w:lineRule="auto"/>
        <w:ind w:left="-426"/>
        <w:jc w:val="center"/>
        <w:rPr>
          <w:rFonts w:cstheme="minorHAnsi"/>
          <w:b/>
          <w:sz w:val="32"/>
        </w:rPr>
      </w:pPr>
    </w:p>
    <w:p w14:paraId="010C06FB" w14:textId="77777777" w:rsidR="00607BFE" w:rsidRDefault="00607BFE" w:rsidP="00607BFE">
      <w:pPr>
        <w:spacing w:after="0" w:line="240" w:lineRule="auto"/>
        <w:ind w:left="-426"/>
        <w:jc w:val="center"/>
        <w:rPr>
          <w:rFonts w:cstheme="minorHAnsi"/>
          <w:b/>
          <w:sz w:val="32"/>
        </w:rPr>
      </w:pPr>
    </w:p>
    <w:p w14:paraId="21BBA49A" w14:textId="77777777" w:rsidR="00607BFE" w:rsidRDefault="00607BFE" w:rsidP="00607BFE">
      <w:pPr>
        <w:spacing w:after="0" w:line="240" w:lineRule="auto"/>
        <w:ind w:left="-426"/>
        <w:jc w:val="center"/>
        <w:rPr>
          <w:rFonts w:cstheme="minorHAnsi"/>
          <w:b/>
          <w:sz w:val="32"/>
        </w:rPr>
      </w:pPr>
    </w:p>
    <w:p w14:paraId="2C523341" w14:textId="77777777" w:rsidR="00607BFE" w:rsidRDefault="00607BFE" w:rsidP="00607BFE">
      <w:pPr>
        <w:spacing w:after="0" w:line="240" w:lineRule="auto"/>
        <w:ind w:left="-426"/>
        <w:jc w:val="center"/>
        <w:rPr>
          <w:rFonts w:cstheme="minorHAnsi"/>
          <w:b/>
          <w:sz w:val="32"/>
        </w:rPr>
      </w:pPr>
    </w:p>
    <w:p w14:paraId="53AC53CE" w14:textId="77777777" w:rsidR="00607BFE" w:rsidRDefault="00607BFE" w:rsidP="00607BFE">
      <w:pPr>
        <w:spacing w:after="0" w:line="240" w:lineRule="auto"/>
        <w:ind w:left="-426"/>
        <w:jc w:val="center"/>
        <w:rPr>
          <w:rFonts w:cstheme="minorHAnsi"/>
          <w:b/>
          <w:sz w:val="32"/>
        </w:rPr>
      </w:pPr>
    </w:p>
    <w:p w14:paraId="53427B1C" w14:textId="77777777" w:rsidR="00607BFE" w:rsidRDefault="00607BFE" w:rsidP="00607BFE">
      <w:pPr>
        <w:spacing w:after="0" w:line="240" w:lineRule="auto"/>
        <w:ind w:left="-426"/>
        <w:jc w:val="center"/>
        <w:rPr>
          <w:rFonts w:cstheme="minorHAnsi"/>
          <w:b/>
          <w:sz w:val="32"/>
        </w:rPr>
      </w:pPr>
    </w:p>
    <w:p w14:paraId="3183CE34" w14:textId="77777777" w:rsidR="00607BFE" w:rsidRDefault="00607BFE" w:rsidP="00607BFE">
      <w:pPr>
        <w:spacing w:after="0" w:line="240" w:lineRule="auto"/>
        <w:ind w:left="-426"/>
        <w:jc w:val="center"/>
        <w:rPr>
          <w:rFonts w:cstheme="minorHAnsi"/>
          <w:b/>
          <w:sz w:val="32"/>
        </w:rPr>
      </w:pPr>
    </w:p>
    <w:p w14:paraId="3378D724" w14:textId="77777777" w:rsidR="00607BFE" w:rsidRDefault="00607BFE" w:rsidP="00607BFE">
      <w:pPr>
        <w:spacing w:after="0" w:line="240" w:lineRule="auto"/>
        <w:ind w:left="-426"/>
        <w:rPr>
          <w:rFonts w:cstheme="minorHAnsi"/>
          <w:b/>
          <w:sz w:val="32"/>
        </w:rPr>
      </w:pPr>
    </w:p>
    <w:p w14:paraId="0CBBEA18" w14:textId="77777777" w:rsidR="00607BFE" w:rsidRDefault="00607BFE" w:rsidP="00F17817">
      <w:pPr>
        <w:spacing w:after="0" w:line="240" w:lineRule="auto"/>
        <w:rPr>
          <w:rFonts w:cstheme="minorHAnsi"/>
          <w:b/>
          <w:sz w:val="40"/>
          <w:szCs w:val="40"/>
        </w:rPr>
      </w:pPr>
    </w:p>
    <w:p w14:paraId="59FC311C" w14:textId="77777777" w:rsidR="00607BFE" w:rsidRDefault="00607BFE" w:rsidP="00607BFE">
      <w:pPr>
        <w:spacing w:after="0" w:line="240" w:lineRule="auto"/>
        <w:ind w:left="-426"/>
        <w:jc w:val="center"/>
        <w:rPr>
          <w:rFonts w:cstheme="minorHAnsi"/>
          <w:b/>
          <w:sz w:val="40"/>
          <w:szCs w:val="40"/>
        </w:rPr>
      </w:pPr>
    </w:p>
    <w:p w14:paraId="3AF4E6CC" w14:textId="0363E16D" w:rsidR="00607BFE" w:rsidRDefault="00607BFE" w:rsidP="00607BFE">
      <w:pPr>
        <w:ind w:firstLine="357"/>
        <w:rPr>
          <w:rFonts w:cs="Calibri"/>
          <w:b/>
          <w:sz w:val="24"/>
        </w:rPr>
      </w:pPr>
      <w:r>
        <w:rPr>
          <w:rFonts w:cs="Calibri"/>
          <w:b/>
          <w:sz w:val="24"/>
        </w:rPr>
        <w:t>Postotna ljestvica za ocjenjivanje pisanih provjera</w:t>
      </w:r>
      <w:r w:rsidR="00F17817" w:rsidRPr="00F17817">
        <w:rPr>
          <w:rFonts w:ascii="Calibri" w:hAnsi="Calibri" w:cs="Calibri"/>
          <w:b/>
          <w:sz w:val="24"/>
        </w:rPr>
        <w:t xml:space="preserve"> </w:t>
      </w:r>
      <w:r w:rsidR="00F17817" w:rsidRPr="002C0DED">
        <w:rPr>
          <w:rFonts w:ascii="Calibri" w:hAnsi="Calibri" w:cs="Calibri"/>
          <w:b/>
          <w:sz w:val="24"/>
        </w:rPr>
        <w:t>u predmetima Hrvatski jezik, Matematika, Priroda i društvo</w:t>
      </w:r>
      <w:r>
        <w:rPr>
          <w:rFonts w:cs="Calibri"/>
          <w:b/>
          <w:sz w:val="24"/>
        </w:rPr>
        <w:t xml:space="preserve">: </w:t>
      </w:r>
    </w:p>
    <w:p w14:paraId="604701F7" w14:textId="77777777" w:rsidR="00607BFE" w:rsidRDefault="00607BFE" w:rsidP="00607BFE">
      <w:pPr>
        <w:ind w:firstLine="357"/>
        <w:rPr>
          <w:rFonts w:cstheme="minorHAnsi"/>
          <w:b/>
          <w:sz w:val="24"/>
        </w:rPr>
      </w:pPr>
    </w:p>
    <w:p w14:paraId="3FA58E4E" w14:textId="77777777" w:rsidR="00F17817" w:rsidRDefault="00F17817" w:rsidP="00607BFE">
      <w:pPr>
        <w:ind w:firstLine="357"/>
        <w:rPr>
          <w:rFonts w:cstheme="minorHAnsi"/>
          <w:b/>
          <w:sz w:val="24"/>
        </w:rPr>
      </w:pPr>
    </w:p>
    <w:p w14:paraId="0034561B" w14:textId="77777777" w:rsidR="008F61B8" w:rsidRPr="006D0648" w:rsidRDefault="008F61B8" w:rsidP="00607BFE">
      <w:pPr>
        <w:ind w:firstLine="357"/>
        <w:rPr>
          <w:rFonts w:cstheme="minorHAnsi"/>
          <w:b/>
          <w:sz w:val="24"/>
        </w:rPr>
      </w:pPr>
    </w:p>
    <w:tbl>
      <w:tblPr>
        <w:tblStyle w:val="Reetkatablice"/>
        <w:tblW w:w="0" w:type="auto"/>
        <w:tblInd w:w="2689" w:type="dxa"/>
        <w:tblLook w:val="04A0" w:firstRow="1" w:lastRow="0" w:firstColumn="1" w:lastColumn="0" w:noHBand="0" w:noVBand="1"/>
      </w:tblPr>
      <w:tblGrid>
        <w:gridCol w:w="3969"/>
        <w:gridCol w:w="3969"/>
      </w:tblGrid>
      <w:tr w:rsidR="00607BFE" w14:paraId="73047B0A" w14:textId="77777777" w:rsidTr="004D5557">
        <w:tc>
          <w:tcPr>
            <w:tcW w:w="3969" w:type="dxa"/>
            <w:shd w:val="clear" w:color="auto" w:fill="B3E5A1" w:themeFill="accent6" w:themeFillTint="66"/>
          </w:tcPr>
          <w:p w14:paraId="1F23431D" w14:textId="77777777" w:rsidR="00607BFE" w:rsidRPr="00E401B9" w:rsidRDefault="00607BFE" w:rsidP="004D5557">
            <w:pPr>
              <w:jc w:val="center"/>
              <w:rPr>
                <w:rFonts w:cstheme="minorHAnsi"/>
                <w:b/>
                <w:sz w:val="24"/>
              </w:rPr>
            </w:pPr>
            <w:r w:rsidRPr="00E401B9">
              <w:rPr>
                <w:rFonts w:cstheme="minorHAnsi"/>
                <w:b/>
                <w:sz w:val="24"/>
              </w:rPr>
              <w:t>POSTOTAK</w:t>
            </w:r>
          </w:p>
        </w:tc>
        <w:tc>
          <w:tcPr>
            <w:tcW w:w="3969" w:type="dxa"/>
            <w:shd w:val="clear" w:color="auto" w:fill="B3E5A1" w:themeFill="accent6" w:themeFillTint="66"/>
          </w:tcPr>
          <w:p w14:paraId="26D275F8" w14:textId="77777777" w:rsidR="00607BFE" w:rsidRPr="00E401B9" w:rsidRDefault="00607BFE" w:rsidP="004D5557">
            <w:pPr>
              <w:jc w:val="center"/>
              <w:rPr>
                <w:rFonts w:cstheme="minorHAnsi"/>
                <w:b/>
                <w:sz w:val="24"/>
              </w:rPr>
            </w:pPr>
            <w:r w:rsidRPr="00E401B9">
              <w:rPr>
                <w:rFonts w:cstheme="minorHAnsi"/>
                <w:b/>
                <w:sz w:val="24"/>
              </w:rPr>
              <w:t>OCJENA</w:t>
            </w:r>
          </w:p>
        </w:tc>
      </w:tr>
      <w:tr w:rsidR="00607BFE" w:rsidRPr="00E401B9" w14:paraId="2EC7F13F" w14:textId="77777777" w:rsidTr="004D5557">
        <w:tc>
          <w:tcPr>
            <w:tcW w:w="3969" w:type="dxa"/>
          </w:tcPr>
          <w:p w14:paraId="0DF12792" w14:textId="77777777" w:rsidR="00607BFE" w:rsidRPr="00E401B9" w:rsidRDefault="00607BFE" w:rsidP="004D5557">
            <w:pPr>
              <w:jc w:val="center"/>
              <w:rPr>
                <w:rFonts w:cstheme="minorHAnsi"/>
                <w:sz w:val="24"/>
                <w:szCs w:val="24"/>
              </w:rPr>
            </w:pPr>
            <w:r w:rsidRPr="00E401B9">
              <w:rPr>
                <w:rFonts w:cstheme="minorHAnsi"/>
                <w:sz w:val="24"/>
                <w:szCs w:val="24"/>
              </w:rPr>
              <w:t>0  % – 50 %</w:t>
            </w:r>
          </w:p>
        </w:tc>
        <w:tc>
          <w:tcPr>
            <w:tcW w:w="3969" w:type="dxa"/>
          </w:tcPr>
          <w:p w14:paraId="7787C61B" w14:textId="77777777" w:rsidR="00607BFE" w:rsidRPr="00E401B9" w:rsidRDefault="00607BFE" w:rsidP="004D5557">
            <w:pPr>
              <w:jc w:val="center"/>
              <w:rPr>
                <w:rFonts w:cstheme="minorHAnsi"/>
                <w:sz w:val="24"/>
                <w:szCs w:val="24"/>
              </w:rPr>
            </w:pPr>
            <w:r w:rsidRPr="00E401B9">
              <w:rPr>
                <w:rFonts w:cstheme="minorHAnsi"/>
                <w:sz w:val="24"/>
                <w:szCs w:val="24"/>
              </w:rPr>
              <w:t>nedovoljan (1)</w:t>
            </w:r>
          </w:p>
        </w:tc>
      </w:tr>
      <w:tr w:rsidR="00607BFE" w:rsidRPr="00E401B9" w14:paraId="0A8CA1B8" w14:textId="77777777" w:rsidTr="004D5557">
        <w:tc>
          <w:tcPr>
            <w:tcW w:w="3969" w:type="dxa"/>
          </w:tcPr>
          <w:p w14:paraId="477EC60B" w14:textId="774067A4" w:rsidR="00607BFE" w:rsidRPr="00E401B9" w:rsidRDefault="00607BFE" w:rsidP="004D5557">
            <w:pPr>
              <w:jc w:val="center"/>
              <w:rPr>
                <w:rFonts w:cstheme="minorHAnsi"/>
                <w:sz w:val="24"/>
                <w:szCs w:val="24"/>
              </w:rPr>
            </w:pPr>
            <w:r w:rsidRPr="00E401B9">
              <w:rPr>
                <w:rFonts w:cstheme="minorHAnsi"/>
                <w:sz w:val="24"/>
                <w:szCs w:val="24"/>
              </w:rPr>
              <w:t>51 %  - 6</w:t>
            </w:r>
            <w:r>
              <w:rPr>
                <w:rFonts w:cstheme="minorHAnsi"/>
                <w:sz w:val="24"/>
                <w:szCs w:val="24"/>
              </w:rPr>
              <w:t>4</w:t>
            </w:r>
            <w:r w:rsidRPr="00E401B9">
              <w:rPr>
                <w:rFonts w:cstheme="minorHAnsi"/>
                <w:sz w:val="24"/>
                <w:szCs w:val="24"/>
              </w:rPr>
              <w:t xml:space="preserve"> %</w:t>
            </w:r>
          </w:p>
        </w:tc>
        <w:tc>
          <w:tcPr>
            <w:tcW w:w="3969" w:type="dxa"/>
          </w:tcPr>
          <w:p w14:paraId="65806AC3" w14:textId="77777777" w:rsidR="00607BFE" w:rsidRPr="00E401B9" w:rsidRDefault="00607BFE" w:rsidP="004D5557">
            <w:pPr>
              <w:jc w:val="center"/>
              <w:rPr>
                <w:rFonts w:cstheme="minorHAnsi"/>
                <w:sz w:val="24"/>
                <w:szCs w:val="24"/>
              </w:rPr>
            </w:pPr>
            <w:r w:rsidRPr="00E401B9">
              <w:rPr>
                <w:rFonts w:cstheme="minorHAnsi"/>
                <w:sz w:val="24"/>
                <w:szCs w:val="24"/>
              </w:rPr>
              <w:t>dovoljan (2)</w:t>
            </w:r>
          </w:p>
        </w:tc>
      </w:tr>
      <w:tr w:rsidR="00607BFE" w:rsidRPr="00E401B9" w14:paraId="505C9647" w14:textId="77777777" w:rsidTr="004D5557">
        <w:tc>
          <w:tcPr>
            <w:tcW w:w="3969" w:type="dxa"/>
          </w:tcPr>
          <w:p w14:paraId="5024D261" w14:textId="32247E31" w:rsidR="00607BFE" w:rsidRPr="00E401B9" w:rsidRDefault="00607BFE" w:rsidP="004D5557">
            <w:pPr>
              <w:jc w:val="center"/>
              <w:rPr>
                <w:rFonts w:cstheme="minorHAnsi"/>
                <w:sz w:val="24"/>
                <w:szCs w:val="24"/>
              </w:rPr>
            </w:pPr>
            <w:r w:rsidRPr="00E401B9">
              <w:rPr>
                <w:rFonts w:cstheme="minorHAnsi"/>
                <w:sz w:val="24"/>
                <w:szCs w:val="24"/>
              </w:rPr>
              <w:t>6</w:t>
            </w:r>
            <w:r>
              <w:rPr>
                <w:rFonts w:cstheme="minorHAnsi"/>
                <w:sz w:val="24"/>
                <w:szCs w:val="24"/>
              </w:rPr>
              <w:t>5</w:t>
            </w:r>
            <w:r w:rsidRPr="00E401B9">
              <w:rPr>
                <w:rFonts w:cstheme="minorHAnsi"/>
                <w:sz w:val="24"/>
                <w:szCs w:val="24"/>
              </w:rPr>
              <w:t xml:space="preserve"> % - 7</w:t>
            </w:r>
            <w:r>
              <w:rPr>
                <w:rFonts w:cstheme="minorHAnsi"/>
                <w:sz w:val="24"/>
                <w:szCs w:val="24"/>
              </w:rPr>
              <w:t>9</w:t>
            </w:r>
            <w:r w:rsidRPr="00E401B9">
              <w:rPr>
                <w:rFonts w:cstheme="minorHAnsi"/>
                <w:sz w:val="24"/>
                <w:szCs w:val="24"/>
              </w:rPr>
              <w:t xml:space="preserve"> %</w:t>
            </w:r>
          </w:p>
        </w:tc>
        <w:tc>
          <w:tcPr>
            <w:tcW w:w="3969" w:type="dxa"/>
          </w:tcPr>
          <w:p w14:paraId="2FA7B878" w14:textId="77777777" w:rsidR="00607BFE" w:rsidRPr="00E401B9" w:rsidRDefault="00607BFE" w:rsidP="004D5557">
            <w:pPr>
              <w:jc w:val="center"/>
              <w:rPr>
                <w:rFonts w:cstheme="minorHAnsi"/>
                <w:sz w:val="24"/>
                <w:szCs w:val="24"/>
              </w:rPr>
            </w:pPr>
            <w:r w:rsidRPr="00E401B9">
              <w:rPr>
                <w:rFonts w:cstheme="minorHAnsi"/>
                <w:sz w:val="24"/>
                <w:szCs w:val="24"/>
              </w:rPr>
              <w:t>dobar (3)</w:t>
            </w:r>
          </w:p>
        </w:tc>
      </w:tr>
      <w:tr w:rsidR="00607BFE" w:rsidRPr="00E401B9" w14:paraId="7ADB881C" w14:textId="77777777" w:rsidTr="004D5557">
        <w:tc>
          <w:tcPr>
            <w:tcW w:w="3969" w:type="dxa"/>
          </w:tcPr>
          <w:p w14:paraId="0AFE14F6" w14:textId="7F01C3AB" w:rsidR="00607BFE" w:rsidRPr="00E401B9" w:rsidRDefault="00607BFE" w:rsidP="004D5557">
            <w:pPr>
              <w:jc w:val="center"/>
              <w:rPr>
                <w:rFonts w:cstheme="minorHAnsi"/>
                <w:sz w:val="24"/>
                <w:szCs w:val="24"/>
              </w:rPr>
            </w:pPr>
            <w:r>
              <w:rPr>
                <w:rFonts w:cstheme="minorHAnsi"/>
                <w:sz w:val="24"/>
                <w:szCs w:val="24"/>
              </w:rPr>
              <w:t xml:space="preserve">80 </w:t>
            </w:r>
            <w:r w:rsidRPr="00E401B9">
              <w:rPr>
                <w:rFonts w:cstheme="minorHAnsi"/>
                <w:sz w:val="24"/>
                <w:szCs w:val="24"/>
              </w:rPr>
              <w:t xml:space="preserve">% - </w:t>
            </w:r>
            <w:r>
              <w:rPr>
                <w:rFonts w:cstheme="minorHAnsi"/>
                <w:sz w:val="24"/>
                <w:szCs w:val="24"/>
              </w:rPr>
              <w:t>92</w:t>
            </w:r>
            <w:r w:rsidRPr="00E401B9">
              <w:rPr>
                <w:rFonts w:cstheme="minorHAnsi"/>
                <w:sz w:val="24"/>
                <w:szCs w:val="24"/>
              </w:rPr>
              <w:t xml:space="preserve"> %</w:t>
            </w:r>
          </w:p>
        </w:tc>
        <w:tc>
          <w:tcPr>
            <w:tcW w:w="3969" w:type="dxa"/>
          </w:tcPr>
          <w:p w14:paraId="5076DBD0" w14:textId="77777777" w:rsidR="00607BFE" w:rsidRPr="00E401B9" w:rsidRDefault="00607BFE" w:rsidP="004D5557">
            <w:pPr>
              <w:jc w:val="center"/>
              <w:rPr>
                <w:rFonts w:cstheme="minorHAnsi"/>
                <w:sz w:val="24"/>
                <w:szCs w:val="24"/>
              </w:rPr>
            </w:pPr>
            <w:r w:rsidRPr="00E401B9">
              <w:rPr>
                <w:rFonts w:cstheme="minorHAnsi"/>
                <w:sz w:val="24"/>
                <w:szCs w:val="24"/>
              </w:rPr>
              <w:t>vrlo dobar (4)</w:t>
            </w:r>
          </w:p>
        </w:tc>
      </w:tr>
      <w:tr w:rsidR="00607BFE" w:rsidRPr="00E401B9" w14:paraId="506EF819" w14:textId="77777777" w:rsidTr="004D5557">
        <w:tc>
          <w:tcPr>
            <w:tcW w:w="3969" w:type="dxa"/>
          </w:tcPr>
          <w:p w14:paraId="53019A4C" w14:textId="44A08CBB" w:rsidR="00607BFE" w:rsidRPr="00E401B9" w:rsidRDefault="00607BFE" w:rsidP="004D5557">
            <w:pPr>
              <w:jc w:val="center"/>
              <w:rPr>
                <w:rFonts w:cstheme="minorHAnsi"/>
                <w:sz w:val="24"/>
                <w:szCs w:val="24"/>
              </w:rPr>
            </w:pPr>
            <w:r>
              <w:rPr>
                <w:rFonts w:cstheme="minorHAnsi"/>
                <w:sz w:val="24"/>
                <w:szCs w:val="24"/>
              </w:rPr>
              <w:t xml:space="preserve">  </w:t>
            </w:r>
            <w:r w:rsidRPr="00E401B9">
              <w:rPr>
                <w:rFonts w:cstheme="minorHAnsi"/>
                <w:sz w:val="24"/>
                <w:szCs w:val="24"/>
              </w:rPr>
              <w:t>9</w:t>
            </w:r>
            <w:r>
              <w:rPr>
                <w:rFonts w:cstheme="minorHAnsi"/>
                <w:sz w:val="24"/>
                <w:szCs w:val="24"/>
              </w:rPr>
              <w:t xml:space="preserve">3 </w:t>
            </w:r>
            <w:r w:rsidRPr="00E401B9">
              <w:rPr>
                <w:rFonts w:cstheme="minorHAnsi"/>
                <w:sz w:val="24"/>
                <w:szCs w:val="24"/>
              </w:rPr>
              <w:t>% - 100 %</w:t>
            </w:r>
          </w:p>
        </w:tc>
        <w:tc>
          <w:tcPr>
            <w:tcW w:w="3969" w:type="dxa"/>
          </w:tcPr>
          <w:p w14:paraId="7F8946D3" w14:textId="77777777" w:rsidR="00607BFE" w:rsidRPr="00E401B9" w:rsidRDefault="00607BFE" w:rsidP="004D5557">
            <w:pPr>
              <w:jc w:val="center"/>
              <w:rPr>
                <w:rFonts w:cstheme="minorHAnsi"/>
                <w:sz w:val="24"/>
                <w:szCs w:val="24"/>
              </w:rPr>
            </w:pPr>
            <w:r w:rsidRPr="00E401B9">
              <w:rPr>
                <w:rFonts w:cstheme="minorHAnsi"/>
                <w:sz w:val="24"/>
                <w:szCs w:val="24"/>
              </w:rPr>
              <w:t>odličan (5)</w:t>
            </w:r>
          </w:p>
        </w:tc>
      </w:tr>
    </w:tbl>
    <w:p w14:paraId="4C30C334" w14:textId="77777777" w:rsidR="00607BFE" w:rsidRDefault="00607BFE" w:rsidP="00607BFE">
      <w:pPr>
        <w:rPr>
          <w:rFonts w:cstheme="minorHAnsi"/>
          <w:sz w:val="24"/>
          <w:szCs w:val="24"/>
        </w:rPr>
      </w:pPr>
    </w:p>
    <w:p w14:paraId="39A5CE8B" w14:textId="77777777" w:rsidR="00F17817" w:rsidRDefault="00F17817" w:rsidP="00607BFE">
      <w:pPr>
        <w:rPr>
          <w:rFonts w:cstheme="minorHAnsi"/>
          <w:sz w:val="24"/>
          <w:szCs w:val="24"/>
        </w:rPr>
      </w:pPr>
    </w:p>
    <w:p w14:paraId="62BAEF97" w14:textId="77777777" w:rsidR="008F61B8" w:rsidRPr="00E401B9" w:rsidRDefault="008F61B8" w:rsidP="00607BFE">
      <w:pPr>
        <w:rPr>
          <w:rFonts w:cstheme="minorHAnsi"/>
          <w:sz w:val="24"/>
          <w:szCs w:val="24"/>
        </w:rPr>
      </w:pPr>
    </w:p>
    <w:p w14:paraId="05BD7FDB" w14:textId="77777777" w:rsidR="00607BFE" w:rsidRDefault="00607BFE" w:rsidP="00607BFE">
      <w:pPr>
        <w:rPr>
          <w:rFonts w:cstheme="minorHAnsi"/>
        </w:rPr>
      </w:pPr>
    </w:p>
    <w:p w14:paraId="51DE9F7E" w14:textId="77777777" w:rsidR="00607BFE" w:rsidRPr="003F509B" w:rsidRDefault="00607BFE" w:rsidP="00607BFE">
      <w:pPr>
        <w:spacing w:after="0" w:line="240" w:lineRule="auto"/>
        <w:ind w:left="-426"/>
        <w:jc w:val="center"/>
        <w:rPr>
          <w:rFonts w:cstheme="minorHAnsi"/>
          <w:b/>
          <w:sz w:val="24"/>
          <w:szCs w:val="24"/>
        </w:rPr>
      </w:pPr>
      <w:r w:rsidRPr="003F509B">
        <w:rPr>
          <w:rFonts w:ascii="Calibri" w:hAnsi="Calibri" w:cs="Calibri"/>
          <w:sz w:val="24"/>
          <w:szCs w:val="24"/>
        </w:rPr>
        <w:t xml:space="preserve">Nakon cjelogodišnjeg praćenja učitelj određuje </w:t>
      </w:r>
      <w:r w:rsidRPr="003F509B">
        <w:rPr>
          <w:rFonts w:ascii="Calibri" w:hAnsi="Calibri" w:cs="Calibri"/>
          <w:b/>
          <w:bCs/>
          <w:sz w:val="24"/>
          <w:szCs w:val="24"/>
        </w:rPr>
        <w:t>zaključnu ocjenu</w:t>
      </w:r>
      <w:r w:rsidRPr="003F509B">
        <w:rPr>
          <w:rFonts w:ascii="Calibri" w:hAnsi="Calibri" w:cs="Calibri"/>
          <w:sz w:val="24"/>
          <w:szCs w:val="24"/>
        </w:rPr>
        <w:t xml:space="preserve">. Zaključna </w:t>
      </w:r>
      <w:r w:rsidRPr="003F509B">
        <w:rPr>
          <w:rFonts w:ascii="Calibri" w:hAnsi="Calibri" w:cs="Calibri"/>
          <w:b/>
          <w:bCs/>
          <w:sz w:val="24"/>
          <w:szCs w:val="24"/>
        </w:rPr>
        <w:t>ocjena ne treba biti aritmetička sredina pojedinačnih</w:t>
      </w:r>
      <w:r w:rsidRPr="003F509B">
        <w:rPr>
          <w:rFonts w:ascii="Calibri" w:hAnsi="Calibri" w:cs="Calibri"/>
          <w:sz w:val="24"/>
          <w:szCs w:val="24"/>
        </w:rPr>
        <w:t xml:space="preserve"> ocjena već se oblikuje temeljem svih prikupljenih informacija o ostvarivanju odgojno-obrazovnih ishoda.</w:t>
      </w:r>
    </w:p>
    <w:p w14:paraId="649981AF" w14:textId="77777777" w:rsidR="00607BFE" w:rsidRDefault="00607BFE" w:rsidP="00607BFE">
      <w:pPr>
        <w:spacing w:after="0" w:line="240" w:lineRule="auto"/>
        <w:ind w:left="-426"/>
        <w:jc w:val="center"/>
        <w:rPr>
          <w:rFonts w:cstheme="minorHAnsi"/>
          <w:b/>
          <w:sz w:val="40"/>
          <w:szCs w:val="40"/>
        </w:rPr>
      </w:pPr>
    </w:p>
    <w:p w14:paraId="7010F967" w14:textId="77777777" w:rsidR="00607BFE" w:rsidRDefault="00607BFE" w:rsidP="00607BFE">
      <w:pPr>
        <w:spacing w:after="0" w:line="240" w:lineRule="auto"/>
        <w:rPr>
          <w:rFonts w:cstheme="minorHAnsi"/>
          <w:b/>
          <w:sz w:val="40"/>
          <w:szCs w:val="40"/>
        </w:rPr>
      </w:pPr>
    </w:p>
    <w:p w14:paraId="563CD4A9" w14:textId="77777777" w:rsidR="00607BFE" w:rsidRDefault="00607BFE" w:rsidP="00607BFE">
      <w:pPr>
        <w:spacing w:after="0" w:line="240" w:lineRule="auto"/>
        <w:rPr>
          <w:rFonts w:cstheme="minorHAnsi"/>
          <w:b/>
          <w:sz w:val="32"/>
        </w:rPr>
      </w:pPr>
    </w:p>
    <w:p w14:paraId="7ADBBDA1" w14:textId="77777777" w:rsidR="00607BFE" w:rsidRDefault="00607BFE" w:rsidP="00607BFE">
      <w:pPr>
        <w:spacing w:after="0" w:line="240" w:lineRule="auto"/>
        <w:rPr>
          <w:rFonts w:cstheme="minorHAnsi"/>
          <w:b/>
          <w:sz w:val="32"/>
        </w:rPr>
      </w:pPr>
    </w:p>
    <w:p w14:paraId="2D382B46" w14:textId="77777777" w:rsidR="00607BFE" w:rsidRDefault="00607BFE" w:rsidP="00607BFE">
      <w:pPr>
        <w:spacing w:after="0" w:line="240" w:lineRule="auto"/>
        <w:rPr>
          <w:rFonts w:cstheme="minorHAnsi"/>
          <w:b/>
          <w:sz w:val="32"/>
        </w:rPr>
      </w:pPr>
    </w:p>
    <w:p w14:paraId="50A314A0" w14:textId="77777777" w:rsidR="00F17817" w:rsidRDefault="00F17817" w:rsidP="00607BFE">
      <w:pPr>
        <w:spacing w:after="0" w:line="240" w:lineRule="auto"/>
        <w:rPr>
          <w:rFonts w:cstheme="minorHAnsi"/>
          <w:b/>
          <w:sz w:val="32"/>
        </w:rPr>
      </w:pPr>
    </w:p>
    <w:p w14:paraId="53924A3E" w14:textId="77777777" w:rsidR="00F17817" w:rsidRDefault="00F17817" w:rsidP="00607BFE">
      <w:pPr>
        <w:spacing w:after="0" w:line="240" w:lineRule="auto"/>
        <w:rPr>
          <w:rFonts w:cstheme="minorHAnsi"/>
          <w:b/>
          <w:sz w:val="32"/>
        </w:rPr>
      </w:pPr>
    </w:p>
    <w:p w14:paraId="13E44274" w14:textId="77777777" w:rsidR="00F17817" w:rsidRDefault="00F17817" w:rsidP="00607BFE">
      <w:pPr>
        <w:spacing w:after="0" w:line="240" w:lineRule="auto"/>
        <w:rPr>
          <w:rFonts w:cstheme="minorHAnsi"/>
          <w:b/>
          <w:sz w:val="32"/>
        </w:rPr>
      </w:pPr>
    </w:p>
    <w:p w14:paraId="76B73520" w14:textId="77777777" w:rsidR="00607BFE" w:rsidRDefault="00607BFE" w:rsidP="00607BFE">
      <w:pPr>
        <w:spacing w:after="0" w:line="240" w:lineRule="auto"/>
        <w:ind w:left="-426"/>
        <w:jc w:val="center"/>
        <w:rPr>
          <w:rFonts w:cstheme="minorHAnsi"/>
          <w:b/>
          <w:sz w:val="32"/>
        </w:rPr>
      </w:pPr>
    </w:p>
    <w:p w14:paraId="6D7E15BE" w14:textId="77777777" w:rsidR="00607BFE" w:rsidRDefault="00607BFE" w:rsidP="00607BFE">
      <w:pPr>
        <w:spacing w:after="0" w:line="240" w:lineRule="auto"/>
        <w:ind w:left="-426"/>
        <w:jc w:val="center"/>
        <w:rPr>
          <w:rFonts w:cstheme="minorHAnsi"/>
          <w:b/>
          <w:sz w:val="32"/>
        </w:rPr>
      </w:pPr>
      <w:r>
        <w:rPr>
          <w:rFonts w:cstheme="minorHAnsi"/>
          <w:b/>
          <w:sz w:val="32"/>
        </w:rPr>
        <w:t>PREDMET : HRVATSKI JEZIK</w:t>
      </w:r>
    </w:p>
    <w:p w14:paraId="63595D97" w14:textId="77777777" w:rsidR="00F17817" w:rsidRDefault="00F17817" w:rsidP="00607BFE">
      <w:pPr>
        <w:spacing w:after="0" w:line="240" w:lineRule="auto"/>
        <w:ind w:left="-426"/>
        <w:jc w:val="center"/>
        <w:rPr>
          <w:rFonts w:cstheme="minorHAnsi"/>
          <w:b/>
          <w:sz w:val="32"/>
        </w:rPr>
      </w:pPr>
    </w:p>
    <w:p w14:paraId="3B16561A" w14:textId="77777777" w:rsidR="00F17817" w:rsidRDefault="00F17817" w:rsidP="00607BFE">
      <w:pPr>
        <w:spacing w:after="0" w:line="240" w:lineRule="auto"/>
        <w:ind w:left="-426"/>
        <w:jc w:val="center"/>
        <w:rPr>
          <w:rFonts w:cstheme="minorHAnsi"/>
          <w:b/>
          <w:sz w:val="32"/>
        </w:rPr>
      </w:pPr>
    </w:p>
    <w:p w14:paraId="009CCD26" w14:textId="0D4761AA" w:rsidR="00F17817" w:rsidRPr="002C0DED" w:rsidRDefault="00F17817" w:rsidP="00F17817">
      <w:pPr>
        <w:pStyle w:val="box459587"/>
        <w:rPr>
          <w:rFonts w:ascii="Calibri" w:hAnsi="Calibri" w:cs="Calibri"/>
          <w:b/>
          <w:i/>
          <w:sz w:val="28"/>
          <w:szCs w:val="28"/>
        </w:rPr>
      </w:pPr>
      <w:r w:rsidRPr="002C0DED">
        <w:rPr>
          <w:rFonts w:ascii="Calibri" w:hAnsi="Calibri" w:cs="Calibri"/>
          <w:b/>
          <w:i/>
          <w:sz w:val="28"/>
          <w:szCs w:val="28"/>
        </w:rPr>
        <w:t xml:space="preserve">Sastavnice </w:t>
      </w:r>
      <w:r>
        <w:rPr>
          <w:rFonts w:ascii="Calibri" w:hAnsi="Calibri" w:cs="Calibri"/>
          <w:b/>
          <w:i/>
          <w:sz w:val="28"/>
          <w:szCs w:val="28"/>
        </w:rPr>
        <w:t xml:space="preserve">(elementi) </w:t>
      </w:r>
      <w:r w:rsidRPr="002C0DED">
        <w:rPr>
          <w:rFonts w:ascii="Calibri" w:hAnsi="Calibri" w:cs="Calibri"/>
          <w:b/>
          <w:i/>
          <w:sz w:val="28"/>
          <w:szCs w:val="28"/>
        </w:rPr>
        <w:t>vrednovanja:</w:t>
      </w:r>
    </w:p>
    <w:p w14:paraId="1A76DE5C" w14:textId="77777777" w:rsidR="00F17817" w:rsidRPr="002C0DED" w:rsidRDefault="00F17817" w:rsidP="00F17817">
      <w:pPr>
        <w:pStyle w:val="box459587"/>
        <w:numPr>
          <w:ilvl w:val="0"/>
          <w:numId w:val="1"/>
        </w:numPr>
        <w:rPr>
          <w:rFonts w:ascii="Calibri" w:hAnsi="Calibri" w:cs="Calibri"/>
          <w:i/>
          <w:szCs w:val="28"/>
        </w:rPr>
      </w:pPr>
      <w:r w:rsidRPr="002C0DED">
        <w:rPr>
          <w:rFonts w:ascii="Calibri" w:hAnsi="Calibri" w:cs="Calibri"/>
          <w:i/>
          <w:szCs w:val="28"/>
        </w:rPr>
        <w:t>hrvatski jezik i komunikacija</w:t>
      </w:r>
    </w:p>
    <w:p w14:paraId="5D3D21B3" w14:textId="77777777" w:rsidR="00F17817" w:rsidRPr="002C0DED" w:rsidRDefault="00F17817" w:rsidP="00F17817">
      <w:pPr>
        <w:pStyle w:val="box459587"/>
        <w:numPr>
          <w:ilvl w:val="0"/>
          <w:numId w:val="1"/>
        </w:numPr>
        <w:rPr>
          <w:rFonts w:ascii="Calibri" w:hAnsi="Calibri" w:cs="Calibri"/>
          <w:i/>
          <w:szCs w:val="28"/>
        </w:rPr>
      </w:pPr>
      <w:r w:rsidRPr="002C0DED">
        <w:rPr>
          <w:rFonts w:ascii="Calibri" w:hAnsi="Calibri" w:cs="Calibri"/>
          <w:i/>
          <w:szCs w:val="28"/>
        </w:rPr>
        <w:t>književnost i stvaralaštvo</w:t>
      </w:r>
    </w:p>
    <w:p w14:paraId="0D42B0CD" w14:textId="77777777" w:rsidR="00F17817" w:rsidRDefault="00F17817" w:rsidP="00F17817">
      <w:pPr>
        <w:pStyle w:val="box459587"/>
        <w:numPr>
          <w:ilvl w:val="0"/>
          <w:numId w:val="1"/>
        </w:numPr>
        <w:rPr>
          <w:rFonts w:ascii="Calibri" w:hAnsi="Calibri" w:cs="Calibri"/>
          <w:i/>
          <w:szCs w:val="28"/>
        </w:rPr>
      </w:pPr>
      <w:r w:rsidRPr="002C0DED">
        <w:rPr>
          <w:rFonts w:ascii="Calibri" w:hAnsi="Calibri" w:cs="Calibri"/>
          <w:i/>
          <w:szCs w:val="28"/>
        </w:rPr>
        <w:t>kultura i mediji.</w:t>
      </w:r>
    </w:p>
    <w:p w14:paraId="52855F52" w14:textId="77777777" w:rsidR="00F17817" w:rsidRDefault="00F17817" w:rsidP="00F17817">
      <w:pPr>
        <w:pStyle w:val="box459587"/>
        <w:ind w:left="720"/>
        <w:rPr>
          <w:rFonts w:ascii="Calibri" w:hAnsi="Calibri" w:cs="Calibri"/>
          <w:i/>
          <w:szCs w:val="28"/>
        </w:rPr>
      </w:pPr>
    </w:p>
    <w:p w14:paraId="7A6EB597" w14:textId="77777777" w:rsidR="00F17817" w:rsidRPr="002C0DED" w:rsidRDefault="00F17817" w:rsidP="00F17817">
      <w:pPr>
        <w:pStyle w:val="box459587"/>
        <w:ind w:left="720"/>
        <w:rPr>
          <w:rFonts w:ascii="Calibri" w:hAnsi="Calibri" w:cs="Calibri"/>
          <w:i/>
          <w:szCs w:val="28"/>
        </w:rPr>
      </w:pPr>
    </w:p>
    <w:p w14:paraId="61A6A521" w14:textId="34B58322" w:rsidR="00F17817" w:rsidRPr="00AB1737" w:rsidRDefault="00F17817" w:rsidP="00AB1737">
      <w:pPr>
        <w:pStyle w:val="Bezproreda"/>
        <w:rPr>
          <w:rStyle w:val="eop"/>
          <w:rFonts w:ascii="Calibri" w:hAnsi="Calibri" w:cs="Calibri"/>
          <w:b/>
          <w:i/>
          <w:iCs/>
          <w:sz w:val="28"/>
        </w:rPr>
      </w:pPr>
      <w:r w:rsidRPr="00AB1737">
        <w:rPr>
          <w:rStyle w:val="normaltextrun"/>
          <w:rFonts w:ascii="Calibri" w:hAnsi="Calibri" w:cs="Calibri"/>
          <w:b/>
          <w:i/>
          <w:iCs/>
          <w:sz w:val="28"/>
        </w:rPr>
        <w:t>Oblici  vrednovanja: </w:t>
      </w:r>
      <w:r w:rsidRPr="00AB1737">
        <w:rPr>
          <w:rStyle w:val="eop"/>
          <w:rFonts w:ascii="Calibri" w:hAnsi="Calibri" w:cs="Calibri"/>
          <w:b/>
          <w:i/>
          <w:iCs/>
          <w:sz w:val="28"/>
        </w:rPr>
        <w:t> </w:t>
      </w:r>
    </w:p>
    <w:p w14:paraId="5119C2BF" w14:textId="77777777" w:rsidR="00F17817" w:rsidRPr="002C0DED" w:rsidRDefault="00F17817" w:rsidP="00F17817">
      <w:pPr>
        <w:pStyle w:val="Bezproreda"/>
        <w:ind w:left="720"/>
        <w:rPr>
          <w:sz w:val="32"/>
        </w:rPr>
      </w:pPr>
    </w:p>
    <w:p w14:paraId="6450F878" w14:textId="77777777" w:rsidR="00F17817" w:rsidRPr="002C0DED" w:rsidRDefault="00F17817" w:rsidP="00F17817">
      <w:pPr>
        <w:pStyle w:val="Bezproreda"/>
        <w:numPr>
          <w:ilvl w:val="0"/>
          <w:numId w:val="1"/>
        </w:numPr>
      </w:pPr>
      <w:r w:rsidRPr="002C0DED">
        <w:rPr>
          <w:rStyle w:val="normaltextrun"/>
          <w:rFonts w:ascii="Calibri" w:hAnsi="Calibri" w:cs="Calibri"/>
        </w:rPr>
        <w:t>usmene provjere, pisane provjere zadatcima zatvorenoga i /ili otvorenog tipa; </w:t>
      </w:r>
      <w:r w:rsidRPr="002C0DED">
        <w:rPr>
          <w:rStyle w:val="eop"/>
          <w:rFonts w:ascii="Calibri" w:hAnsi="Calibri" w:cs="Calibri"/>
          <w:i/>
        </w:rPr>
        <w:t> </w:t>
      </w:r>
      <w:r>
        <w:rPr>
          <w:bCs/>
          <w:color w:val="232323"/>
          <w:szCs w:val="28"/>
        </w:rPr>
        <w:t xml:space="preserve">diktati  </w:t>
      </w:r>
    </w:p>
    <w:p w14:paraId="115900B1" w14:textId="77777777" w:rsidR="00F17817" w:rsidRDefault="00F17817" w:rsidP="00F17817">
      <w:pPr>
        <w:pStyle w:val="Bezproreda"/>
        <w:numPr>
          <w:ilvl w:val="0"/>
          <w:numId w:val="1"/>
        </w:numPr>
        <w:rPr>
          <w:rStyle w:val="eop"/>
          <w:rFonts w:ascii="Calibri" w:hAnsi="Calibri" w:cs="Calibri"/>
          <w:i/>
        </w:rPr>
      </w:pPr>
      <w:r w:rsidRPr="002C0DED">
        <w:rPr>
          <w:rStyle w:val="normaltextrun"/>
          <w:rFonts w:ascii="Calibri" w:hAnsi="Calibri" w:cs="Calibri"/>
        </w:rPr>
        <w:t>predstavljanja ili izvedbe: govorni i razgovorni oblici </w:t>
      </w:r>
      <w:r w:rsidRPr="002C0DED">
        <w:rPr>
          <w:rStyle w:val="eop"/>
          <w:rFonts w:ascii="Calibri" w:hAnsi="Calibri" w:cs="Calibri"/>
          <w:i/>
        </w:rPr>
        <w:t> </w:t>
      </w:r>
    </w:p>
    <w:p w14:paraId="1E7C4BC3" w14:textId="77777777" w:rsidR="00F17817" w:rsidRPr="008E48CC" w:rsidRDefault="00F17817" w:rsidP="00F17817">
      <w:pPr>
        <w:pStyle w:val="Bezproreda"/>
        <w:numPr>
          <w:ilvl w:val="0"/>
          <w:numId w:val="1"/>
        </w:numPr>
        <w:rPr>
          <w:rFonts w:eastAsia="Times New Roman"/>
          <w:i/>
          <w:sz w:val="24"/>
        </w:rPr>
      </w:pPr>
      <w:r w:rsidRPr="002C0DED">
        <w:rPr>
          <w:rStyle w:val="normaltextrun"/>
          <w:rFonts w:ascii="Calibri" w:hAnsi="Calibri" w:cs="Calibri"/>
        </w:rPr>
        <w:t>praktični radovi</w:t>
      </w:r>
      <w:r>
        <w:rPr>
          <w:rStyle w:val="normaltextrun"/>
          <w:rFonts w:ascii="Calibri" w:hAnsi="Calibri" w:cs="Calibri"/>
        </w:rPr>
        <w:t xml:space="preserve">:  razredni  </w:t>
      </w:r>
      <w:r w:rsidRPr="008E48CC">
        <w:rPr>
          <w:rStyle w:val="normaltextrun"/>
          <w:rFonts w:ascii="Calibri" w:hAnsi="Calibri" w:cs="Calibri"/>
        </w:rPr>
        <w:t xml:space="preserve">projekt , </w:t>
      </w:r>
      <w:r w:rsidRPr="008E48CC">
        <w:rPr>
          <w:bCs/>
          <w:i/>
          <w:color w:val="232323"/>
          <w:szCs w:val="28"/>
        </w:rPr>
        <w:t xml:space="preserve"> izrada plakata prema unaprijed utvrđenim kriterijima </w:t>
      </w:r>
      <w:r w:rsidRPr="008E48CC">
        <w:rPr>
          <w:rFonts w:eastAsia="Calibri"/>
          <w:i/>
          <w:sz w:val="40"/>
          <w:szCs w:val="40"/>
        </w:rPr>
        <w:t xml:space="preserve">   </w:t>
      </w:r>
    </w:p>
    <w:p w14:paraId="217339EE" w14:textId="77777777" w:rsidR="00F17817" w:rsidRPr="008E48CC" w:rsidRDefault="00F17817" w:rsidP="00F17817">
      <w:pPr>
        <w:pStyle w:val="Bezproreda"/>
        <w:numPr>
          <w:ilvl w:val="0"/>
          <w:numId w:val="1"/>
        </w:numPr>
        <w:rPr>
          <w:rFonts w:eastAsia="Times New Roman" w:cstheme="minorHAnsi"/>
          <w:i/>
          <w:color w:val="232323"/>
          <w:sz w:val="24"/>
          <w:szCs w:val="28"/>
          <w:lang w:eastAsia="hr-HR"/>
        </w:rPr>
      </w:pPr>
      <w:r w:rsidRPr="008E48CC">
        <w:rPr>
          <w:rFonts w:eastAsia="Times New Roman" w:cstheme="minorHAnsi"/>
          <w:bCs/>
          <w:i/>
          <w:color w:val="232323"/>
          <w:sz w:val="24"/>
          <w:szCs w:val="28"/>
          <w:lang w:eastAsia="hr-HR"/>
        </w:rPr>
        <w:t>izrada izvješća o provedenom istraživanju prema unaprijed utvrđenim kriterijima </w:t>
      </w:r>
    </w:p>
    <w:p w14:paraId="5C821AE1" w14:textId="77777777" w:rsidR="00F17817" w:rsidRPr="008E48CC" w:rsidRDefault="00F17817" w:rsidP="00F17817">
      <w:pPr>
        <w:pStyle w:val="Bezproreda"/>
        <w:numPr>
          <w:ilvl w:val="0"/>
          <w:numId w:val="1"/>
        </w:numPr>
        <w:rPr>
          <w:rFonts w:eastAsia="Times New Roman" w:cstheme="minorHAnsi"/>
          <w:i/>
          <w:color w:val="232323"/>
          <w:sz w:val="24"/>
          <w:szCs w:val="28"/>
          <w:lang w:eastAsia="hr-HR"/>
        </w:rPr>
      </w:pPr>
      <w:r w:rsidRPr="008E48CC">
        <w:rPr>
          <w:rFonts w:eastAsia="Times New Roman" w:cstheme="minorHAnsi"/>
          <w:bCs/>
          <w:i/>
          <w:color w:val="232323"/>
          <w:sz w:val="24"/>
          <w:szCs w:val="28"/>
          <w:lang w:eastAsia="hr-HR"/>
        </w:rPr>
        <w:t>pisanje sastavka na određenu temu prema unaprijed zadanim smjernicama i utvrđenim kriterijima </w:t>
      </w:r>
    </w:p>
    <w:p w14:paraId="064E0528" w14:textId="77777777" w:rsidR="00F17817" w:rsidRPr="003D632B" w:rsidRDefault="00F17817" w:rsidP="00F17817">
      <w:pPr>
        <w:numPr>
          <w:ilvl w:val="0"/>
          <w:numId w:val="1"/>
        </w:numPr>
        <w:spacing w:before="100" w:beforeAutospacing="1" w:after="100" w:afterAutospacing="1" w:line="240" w:lineRule="auto"/>
        <w:rPr>
          <w:rFonts w:eastAsia="Times New Roman" w:cstheme="minorHAnsi"/>
          <w:i/>
          <w:color w:val="232323"/>
          <w:sz w:val="24"/>
          <w:szCs w:val="28"/>
          <w:lang w:eastAsia="hr-HR"/>
        </w:rPr>
      </w:pPr>
      <w:r w:rsidRPr="003D632B">
        <w:rPr>
          <w:rFonts w:eastAsia="Times New Roman" w:cstheme="minorHAnsi"/>
          <w:bCs/>
          <w:i/>
          <w:color w:val="232323"/>
          <w:sz w:val="24"/>
          <w:szCs w:val="28"/>
          <w:lang w:eastAsia="hr-HR"/>
        </w:rPr>
        <w:t>razgovor, pitanja i odgovori (usmeni odgovori) </w:t>
      </w:r>
      <w:r w:rsidRPr="003D632B">
        <w:rPr>
          <w:rFonts w:eastAsia="Times New Roman" w:cstheme="minorHAnsi"/>
          <w:i/>
          <w:color w:val="232323"/>
          <w:sz w:val="24"/>
          <w:szCs w:val="28"/>
          <w:lang w:eastAsia="hr-HR"/>
        </w:rPr>
        <w:t> </w:t>
      </w:r>
    </w:p>
    <w:p w14:paraId="7A2873B8" w14:textId="77777777" w:rsidR="00F17817" w:rsidRDefault="00F17817" w:rsidP="00F17817">
      <w:pPr>
        <w:pStyle w:val="paragraph"/>
        <w:textAlignment w:val="baseline"/>
        <w:rPr>
          <w:rStyle w:val="eop"/>
          <w:rFonts w:asciiTheme="minorHAnsi" w:hAnsiTheme="minorHAnsi" w:cstheme="minorHAnsi"/>
          <w:b/>
        </w:rPr>
      </w:pPr>
    </w:p>
    <w:p w14:paraId="1D60A2A5" w14:textId="7CEC4FC7" w:rsidR="00F17817" w:rsidRDefault="00F17817" w:rsidP="00F17817">
      <w:pPr>
        <w:tabs>
          <w:tab w:val="left" w:pos="168"/>
        </w:tabs>
        <w:spacing w:after="0" w:line="240" w:lineRule="auto"/>
        <w:ind w:left="-426"/>
        <w:rPr>
          <w:rFonts w:cstheme="minorHAnsi"/>
          <w:b/>
          <w:sz w:val="32"/>
        </w:rPr>
      </w:pPr>
    </w:p>
    <w:p w14:paraId="28BB87E4" w14:textId="77777777" w:rsidR="00F17817" w:rsidRDefault="00F17817" w:rsidP="00F17817">
      <w:pPr>
        <w:tabs>
          <w:tab w:val="left" w:pos="168"/>
        </w:tabs>
        <w:spacing w:after="0" w:line="240" w:lineRule="auto"/>
        <w:ind w:left="-426"/>
        <w:rPr>
          <w:rFonts w:cstheme="minorHAnsi"/>
          <w:b/>
          <w:sz w:val="32"/>
        </w:rPr>
      </w:pPr>
    </w:p>
    <w:p w14:paraId="18B8B2F7" w14:textId="77777777" w:rsidR="00F17817" w:rsidRDefault="00F17817" w:rsidP="00F17817">
      <w:pPr>
        <w:tabs>
          <w:tab w:val="left" w:pos="168"/>
        </w:tabs>
        <w:spacing w:after="0" w:line="240" w:lineRule="auto"/>
        <w:ind w:left="-426"/>
        <w:rPr>
          <w:rFonts w:cstheme="minorHAnsi"/>
          <w:b/>
          <w:sz w:val="32"/>
        </w:rPr>
      </w:pPr>
    </w:p>
    <w:p w14:paraId="71AD498D" w14:textId="77777777" w:rsidR="00F17817" w:rsidRDefault="00F17817" w:rsidP="00F17817">
      <w:pPr>
        <w:tabs>
          <w:tab w:val="left" w:pos="168"/>
        </w:tabs>
        <w:spacing w:after="0" w:line="240" w:lineRule="auto"/>
        <w:ind w:left="-426"/>
        <w:rPr>
          <w:rFonts w:cstheme="minorHAnsi"/>
          <w:b/>
          <w:sz w:val="32"/>
        </w:rPr>
      </w:pPr>
    </w:p>
    <w:p w14:paraId="2AEFC841" w14:textId="77777777" w:rsidR="00F17817" w:rsidRDefault="00F17817" w:rsidP="00F17817">
      <w:pPr>
        <w:tabs>
          <w:tab w:val="left" w:pos="168"/>
        </w:tabs>
        <w:spacing w:after="0" w:line="240" w:lineRule="auto"/>
        <w:ind w:left="-426"/>
        <w:rPr>
          <w:rFonts w:cstheme="minorHAnsi"/>
          <w:b/>
          <w:sz w:val="32"/>
        </w:rPr>
      </w:pPr>
    </w:p>
    <w:tbl>
      <w:tblPr>
        <w:tblpPr w:leftFromText="180" w:rightFromText="180" w:vertAnchor="text" w:horzAnchor="margin" w:tblpY="274"/>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268"/>
        <w:gridCol w:w="2268"/>
        <w:gridCol w:w="2135"/>
        <w:gridCol w:w="2268"/>
        <w:gridCol w:w="2268"/>
        <w:gridCol w:w="2401"/>
      </w:tblGrid>
      <w:tr w:rsidR="00607BFE" w:rsidRPr="004D13E0" w14:paraId="232E5735" w14:textId="77777777" w:rsidTr="004D5557">
        <w:trPr>
          <w:trHeight w:val="736"/>
        </w:trPr>
        <w:tc>
          <w:tcPr>
            <w:tcW w:w="1696" w:type="dxa"/>
          </w:tcPr>
          <w:p w14:paraId="2E56A845" w14:textId="77777777" w:rsidR="00607BFE" w:rsidRPr="004D13E0" w:rsidRDefault="00607BFE" w:rsidP="004D5557">
            <w:pPr>
              <w:rPr>
                <w:rFonts w:cstheme="minorHAnsi"/>
                <w:b/>
                <w:sz w:val="24"/>
                <w:szCs w:val="24"/>
              </w:rPr>
            </w:pPr>
            <w:r w:rsidRPr="004D13E0">
              <w:rPr>
                <w:rFonts w:cstheme="minorHAnsi"/>
                <w:b/>
                <w:sz w:val="24"/>
                <w:szCs w:val="24"/>
              </w:rPr>
              <w:lastRenderedPageBreak/>
              <w:t>Oblici vrednovanja</w:t>
            </w:r>
          </w:p>
        </w:tc>
        <w:tc>
          <w:tcPr>
            <w:tcW w:w="2268" w:type="dxa"/>
          </w:tcPr>
          <w:p w14:paraId="4D82353C" w14:textId="77777777" w:rsidR="00607BFE" w:rsidRPr="004D13E0" w:rsidRDefault="00607BFE" w:rsidP="004D5557">
            <w:pPr>
              <w:rPr>
                <w:rFonts w:cstheme="minorHAnsi"/>
                <w:b/>
                <w:sz w:val="24"/>
                <w:szCs w:val="24"/>
              </w:rPr>
            </w:pPr>
            <w:r w:rsidRPr="004D13E0">
              <w:rPr>
                <w:rFonts w:cstheme="minorHAnsi"/>
                <w:b/>
                <w:sz w:val="24"/>
                <w:szCs w:val="24"/>
              </w:rPr>
              <w:t>Usmena provjera:</w:t>
            </w:r>
          </w:p>
          <w:p w14:paraId="1741144B" w14:textId="77777777" w:rsidR="00607BFE" w:rsidRPr="004D13E0" w:rsidRDefault="00607BFE" w:rsidP="004D5557">
            <w:pPr>
              <w:rPr>
                <w:rFonts w:cstheme="minorHAnsi"/>
                <w:sz w:val="24"/>
                <w:szCs w:val="24"/>
              </w:rPr>
            </w:pPr>
          </w:p>
        </w:tc>
        <w:tc>
          <w:tcPr>
            <w:tcW w:w="2268" w:type="dxa"/>
          </w:tcPr>
          <w:p w14:paraId="36B43E63" w14:textId="034050C7" w:rsidR="00607BFE" w:rsidRPr="004D13E0" w:rsidRDefault="0004553E" w:rsidP="004D5557">
            <w:pPr>
              <w:rPr>
                <w:rFonts w:cstheme="minorHAnsi"/>
                <w:b/>
                <w:bCs/>
                <w:i/>
                <w:sz w:val="24"/>
                <w:szCs w:val="24"/>
              </w:rPr>
            </w:pPr>
            <w:r>
              <w:rPr>
                <w:rFonts w:cstheme="minorHAnsi"/>
                <w:b/>
                <w:bCs/>
                <w:sz w:val="24"/>
                <w:szCs w:val="24"/>
              </w:rPr>
              <w:t>n</w:t>
            </w:r>
            <w:r w:rsidR="00607BFE" w:rsidRPr="004D13E0">
              <w:rPr>
                <w:rFonts w:cstheme="minorHAnsi"/>
                <w:b/>
                <w:bCs/>
                <w:sz w:val="24"/>
                <w:szCs w:val="24"/>
              </w:rPr>
              <w:t>edovoljan</w:t>
            </w:r>
            <w:r>
              <w:rPr>
                <w:rFonts w:cstheme="minorHAnsi"/>
                <w:b/>
                <w:bCs/>
                <w:sz w:val="24"/>
                <w:szCs w:val="24"/>
              </w:rPr>
              <w:t xml:space="preserve"> (1)</w:t>
            </w:r>
          </w:p>
        </w:tc>
        <w:tc>
          <w:tcPr>
            <w:tcW w:w="2135" w:type="dxa"/>
          </w:tcPr>
          <w:p w14:paraId="3BCA3E32" w14:textId="6DCDDCF0" w:rsidR="00607BFE" w:rsidRPr="004D13E0" w:rsidRDefault="0004553E" w:rsidP="004D5557">
            <w:pPr>
              <w:rPr>
                <w:rFonts w:cstheme="minorHAnsi"/>
                <w:b/>
                <w:bCs/>
                <w:sz w:val="24"/>
                <w:szCs w:val="24"/>
              </w:rPr>
            </w:pPr>
            <w:r>
              <w:rPr>
                <w:rFonts w:cstheme="minorHAnsi"/>
                <w:b/>
                <w:bCs/>
                <w:sz w:val="24"/>
                <w:szCs w:val="24"/>
              </w:rPr>
              <w:t>d</w:t>
            </w:r>
            <w:r w:rsidR="00607BFE" w:rsidRPr="004D13E0">
              <w:rPr>
                <w:rFonts w:cstheme="minorHAnsi"/>
                <w:b/>
                <w:bCs/>
                <w:sz w:val="24"/>
                <w:szCs w:val="24"/>
              </w:rPr>
              <w:t>ovoljan</w:t>
            </w:r>
            <w:r>
              <w:rPr>
                <w:rFonts w:cstheme="minorHAnsi"/>
                <w:b/>
                <w:bCs/>
                <w:sz w:val="24"/>
                <w:szCs w:val="24"/>
              </w:rPr>
              <w:t xml:space="preserve"> (2)</w:t>
            </w:r>
          </w:p>
        </w:tc>
        <w:tc>
          <w:tcPr>
            <w:tcW w:w="2268" w:type="dxa"/>
          </w:tcPr>
          <w:p w14:paraId="58C0E306" w14:textId="5B4F466F" w:rsidR="00607BFE" w:rsidRPr="004D13E0" w:rsidRDefault="0004553E" w:rsidP="004D5557">
            <w:pPr>
              <w:rPr>
                <w:rFonts w:cstheme="minorHAnsi"/>
                <w:b/>
                <w:bCs/>
                <w:sz w:val="24"/>
                <w:szCs w:val="24"/>
              </w:rPr>
            </w:pPr>
            <w:r>
              <w:rPr>
                <w:rFonts w:cstheme="minorHAnsi"/>
                <w:b/>
                <w:bCs/>
                <w:sz w:val="24"/>
                <w:szCs w:val="24"/>
              </w:rPr>
              <w:t>d</w:t>
            </w:r>
            <w:r w:rsidR="00607BFE" w:rsidRPr="004D13E0">
              <w:rPr>
                <w:rFonts w:cstheme="minorHAnsi"/>
                <w:b/>
                <w:bCs/>
                <w:sz w:val="24"/>
                <w:szCs w:val="24"/>
              </w:rPr>
              <w:t>obar</w:t>
            </w:r>
            <w:r>
              <w:rPr>
                <w:rFonts w:cstheme="minorHAnsi"/>
                <w:b/>
                <w:bCs/>
                <w:sz w:val="24"/>
                <w:szCs w:val="24"/>
              </w:rPr>
              <w:t xml:space="preserve"> (3)</w:t>
            </w:r>
          </w:p>
        </w:tc>
        <w:tc>
          <w:tcPr>
            <w:tcW w:w="2268" w:type="dxa"/>
          </w:tcPr>
          <w:p w14:paraId="7AD2355E" w14:textId="0C69B861" w:rsidR="00607BFE" w:rsidRPr="004D13E0" w:rsidRDefault="00607BFE" w:rsidP="004D5557">
            <w:pPr>
              <w:rPr>
                <w:rFonts w:cstheme="minorHAnsi"/>
                <w:b/>
                <w:bCs/>
                <w:sz w:val="24"/>
                <w:szCs w:val="24"/>
              </w:rPr>
            </w:pPr>
            <w:r w:rsidRPr="004D13E0">
              <w:rPr>
                <w:rFonts w:cstheme="minorHAnsi"/>
                <w:b/>
                <w:bCs/>
                <w:sz w:val="24"/>
                <w:szCs w:val="24"/>
              </w:rPr>
              <w:t>vrlo dobar</w:t>
            </w:r>
            <w:r w:rsidR="0004553E">
              <w:rPr>
                <w:rFonts w:cstheme="minorHAnsi"/>
                <w:b/>
                <w:bCs/>
                <w:sz w:val="24"/>
                <w:szCs w:val="24"/>
              </w:rPr>
              <w:t xml:space="preserve"> (4)</w:t>
            </w:r>
          </w:p>
        </w:tc>
        <w:tc>
          <w:tcPr>
            <w:tcW w:w="2401" w:type="dxa"/>
          </w:tcPr>
          <w:p w14:paraId="6D564F55" w14:textId="3EE31A1E" w:rsidR="00607BFE" w:rsidRPr="004D13E0" w:rsidRDefault="00607BFE" w:rsidP="004D5557">
            <w:pPr>
              <w:rPr>
                <w:rFonts w:cstheme="minorHAnsi"/>
                <w:b/>
                <w:bCs/>
                <w:sz w:val="24"/>
                <w:szCs w:val="24"/>
              </w:rPr>
            </w:pPr>
            <w:r w:rsidRPr="004D13E0">
              <w:rPr>
                <w:rFonts w:cstheme="minorHAnsi"/>
                <w:b/>
                <w:bCs/>
                <w:sz w:val="24"/>
                <w:szCs w:val="24"/>
              </w:rPr>
              <w:t xml:space="preserve">odličan </w:t>
            </w:r>
            <w:r w:rsidR="0004553E">
              <w:rPr>
                <w:rFonts w:cstheme="minorHAnsi"/>
                <w:b/>
                <w:bCs/>
                <w:sz w:val="24"/>
                <w:szCs w:val="24"/>
              </w:rPr>
              <w:t>(5)</w:t>
            </w:r>
          </w:p>
        </w:tc>
      </w:tr>
      <w:tr w:rsidR="00607BFE" w:rsidRPr="004D13E0" w14:paraId="1AE86FF5" w14:textId="77777777" w:rsidTr="004D5557">
        <w:tc>
          <w:tcPr>
            <w:tcW w:w="1696" w:type="dxa"/>
            <w:vMerge w:val="restart"/>
          </w:tcPr>
          <w:p w14:paraId="43D45250" w14:textId="77777777" w:rsidR="00607BFE" w:rsidRPr="004D13E0" w:rsidRDefault="00607BFE" w:rsidP="004D5557">
            <w:pPr>
              <w:rPr>
                <w:rFonts w:cstheme="minorHAnsi"/>
                <w:b/>
                <w:sz w:val="24"/>
                <w:szCs w:val="24"/>
              </w:rPr>
            </w:pPr>
            <w:r w:rsidRPr="004D13E0">
              <w:rPr>
                <w:rFonts w:cstheme="minorHAnsi"/>
                <w:b/>
                <w:sz w:val="24"/>
                <w:szCs w:val="24"/>
              </w:rPr>
              <w:t>Vrednovanje naučenoga</w:t>
            </w:r>
          </w:p>
        </w:tc>
        <w:tc>
          <w:tcPr>
            <w:tcW w:w="2268" w:type="dxa"/>
          </w:tcPr>
          <w:p w14:paraId="43669A88" w14:textId="77777777" w:rsidR="00607BFE" w:rsidRPr="004D13E0" w:rsidRDefault="00607BFE" w:rsidP="004D5557">
            <w:pPr>
              <w:rPr>
                <w:rFonts w:cstheme="minorHAnsi"/>
                <w:sz w:val="24"/>
                <w:szCs w:val="24"/>
              </w:rPr>
            </w:pPr>
            <w:r w:rsidRPr="004D13E0">
              <w:rPr>
                <w:rFonts w:cstheme="minorHAnsi"/>
                <w:sz w:val="24"/>
                <w:szCs w:val="24"/>
              </w:rPr>
              <w:t>čitanje</w:t>
            </w:r>
          </w:p>
        </w:tc>
        <w:tc>
          <w:tcPr>
            <w:tcW w:w="2268" w:type="dxa"/>
          </w:tcPr>
          <w:p w14:paraId="52433A95" w14:textId="77777777" w:rsidR="00607BFE" w:rsidRPr="004D13E0" w:rsidRDefault="00607BFE" w:rsidP="004D5557">
            <w:pPr>
              <w:spacing w:after="0" w:line="240" w:lineRule="auto"/>
              <w:rPr>
                <w:rFonts w:eastAsia="Calibri" w:cstheme="minorHAnsi"/>
                <w:sz w:val="24"/>
                <w:szCs w:val="24"/>
              </w:rPr>
            </w:pPr>
            <w:r w:rsidRPr="004D13E0">
              <w:rPr>
                <w:rFonts w:eastAsia="Calibri" w:cstheme="minorHAnsi"/>
                <w:sz w:val="24"/>
                <w:szCs w:val="24"/>
              </w:rPr>
              <w:t xml:space="preserve">Učenik </w:t>
            </w:r>
            <w:r w:rsidRPr="004D13E0">
              <w:rPr>
                <w:rFonts w:eastAsia="Calibri" w:cstheme="minorHAnsi"/>
                <w:b/>
                <w:sz w:val="24"/>
                <w:szCs w:val="24"/>
              </w:rPr>
              <w:t>ne povezuje</w:t>
            </w:r>
            <w:r w:rsidRPr="004D13E0">
              <w:rPr>
                <w:rFonts w:eastAsia="Calibri" w:cstheme="minorHAnsi"/>
                <w:sz w:val="24"/>
                <w:szCs w:val="24"/>
              </w:rPr>
              <w:t xml:space="preserve">   glasove i slova u slogove i cjelovitu riječ. Čita riječ po riječ, griješi u čitanju riječi, čita izuzetno sporo i</w:t>
            </w:r>
            <w:r>
              <w:rPr>
                <w:rFonts w:eastAsia="Calibri" w:cstheme="minorHAnsi"/>
                <w:sz w:val="24"/>
                <w:szCs w:val="24"/>
              </w:rPr>
              <w:t xml:space="preserve"> ne </w:t>
            </w:r>
            <w:r w:rsidRPr="004D13E0">
              <w:rPr>
                <w:rFonts w:eastAsia="Calibri" w:cstheme="minorHAnsi"/>
                <w:sz w:val="24"/>
                <w:szCs w:val="24"/>
              </w:rPr>
              <w:t xml:space="preserve">razumije što pročita.  </w:t>
            </w:r>
          </w:p>
          <w:p w14:paraId="782B4489" w14:textId="77777777" w:rsidR="00607BFE" w:rsidRPr="004D13E0" w:rsidRDefault="00607BFE" w:rsidP="004D5557">
            <w:pPr>
              <w:rPr>
                <w:rFonts w:cstheme="minorHAnsi"/>
                <w:i/>
                <w:sz w:val="24"/>
                <w:szCs w:val="24"/>
              </w:rPr>
            </w:pPr>
          </w:p>
        </w:tc>
        <w:tc>
          <w:tcPr>
            <w:tcW w:w="2135" w:type="dxa"/>
          </w:tcPr>
          <w:p w14:paraId="2EF136E1" w14:textId="77777777" w:rsidR="00607BFE" w:rsidRPr="004D13E0" w:rsidRDefault="00607BFE" w:rsidP="004D5557">
            <w:pPr>
              <w:rPr>
                <w:rFonts w:cstheme="minorHAnsi"/>
                <w:sz w:val="24"/>
                <w:szCs w:val="24"/>
              </w:rPr>
            </w:pPr>
            <w:r w:rsidRPr="004D13E0">
              <w:rPr>
                <w:rFonts w:eastAsia="Times New Roman" w:cstheme="minorHAnsi"/>
                <w:sz w:val="24"/>
                <w:szCs w:val="24"/>
                <w:lang w:eastAsia="hr-HR"/>
              </w:rPr>
              <w:t xml:space="preserve">Nesigurno i sporo  čita tekstove primjerene jezičnomu razvoju, dobi i interesima. Često griješi pri čitanju duljih riječi, zastaje i slovka. </w:t>
            </w:r>
          </w:p>
        </w:tc>
        <w:tc>
          <w:tcPr>
            <w:tcW w:w="2268" w:type="dxa"/>
          </w:tcPr>
          <w:p w14:paraId="76D319FF" w14:textId="77777777" w:rsidR="00607BFE" w:rsidRPr="004D13E0" w:rsidRDefault="00607BFE" w:rsidP="004D5557">
            <w:pPr>
              <w:rPr>
                <w:rFonts w:cstheme="minorHAnsi"/>
                <w:sz w:val="24"/>
                <w:szCs w:val="24"/>
              </w:rPr>
            </w:pPr>
            <w:r w:rsidRPr="004D13E0">
              <w:rPr>
                <w:rFonts w:eastAsia="Times New Roman" w:cstheme="minorHAnsi"/>
                <w:sz w:val="24"/>
                <w:szCs w:val="24"/>
                <w:lang w:eastAsia="hr-HR"/>
              </w:rPr>
              <w:t>Čita tekstove primjerene jezičnomu razvoju, dobi i interesima čineći greške u čitanju (krivo pročita riječ, zastane pri čitanju duljih riječi, ima nepravilnu intonacija ili ne primjenjuje znakove interpunkcije pri čitanju).</w:t>
            </w:r>
          </w:p>
        </w:tc>
        <w:tc>
          <w:tcPr>
            <w:tcW w:w="2268" w:type="dxa"/>
          </w:tcPr>
          <w:p w14:paraId="1B9937B0" w14:textId="77777777" w:rsidR="00607BFE" w:rsidRPr="004D13E0" w:rsidRDefault="00607BFE" w:rsidP="004D5557">
            <w:pPr>
              <w:spacing w:after="0" w:line="240" w:lineRule="auto"/>
              <w:rPr>
                <w:rFonts w:cstheme="minorHAnsi"/>
                <w:sz w:val="24"/>
                <w:szCs w:val="24"/>
              </w:rPr>
            </w:pPr>
            <w:r w:rsidRPr="004D13E0">
              <w:rPr>
                <w:rFonts w:eastAsia="Times New Roman" w:cstheme="minorHAnsi"/>
                <w:sz w:val="24"/>
                <w:szCs w:val="24"/>
                <w:lang w:eastAsia="hr-HR"/>
              </w:rPr>
              <w:t>Čita tekstove primjerene jezičnomu razvoju, dobi i interesima uz poneko pojašnjenje od strane učitelja. (krivo pročita jednu riječ ili jednom ne poštuje rečenični znak ili tiho čita ili nesigurno čita).</w:t>
            </w:r>
          </w:p>
        </w:tc>
        <w:tc>
          <w:tcPr>
            <w:tcW w:w="2401" w:type="dxa"/>
          </w:tcPr>
          <w:p w14:paraId="5FFA0BB7" w14:textId="77777777" w:rsidR="00607BFE" w:rsidRPr="004D13E0" w:rsidRDefault="00607BFE" w:rsidP="004D5557">
            <w:pPr>
              <w:spacing w:after="0" w:line="240" w:lineRule="auto"/>
              <w:rPr>
                <w:rFonts w:eastAsia="Calibri" w:cstheme="minorHAnsi"/>
                <w:sz w:val="24"/>
                <w:szCs w:val="24"/>
              </w:rPr>
            </w:pPr>
            <w:r w:rsidRPr="004D13E0">
              <w:rPr>
                <w:rFonts w:eastAsia="Calibri" w:cstheme="minorHAnsi"/>
                <w:sz w:val="24"/>
                <w:szCs w:val="24"/>
              </w:rPr>
              <w:t xml:space="preserve">Svaku riječ </w:t>
            </w:r>
            <w:r w:rsidRPr="004D13E0">
              <w:rPr>
                <w:rFonts w:eastAsia="Calibri" w:cstheme="minorHAnsi"/>
                <w:b/>
                <w:sz w:val="24"/>
                <w:szCs w:val="24"/>
              </w:rPr>
              <w:t>pročita samostalno i točno</w:t>
            </w:r>
            <w:r w:rsidRPr="004D13E0">
              <w:rPr>
                <w:rFonts w:eastAsia="Calibri" w:cstheme="minorHAnsi"/>
                <w:sz w:val="24"/>
                <w:szCs w:val="24"/>
              </w:rPr>
              <w:t>.</w:t>
            </w:r>
          </w:p>
          <w:p w14:paraId="16A04ED7" w14:textId="77777777" w:rsidR="00607BFE" w:rsidRPr="004D13E0" w:rsidRDefault="00607BFE" w:rsidP="004D5557">
            <w:pPr>
              <w:spacing w:after="0" w:line="240" w:lineRule="auto"/>
              <w:rPr>
                <w:rFonts w:eastAsia="Calibri" w:cstheme="minorHAnsi"/>
                <w:sz w:val="24"/>
                <w:szCs w:val="24"/>
                <w:lang w:eastAsia="hr-HR"/>
              </w:rPr>
            </w:pPr>
            <w:r w:rsidRPr="004D13E0">
              <w:rPr>
                <w:rFonts w:eastAsia="Calibri" w:cstheme="minorHAnsi"/>
                <w:b/>
                <w:sz w:val="24"/>
                <w:szCs w:val="24"/>
                <w:lang w:eastAsia="hr-HR"/>
              </w:rPr>
              <w:t>Glasno, točno, tečno i sigurno čita</w:t>
            </w:r>
            <w:r w:rsidRPr="004D13E0">
              <w:rPr>
                <w:rFonts w:eastAsia="Calibri" w:cstheme="minorHAnsi"/>
                <w:sz w:val="24"/>
                <w:szCs w:val="24"/>
                <w:lang w:eastAsia="hr-HR"/>
              </w:rPr>
              <w:t xml:space="preserve"> tekstove primjerene svojoj dobi. </w:t>
            </w:r>
          </w:p>
          <w:p w14:paraId="1EFD3C0A" w14:textId="77777777" w:rsidR="00607BFE" w:rsidRPr="004D13E0" w:rsidRDefault="00607BFE" w:rsidP="004D5557">
            <w:pPr>
              <w:spacing w:after="0" w:line="240" w:lineRule="auto"/>
              <w:rPr>
                <w:rFonts w:eastAsia="Calibri" w:cstheme="minorHAnsi"/>
                <w:sz w:val="24"/>
                <w:szCs w:val="24"/>
              </w:rPr>
            </w:pPr>
            <w:r w:rsidRPr="004D13E0">
              <w:rPr>
                <w:rFonts w:eastAsia="Calibri" w:cstheme="minorHAnsi"/>
                <w:sz w:val="24"/>
                <w:szCs w:val="24"/>
                <w:lang w:eastAsia="hr-HR"/>
              </w:rPr>
              <w:t xml:space="preserve">Čita </w:t>
            </w:r>
            <w:r w:rsidRPr="004D13E0">
              <w:rPr>
                <w:rFonts w:eastAsia="Calibri" w:cstheme="minorHAnsi"/>
                <w:b/>
                <w:sz w:val="24"/>
                <w:szCs w:val="24"/>
                <w:lang w:eastAsia="hr-HR"/>
              </w:rPr>
              <w:t>umjerenim tempom</w:t>
            </w:r>
            <w:r w:rsidRPr="004D13E0">
              <w:rPr>
                <w:rFonts w:eastAsia="Calibri" w:cstheme="minorHAnsi"/>
                <w:sz w:val="24"/>
                <w:szCs w:val="24"/>
                <w:lang w:eastAsia="hr-HR"/>
              </w:rPr>
              <w:t xml:space="preserve"> i svi ga razumiju.</w:t>
            </w:r>
          </w:p>
          <w:p w14:paraId="73F50C5E" w14:textId="77777777" w:rsidR="00607BFE" w:rsidRPr="004D13E0" w:rsidRDefault="00607BFE" w:rsidP="004D5557">
            <w:pPr>
              <w:rPr>
                <w:rFonts w:cstheme="minorHAnsi"/>
                <w:sz w:val="24"/>
                <w:szCs w:val="24"/>
              </w:rPr>
            </w:pPr>
            <w:r w:rsidRPr="004D13E0">
              <w:rPr>
                <w:rFonts w:eastAsia="Calibri" w:cstheme="minorHAnsi"/>
                <w:sz w:val="24"/>
                <w:szCs w:val="24"/>
              </w:rPr>
              <w:t>Poštuje rečenične znakove.</w:t>
            </w:r>
          </w:p>
        </w:tc>
      </w:tr>
      <w:tr w:rsidR="00607BFE" w:rsidRPr="004D13E0" w14:paraId="382C6FE2" w14:textId="77777777" w:rsidTr="004D5557">
        <w:tc>
          <w:tcPr>
            <w:tcW w:w="1696" w:type="dxa"/>
            <w:vMerge/>
          </w:tcPr>
          <w:p w14:paraId="621BBC94" w14:textId="77777777" w:rsidR="00607BFE" w:rsidRPr="004D13E0" w:rsidRDefault="00607BFE" w:rsidP="004D5557">
            <w:pPr>
              <w:rPr>
                <w:rFonts w:cstheme="minorHAnsi"/>
                <w:b/>
                <w:sz w:val="24"/>
                <w:szCs w:val="24"/>
              </w:rPr>
            </w:pPr>
          </w:p>
        </w:tc>
        <w:tc>
          <w:tcPr>
            <w:tcW w:w="2268" w:type="dxa"/>
          </w:tcPr>
          <w:p w14:paraId="5D1E6AE8" w14:textId="77777777" w:rsidR="00607BFE" w:rsidRPr="004D13E0" w:rsidRDefault="00607BFE" w:rsidP="004D5557">
            <w:pPr>
              <w:rPr>
                <w:rFonts w:cstheme="minorHAnsi"/>
                <w:b/>
                <w:sz w:val="24"/>
                <w:szCs w:val="24"/>
              </w:rPr>
            </w:pPr>
            <w:r w:rsidRPr="004D13E0">
              <w:rPr>
                <w:rFonts w:cstheme="minorHAnsi"/>
                <w:sz w:val="24"/>
                <w:szCs w:val="24"/>
              </w:rPr>
              <w:t>pričanje prema nizu slika/pripovijedanje/lektira</w:t>
            </w:r>
          </w:p>
        </w:tc>
        <w:tc>
          <w:tcPr>
            <w:tcW w:w="2268" w:type="dxa"/>
          </w:tcPr>
          <w:p w14:paraId="72F82AC2" w14:textId="77777777" w:rsidR="00607BFE" w:rsidRPr="004D13E0" w:rsidRDefault="00607BFE" w:rsidP="004D5557">
            <w:pPr>
              <w:rPr>
                <w:rFonts w:cstheme="minorHAnsi"/>
                <w:sz w:val="24"/>
                <w:szCs w:val="24"/>
              </w:rPr>
            </w:pPr>
            <w:r w:rsidRPr="004D13E0">
              <w:rPr>
                <w:rFonts w:cstheme="minorHAnsi"/>
                <w:sz w:val="24"/>
                <w:szCs w:val="24"/>
              </w:rPr>
              <w:t xml:space="preserve">Učenik ne ostvaruje sastavnicu ishoda </w:t>
            </w:r>
            <w:r w:rsidRPr="004D13E0">
              <w:rPr>
                <w:rFonts w:cstheme="minorHAnsi"/>
                <w:i/>
                <w:sz w:val="24"/>
                <w:szCs w:val="24"/>
              </w:rPr>
              <w:t>„</w:t>
            </w:r>
            <w:r w:rsidRPr="004D13E0">
              <w:rPr>
                <w:rFonts w:eastAsia="Times New Roman" w:cstheme="minorHAnsi"/>
                <w:i/>
                <w:sz w:val="24"/>
                <w:szCs w:val="24"/>
                <w:lang w:eastAsia="hr-HR"/>
              </w:rPr>
              <w:t>prepričava pročitanu priču vlastitim riječima“</w:t>
            </w:r>
            <w:r>
              <w:rPr>
                <w:rFonts w:eastAsia="Times New Roman" w:cstheme="minorHAnsi"/>
                <w:i/>
                <w:sz w:val="24"/>
                <w:szCs w:val="24"/>
                <w:lang w:eastAsia="hr-HR"/>
              </w:rPr>
              <w:t xml:space="preserve"> </w:t>
            </w:r>
            <w:r w:rsidRPr="004D13E0">
              <w:rPr>
                <w:rFonts w:cstheme="minorHAnsi"/>
                <w:sz w:val="24"/>
                <w:szCs w:val="24"/>
              </w:rPr>
              <w:t>po zadanim elementima.</w:t>
            </w:r>
          </w:p>
        </w:tc>
        <w:tc>
          <w:tcPr>
            <w:tcW w:w="2135" w:type="dxa"/>
          </w:tcPr>
          <w:p w14:paraId="358D4492" w14:textId="77777777" w:rsidR="00607BFE" w:rsidRDefault="00607BFE" w:rsidP="004D5557">
            <w:pPr>
              <w:rPr>
                <w:rFonts w:eastAsia="Times New Roman" w:cstheme="minorHAnsi"/>
                <w:sz w:val="24"/>
                <w:szCs w:val="24"/>
                <w:lang w:eastAsia="hr-HR"/>
              </w:rPr>
            </w:pPr>
            <w:r w:rsidRPr="004D13E0">
              <w:rPr>
                <w:rFonts w:eastAsia="Times New Roman" w:cstheme="minorHAnsi"/>
                <w:sz w:val="24"/>
                <w:szCs w:val="24"/>
                <w:lang w:eastAsia="hr-HR"/>
              </w:rPr>
              <w:t>Prepričava pročitanu priču uz mnogo potpitanja i poticaja.</w:t>
            </w:r>
          </w:p>
          <w:p w14:paraId="078C64B1" w14:textId="77777777" w:rsidR="00607BFE" w:rsidRDefault="00607BFE" w:rsidP="004D5557">
            <w:pPr>
              <w:rPr>
                <w:rFonts w:eastAsia="Times New Roman" w:cstheme="minorHAnsi"/>
                <w:sz w:val="24"/>
                <w:szCs w:val="24"/>
                <w:lang w:eastAsia="hr-HR"/>
              </w:rPr>
            </w:pPr>
          </w:p>
          <w:p w14:paraId="2FFF9100" w14:textId="77777777" w:rsidR="00607BFE" w:rsidRPr="004D13E0" w:rsidRDefault="00607BFE" w:rsidP="004D5557">
            <w:pPr>
              <w:rPr>
                <w:rFonts w:eastAsia="Times New Roman" w:cstheme="minorHAnsi"/>
                <w:sz w:val="24"/>
                <w:szCs w:val="24"/>
                <w:lang w:eastAsia="hr-HR"/>
              </w:rPr>
            </w:pPr>
            <w:r>
              <w:rPr>
                <w:rFonts w:eastAsia="Times New Roman" w:cstheme="minorHAnsi"/>
                <w:sz w:val="24"/>
                <w:szCs w:val="24"/>
                <w:lang w:eastAsia="hr-HR"/>
              </w:rPr>
              <w:t>Lektira: Učenik/učenica odgovara na pitanja isključivo uz učiteljevu pomoć.</w:t>
            </w:r>
          </w:p>
        </w:tc>
        <w:tc>
          <w:tcPr>
            <w:tcW w:w="2268" w:type="dxa"/>
          </w:tcPr>
          <w:p w14:paraId="7A6A7767" w14:textId="77777777" w:rsidR="00607BFE" w:rsidRPr="004D13E0" w:rsidRDefault="00607BFE" w:rsidP="004D5557">
            <w:pPr>
              <w:rPr>
                <w:rFonts w:eastAsia="Times New Roman" w:cstheme="minorHAnsi"/>
                <w:sz w:val="24"/>
                <w:szCs w:val="24"/>
                <w:lang w:eastAsia="hr-HR"/>
              </w:rPr>
            </w:pPr>
            <w:r w:rsidRPr="004D13E0">
              <w:rPr>
                <w:rFonts w:eastAsia="Times New Roman" w:cstheme="minorHAnsi"/>
                <w:sz w:val="24"/>
                <w:szCs w:val="24"/>
                <w:lang w:eastAsia="hr-HR"/>
              </w:rPr>
              <w:t>Prepričava pročitanu priču vlastitim riječima uz uporabu  neknjiževnih izraza i uz pomoć potpitanja učitelja.</w:t>
            </w:r>
          </w:p>
          <w:p w14:paraId="6173926B" w14:textId="77777777" w:rsidR="00607BFE" w:rsidRDefault="00607BFE" w:rsidP="004D5557">
            <w:pPr>
              <w:rPr>
                <w:rFonts w:eastAsia="Times New Roman" w:cstheme="minorHAnsi"/>
                <w:sz w:val="24"/>
                <w:szCs w:val="24"/>
                <w:lang w:eastAsia="hr-HR"/>
              </w:rPr>
            </w:pPr>
            <w:r w:rsidRPr="004D13E0">
              <w:rPr>
                <w:rFonts w:eastAsia="Times New Roman" w:cstheme="minorHAnsi"/>
                <w:sz w:val="24"/>
                <w:szCs w:val="24"/>
                <w:lang w:eastAsia="hr-HR"/>
              </w:rPr>
              <w:t xml:space="preserve">Rijetko se javlja i daje uglavnom točne odgovore na pitanja. </w:t>
            </w:r>
          </w:p>
          <w:p w14:paraId="29C4F135" w14:textId="77777777" w:rsidR="00607BFE" w:rsidRPr="004D13E0" w:rsidRDefault="00607BFE" w:rsidP="004D5557">
            <w:pPr>
              <w:rPr>
                <w:rFonts w:eastAsia="Times New Roman" w:cstheme="minorHAnsi"/>
                <w:sz w:val="24"/>
                <w:szCs w:val="24"/>
                <w:lang w:eastAsia="hr-HR"/>
              </w:rPr>
            </w:pPr>
            <w:r>
              <w:rPr>
                <w:rFonts w:eastAsia="Times New Roman" w:cstheme="minorHAnsi"/>
                <w:sz w:val="24"/>
                <w:szCs w:val="24"/>
                <w:lang w:eastAsia="hr-HR"/>
              </w:rPr>
              <w:t xml:space="preserve">Lektira: Učenik/učenica uz </w:t>
            </w:r>
            <w:r>
              <w:rPr>
                <w:rFonts w:eastAsia="Times New Roman" w:cstheme="minorHAnsi"/>
                <w:sz w:val="24"/>
                <w:szCs w:val="24"/>
                <w:lang w:eastAsia="hr-HR"/>
              </w:rPr>
              <w:lastRenderedPageBreak/>
              <w:t>pomoć učitelja nabraja likove. Povremeno se javlja te je nesiguran/nesigurna u svoj odgovor.</w:t>
            </w:r>
          </w:p>
        </w:tc>
        <w:tc>
          <w:tcPr>
            <w:tcW w:w="2268" w:type="dxa"/>
          </w:tcPr>
          <w:p w14:paraId="03664C09" w14:textId="77777777" w:rsidR="00607BFE" w:rsidRPr="004D13E0" w:rsidRDefault="00607BFE" w:rsidP="004D5557">
            <w:pPr>
              <w:rPr>
                <w:rFonts w:eastAsia="Times New Roman" w:cstheme="minorHAnsi"/>
                <w:sz w:val="24"/>
                <w:szCs w:val="24"/>
                <w:lang w:eastAsia="hr-HR"/>
              </w:rPr>
            </w:pPr>
            <w:r w:rsidRPr="004D13E0">
              <w:rPr>
                <w:rFonts w:eastAsia="Times New Roman" w:cstheme="minorHAnsi"/>
                <w:sz w:val="24"/>
                <w:szCs w:val="24"/>
                <w:lang w:eastAsia="hr-HR"/>
              </w:rPr>
              <w:lastRenderedPageBreak/>
              <w:t xml:space="preserve">Prepričava pročitanu priču vlastitim riječima uz manju pomoć učitelja. </w:t>
            </w:r>
          </w:p>
          <w:p w14:paraId="067F9737" w14:textId="77777777" w:rsidR="00607BFE" w:rsidRPr="004D13E0" w:rsidRDefault="00607BFE" w:rsidP="004D5557">
            <w:pPr>
              <w:rPr>
                <w:rFonts w:eastAsia="Times New Roman" w:cstheme="minorHAnsi"/>
                <w:sz w:val="24"/>
                <w:szCs w:val="24"/>
                <w:lang w:eastAsia="hr-HR"/>
              </w:rPr>
            </w:pPr>
            <w:r w:rsidRPr="004D13E0">
              <w:rPr>
                <w:rFonts w:eastAsia="Times New Roman" w:cstheme="minorHAnsi"/>
                <w:sz w:val="24"/>
                <w:szCs w:val="24"/>
                <w:lang w:eastAsia="hr-HR"/>
              </w:rPr>
              <w:t xml:space="preserve">Lektira: Nabraja likove. Povremeno se javlja i daje odgovore na pitanja. </w:t>
            </w:r>
          </w:p>
        </w:tc>
        <w:tc>
          <w:tcPr>
            <w:tcW w:w="2401" w:type="dxa"/>
          </w:tcPr>
          <w:p w14:paraId="67D8D752" w14:textId="77777777" w:rsidR="00607BFE" w:rsidRPr="004D13E0" w:rsidRDefault="00607BFE" w:rsidP="004D5557">
            <w:pPr>
              <w:rPr>
                <w:rFonts w:eastAsia="Times New Roman" w:cstheme="minorHAnsi"/>
                <w:sz w:val="24"/>
                <w:szCs w:val="24"/>
                <w:lang w:eastAsia="hr-HR"/>
              </w:rPr>
            </w:pPr>
            <w:r w:rsidRPr="004D13E0">
              <w:rPr>
                <w:rFonts w:eastAsia="Times New Roman" w:cstheme="minorHAnsi"/>
                <w:sz w:val="24"/>
                <w:szCs w:val="24"/>
                <w:lang w:eastAsia="hr-HR"/>
              </w:rPr>
              <w:t>Samostalno prepričava i produbljuje pročitanu priču vlastitim riječima i bogatim rječnikom.</w:t>
            </w:r>
          </w:p>
          <w:p w14:paraId="04C9436D" w14:textId="77777777" w:rsidR="00607BFE" w:rsidRPr="004D13E0" w:rsidRDefault="00607BFE" w:rsidP="004D5557">
            <w:pPr>
              <w:rPr>
                <w:rFonts w:eastAsia="Times New Roman" w:cstheme="minorHAnsi"/>
                <w:sz w:val="24"/>
                <w:szCs w:val="24"/>
                <w:lang w:eastAsia="hr-HR"/>
              </w:rPr>
            </w:pPr>
            <w:r w:rsidRPr="004D13E0">
              <w:rPr>
                <w:rFonts w:eastAsia="Times New Roman" w:cstheme="minorHAnsi"/>
                <w:sz w:val="24"/>
                <w:szCs w:val="24"/>
                <w:lang w:eastAsia="hr-HR"/>
              </w:rPr>
              <w:t xml:space="preserve">Lektira: Opisuje likove i pridaje im osobine. Aktivno sudjeluje u nastavi dajući točne odgovore na pitanja. Zaključuje i </w:t>
            </w:r>
            <w:r w:rsidRPr="004D13E0">
              <w:rPr>
                <w:rFonts w:eastAsia="Times New Roman" w:cstheme="minorHAnsi"/>
                <w:sz w:val="24"/>
                <w:szCs w:val="24"/>
                <w:lang w:eastAsia="hr-HR"/>
              </w:rPr>
              <w:lastRenderedPageBreak/>
              <w:t xml:space="preserve">promišlja o ideji priče. </w:t>
            </w:r>
          </w:p>
        </w:tc>
      </w:tr>
      <w:tr w:rsidR="00607BFE" w:rsidRPr="004D13E0" w14:paraId="7B2F9FB6" w14:textId="77777777" w:rsidTr="004D5557">
        <w:tc>
          <w:tcPr>
            <w:tcW w:w="1696" w:type="dxa"/>
            <w:vMerge/>
          </w:tcPr>
          <w:p w14:paraId="1BCD0F4A" w14:textId="77777777" w:rsidR="00607BFE" w:rsidRPr="004D13E0" w:rsidRDefault="00607BFE" w:rsidP="004D5557">
            <w:pPr>
              <w:rPr>
                <w:rFonts w:cstheme="minorHAnsi"/>
                <w:b/>
                <w:sz w:val="24"/>
                <w:szCs w:val="24"/>
              </w:rPr>
            </w:pPr>
          </w:p>
        </w:tc>
        <w:tc>
          <w:tcPr>
            <w:tcW w:w="2268" w:type="dxa"/>
          </w:tcPr>
          <w:p w14:paraId="24D049B9" w14:textId="0AA4FC9F" w:rsidR="00607BFE" w:rsidRPr="004D13E0" w:rsidRDefault="00F17817" w:rsidP="004D5557">
            <w:pPr>
              <w:rPr>
                <w:rFonts w:cstheme="minorHAnsi"/>
                <w:sz w:val="24"/>
                <w:szCs w:val="24"/>
              </w:rPr>
            </w:pPr>
            <w:r>
              <w:rPr>
                <w:rFonts w:cstheme="minorHAnsi"/>
                <w:sz w:val="24"/>
                <w:szCs w:val="24"/>
              </w:rPr>
              <w:t>Krasnoslov</w:t>
            </w:r>
            <w:r w:rsidR="00607BFE" w:rsidRPr="004D13E0">
              <w:rPr>
                <w:rFonts w:cstheme="minorHAnsi"/>
                <w:sz w:val="24"/>
                <w:szCs w:val="24"/>
              </w:rPr>
              <w:t>/igranje uloga</w:t>
            </w:r>
          </w:p>
        </w:tc>
        <w:tc>
          <w:tcPr>
            <w:tcW w:w="2268" w:type="dxa"/>
          </w:tcPr>
          <w:p w14:paraId="65A90EC1" w14:textId="77777777" w:rsidR="00607BFE" w:rsidRPr="004D13E0" w:rsidRDefault="00607BFE" w:rsidP="004D5557">
            <w:pPr>
              <w:rPr>
                <w:rFonts w:cstheme="minorHAnsi"/>
                <w:sz w:val="24"/>
                <w:szCs w:val="24"/>
              </w:rPr>
            </w:pPr>
            <w:r w:rsidRPr="004D13E0">
              <w:rPr>
                <w:rFonts w:cstheme="minorHAnsi"/>
                <w:sz w:val="24"/>
                <w:szCs w:val="24"/>
              </w:rPr>
              <w:t>Ne izgovara tekst.</w:t>
            </w:r>
          </w:p>
        </w:tc>
        <w:tc>
          <w:tcPr>
            <w:tcW w:w="2135" w:type="dxa"/>
          </w:tcPr>
          <w:p w14:paraId="21A7E612" w14:textId="77777777" w:rsidR="00607BFE" w:rsidRPr="004D13E0" w:rsidRDefault="00607BFE" w:rsidP="004D5557">
            <w:pPr>
              <w:rPr>
                <w:rFonts w:eastAsia="Times New Roman" w:cstheme="minorHAnsi"/>
                <w:sz w:val="24"/>
                <w:szCs w:val="24"/>
                <w:lang w:eastAsia="hr-HR"/>
              </w:rPr>
            </w:pPr>
            <w:r w:rsidRPr="004D13E0">
              <w:rPr>
                <w:rFonts w:eastAsia="Times New Roman" w:cstheme="minorHAnsi"/>
                <w:sz w:val="24"/>
                <w:szCs w:val="24"/>
                <w:lang w:eastAsia="hr-HR"/>
              </w:rPr>
              <w:t>Izgovara tekst uz pomoć i navođenje učiteljice.</w:t>
            </w:r>
          </w:p>
        </w:tc>
        <w:tc>
          <w:tcPr>
            <w:tcW w:w="2268" w:type="dxa"/>
          </w:tcPr>
          <w:p w14:paraId="4131FFDB" w14:textId="77777777" w:rsidR="00607BFE" w:rsidRPr="004D13E0" w:rsidRDefault="00607BFE" w:rsidP="004D5557">
            <w:pPr>
              <w:rPr>
                <w:rFonts w:eastAsia="Times New Roman" w:cstheme="minorHAnsi"/>
                <w:sz w:val="24"/>
                <w:szCs w:val="24"/>
                <w:lang w:eastAsia="hr-HR"/>
              </w:rPr>
            </w:pPr>
            <w:r w:rsidRPr="004D13E0">
              <w:rPr>
                <w:rFonts w:eastAsia="Times New Roman" w:cstheme="minorHAnsi"/>
                <w:sz w:val="24"/>
                <w:szCs w:val="24"/>
                <w:lang w:eastAsia="hr-HR"/>
              </w:rPr>
              <w:t xml:space="preserve">Često griješi u redoslijedu riječi, ne pazi na intonaciju i rečenične znakove. </w:t>
            </w:r>
            <w:r>
              <w:rPr>
                <w:rFonts w:eastAsia="Times New Roman" w:cstheme="minorHAnsi"/>
                <w:sz w:val="24"/>
                <w:szCs w:val="24"/>
                <w:lang w:eastAsia="hr-HR"/>
              </w:rPr>
              <w:t xml:space="preserve"> </w:t>
            </w:r>
          </w:p>
        </w:tc>
        <w:tc>
          <w:tcPr>
            <w:tcW w:w="2268" w:type="dxa"/>
          </w:tcPr>
          <w:p w14:paraId="36313AB1" w14:textId="77777777" w:rsidR="00607BFE" w:rsidRPr="004D13E0" w:rsidRDefault="00607BFE" w:rsidP="004D5557">
            <w:pPr>
              <w:rPr>
                <w:rFonts w:eastAsia="Times New Roman" w:cstheme="minorHAnsi"/>
                <w:sz w:val="24"/>
                <w:szCs w:val="24"/>
                <w:lang w:eastAsia="hr-HR"/>
              </w:rPr>
            </w:pPr>
            <w:r w:rsidRPr="004D13E0">
              <w:rPr>
                <w:rFonts w:eastAsia="Times New Roman" w:cstheme="minorHAnsi"/>
                <w:sz w:val="24"/>
                <w:szCs w:val="24"/>
                <w:lang w:eastAsia="hr-HR"/>
              </w:rPr>
              <w:t>Jasno, glasno i uz manju pogrešku izgovara tekst. Pazi na intonaciju i rečenične znakove.</w:t>
            </w:r>
          </w:p>
        </w:tc>
        <w:tc>
          <w:tcPr>
            <w:tcW w:w="2401" w:type="dxa"/>
          </w:tcPr>
          <w:p w14:paraId="19A572BE" w14:textId="767C0CA4" w:rsidR="00607BFE" w:rsidRPr="004D13E0" w:rsidRDefault="00607BFE" w:rsidP="004D5557">
            <w:pPr>
              <w:rPr>
                <w:rFonts w:eastAsia="Times New Roman" w:cstheme="minorHAnsi"/>
                <w:sz w:val="24"/>
                <w:szCs w:val="24"/>
                <w:lang w:eastAsia="hr-HR"/>
              </w:rPr>
            </w:pPr>
            <w:r w:rsidRPr="004D13E0">
              <w:rPr>
                <w:rFonts w:eastAsia="Times New Roman" w:cstheme="minorHAnsi"/>
                <w:sz w:val="24"/>
                <w:szCs w:val="24"/>
                <w:lang w:eastAsia="hr-HR"/>
              </w:rPr>
              <w:t>Jasno, glasno i točno izgovara tekst pazeći na intonaciju i rečenične znakove</w:t>
            </w:r>
            <w:r w:rsidR="00F17817">
              <w:rPr>
                <w:rFonts w:eastAsia="Times New Roman" w:cstheme="minorHAnsi"/>
                <w:sz w:val="24"/>
                <w:szCs w:val="24"/>
                <w:lang w:eastAsia="hr-HR"/>
              </w:rPr>
              <w:t>.</w:t>
            </w:r>
          </w:p>
        </w:tc>
      </w:tr>
      <w:tr w:rsidR="00607BFE" w:rsidRPr="004D13E0" w14:paraId="365CBFA3" w14:textId="77777777" w:rsidTr="004D5557">
        <w:tc>
          <w:tcPr>
            <w:tcW w:w="1696" w:type="dxa"/>
            <w:vMerge/>
          </w:tcPr>
          <w:p w14:paraId="6D0F0E43" w14:textId="77777777" w:rsidR="00607BFE" w:rsidRPr="004D13E0" w:rsidRDefault="00607BFE" w:rsidP="004D5557">
            <w:pPr>
              <w:rPr>
                <w:rFonts w:cstheme="minorHAnsi"/>
                <w:b/>
                <w:sz w:val="24"/>
                <w:szCs w:val="24"/>
              </w:rPr>
            </w:pPr>
          </w:p>
        </w:tc>
        <w:tc>
          <w:tcPr>
            <w:tcW w:w="2268" w:type="dxa"/>
          </w:tcPr>
          <w:p w14:paraId="75A317FF" w14:textId="77777777" w:rsidR="00607BFE" w:rsidRPr="004D13E0" w:rsidRDefault="00607BFE" w:rsidP="004D5557">
            <w:pPr>
              <w:rPr>
                <w:rFonts w:cstheme="minorHAnsi"/>
                <w:sz w:val="24"/>
                <w:szCs w:val="24"/>
              </w:rPr>
            </w:pPr>
            <w:r w:rsidRPr="003664CC">
              <w:rPr>
                <w:rFonts w:cstheme="minorHAnsi"/>
                <w:sz w:val="24"/>
                <w:szCs w:val="24"/>
              </w:rPr>
              <w:t>Učenik piše vođenim pisanjem jednostavne tekstove u skladu s temom.</w:t>
            </w:r>
          </w:p>
        </w:tc>
        <w:tc>
          <w:tcPr>
            <w:tcW w:w="2268" w:type="dxa"/>
          </w:tcPr>
          <w:p w14:paraId="0CDC94FD" w14:textId="77777777" w:rsidR="00607BFE" w:rsidRDefault="00607BFE" w:rsidP="004D5557">
            <w:pPr>
              <w:rPr>
                <w:rFonts w:cstheme="minorHAnsi"/>
                <w:sz w:val="24"/>
                <w:szCs w:val="24"/>
              </w:rPr>
            </w:pPr>
            <w:r w:rsidRPr="003664CC">
              <w:rPr>
                <w:rFonts w:cstheme="minorHAnsi"/>
                <w:sz w:val="24"/>
                <w:szCs w:val="24"/>
              </w:rPr>
              <w:t>Učenik ne ostvaruje sastavnicu ishoda „piše vođenim pisanjem pisani sastavak prepoznatljive trodjelne strukture (uvod, glavni dio, završetak)“ po zadanim elementima.</w:t>
            </w:r>
          </w:p>
          <w:p w14:paraId="054C716D" w14:textId="77777777" w:rsidR="00607BFE" w:rsidRPr="004D13E0" w:rsidRDefault="00607BFE" w:rsidP="004D5557">
            <w:pPr>
              <w:rPr>
                <w:rFonts w:cstheme="minorHAnsi"/>
                <w:sz w:val="24"/>
                <w:szCs w:val="24"/>
              </w:rPr>
            </w:pPr>
          </w:p>
        </w:tc>
        <w:tc>
          <w:tcPr>
            <w:tcW w:w="2135" w:type="dxa"/>
          </w:tcPr>
          <w:p w14:paraId="60A808F6" w14:textId="77777777" w:rsidR="00607BFE" w:rsidRPr="004D13E0" w:rsidRDefault="00607BFE" w:rsidP="004D5557">
            <w:pPr>
              <w:rPr>
                <w:rFonts w:eastAsia="Times New Roman" w:cstheme="minorHAnsi"/>
                <w:sz w:val="24"/>
                <w:szCs w:val="24"/>
                <w:lang w:eastAsia="hr-HR"/>
              </w:rPr>
            </w:pPr>
            <w:r w:rsidRPr="003664CC">
              <w:rPr>
                <w:rFonts w:eastAsia="Times New Roman" w:cstheme="minorHAnsi"/>
                <w:sz w:val="24"/>
                <w:szCs w:val="24"/>
                <w:lang w:eastAsia="hr-HR"/>
              </w:rPr>
              <w:t>Prema zadanom predlošku i uz stalna ispravljanja i nadgledanja piše vođenim pisanjem pisani sastavak prepoznatljive trodjelne strukture (uvod, glavni dio, završetak).</w:t>
            </w:r>
          </w:p>
        </w:tc>
        <w:tc>
          <w:tcPr>
            <w:tcW w:w="2268" w:type="dxa"/>
          </w:tcPr>
          <w:p w14:paraId="296C9F35" w14:textId="77777777" w:rsidR="00607BFE" w:rsidRPr="004D13E0" w:rsidRDefault="00607BFE" w:rsidP="004D5557">
            <w:pPr>
              <w:rPr>
                <w:rFonts w:eastAsia="Times New Roman" w:cstheme="minorHAnsi"/>
                <w:sz w:val="24"/>
                <w:szCs w:val="24"/>
                <w:lang w:eastAsia="hr-HR"/>
              </w:rPr>
            </w:pPr>
            <w:r w:rsidRPr="003664CC">
              <w:rPr>
                <w:rFonts w:eastAsia="Times New Roman" w:cstheme="minorHAnsi"/>
                <w:sz w:val="24"/>
                <w:szCs w:val="24"/>
                <w:lang w:eastAsia="hr-HR"/>
              </w:rPr>
              <w:t>Uz dobro razrađen plan pisanja i odgovarajuću povratnu informaciju od učitelja piše vođenim pisanjem pisani sastavak prepoznatljive trodjelne strukture (uvod, glavni dio, završetak).</w:t>
            </w:r>
          </w:p>
        </w:tc>
        <w:tc>
          <w:tcPr>
            <w:tcW w:w="2268" w:type="dxa"/>
          </w:tcPr>
          <w:p w14:paraId="472485ED" w14:textId="77777777" w:rsidR="00607BFE" w:rsidRPr="004D13E0" w:rsidRDefault="00607BFE" w:rsidP="004D5557">
            <w:pPr>
              <w:rPr>
                <w:rFonts w:eastAsia="Times New Roman" w:cstheme="minorHAnsi"/>
                <w:sz w:val="24"/>
                <w:szCs w:val="24"/>
                <w:lang w:eastAsia="hr-HR"/>
              </w:rPr>
            </w:pPr>
            <w:r w:rsidRPr="003664CC">
              <w:rPr>
                <w:rFonts w:eastAsia="Times New Roman" w:cstheme="minorHAnsi"/>
                <w:sz w:val="24"/>
                <w:szCs w:val="24"/>
                <w:lang w:eastAsia="hr-HR"/>
              </w:rPr>
              <w:t>Piše vođenim pisanjem pisani sastavak prepoznatljive trodjelne strukture (uvod, glavni dio, završetak) uglavnom samostalno i točno, uz manje greške u strukturi.</w:t>
            </w:r>
          </w:p>
        </w:tc>
        <w:tc>
          <w:tcPr>
            <w:tcW w:w="2401" w:type="dxa"/>
          </w:tcPr>
          <w:p w14:paraId="5F32AE7C" w14:textId="77777777" w:rsidR="00607BFE" w:rsidRPr="004D13E0" w:rsidRDefault="00607BFE" w:rsidP="004D5557">
            <w:pPr>
              <w:rPr>
                <w:rFonts w:eastAsia="Times New Roman" w:cstheme="minorHAnsi"/>
                <w:sz w:val="24"/>
                <w:szCs w:val="24"/>
                <w:lang w:eastAsia="hr-HR"/>
              </w:rPr>
            </w:pPr>
            <w:r w:rsidRPr="003664CC">
              <w:rPr>
                <w:rFonts w:eastAsia="Times New Roman" w:cstheme="minorHAnsi"/>
                <w:sz w:val="24"/>
                <w:szCs w:val="24"/>
                <w:lang w:eastAsia="hr-HR"/>
              </w:rPr>
              <w:t>U potpunosti piše vođenim pisanjem pisani sastavak prepoznatljive trodjelne strukture (uvod, glavni dio, završetak) točno i pravilno.</w:t>
            </w:r>
          </w:p>
        </w:tc>
      </w:tr>
      <w:tr w:rsidR="00607BFE" w:rsidRPr="004D13E0" w14:paraId="12E57517" w14:textId="77777777" w:rsidTr="004D5557">
        <w:tc>
          <w:tcPr>
            <w:tcW w:w="1696" w:type="dxa"/>
            <w:vMerge/>
          </w:tcPr>
          <w:p w14:paraId="1F309BF8" w14:textId="77777777" w:rsidR="00607BFE" w:rsidRPr="004D13E0" w:rsidRDefault="00607BFE" w:rsidP="004D5557">
            <w:pPr>
              <w:rPr>
                <w:rFonts w:cstheme="minorHAnsi"/>
                <w:b/>
                <w:sz w:val="24"/>
                <w:szCs w:val="24"/>
              </w:rPr>
            </w:pPr>
          </w:p>
        </w:tc>
        <w:tc>
          <w:tcPr>
            <w:tcW w:w="2268" w:type="dxa"/>
          </w:tcPr>
          <w:p w14:paraId="26DC4513" w14:textId="77777777" w:rsidR="00607BFE" w:rsidRPr="004D13E0" w:rsidRDefault="00607BFE" w:rsidP="004D5557">
            <w:pPr>
              <w:rPr>
                <w:rFonts w:cstheme="minorHAnsi"/>
                <w:b/>
                <w:sz w:val="24"/>
                <w:szCs w:val="24"/>
              </w:rPr>
            </w:pPr>
            <w:r w:rsidRPr="004D13E0">
              <w:rPr>
                <w:rFonts w:cstheme="minorHAnsi"/>
                <w:b/>
                <w:sz w:val="24"/>
                <w:szCs w:val="24"/>
              </w:rPr>
              <w:t>Pisane provjere:</w:t>
            </w:r>
          </w:p>
        </w:tc>
        <w:tc>
          <w:tcPr>
            <w:tcW w:w="2268" w:type="dxa"/>
          </w:tcPr>
          <w:p w14:paraId="6B52A46B" w14:textId="12FBB3F8" w:rsidR="00607BFE" w:rsidRPr="004D13E0" w:rsidRDefault="0004553E" w:rsidP="004D5557">
            <w:pPr>
              <w:rPr>
                <w:rFonts w:cstheme="minorHAnsi"/>
                <w:i/>
                <w:sz w:val="24"/>
                <w:szCs w:val="24"/>
              </w:rPr>
            </w:pPr>
            <w:r>
              <w:rPr>
                <w:rFonts w:cstheme="minorHAnsi"/>
                <w:b/>
                <w:bCs/>
                <w:sz w:val="24"/>
                <w:szCs w:val="24"/>
              </w:rPr>
              <w:t>n</w:t>
            </w:r>
            <w:r w:rsidR="00607BFE" w:rsidRPr="004D13E0">
              <w:rPr>
                <w:rFonts w:cstheme="minorHAnsi"/>
                <w:b/>
                <w:bCs/>
                <w:sz w:val="24"/>
                <w:szCs w:val="24"/>
              </w:rPr>
              <w:t>edovoljan</w:t>
            </w:r>
            <w:r>
              <w:rPr>
                <w:rFonts w:cstheme="minorHAnsi"/>
                <w:b/>
                <w:bCs/>
                <w:sz w:val="24"/>
                <w:szCs w:val="24"/>
              </w:rPr>
              <w:t xml:space="preserve"> </w:t>
            </w:r>
            <w:r w:rsidR="00607BFE" w:rsidRPr="004D13E0">
              <w:rPr>
                <w:rFonts w:cstheme="minorHAnsi"/>
                <w:b/>
                <w:bCs/>
                <w:sz w:val="24"/>
                <w:szCs w:val="24"/>
              </w:rPr>
              <w:t>(1)</w:t>
            </w:r>
          </w:p>
        </w:tc>
        <w:tc>
          <w:tcPr>
            <w:tcW w:w="2135" w:type="dxa"/>
          </w:tcPr>
          <w:p w14:paraId="5C7A97C1" w14:textId="6BF05239" w:rsidR="00607BFE" w:rsidRPr="004D13E0" w:rsidRDefault="0004553E" w:rsidP="004D5557">
            <w:pPr>
              <w:rPr>
                <w:rFonts w:cstheme="minorHAnsi"/>
                <w:sz w:val="24"/>
                <w:szCs w:val="24"/>
              </w:rPr>
            </w:pPr>
            <w:r>
              <w:rPr>
                <w:rFonts w:cstheme="minorHAnsi"/>
                <w:b/>
                <w:bCs/>
                <w:sz w:val="24"/>
                <w:szCs w:val="24"/>
              </w:rPr>
              <w:t>d</w:t>
            </w:r>
            <w:r w:rsidR="00607BFE" w:rsidRPr="004D13E0">
              <w:rPr>
                <w:rFonts w:cstheme="minorHAnsi"/>
                <w:b/>
                <w:bCs/>
                <w:sz w:val="24"/>
                <w:szCs w:val="24"/>
              </w:rPr>
              <w:t>ovoljan</w:t>
            </w:r>
            <w:r>
              <w:rPr>
                <w:rFonts w:cstheme="minorHAnsi"/>
                <w:b/>
                <w:bCs/>
                <w:sz w:val="24"/>
                <w:szCs w:val="24"/>
              </w:rPr>
              <w:t xml:space="preserve"> </w:t>
            </w:r>
            <w:r w:rsidR="00607BFE" w:rsidRPr="004D13E0">
              <w:rPr>
                <w:rFonts w:cstheme="minorHAnsi"/>
                <w:b/>
                <w:bCs/>
                <w:sz w:val="24"/>
                <w:szCs w:val="24"/>
              </w:rPr>
              <w:t>(2)</w:t>
            </w:r>
          </w:p>
        </w:tc>
        <w:tc>
          <w:tcPr>
            <w:tcW w:w="2268" w:type="dxa"/>
          </w:tcPr>
          <w:p w14:paraId="661C9CC1" w14:textId="4A12EF1F" w:rsidR="00607BFE" w:rsidRPr="004D13E0" w:rsidRDefault="0004553E" w:rsidP="004D5557">
            <w:pPr>
              <w:rPr>
                <w:rFonts w:cstheme="minorHAnsi"/>
                <w:sz w:val="24"/>
                <w:szCs w:val="24"/>
              </w:rPr>
            </w:pPr>
            <w:r>
              <w:rPr>
                <w:rFonts w:cstheme="minorHAnsi"/>
                <w:b/>
                <w:bCs/>
                <w:sz w:val="24"/>
                <w:szCs w:val="24"/>
              </w:rPr>
              <w:t>d</w:t>
            </w:r>
            <w:r w:rsidR="00607BFE" w:rsidRPr="004D13E0">
              <w:rPr>
                <w:rFonts w:cstheme="minorHAnsi"/>
                <w:b/>
                <w:bCs/>
                <w:sz w:val="24"/>
                <w:szCs w:val="24"/>
              </w:rPr>
              <w:t>obar</w:t>
            </w:r>
            <w:r>
              <w:rPr>
                <w:rFonts w:cstheme="minorHAnsi"/>
                <w:b/>
                <w:bCs/>
                <w:sz w:val="24"/>
                <w:szCs w:val="24"/>
              </w:rPr>
              <w:t xml:space="preserve"> </w:t>
            </w:r>
            <w:r w:rsidR="00607BFE" w:rsidRPr="004D13E0">
              <w:rPr>
                <w:rFonts w:cstheme="minorHAnsi"/>
                <w:b/>
                <w:bCs/>
                <w:sz w:val="24"/>
                <w:szCs w:val="24"/>
              </w:rPr>
              <w:t>(3)</w:t>
            </w:r>
          </w:p>
        </w:tc>
        <w:tc>
          <w:tcPr>
            <w:tcW w:w="2268" w:type="dxa"/>
          </w:tcPr>
          <w:p w14:paraId="72B6898D" w14:textId="536C480F" w:rsidR="00607BFE" w:rsidRPr="004D13E0" w:rsidRDefault="00607BFE" w:rsidP="004D5557">
            <w:pPr>
              <w:rPr>
                <w:rFonts w:cstheme="minorHAnsi"/>
                <w:sz w:val="24"/>
                <w:szCs w:val="24"/>
              </w:rPr>
            </w:pPr>
            <w:r w:rsidRPr="004D13E0">
              <w:rPr>
                <w:rFonts w:cstheme="minorHAnsi"/>
                <w:b/>
                <w:bCs/>
                <w:sz w:val="24"/>
                <w:szCs w:val="24"/>
              </w:rPr>
              <w:t>vrlo dobar</w:t>
            </w:r>
            <w:r w:rsidR="0004553E">
              <w:rPr>
                <w:rFonts w:cstheme="minorHAnsi"/>
                <w:b/>
                <w:bCs/>
                <w:sz w:val="24"/>
                <w:szCs w:val="24"/>
              </w:rPr>
              <w:t xml:space="preserve"> </w:t>
            </w:r>
            <w:r w:rsidRPr="004D13E0">
              <w:rPr>
                <w:rFonts w:cstheme="minorHAnsi"/>
                <w:b/>
                <w:bCs/>
                <w:sz w:val="24"/>
                <w:szCs w:val="24"/>
              </w:rPr>
              <w:t>(4)</w:t>
            </w:r>
          </w:p>
        </w:tc>
        <w:tc>
          <w:tcPr>
            <w:tcW w:w="2401" w:type="dxa"/>
          </w:tcPr>
          <w:p w14:paraId="5FC7E693" w14:textId="77777777" w:rsidR="00607BFE" w:rsidRPr="004D13E0" w:rsidRDefault="00607BFE" w:rsidP="004D5557">
            <w:pPr>
              <w:rPr>
                <w:rFonts w:cstheme="minorHAnsi"/>
                <w:sz w:val="24"/>
                <w:szCs w:val="24"/>
              </w:rPr>
            </w:pPr>
            <w:r w:rsidRPr="004D13E0">
              <w:rPr>
                <w:rFonts w:cstheme="minorHAnsi"/>
                <w:b/>
                <w:bCs/>
                <w:sz w:val="24"/>
                <w:szCs w:val="24"/>
              </w:rPr>
              <w:t>odličan (5)</w:t>
            </w:r>
          </w:p>
        </w:tc>
      </w:tr>
      <w:tr w:rsidR="00607BFE" w:rsidRPr="004D13E0" w14:paraId="523D5FCB" w14:textId="77777777" w:rsidTr="004D5557">
        <w:trPr>
          <w:trHeight w:val="925"/>
        </w:trPr>
        <w:tc>
          <w:tcPr>
            <w:tcW w:w="1696" w:type="dxa"/>
            <w:vMerge/>
          </w:tcPr>
          <w:p w14:paraId="07C9A51D" w14:textId="77777777" w:rsidR="00607BFE" w:rsidRPr="004D13E0" w:rsidRDefault="00607BFE" w:rsidP="004D5557">
            <w:pPr>
              <w:rPr>
                <w:rFonts w:cstheme="minorHAnsi"/>
                <w:sz w:val="24"/>
                <w:szCs w:val="24"/>
              </w:rPr>
            </w:pPr>
          </w:p>
        </w:tc>
        <w:tc>
          <w:tcPr>
            <w:tcW w:w="2268" w:type="dxa"/>
          </w:tcPr>
          <w:p w14:paraId="5DCFEE06" w14:textId="77777777" w:rsidR="00607BFE" w:rsidRPr="004D13E0" w:rsidRDefault="00607BFE" w:rsidP="004D5557">
            <w:pPr>
              <w:rPr>
                <w:rFonts w:cstheme="minorHAnsi"/>
                <w:sz w:val="24"/>
                <w:szCs w:val="24"/>
              </w:rPr>
            </w:pPr>
            <w:r w:rsidRPr="004D13E0">
              <w:rPr>
                <w:rFonts w:cstheme="minorHAnsi"/>
                <w:sz w:val="24"/>
                <w:szCs w:val="24"/>
              </w:rPr>
              <w:t xml:space="preserve">diktat </w:t>
            </w:r>
          </w:p>
          <w:p w14:paraId="0CEB47A1" w14:textId="77777777" w:rsidR="00607BFE" w:rsidRPr="004D13E0" w:rsidRDefault="00607BFE" w:rsidP="004D5557">
            <w:pPr>
              <w:rPr>
                <w:rFonts w:cstheme="minorHAnsi"/>
                <w:sz w:val="24"/>
                <w:szCs w:val="24"/>
              </w:rPr>
            </w:pPr>
          </w:p>
          <w:p w14:paraId="3927B119" w14:textId="77777777" w:rsidR="00607BFE" w:rsidRPr="004D13E0" w:rsidRDefault="00607BFE" w:rsidP="004D5557">
            <w:pPr>
              <w:rPr>
                <w:rFonts w:cstheme="minorHAnsi"/>
                <w:sz w:val="24"/>
                <w:szCs w:val="24"/>
              </w:rPr>
            </w:pPr>
          </w:p>
        </w:tc>
        <w:tc>
          <w:tcPr>
            <w:tcW w:w="2268" w:type="dxa"/>
          </w:tcPr>
          <w:p w14:paraId="42C1DC1B" w14:textId="77777777" w:rsidR="00607BFE" w:rsidRPr="004D13E0" w:rsidRDefault="00607BFE" w:rsidP="004D5557">
            <w:pPr>
              <w:rPr>
                <w:rFonts w:cstheme="minorHAnsi"/>
                <w:sz w:val="24"/>
                <w:szCs w:val="24"/>
              </w:rPr>
            </w:pPr>
            <w:r w:rsidRPr="004D13E0">
              <w:rPr>
                <w:rFonts w:cstheme="minorHAnsi"/>
                <w:sz w:val="24"/>
                <w:szCs w:val="24"/>
              </w:rPr>
              <w:t>Učenik ne piše cijelu rečenicu.</w:t>
            </w:r>
          </w:p>
          <w:p w14:paraId="2225D15A" w14:textId="77777777" w:rsidR="00607BFE" w:rsidRPr="004D13E0" w:rsidRDefault="00607BFE" w:rsidP="004D5557">
            <w:pPr>
              <w:rPr>
                <w:rFonts w:cstheme="minorHAnsi"/>
                <w:sz w:val="24"/>
                <w:szCs w:val="24"/>
              </w:rPr>
            </w:pPr>
            <w:r w:rsidRPr="004D13E0">
              <w:rPr>
                <w:rFonts w:cstheme="minorHAnsi"/>
                <w:sz w:val="24"/>
                <w:szCs w:val="24"/>
              </w:rPr>
              <w:t>Uglavnom ne razdvaja riječi.</w:t>
            </w:r>
          </w:p>
          <w:p w14:paraId="1FDD1F7F" w14:textId="77777777" w:rsidR="00607BFE" w:rsidRPr="004D13E0" w:rsidRDefault="00607BFE" w:rsidP="004D5557">
            <w:pPr>
              <w:rPr>
                <w:rFonts w:cstheme="minorHAnsi"/>
                <w:sz w:val="24"/>
                <w:szCs w:val="24"/>
              </w:rPr>
            </w:pPr>
            <w:r w:rsidRPr="004D13E0">
              <w:rPr>
                <w:rFonts w:cstheme="minorHAnsi"/>
                <w:sz w:val="24"/>
                <w:szCs w:val="24"/>
              </w:rPr>
              <w:t xml:space="preserve">Rečenica nema pravilan red riječi, a </w:t>
            </w:r>
            <w:r w:rsidRPr="004D13E0">
              <w:rPr>
                <w:rFonts w:cstheme="minorHAnsi"/>
                <w:sz w:val="24"/>
                <w:szCs w:val="24"/>
              </w:rPr>
              <w:lastRenderedPageBreak/>
              <w:t>riječi/slova nedostaju.</w:t>
            </w:r>
          </w:p>
          <w:p w14:paraId="010E0EA7" w14:textId="77777777" w:rsidR="00607BFE" w:rsidRPr="004D13E0" w:rsidRDefault="00607BFE" w:rsidP="004D5557">
            <w:pPr>
              <w:rPr>
                <w:rFonts w:cstheme="minorHAnsi"/>
                <w:sz w:val="24"/>
                <w:szCs w:val="24"/>
              </w:rPr>
            </w:pPr>
            <w:r w:rsidRPr="004D13E0">
              <w:rPr>
                <w:rFonts w:cstheme="minorHAnsi"/>
                <w:sz w:val="24"/>
                <w:szCs w:val="24"/>
              </w:rPr>
              <w:t>Piše nečitko i ne poštuje granice crtovlja.</w:t>
            </w:r>
          </w:p>
          <w:p w14:paraId="1354C309" w14:textId="77777777" w:rsidR="00607BFE" w:rsidRPr="004D13E0" w:rsidRDefault="00607BFE" w:rsidP="004D5557">
            <w:pPr>
              <w:rPr>
                <w:rFonts w:cstheme="minorHAnsi"/>
                <w:sz w:val="24"/>
                <w:szCs w:val="24"/>
              </w:rPr>
            </w:pPr>
            <w:r w:rsidRPr="004D13E0">
              <w:rPr>
                <w:rFonts w:cstheme="minorHAnsi"/>
                <w:sz w:val="24"/>
                <w:szCs w:val="24"/>
              </w:rPr>
              <w:t>Čini više od 50% pravopisnih pogreški.</w:t>
            </w:r>
          </w:p>
        </w:tc>
        <w:tc>
          <w:tcPr>
            <w:tcW w:w="2135" w:type="dxa"/>
          </w:tcPr>
          <w:p w14:paraId="35CAE3BF" w14:textId="77777777" w:rsidR="00607BFE" w:rsidRPr="004D13E0" w:rsidRDefault="00607BFE" w:rsidP="004D5557">
            <w:pPr>
              <w:rPr>
                <w:rFonts w:cstheme="minorHAnsi"/>
                <w:sz w:val="24"/>
                <w:szCs w:val="24"/>
              </w:rPr>
            </w:pPr>
            <w:r w:rsidRPr="004D13E0">
              <w:rPr>
                <w:rFonts w:cstheme="minorHAnsi"/>
                <w:sz w:val="24"/>
                <w:szCs w:val="24"/>
              </w:rPr>
              <w:lastRenderedPageBreak/>
              <w:t>Učenik često ispušta slova/riječi u rečenici.</w:t>
            </w:r>
          </w:p>
          <w:p w14:paraId="438FF38F" w14:textId="77777777" w:rsidR="00607BFE" w:rsidRPr="004D13E0" w:rsidRDefault="00607BFE" w:rsidP="004D5557">
            <w:pPr>
              <w:rPr>
                <w:rFonts w:cstheme="minorHAnsi"/>
                <w:sz w:val="24"/>
                <w:szCs w:val="24"/>
              </w:rPr>
            </w:pPr>
            <w:r w:rsidRPr="004D13E0">
              <w:rPr>
                <w:rFonts w:cstheme="minorHAnsi"/>
                <w:sz w:val="24"/>
                <w:szCs w:val="24"/>
              </w:rPr>
              <w:t>Neke riječi ne razdvaja.</w:t>
            </w:r>
          </w:p>
          <w:p w14:paraId="047F9CF4" w14:textId="77777777" w:rsidR="00607BFE" w:rsidRPr="004D13E0" w:rsidRDefault="00607BFE" w:rsidP="004D5557">
            <w:pPr>
              <w:rPr>
                <w:rFonts w:cstheme="minorHAnsi"/>
                <w:sz w:val="24"/>
                <w:szCs w:val="24"/>
              </w:rPr>
            </w:pPr>
            <w:r w:rsidRPr="004D13E0">
              <w:rPr>
                <w:rFonts w:cstheme="minorHAnsi"/>
                <w:sz w:val="24"/>
                <w:szCs w:val="24"/>
              </w:rPr>
              <w:lastRenderedPageBreak/>
              <w:t>Ne zapisuje točku na kraju rečenice.</w:t>
            </w:r>
          </w:p>
          <w:p w14:paraId="2EB4F49D" w14:textId="77777777" w:rsidR="00607BFE" w:rsidRPr="004D13E0" w:rsidRDefault="00607BFE" w:rsidP="004D5557">
            <w:pPr>
              <w:rPr>
                <w:rFonts w:cstheme="minorHAnsi"/>
                <w:sz w:val="24"/>
                <w:szCs w:val="24"/>
              </w:rPr>
            </w:pPr>
            <w:r w:rsidRPr="004D13E0">
              <w:rPr>
                <w:rFonts w:cstheme="minorHAnsi"/>
                <w:sz w:val="24"/>
                <w:szCs w:val="24"/>
              </w:rPr>
              <w:t>Piše nečitko i ne poštuje uvijek granice crtovlja.</w:t>
            </w:r>
          </w:p>
          <w:p w14:paraId="6F18F8CF" w14:textId="4C33B6CA" w:rsidR="00607BFE" w:rsidRPr="004D13E0" w:rsidRDefault="00607BFE" w:rsidP="004D5557">
            <w:pPr>
              <w:rPr>
                <w:rFonts w:cstheme="minorHAnsi"/>
                <w:sz w:val="24"/>
                <w:szCs w:val="24"/>
              </w:rPr>
            </w:pPr>
            <w:r w:rsidRPr="004D13E0">
              <w:rPr>
                <w:rFonts w:cstheme="minorHAnsi"/>
                <w:sz w:val="24"/>
                <w:szCs w:val="24"/>
              </w:rPr>
              <w:t>Čini 7 -10 pravopisnih pogr</w:t>
            </w:r>
            <w:r w:rsidR="007A5F6F">
              <w:rPr>
                <w:rFonts w:cstheme="minorHAnsi"/>
                <w:sz w:val="24"/>
                <w:szCs w:val="24"/>
              </w:rPr>
              <w:t>ešaka</w:t>
            </w:r>
            <w:r w:rsidRPr="004D13E0">
              <w:rPr>
                <w:rFonts w:cstheme="minorHAnsi"/>
                <w:sz w:val="24"/>
                <w:szCs w:val="24"/>
              </w:rPr>
              <w:t>.</w:t>
            </w:r>
          </w:p>
        </w:tc>
        <w:tc>
          <w:tcPr>
            <w:tcW w:w="2268" w:type="dxa"/>
          </w:tcPr>
          <w:p w14:paraId="2C0E0BDF" w14:textId="77777777" w:rsidR="00607BFE" w:rsidRPr="004D13E0" w:rsidRDefault="00607BFE" w:rsidP="004D5557">
            <w:pPr>
              <w:rPr>
                <w:rFonts w:cstheme="minorHAnsi"/>
                <w:sz w:val="24"/>
                <w:szCs w:val="24"/>
              </w:rPr>
            </w:pPr>
            <w:r w:rsidRPr="004D13E0">
              <w:rPr>
                <w:rFonts w:cstheme="minorHAnsi"/>
                <w:sz w:val="24"/>
                <w:szCs w:val="24"/>
              </w:rPr>
              <w:lastRenderedPageBreak/>
              <w:t xml:space="preserve">Učenik prilikom pisanja rečenica </w:t>
            </w:r>
          </w:p>
          <w:p w14:paraId="31EA286E" w14:textId="77777777" w:rsidR="00607BFE" w:rsidRPr="004D13E0" w:rsidRDefault="00607BFE" w:rsidP="004D5557">
            <w:pPr>
              <w:rPr>
                <w:rFonts w:cstheme="minorHAnsi"/>
                <w:sz w:val="24"/>
                <w:szCs w:val="24"/>
              </w:rPr>
            </w:pPr>
            <w:r w:rsidRPr="004D13E0">
              <w:rPr>
                <w:rFonts w:cstheme="minorHAnsi"/>
                <w:sz w:val="24"/>
                <w:szCs w:val="24"/>
              </w:rPr>
              <w:t xml:space="preserve"> ispušta slova/riječi ili zamjenjuje slova u riječima.</w:t>
            </w:r>
          </w:p>
          <w:p w14:paraId="7F1DC332" w14:textId="77777777" w:rsidR="00607BFE" w:rsidRPr="004D13E0" w:rsidRDefault="00607BFE" w:rsidP="004D5557">
            <w:pPr>
              <w:rPr>
                <w:rFonts w:cstheme="minorHAnsi"/>
                <w:sz w:val="24"/>
                <w:szCs w:val="24"/>
              </w:rPr>
            </w:pPr>
            <w:r w:rsidRPr="004D13E0">
              <w:rPr>
                <w:rFonts w:cstheme="minorHAnsi"/>
                <w:sz w:val="24"/>
                <w:szCs w:val="24"/>
              </w:rPr>
              <w:lastRenderedPageBreak/>
              <w:t>Uglavnom ostavlja razmak između riječi.</w:t>
            </w:r>
          </w:p>
          <w:p w14:paraId="33D6610E" w14:textId="77777777" w:rsidR="00607BFE" w:rsidRPr="004D13E0" w:rsidRDefault="00607BFE" w:rsidP="004D5557">
            <w:pPr>
              <w:rPr>
                <w:rFonts w:cstheme="minorHAnsi"/>
                <w:sz w:val="24"/>
                <w:szCs w:val="24"/>
              </w:rPr>
            </w:pPr>
            <w:r w:rsidRPr="004D13E0">
              <w:rPr>
                <w:rFonts w:cstheme="minorHAnsi"/>
                <w:sz w:val="24"/>
                <w:szCs w:val="24"/>
              </w:rPr>
              <w:t>Ponekad zapisuje točku na kraju rečenice.</w:t>
            </w:r>
          </w:p>
          <w:p w14:paraId="425634B8" w14:textId="5520479A" w:rsidR="00607BFE" w:rsidRPr="004D13E0" w:rsidRDefault="00607BFE" w:rsidP="004D5557">
            <w:pPr>
              <w:rPr>
                <w:rFonts w:cstheme="minorHAnsi"/>
                <w:sz w:val="24"/>
                <w:szCs w:val="24"/>
              </w:rPr>
            </w:pPr>
            <w:r w:rsidRPr="004D13E0">
              <w:rPr>
                <w:rFonts w:cstheme="minorHAnsi"/>
                <w:sz w:val="24"/>
                <w:szCs w:val="24"/>
              </w:rPr>
              <w:t>Čini 4 do 7 pravopisnih pogr</w:t>
            </w:r>
            <w:r w:rsidR="007A5F6F">
              <w:rPr>
                <w:rFonts w:cstheme="minorHAnsi"/>
                <w:sz w:val="24"/>
                <w:szCs w:val="24"/>
              </w:rPr>
              <w:t>ešaka.</w:t>
            </w:r>
            <w:r w:rsidRPr="004D13E0">
              <w:rPr>
                <w:rFonts w:cstheme="minorHAnsi"/>
                <w:sz w:val="24"/>
                <w:szCs w:val="24"/>
              </w:rPr>
              <w:t xml:space="preserve"> </w:t>
            </w:r>
          </w:p>
        </w:tc>
        <w:tc>
          <w:tcPr>
            <w:tcW w:w="2268" w:type="dxa"/>
          </w:tcPr>
          <w:p w14:paraId="0031607F" w14:textId="77777777" w:rsidR="00607BFE" w:rsidRPr="004D13E0" w:rsidRDefault="00607BFE" w:rsidP="004D5557">
            <w:pPr>
              <w:rPr>
                <w:rFonts w:cstheme="minorHAnsi"/>
                <w:sz w:val="24"/>
                <w:szCs w:val="24"/>
              </w:rPr>
            </w:pPr>
            <w:r w:rsidRPr="004D13E0">
              <w:rPr>
                <w:rFonts w:cstheme="minorHAnsi"/>
                <w:sz w:val="24"/>
                <w:szCs w:val="24"/>
              </w:rPr>
              <w:lastRenderedPageBreak/>
              <w:t>Učenik zapisuje  sve riječi i rečenice po diktatu.</w:t>
            </w:r>
          </w:p>
          <w:p w14:paraId="014F9FF6" w14:textId="77777777" w:rsidR="00607BFE" w:rsidRPr="004D13E0" w:rsidRDefault="00607BFE" w:rsidP="004D5557">
            <w:pPr>
              <w:rPr>
                <w:rFonts w:cstheme="minorHAnsi"/>
                <w:sz w:val="24"/>
                <w:szCs w:val="24"/>
              </w:rPr>
            </w:pPr>
            <w:r w:rsidRPr="004D13E0">
              <w:rPr>
                <w:rFonts w:cstheme="minorHAnsi"/>
                <w:sz w:val="24"/>
                <w:szCs w:val="24"/>
              </w:rPr>
              <w:t>Ostavlja razmak između riječi.</w:t>
            </w:r>
          </w:p>
          <w:p w14:paraId="66B86035" w14:textId="77777777" w:rsidR="00607BFE" w:rsidRPr="004D13E0" w:rsidRDefault="00607BFE" w:rsidP="004D5557">
            <w:pPr>
              <w:rPr>
                <w:rFonts w:cstheme="minorHAnsi"/>
                <w:sz w:val="24"/>
                <w:szCs w:val="24"/>
              </w:rPr>
            </w:pPr>
            <w:r w:rsidRPr="004D13E0">
              <w:rPr>
                <w:rFonts w:cstheme="minorHAnsi"/>
                <w:sz w:val="24"/>
                <w:szCs w:val="24"/>
              </w:rPr>
              <w:lastRenderedPageBreak/>
              <w:t>Piše rečenične znakove na kraju rečenice.</w:t>
            </w:r>
          </w:p>
          <w:p w14:paraId="4A4FB02D" w14:textId="13B2FB80" w:rsidR="00607BFE" w:rsidRPr="004D13E0" w:rsidRDefault="00607BFE" w:rsidP="004D5557">
            <w:pPr>
              <w:rPr>
                <w:rFonts w:cstheme="minorHAnsi"/>
                <w:sz w:val="24"/>
                <w:szCs w:val="24"/>
              </w:rPr>
            </w:pPr>
            <w:r w:rsidRPr="004D13E0">
              <w:rPr>
                <w:rFonts w:cstheme="minorHAnsi"/>
                <w:sz w:val="24"/>
                <w:szCs w:val="24"/>
              </w:rPr>
              <w:t xml:space="preserve">Čini 1 do 2 pogreške u izostavljanju ili dodavanju slova ili prelasku crtovlja. Čini 1 do </w:t>
            </w:r>
            <w:r w:rsidR="001F45F5">
              <w:rPr>
                <w:rFonts w:cstheme="minorHAnsi"/>
                <w:sz w:val="24"/>
                <w:szCs w:val="24"/>
              </w:rPr>
              <w:t>2/3</w:t>
            </w:r>
            <w:r w:rsidRPr="004D13E0">
              <w:rPr>
                <w:rFonts w:cstheme="minorHAnsi"/>
                <w:sz w:val="24"/>
                <w:szCs w:val="24"/>
              </w:rPr>
              <w:t xml:space="preserve"> pravopisne pogreške</w:t>
            </w:r>
            <w:r w:rsidR="00F17817">
              <w:rPr>
                <w:rFonts w:cstheme="minorHAnsi"/>
                <w:sz w:val="24"/>
                <w:szCs w:val="24"/>
              </w:rPr>
              <w:t>.</w:t>
            </w:r>
            <w:r w:rsidRPr="004D13E0">
              <w:rPr>
                <w:rFonts w:cstheme="minorHAnsi"/>
                <w:sz w:val="24"/>
                <w:szCs w:val="24"/>
              </w:rPr>
              <w:t xml:space="preserve"> </w:t>
            </w:r>
          </w:p>
        </w:tc>
        <w:tc>
          <w:tcPr>
            <w:tcW w:w="2401" w:type="dxa"/>
          </w:tcPr>
          <w:p w14:paraId="6E26821D" w14:textId="77777777" w:rsidR="00607BFE" w:rsidRPr="004D13E0" w:rsidRDefault="00607BFE" w:rsidP="004D5557">
            <w:pPr>
              <w:rPr>
                <w:rFonts w:cstheme="minorHAnsi"/>
                <w:sz w:val="24"/>
                <w:szCs w:val="24"/>
              </w:rPr>
            </w:pPr>
            <w:r w:rsidRPr="004D13E0">
              <w:rPr>
                <w:rFonts w:cstheme="minorHAnsi"/>
                <w:sz w:val="24"/>
                <w:szCs w:val="24"/>
              </w:rPr>
              <w:lastRenderedPageBreak/>
              <w:t>Učenik  pravilno, uredno i točno zapisuje sve riječi i rečenice po diktatu.</w:t>
            </w:r>
          </w:p>
          <w:p w14:paraId="565A9595" w14:textId="77777777" w:rsidR="00607BFE" w:rsidRPr="004D13E0" w:rsidRDefault="00607BFE" w:rsidP="004D5557">
            <w:pPr>
              <w:rPr>
                <w:rFonts w:cstheme="minorHAnsi"/>
                <w:sz w:val="24"/>
                <w:szCs w:val="24"/>
              </w:rPr>
            </w:pPr>
            <w:r w:rsidRPr="004D13E0">
              <w:rPr>
                <w:rFonts w:cstheme="minorHAnsi"/>
                <w:sz w:val="24"/>
                <w:szCs w:val="24"/>
              </w:rPr>
              <w:t>Ostavlja razmak između riječi.</w:t>
            </w:r>
          </w:p>
          <w:p w14:paraId="6C29697D" w14:textId="77777777" w:rsidR="00607BFE" w:rsidRPr="004D13E0" w:rsidRDefault="00607BFE" w:rsidP="004D5557">
            <w:pPr>
              <w:rPr>
                <w:rFonts w:cstheme="minorHAnsi"/>
                <w:sz w:val="24"/>
                <w:szCs w:val="24"/>
              </w:rPr>
            </w:pPr>
            <w:r w:rsidRPr="004D13E0">
              <w:rPr>
                <w:rFonts w:cstheme="minorHAnsi"/>
                <w:sz w:val="24"/>
                <w:szCs w:val="24"/>
              </w:rPr>
              <w:lastRenderedPageBreak/>
              <w:t>Piše rečenične znakove na kraju rečenice.</w:t>
            </w:r>
          </w:p>
          <w:p w14:paraId="0BC0E3FD" w14:textId="77777777" w:rsidR="00607BFE" w:rsidRPr="004D13E0" w:rsidRDefault="00607BFE" w:rsidP="004D5557">
            <w:pPr>
              <w:rPr>
                <w:rFonts w:cstheme="minorHAnsi"/>
                <w:sz w:val="24"/>
                <w:szCs w:val="24"/>
              </w:rPr>
            </w:pPr>
            <w:r w:rsidRPr="004D13E0">
              <w:rPr>
                <w:rFonts w:cstheme="minorHAnsi"/>
                <w:sz w:val="24"/>
                <w:szCs w:val="24"/>
              </w:rPr>
              <w:t>Slova piše uredno, pravilnog oblika i unutar crtovlja.</w:t>
            </w:r>
          </w:p>
          <w:p w14:paraId="01F712E4" w14:textId="77777777" w:rsidR="00607BFE" w:rsidRPr="004D13E0" w:rsidRDefault="00607BFE" w:rsidP="004D5557">
            <w:pPr>
              <w:rPr>
                <w:rFonts w:cstheme="minorHAnsi"/>
                <w:sz w:val="24"/>
                <w:szCs w:val="24"/>
              </w:rPr>
            </w:pPr>
            <w:r w:rsidRPr="004D13E0">
              <w:rPr>
                <w:rFonts w:cstheme="minorHAnsi"/>
                <w:sz w:val="24"/>
                <w:szCs w:val="24"/>
              </w:rPr>
              <w:t>Poštuje pravila pravopisne norme.</w:t>
            </w:r>
          </w:p>
          <w:p w14:paraId="7E9C6E38" w14:textId="77777777" w:rsidR="00607BFE" w:rsidRPr="004D13E0" w:rsidRDefault="00607BFE" w:rsidP="004D5557">
            <w:pPr>
              <w:rPr>
                <w:rFonts w:cstheme="minorHAnsi"/>
                <w:sz w:val="24"/>
                <w:szCs w:val="24"/>
              </w:rPr>
            </w:pPr>
          </w:p>
        </w:tc>
      </w:tr>
      <w:tr w:rsidR="00607BFE" w:rsidRPr="004D13E0" w14:paraId="07504997" w14:textId="77777777" w:rsidTr="004D5557">
        <w:trPr>
          <w:trHeight w:val="1170"/>
        </w:trPr>
        <w:tc>
          <w:tcPr>
            <w:tcW w:w="1696" w:type="dxa"/>
            <w:vMerge/>
          </w:tcPr>
          <w:p w14:paraId="1790CC7C" w14:textId="77777777" w:rsidR="00607BFE" w:rsidRPr="004D13E0" w:rsidRDefault="00607BFE" w:rsidP="004D5557">
            <w:pPr>
              <w:rPr>
                <w:rFonts w:cstheme="minorHAnsi"/>
                <w:sz w:val="24"/>
                <w:szCs w:val="24"/>
              </w:rPr>
            </w:pPr>
          </w:p>
        </w:tc>
        <w:tc>
          <w:tcPr>
            <w:tcW w:w="2268" w:type="dxa"/>
          </w:tcPr>
          <w:p w14:paraId="29016D71" w14:textId="4E6BBF0A" w:rsidR="00607BFE" w:rsidRPr="004D13E0" w:rsidRDefault="00607BFE" w:rsidP="004D5557">
            <w:pPr>
              <w:rPr>
                <w:rFonts w:cstheme="minorHAnsi"/>
                <w:sz w:val="24"/>
                <w:szCs w:val="24"/>
              </w:rPr>
            </w:pPr>
            <w:r w:rsidRPr="004D13E0">
              <w:rPr>
                <w:rFonts w:cstheme="minorHAnsi"/>
                <w:sz w:val="24"/>
                <w:szCs w:val="24"/>
              </w:rPr>
              <w:t>ispiti znanja (jezični sadržaji,</w:t>
            </w:r>
            <w:r w:rsidR="007A5F6F">
              <w:rPr>
                <w:rFonts w:cstheme="minorHAnsi"/>
                <w:sz w:val="24"/>
                <w:szCs w:val="24"/>
              </w:rPr>
              <w:t xml:space="preserve"> </w:t>
            </w:r>
            <w:r w:rsidRPr="004D13E0">
              <w:rPr>
                <w:rFonts w:cstheme="minorHAnsi"/>
                <w:bCs/>
                <w:sz w:val="24"/>
                <w:szCs w:val="24"/>
              </w:rPr>
              <w:t>kultura i mediji, lektira)</w:t>
            </w:r>
          </w:p>
        </w:tc>
        <w:tc>
          <w:tcPr>
            <w:tcW w:w="2268" w:type="dxa"/>
          </w:tcPr>
          <w:p w14:paraId="36D04AF6" w14:textId="77777777" w:rsidR="00607BFE" w:rsidRPr="004D13E0" w:rsidRDefault="00607BFE" w:rsidP="004D5557">
            <w:pPr>
              <w:rPr>
                <w:rFonts w:cstheme="minorHAnsi"/>
                <w:sz w:val="24"/>
                <w:szCs w:val="24"/>
              </w:rPr>
            </w:pPr>
            <w:r w:rsidRPr="004D13E0">
              <w:rPr>
                <w:rFonts w:cstheme="minorHAnsi"/>
                <w:sz w:val="24"/>
                <w:szCs w:val="24"/>
              </w:rPr>
              <w:t>0 -50%= 1</w:t>
            </w:r>
          </w:p>
        </w:tc>
        <w:tc>
          <w:tcPr>
            <w:tcW w:w="2135" w:type="dxa"/>
          </w:tcPr>
          <w:p w14:paraId="6FD8A112" w14:textId="2E9A917A" w:rsidR="00607BFE" w:rsidRPr="004D13E0" w:rsidRDefault="00607BFE" w:rsidP="004D5557">
            <w:pPr>
              <w:rPr>
                <w:rFonts w:cstheme="minorHAnsi"/>
                <w:sz w:val="24"/>
                <w:szCs w:val="24"/>
              </w:rPr>
            </w:pPr>
            <w:r w:rsidRPr="004D13E0">
              <w:rPr>
                <w:rFonts w:cstheme="minorHAnsi"/>
                <w:sz w:val="24"/>
                <w:szCs w:val="24"/>
              </w:rPr>
              <w:t>51% -   6</w:t>
            </w:r>
            <w:r w:rsidR="007A5F6F">
              <w:rPr>
                <w:rFonts w:cstheme="minorHAnsi"/>
                <w:sz w:val="24"/>
                <w:szCs w:val="24"/>
              </w:rPr>
              <w:t>4</w:t>
            </w:r>
            <w:r w:rsidRPr="004D13E0">
              <w:rPr>
                <w:rFonts w:cstheme="minorHAnsi"/>
                <w:sz w:val="24"/>
                <w:szCs w:val="24"/>
              </w:rPr>
              <w:t>% = 2</w:t>
            </w:r>
          </w:p>
        </w:tc>
        <w:tc>
          <w:tcPr>
            <w:tcW w:w="2268" w:type="dxa"/>
          </w:tcPr>
          <w:p w14:paraId="64A82A58" w14:textId="6432FBC0" w:rsidR="00607BFE" w:rsidRPr="004D13E0" w:rsidRDefault="00607BFE" w:rsidP="004D5557">
            <w:pPr>
              <w:rPr>
                <w:rFonts w:cstheme="minorHAnsi"/>
                <w:sz w:val="24"/>
                <w:szCs w:val="24"/>
              </w:rPr>
            </w:pPr>
            <w:r w:rsidRPr="004D13E0">
              <w:rPr>
                <w:rFonts w:cstheme="minorHAnsi"/>
                <w:sz w:val="24"/>
                <w:szCs w:val="24"/>
              </w:rPr>
              <w:t>6</w:t>
            </w:r>
            <w:r w:rsidR="007A5F6F">
              <w:rPr>
                <w:rFonts w:cstheme="minorHAnsi"/>
                <w:sz w:val="24"/>
                <w:szCs w:val="24"/>
              </w:rPr>
              <w:t>5</w:t>
            </w:r>
            <w:r w:rsidRPr="004D13E0">
              <w:rPr>
                <w:rFonts w:cstheme="minorHAnsi"/>
                <w:sz w:val="24"/>
                <w:szCs w:val="24"/>
              </w:rPr>
              <w:t>% -   7</w:t>
            </w:r>
            <w:r w:rsidR="007A5F6F">
              <w:rPr>
                <w:rFonts w:cstheme="minorHAnsi"/>
                <w:sz w:val="24"/>
                <w:szCs w:val="24"/>
              </w:rPr>
              <w:t>9</w:t>
            </w:r>
            <w:r w:rsidRPr="004D13E0">
              <w:rPr>
                <w:rFonts w:cstheme="minorHAnsi"/>
                <w:sz w:val="24"/>
                <w:szCs w:val="24"/>
              </w:rPr>
              <w:t>% = 3</w:t>
            </w:r>
          </w:p>
          <w:p w14:paraId="226D6715" w14:textId="77777777" w:rsidR="00607BFE" w:rsidRPr="004D13E0" w:rsidRDefault="00607BFE" w:rsidP="004D5557">
            <w:pPr>
              <w:rPr>
                <w:rFonts w:cstheme="minorHAnsi"/>
                <w:sz w:val="24"/>
                <w:szCs w:val="24"/>
              </w:rPr>
            </w:pPr>
          </w:p>
        </w:tc>
        <w:tc>
          <w:tcPr>
            <w:tcW w:w="2268" w:type="dxa"/>
          </w:tcPr>
          <w:p w14:paraId="5A1866CC" w14:textId="2BF01FEE" w:rsidR="00607BFE" w:rsidRPr="004D13E0" w:rsidRDefault="007A5F6F" w:rsidP="004D5557">
            <w:pPr>
              <w:rPr>
                <w:rFonts w:cstheme="minorHAnsi"/>
                <w:sz w:val="24"/>
                <w:szCs w:val="24"/>
              </w:rPr>
            </w:pPr>
            <w:r>
              <w:rPr>
                <w:rFonts w:cstheme="minorHAnsi"/>
                <w:sz w:val="24"/>
                <w:szCs w:val="24"/>
              </w:rPr>
              <w:t>80</w:t>
            </w:r>
            <w:r w:rsidR="00607BFE" w:rsidRPr="004D13E0">
              <w:rPr>
                <w:rFonts w:cstheme="minorHAnsi"/>
                <w:sz w:val="24"/>
                <w:szCs w:val="24"/>
              </w:rPr>
              <w:t>% -   9</w:t>
            </w:r>
            <w:r>
              <w:rPr>
                <w:rFonts w:cstheme="minorHAnsi"/>
                <w:sz w:val="24"/>
                <w:szCs w:val="24"/>
              </w:rPr>
              <w:t>2</w:t>
            </w:r>
            <w:r w:rsidR="00607BFE" w:rsidRPr="004D13E0">
              <w:rPr>
                <w:rFonts w:cstheme="minorHAnsi"/>
                <w:sz w:val="24"/>
                <w:szCs w:val="24"/>
              </w:rPr>
              <w:t>% = 4</w:t>
            </w:r>
          </w:p>
          <w:p w14:paraId="752C759A" w14:textId="77777777" w:rsidR="00607BFE" w:rsidRPr="004D13E0" w:rsidRDefault="00607BFE" w:rsidP="004D5557">
            <w:pPr>
              <w:rPr>
                <w:rFonts w:cstheme="minorHAnsi"/>
                <w:sz w:val="24"/>
                <w:szCs w:val="24"/>
              </w:rPr>
            </w:pPr>
          </w:p>
        </w:tc>
        <w:tc>
          <w:tcPr>
            <w:tcW w:w="2401" w:type="dxa"/>
          </w:tcPr>
          <w:p w14:paraId="45A87873" w14:textId="13298FC6" w:rsidR="00607BFE" w:rsidRPr="004D13E0" w:rsidRDefault="00607BFE" w:rsidP="004D5557">
            <w:pPr>
              <w:rPr>
                <w:rFonts w:cstheme="minorHAnsi"/>
                <w:sz w:val="24"/>
                <w:szCs w:val="24"/>
              </w:rPr>
            </w:pPr>
            <w:r w:rsidRPr="004D13E0">
              <w:rPr>
                <w:rFonts w:cstheme="minorHAnsi"/>
                <w:sz w:val="24"/>
                <w:szCs w:val="24"/>
              </w:rPr>
              <w:t>9</w:t>
            </w:r>
            <w:r w:rsidR="007A5F6F">
              <w:rPr>
                <w:rFonts w:cstheme="minorHAnsi"/>
                <w:sz w:val="24"/>
                <w:szCs w:val="24"/>
              </w:rPr>
              <w:t>3</w:t>
            </w:r>
            <w:r w:rsidRPr="004D13E0">
              <w:rPr>
                <w:rFonts w:cstheme="minorHAnsi"/>
                <w:sz w:val="24"/>
                <w:szCs w:val="24"/>
              </w:rPr>
              <w:t>% - 100% = 5</w:t>
            </w:r>
          </w:p>
          <w:p w14:paraId="6B21B602" w14:textId="77777777" w:rsidR="00607BFE" w:rsidRPr="004D13E0" w:rsidRDefault="00607BFE" w:rsidP="004D5557">
            <w:pPr>
              <w:rPr>
                <w:rFonts w:cstheme="minorHAnsi"/>
                <w:sz w:val="24"/>
                <w:szCs w:val="24"/>
              </w:rPr>
            </w:pPr>
          </w:p>
        </w:tc>
      </w:tr>
      <w:tr w:rsidR="00607BFE" w:rsidRPr="004D13E0" w14:paraId="07CADC55" w14:textId="77777777" w:rsidTr="004D5557">
        <w:tc>
          <w:tcPr>
            <w:tcW w:w="1696" w:type="dxa"/>
            <w:vMerge/>
          </w:tcPr>
          <w:p w14:paraId="2E23D7D6" w14:textId="77777777" w:rsidR="00607BFE" w:rsidRPr="004D13E0" w:rsidRDefault="00607BFE" w:rsidP="004D5557">
            <w:pPr>
              <w:rPr>
                <w:rFonts w:cstheme="minorHAnsi"/>
                <w:sz w:val="24"/>
                <w:szCs w:val="24"/>
              </w:rPr>
            </w:pPr>
          </w:p>
        </w:tc>
        <w:tc>
          <w:tcPr>
            <w:tcW w:w="2268" w:type="dxa"/>
          </w:tcPr>
          <w:p w14:paraId="301BE623" w14:textId="77777777" w:rsidR="00607BFE" w:rsidRPr="004D13E0" w:rsidRDefault="00607BFE" w:rsidP="004D5557">
            <w:pPr>
              <w:rPr>
                <w:rFonts w:cstheme="minorHAnsi"/>
                <w:sz w:val="24"/>
                <w:szCs w:val="24"/>
              </w:rPr>
            </w:pPr>
            <w:r w:rsidRPr="004D13E0">
              <w:rPr>
                <w:rFonts w:cstheme="minorHAnsi"/>
                <w:sz w:val="24"/>
                <w:szCs w:val="24"/>
              </w:rPr>
              <w:t>čitanje s razumijevanjem</w:t>
            </w:r>
          </w:p>
          <w:p w14:paraId="3958ABCD" w14:textId="77777777" w:rsidR="00607BFE" w:rsidRPr="004D13E0" w:rsidRDefault="00607BFE" w:rsidP="004D5557">
            <w:pPr>
              <w:rPr>
                <w:rFonts w:cstheme="minorHAnsi"/>
                <w:sz w:val="24"/>
                <w:szCs w:val="24"/>
              </w:rPr>
            </w:pPr>
          </w:p>
        </w:tc>
        <w:tc>
          <w:tcPr>
            <w:tcW w:w="2268" w:type="dxa"/>
          </w:tcPr>
          <w:p w14:paraId="19C39E35" w14:textId="77777777" w:rsidR="00607BFE" w:rsidRPr="004D13E0" w:rsidRDefault="00607BFE" w:rsidP="004D5557">
            <w:pPr>
              <w:rPr>
                <w:rFonts w:cstheme="minorHAnsi"/>
                <w:sz w:val="24"/>
                <w:szCs w:val="24"/>
              </w:rPr>
            </w:pPr>
            <w:r w:rsidRPr="004D13E0">
              <w:rPr>
                <w:rFonts w:cstheme="minorHAnsi"/>
                <w:sz w:val="24"/>
                <w:szCs w:val="24"/>
              </w:rPr>
              <w:t>0-50% = 1</w:t>
            </w:r>
          </w:p>
        </w:tc>
        <w:tc>
          <w:tcPr>
            <w:tcW w:w="2135" w:type="dxa"/>
          </w:tcPr>
          <w:p w14:paraId="00991CB7" w14:textId="107EDE72" w:rsidR="00607BFE" w:rsidRPr="004D13E0" w:rsidRDefault="00607BFE" w:rsidP="004D5557">
            <w:pPr>
              <w:rPr>
                <w:rFonts w:cstheme="minorHAnsi"/>
                <w:sz w:val="24"/>
                <w:szCs w:val="24"/>
              </w:rPr>
            </w:pPr>
            <w:r w:rsidRPr="004D13E0">
              <w:rPr>
                <w:rFonts w:cstheme="minorHAnsi"/>
                <w:sz w:val="24"/>
                <w:szCs w:val="24"/>
              </w:rPr>
              <w:t>51% -   6</w:t>
            </w:r>
            <w:r w:rsidR="001F45F5">
              <w:rPr>
                <w:rFonts w:cstheme="minorHAnsi"/>
                <w:sz w:val="24"/>
                <w:szCs w:val="24"/>
              </w:rPr>
              <w:t>4</w:t>
            </w:r>
            <w:r w:rsidRPr="004D13E0">
              <w:rPr>
                <w:rFonts w:cstheme="minorHAnsi"/>
                <w:sz w:val="24"/>
                <w:szCs w:val="24"/>
              </w:rPr>
              <w:t>% = 2</w:t>
            </w:r>
          </w:p>
        </w:tc>
        <w:tc>
          <w:tcPr>
            <w:tcW w:w="2268" w:type="dxa"/>
          </w:tcPr>
          <w:p w14:paraId="0CEF5A92" w14:textId="32CFFE7F" w:rsidR="00607BFE" w:rsidRPr="004D13E0" w:rsidRDefault="00607BFE" w:rsidP="004D5557">
            <w:pPr>
              <w:rPr>
                <w:rFonts w:cstheme="minorHAnsi"/>
                <w:sz w:val="24"/>
                <w:szCs w:val="24"/>
              </w:rPr>
            </w:pPr>
            <w:r w:rsidRPr="004D13E0">
              <w:rPr>
                <w:rFonts w:cstheme="minorHAnsi"/>
                <w:sz w:val="24"/>
                <w:szCs w:val="24"/>
              </w:rPr>
              <w:t>6</w:t>
            </w:r>
            <w:r w:rsidR="001F45F5">
              <w:rPr>
                <w:rFonts w:cstheme="minorHAnsi"/>
                <w:sz w:val="24"/>
                <w:szCs w:val="24"/>
              </w:rPr>
              <w:t>5</w:t>
            </w:r>
            <w:r w:rsidRPr="004D13E0">
              <w:rPr>
                <w:rFonts w:cstheme="minorHAnsi"/>
                <w:sz w:val="24"/>
                <w:szCs w:val="24"/>
              </w:rPr>
              <w:t>% -   7</w:t>
            </w:r>
            <w:r w:rsidR="001F45F5">
              <w:rPr>
                <w:rFonts w:cstheme="minorHAnsi"/>
                <w:sz w:val="24"/>
                <w:szCs w:val="24"/>
              </w:rPr>
              <w:t>9</w:t>
            </w:r>
            <w:r w:rsidRPr="004D13E0">
              <w:rPr>
                <w:rFonts w:cstheme="minorHAnsi"/>
                <w:sz w:val="24"/>
                <w:szCs w:val="24"/>
              </w:rPr>
              <w:t>% = 3</w:t>
            </w:r>
          </w:p>
          <w:p w14:paraId="55724E75" w14:textId="77777777" w:rsidR="00607BFE" w:rsidRPr="004D13E0" w:rsidRDefault="00607BFE" w:rsidP="004D5557">
            <w:pPr>
              <w:rPr>
                <w:rFonts w:cstheme="minorHAnsi"/>
                <w:sz w:val="24"/>
                <w:szCs w:val="24"/>
              </w:rPr>
            </w:pPr>
          </w:p>
        </w:tc>
        <w:tc>
          <w:tcPr>
            <w:tcW w:w="2268" w:type="dxa"/>
          </w:tcPr>
          <w:p w14:paraId="1D38C56C" w14:textId="37B672BC" w:rsidR="00607BFE" w:rsidRPr="004D13E0" w:rsidRDefault="001F45F5" w:rsidP="004D5557">
            <w:pPr>
              <w:rPr>
                <w:rFonts w:cstheme="minorHAnsi"/>
                <w:sz w:val="24"/>
                <w:szCs w:val="24"/>
              </w:rPr>
            </w:pPr>
            <w:r>
              <w:rPr>
                <w:rFonts w:cstheme="minorHAnsi"/>
                <w:sz w:val="24"/>
                <w:szCs w:val="24"/>
              </w:rPr>
              <w:t>80</w:t>
            </w:r>
            <w:r w:rsidR="00607BFE" w:rsidRPr="004D13E0">
              <w:rPr>
                <w:rFonts w:cstheme="minorHAnsi"/>
                <w:sz w:val="24"/>
                <w:szCs w:val="24"/>
              </w:rPr>
              <w:t>% -   9</w:t>
            </w:r>
            <w:r>
              <w:rPr>
                <w:rFonts w:cstheme="minorHAnsi"/>
                <w:sz w:val="24"/>
                <w:szCs w:val="24"/>
              </w:rPr>
              <w:t>2</w:t>
            </w:r>
            <w:r w:rsidR="00607BFE" w:rsidRPr="004D13E0">
              <w:rPr>
                <w:rFonts w:cstheme="minorHAnsi"/>
                <w:sz w:val="24"/>
                <w:szCs w:val="24"/>
              </w:rPr>
              <w:t>% = 4</w:t>
            </w:r>
          </w:p>
          <w:p w14:paraId="25FA730A" w14:textId="77777777" w:rsidR="00607BFE" w:rsidRPr="004D13E0" w:rsidRDefault="00607BFE" w:rsidP="004D5557">
            <w:pPr>
              <w:rPr>
                <w:rFonts w:cstheme="minorHAnsi"/>
                <w:sz w:val="24"/>
                <w:szCs w:val="24"/>
              </w:rPr>
            </w:pPr>
          </w:p>
        </w:tc>
        <w:tc>
          <w:tcPr>
            <w:tcW w:w="2401" w:type="dxa"/>
          </w:tcPr>
          <w:p w14:paraId="141BFFF5" w14:textId="0FB6AFD6" w:rsidR="00607BFE" w:rsidRPr="004D13E0" w:rsidRDefault="00607BFE" w:rsidP="004D5557">
            <w:pPr>
              <w:rPr>
                <w:rFonts w:cstheme="minorHAnsi"/>
                <w:sz w:val="24"/>
                <w:szCs w:val="24"/>
              </w:rPr>
            </w:pPr>
            <w:r w:rsidRPr="004D13E0">
              <w:rPr>
                <w:rFonts w:cstheme="minorHAnsi"/>
                <w:sz w:val="24"/>
                <w:szCs w:val="24"/>
              </w:rPr>
              <w:t>9</w:t>
            </w:r>
            <w:r w:rsidR="001F45F5">
              <w:rPr>
                <w:rFonts w:cstheme="minorHAnsi"/>
                <w:sz w:val="24"/>
                <w:szCs w:val="24"/>
              </w:rPr>
              <w:t>3</w:t>
            </w:r>
            <w:r w:rsidRPr="004D13E0">
              <w:rPr>
                <w:rFonts w:cstheme="minorHAnsi"/>
                <w:sz w:val="24"/>
                <w:szCs w:val="24"/>
              </w:rPr>
              <w:t>% - 100% = 5</w:t>
            </w:r>
          </w:p>
          <w:p w14:paraId="11370BC2" w14:textId="77777777" w:rsidR="00607BFE" w:rsidRPr="004D13E0" w:rsidRDefault="00607BFE" w:rsidP="004D5557">
            <w:pPr>
              <w:rPr>
                <w:rFonts w:cstheme="minorHAnsi"/>
                <w:sz w:val="24"/>
                <w:szCs w:val="24"/>
              </w:rPr>
            </w:pPr>
          </w:p>
        </w:tc>
      </w:tr>
      <w:tr w:rsidR="00607BFE" w:rsidRPr="004D13E0" w14:paraId="311F73A1" w14:textId="77777777" w:rsidTr="004D5557">
        <w:tc>
          <w:tcPr>
            <w:tcW w:w="1696" w:type="dxa"/>
            <w:tcBorders>
              <w:bottom w:val="double" w:sz="4" w:space="0" w:color="auto"/>
            </w:tcBorders>
          </w:tcPr>
          <w:p w14:paraId="0C736DF7" w14:textId="77777777" w:rsidR="00607BFE" w:rsidRPr="004D13E0" w:rsidRDefault="00607BFE" w:rsidP="004D5557">
            <w:pPr>
              <w:rPr>
                <w:rFonts w:cstheme="minorHAnsi"/>
                <w:sz w:val="24"/>
                <w:szCs w:val="24"/>
              </w:rPr>
            </w:pPr>
            <w:r w:rsidRPr="004D13E0">
              <w:rPr>
                <w:rFonts w:cstheme="minorHAnsi"/>
                <w:sz w:val="24"/>
                <w:szCs w:val="24"/>
              </w:rPr>
              <w:t>Kriteriji zaključivanja</w:t>
            </w:r>
          </w:p>
        </w:tc>
        <w:tc>
          <w:tcPr>
            <w:tcW w:w="13608" w:type="dxa"/>
            <w:gridSpan w:val="6"/>
            <w:tcBorders>
              <w:bottom w:val="double" w:sz="4" w:space="0" w:color="auto"/>
            </w:tcBorders>
          </w:tcPr>
          <w:p w14:paraId="434E6257" w14:textId="77777777" w:rsidR="00607BFE" w:rsidRPr="004D13E0" w:rsidRDefault="00607BFE" w:rsidP="004D5557">
            <w:pPr>
              <w:rPr>
                <w:rFonts w:cstheme="minorHAnsi"/>
                <w:sz w:val="24"/>
                <w:szCs w:val="24"/>
              </w:rPr>
            </w:pPr>
            <w:r w:rsidRPr="004D13E0">
              <w:rPr>
                <w:rFonts w:cstheme="minorHAnsi"/>
                <w:sz w:val="24"/>
                <w:szCs w:val="24"/>
              </w:rPr>
              <w:t xml:space="preserve">Nakon cjelogodišnjeg praćenja donosi se zaključna ocjena. Ona ne treba biti aritmetička sredina pojedinačnih ocjena već se oblikuje temeljem svih prikupljenih informacija o ostvarivanju odgojno-obrazovnih ishoda. </w:t>
            </w:r>
          </w:p>
        </w:tc>
      </w:tr>
    </w:tbl>
    <w:p w14:paraId="1EA3C108" w14:textId="77777777" w:rsidR="00607BFE" w:rsidRDefault="00607BFE" w:rsidP="00607BFE">
      <w:pPr>
        <w:rPr>
          <w:rFonts w:cstheme="minorHAnsi"/>
          <w:b/>
          <w:sz w:val="32"/>
        </w:rPr>
      </w:pPr>
    </w:p>
    <w:p w14:paraId="0B3105B5" w14:textId="77777777" w:rsidR="00607BFE" w:rsidRPr="003D540B" w:rsidRDefault="00607BFE" w:rsidP="00607BFE">
      <w:pPr>
        <w:rPr>
          <w:rFonts w:cstheme="minorHAnsi"/>
          <w:b/>
          <w:sz w:val="28"/>
        </w:rPr>
      </w:pPr>
      <w:r>
        <w:rPr>
          <w:rFonts w:cstheme="minorHAnsi"/>
          <w:b/>
          <w:sz w:val="28"/>
        </w:rPr>
        <w:t xml:space="preserve">USMENE PROVJERE USVOJENOSTI ZNANJA: učenik/učenica minimalno odgovara 1 – 2 puta po polugodištu. </w:t>
      </w:r>
    </w:p>
    <w:p w14:paraId="72B4B443" w14:textId="77777777" w:rsidR="00607BFE" w:rsidRDefault="00607BFE" w:rsidP="00607BFE">
      <w:pPr>
        <w:spacing w:after="0" w:line="240" w:lineRule="auto"/>
        <w:ind w:left="-426"/>
        <w:jc w:val="center"/>
        <w:rPr>
          <w:rFonts w:cstheme="minorHAnsi"/>
          <w:b/>
          <w:sz w:val="32"/>
        </w:rPr>
      </w:pPr>
    </w:p>
    <w:p w14:paraId="1974616F" w14:textId="77777777" w:rsidR="00607BFE" w:rsidRDefault="00607BFE" w:rsidP="00607BFE">
      <w:pPr>
        <w:spacing w:after="0" w:line="240" w:lineRule="auto"/>
        <w:ind w:left="-426"/>
        <w:jc w:val="center"/>
        <w:rPr>
          <w:rFonts w:cstheme="minorHAnsi"/>
          <w:b/>
          <w:sz w:val="32"/>
        </w:rPr>
      </w:pPr>
    </w:p>
    <w:p w14:paraId="20CA92CD" w14:textId="77777777" w:rsidR="00607BFE" w:rsidRDefault="00607BFE" w:rsidP="00607BFE">
      <w:pPr>
        <w:spacing w:after="0" w:line="240" w:lineRule="auto"/>
        <w:ind w:left="-426"/>
        <w:jc w:val="center"/>
        <w:rPr>
          <w:rFonts w:cstheme="minorHAnsi"/>
          <w:b/>
          <w:sz w:val="32"/>
        </w:rPr>
      </w:pPr>
    </w:p>
    <w:p w14:paraId="679D9DFA" w14:textId="77777777" w:rsidR="001F45F5" w:rsidRDefault="001F45F5" w:rsidP="00607BFE">
      <w:pPr>
        <w:spacing w:after="0" w:line="240" w:lineRule="auto"/>
        <w:ind w:left="-426"/>
        <w:jc w:val="center"/>
        <w:rPr>
          <w:rFonts w:cstheme="minorHAnsi"/>
          <w:b/>
          <w:sz w:val="32"/>
        </w:rPr>
      </w:pPr>
    </w:p>
    <w:p w14:paraId="52D34D94" w14:textId="77777777" w:rsidR="001F45F5" w:rsidRDefault="001F45F5" w:rsidP="00607BFE">
      <w:pPr>
        <w:spacing w:after="0" w:line="240" w:lineRule="auto"/>
        <w:ind w:left="-426"/>
        <w:jc w:val="center"/>
        <w:rPr>
          <w:rFonts w:cstheme="minorHAnsi"/>
          <w:b/>
          <w:sz w:val="32"/>
        </w:rPr>
      </w:pPr>
    </w:p>
    <w:p w14:paraId="166E9426" w14:textId="77777777" w:rsidR="00607BFE" w:rsidRDefault="00607BFE" w:rsidP="00607BFE">
      <w:pPr>
        <w:spacing w:after="0" w:line="240" w:lineRule="auto"/>
        <w:ind w:left="-426"/>
        <w:jc w:val="center"/>
        <w:rPr>
          <w:rFonts w:cstheme="minorHAnsi"/>
          <w:b/>
          <w:sz w:val="32"/>
        </w:rPr>
      </w:pPr>
    </w:p>
    <w:p w14:paraId="2B3628D5" w14:textId="77777777" w:rsidR="00607BFE" w:rsidRDefault="00607BFE" w:rsidP="00607BFE">
      <w:pPr>
        <w:spacing w:after="0" w:line="240" w:lineRule="auto"/>
        <w:jc w:val="center"/>
        <w:rPr>
          <w:rFonts w:cstheme="minorHAnsi"/>
          <w:b/>
          <w:sz w:val="32"/>
        </w:rPr>
      </w:pPr>
      <w:r>
        <w:rPr>
          <w:rFonts w:cstheme="minorHAnsi"/>
          <w:b/>
          <w:sz w:val="32"/>
        </w:rPr>
        <w:lastRenderedPageBreak/>
        <w:t>PREDMET : MATEMATIKA</w:t>
      </w:r>
    </w:p>
    <w:p w14:paraId="57C9419A" w14:textId="77777777" w:rsidR="00607BFE" w:rsidRDefault="00607BFE" w:rsidP="00607BFE">
      <w:pPr>
        <w:spacing w:after="0" w:line="240" w:lineRule="auto"/>
        <w:ind w:left="-426"/>
        <w:jc w:val="center"/>
        <w:rPr>
          <w:rFonts w:cstheme="minorHAnsi"/>
          <w:b/>
          <w:sz w:val="32"/>
        </w:rPr>
      </w:pPr>
    </w:p>
    <w:p w14:paraId="7A2387F1" w14:textId="44CD4097" w:rsidR="00B12596" w:rsidRPr="00B12596" w:rsidRDefault="00B12596" w:rsidP="00B12596">
      <w:pPr>
        <w:pStyle w:val="box459495"/>
        <w:ind w:left="82"/>
        <w:jc w:val="both"/>
        <w:rPr>
          <w:rFonts w:ascii="Calibri" w:hAnsi="Calibri" w:cs="Calibri"/>
          <w:b/>
          <w:i/>
          <w:sz w:val="28"/>
          <w:szCs w:val="28"/>
        </w:rPr>
      </w:pPr>
      <w:r w:rsidRPr="00B12596">
        <w:rPr>
          <w:rFonts w:ascii="Calibri" w:hAnsi="Calibri" w:cs="Calibri"/>
          <w:b/>
          <w:i/>
          <w:sz w:val="28"/>
          <w:szCs w:val="28"/>
        </w:rPr>
        <w:t xml:space="preserve">Sastavnice vrednovanje: </w:t>
      </w:r>
    </w:p>
    <w:p w14:paraId="40231293" w14:textId="77777777" w:rsidR="00B12596" w:rsidRPr="00B12596" w:rsidRDefault="00B12596" w:rsidP="00B12596">
      <w:pPr>
        <w:pStyle w:val="box459495"/>
        <w:ind w:left="82"/>
        <w:jc w:val="both"/>
        <w:rPr>
          <w:rFonts w:ascii="Calibri" w:hAnsi="Calibri" w:cs="Calibri"/>
          <w:b/>
          <w:bCs/>
          <w:i/>
          <w:sz w:val="22"/>
          <w:szCs w:val="22"/>
        </w:rPr>
      </w:pPr>
      <w:r w:rsidRPr="00B12596">
        <w:rPr>
          <w:rStyle w:val="kurziv"/>
          <w:rFonts w:ascii="Calibri" w:eastAsiaTheme="majorEastAsia" w:hAnsi="Calibri" w:cs="Calibri"/>
          <w:b/>
          <w:bCs/>
          <w:i/>
          <w:sz w:val="22"/>
          <w:szCs w:val="22"/>
        </w:rPr>
        <w:t>1. Usvojenost znanja i vještina:</w:t>
      </w:r>
    </w:p>
    <w:p w14:paraId="1C8C6C25" w14:textId="77777777" w:rsidR="00B12596" w:rsidRPr="00410C6D" w:rsidRDefault="00B12596" w:rsidP="00B12596">
      <w:pPr>
        <w:pStyle w:val="box459495"/>
        <w:numPr>
          <w:ilvl w:val="2"/>
          <w:numId w:val="3"/>
        </w:numPr>
        <w:ind w:left="709" w:hanging="425"/>
        <w:rPr>
          <w:rFonts w:ascii="Calibri" w:hAnsi="Calibri" w:cs="Calibri"/>
          <w:i/>
          <w:sz w:val="22"/>
          <w:szCs w:val="22"/>
        </w:rPr>
      </w:pPr>
      <w:r w:rsidRPr="00410C6D">
        <w:rPr>
          <w:rFonts w:ascii="Calibri" w:hAnsi="Calibri" w:cs="Calibri"/>
          <w:i/>
          <w:sz w:val="22"/>
          <w:szCs w:val="22"/>
        </w:rPr>
        <w:t>opisuje matematičke pojmove</w:t>
      </w:r>
    </w:p>
    <w:p w14:paraId="521D79A5" w14:textId="77777777" w:rsidR="00B12596" w:rsidRPr="00410C6D" w:rsidRDefault="00B12596" w:rsidP="00B12596">
      <w:pPr>
        <w:pStyle w:val="box459495"/>
        <w:numPr>
          <w:ilvl w:val="2"/>
          <w:numId w:val="3"/>
        </w:numPr>
        <w:ind w:left="709" w:hanging="425"/>
        <w:rPr>
          <w:rFonts w:ascii="Calibri" w:hAnsi="Calibri" w:cs="Calibri"/>
          <w:i/>
          <w:sz w:val="22"/>
          <w:szCs w:val="22"/>
        </w:rPr>
      </w:pPr>
      <w:r w:rsidRPr="00410C6D">
        <w:rPr>
          <w:rFonts w:ascii="Calibri" w:hAnsi="Calibri" w:cs="Calibri"/>
          <w:i/>
          <w:sz w:val="22"/>
          <w:szCs w:val="22"/>
        </w:rPr>
        <w:t>odabire odgovarajuće i matematički ispravne procedure te ih provodi</w:t>
      </w:r>
    </w:p>
    <w:p w14:paraId="4FD07D3E" w14:textId="77777777" w:rsidR="00B12596" w:rsidRPr="00410C6D" w:rsidRDefault="00B12596" w:rsidP="00B12596">
      <w:pPr>
        <w:pStyle w:val="box459495"/>
        <w:numPr>
          <w:ilvl w:val="2"/>
          <w:numId w:val="3"/>
        </w:numPr>
        <w:ind w:left="709" w:hanging="425"/>
        <w:rPr>
          <w:rFonts w:ascii="Calibri" w:hAnsi="Calibri" w:cs="Calibri"/>
          <w:i/>
          <w:sz w:val="22"/>
          <w:szCs w:val="22"/>
        </w:rPr>
      </w:pPr>
      <w:r w:rsidRPr="00410C6D">
        <w:rPr>
          <w:rFonts w:ascii="Calibri" w:hAnsi="Calibri" w:cs="Calibri"/>
          <w:i/>
          <w:sz w:val="22"/>
          <w:szCs w:val="22"/>
        </w:rPr>
        <w:t>provjerava ispravnost matematičkih postupaka i utvrđuje smislenost rezultata</w:t>
      </w:r>
    </w:p>
    <w:p w14:paraId="0C61863F" w14:textId="77777777" w:rsidR="00B12596" w:rsidRPr="00410C6D" w:rsidRDefault="00B12596" w:rsidP="00B12596">
      <w:pPr>
        <w:pStyle w:val="box459495"/>
        <w:numPr>
          <w:ilvl w:val="2"/>
          <w:numId w:val="3"/>
        </w:numPr>
        <w:ind w:left="709" w:hanging="425"/>
        <w:rPr>
          <w:rFonts w:ascii="Calibri" w:hAnsi="Calibri" w:cs="Calibri"/>
          <w:i/>
          <w:sz w:val="22"/>
          <w:szCs w:val="22"/>
        </w:rPr>
      </w:pPr>
      <w:r w:rsidRPr="00410C6D">
        <w:rPr>
          <w:rFonts w:ascii="Calibri" w:hAnsi="Calibri" w:cs="Calibri"/>
          <w:i/>
          <w:sz w:val="22"/>
          <w:szCs w:val="22"/>
        </w:rPr>
        <w:t>upotrebljava i povezuje matematičke koncepte.</w:t>
      </w:r>
    </w:p>
    <w:p w14:paraId="1467E6BF" w14:textId="77777777" w:rsidR="00B12596" w:rsidRPr="00B12596" w:rsidRDefault="00B12596" w:rsidP="00B12596">
      <w:pPr>
        <w:pStyle w:val="box459495"/>
        <w:ind w:left="82"/>
        <w:rPr>
          <w:rFonts w:ascii="Calibri" w:hAnsi="Calibri" w:cs="Calibri"/>
          <w:b/>
          <w:bCs/>
          <w:i/>
          <w:sz w:val="22"/>
          <w:szCs w:val="22"/>
        </w:rPr>
      </w:pPr>
      <w:r w:rsidRPr="00B12596">
        <w:rPr>
          <w:rStyle w:val="kurziv"/>
          <w:rFonts w:ascii="Calibri" w:eastAsiaTheme="majorEastAsia" w:hAnsi="Calibri" w:cs="Calibri"/>
          <w:b/>
          <w:bCs/>
          <w:i/>
          <w:sz w:val="22"/>
          <w:szCs w:val="22"/>
        </w:rPr>
        <w:t>2. Matematička komunikacija:</w:t>
      </w:r>
    </w:p>
    <w:p w14:paraId="710BE847" w14:textId="77777777" w:rsidR="00B12596" w:rsidRPr="00410C6D" w:rsidRDefault="00B12596" w:rsidP="00B12596">
      <w:pPr>
        <w:pStyle w:val="box459495"/>
        <w:numPr>
          <w:ilvl w:val="2"/>
          <w:numId w:val="4"/>
        </w:numPr>
        <w:ind w:left="709" w:hanging="425"/>
        <w:rPr>
          <w:rFonts w:ascii="Calibri" w:hAnsi="Calibri" w:cs="Calibri"/>
          <w:i/>
          <w:sz w:val="22"/>
          <w:szCs w:val="22"/>
        </w:rPr>
      </w:pPr>
      <w:r w:rsidRPr="00410C6D">
        <w:rPr>
          <w:rFonts w:ascii="Calibri" w:hAnsi="Calibri" w:cs="Calibri"/>
          <w:i/>
          <w:sz w:val="22"/>
          <w:szCs w:val="22"/>
        </w:rPr>
        <w:t>koristi se odgovarajućim matematičkim jezikom (standardni matematički simboli, zapisi i terminologija) pri usmenome i pisanome izražavanju</w:t>
      </w:r>
    </w:p>
    <w:p w14:paraId="70DAE327" w14:textId="77777777" w:rsidR="00B12596" w:rsidRPr="00410C6D" w:rsidRDefault="00B12596" w:rsidP="00B12596">
      <w:pPr>
        <w:pStyle w:val="box459495"/>
        <w:numPr>
          <w:ilvl w:val="2"/>
          <w:numId w:val="4"/>
        </w:numPr>
        <w:ind w:left="709" w:hanging="425"/>
        <w:rPr>
          <w:rFonts w:ascii="Calibri" w:hAnsi="Calibri" w:cs="Calibri"/>
          <w:i/>
          <w:sz w:val="22"/>
          <w:szCs w:val="22"/>
        </w:rPr>
      </w:pPr>
      <w:r w:rsidRPr="00410C6D">
        <w:rPr>
          <w:rFonts w:ascii="Calibri" w:hAnsi="Calibri" w:cs="Calibri"/>
          <w:i/>
          <w:sz w:val="22"/>
          <w:szCs w:val="22"/>
        </w:rPr>
        <w:t>koristi se odgovarajućim matematičkim prikazima za predstavljanje podataka</w:t>
      </w:r>
    </w:p>
    <w:p w14:paraId="184936A6" w14:textId="77777777" w:rsidR="00B12596" w:rsidRPr="00410C6D" w:rsidRDefault="00B12596" w:rsidP="00B12596">
      <w:pPr>
        <w:pStyle w:val="box459495"/>
        <w:numPr>
          <w:ilvl w:val="2"/>
          <w:numId w:val="4"/>
        </w:numPr>
        <w:ind w:left="709" w:hanging="425"/>
        <w:rPr>
          <w:rFonts w:ascii="Calibri" w:hAnsi="Calibri" w:cs="Calibri"/>
          <w:i/>
          <w:sz w:val="22"/>
          <w:szCs w:val="22"/>
        </w:rPr>
      </w:pPr>
      <w:r w:rsidRPr="00410C6D">
        <w:rPr>
          <w:rFonts w:ascii="Calibri" w:hAnsi="Calibri" w:cs="Calibri"/>
          <w:i/>
          <w:sz w:val="22"/>
          <w:szCs w:val="22"/>
        </w:rPr>
        <w:t>prelazi između različitih matematičkih prikaza</w:t>
      </w:r>
    </w:p>
    <w:p w14:paraId="4BC22BF0" w14:textId="77777777" w:rsidR="00B12596" w:rsidRPr="00410C6D" w:rsidRDefault="00B12596" w:rsidP="00B12596">
      <w:pPr>
        <w:pStyle w:val="box459495"/>
        <w:numPr>
          <w:ilvl w:val="2"/>
          <w:numId w:val="4"/>
        </w:numPr>
        <w:ind w:left="709" w:hanging="425"/>
        <w:rPr>
          <w:rFonts w:ascii="Calibri" w:hAnsi="Calibri" w:cs="Calibri"/>
          <w:i/>
          <w:sz w:val="22"/>
          <w:szCs w:val="22"/>
        </w:rPr>
      </w:pPr>
      <w:r w:rsidRPr="00410C6D">
        <w:rPr>
          <w:rFonts w:ascii="Calibri" w:hAnsi="Calibri" w:cs="Calibri"/>
          <w:i/>
          <w:sz w:val="22"/>
          <w:szCs w:val="22"/>
        </w:rPr>
        <w:t>svoje razmišljanje iznosi cjelovitim, suvislim i sažetim matematičkim rečenicama</w:t>
      </w:r>
    </w:p>
    <w:p w14:paraId="731C616A" w14:textId="77777777" w:rsidR="00B12596" w:rsidRPr="00410C6D" w:rsidRDefault="00B12596" w:rsidP="00B12596">
      <w:pPr>
        <w:pStyle w:val="box459495"/>
        <w:numPr>
          <w:ilvl w:val="2"/>
          <w:numId w:val="4"/>
        </w:numPr>
        <w:ind w:left="709" w:hanging="425"/>
        <w:rPr>
          <w:rFonts w:ascii="Calibri" w:hAnsi="Calibri" w:cs="Calibri"/>
          <w:i/>
          <w:sz w:val="22"/>
          <w:szCs w:val="22"/>
        </w:rPr>
      </w:pPr>
      <w:r w:rsidRPr="00410C6D">
        <w:rPr>
          <w:rFonts w:ascii="Calibri" w:hAnsi="Calibri" w:cs="Calibri"/>
          <w:i/>
          <w:sz w:val="22"/>
          <w:szCs w:val="22"/>
        </w:rPr>
        <w:t>postavlja pitanja i odgovara na pitanja koja nadilaze opseg izvorno postavljenoga pitanja</w:t>
      </w:r>
    </w:p>
    <w:p w14:paraId="22D2076F" w14:textId="77777777" w:rsidR="00B12596" w:rsidRPr="00410C6D" w:rsidRDefault="00B12596" w:rsidP="00B12596">
      <w:pPr>
        <w:pStyle w:val="box459495"/>
        <w:numPr>
          <w:ilvl w:val="2"/>
          <w:numId w:val="4"/>
        </w:numPr>
        <w:ind w:left="709" w:hanging="425"/>
        <w:rPr>
          <w:rFonts w:ascii="Calibri" w:hAnsi="Calibri" w:cs="Calibri"/>
          <w:i/>
          <w:sz w:val="22"/>
          <w:szCs w:val="22"/>
        </w:rPr>
      </w:pPr>
      <w:r w:rsidRPr="00410C6D">
        <w:rPr>
          <w:rFonts w:ascii="Calibri" w:hAnsi="Calibri" w:cs="Calibri"/>
          <w:i/>
          <w:sz w:val="22"/>
          <w:szCs w:val="22"/>
        </w:rPr>
        <w:t>organizira informacije u logičku strukturu</w:t>
      </w:r>
    </w:p>
    <w:p w14:paraId="6E7404C3" w14:textId="77777777" w:rsidR="00B12596" w:rsidRPr="00410C6D" w:rsidRDefault="00B12596" w:rsidP="00B12596">
      <w:pPr>
        <w:pStyle w:val="box459495"/>
        <w:numPr>
          <w:ilvl w:val="2"/>
          <w:numId w:val="4"/>
        </w:numPr>
        <w:ind w:left="709" w:hanging="425"/>
        <w:rPr>
          <w:rFonts w:ascii="Calibri" w:hAnsi="Calibri" w:cs="Calibri"/>
          <w:i/>
          <w:sz w:val="22"/>
          <w:szCs w:val="22"/>
        </w:rPr>
      </w:pPr>
      <w:r w:rsidRPr="00410C6D">
        <w:rPr>
          <w:rFonts w:ascii="Calibri" w:hAnsi="Calibri" w:cs="Calibri"/>
          <w:i/>
          <w:sz w:val="22"/>
          <w:szCs w:val="22"/>
        </w:rPr>
        <w:t>primjereno se koristi tehnologijom.</w:t>
      </w:r>
    </w:p>
    <w:p w14:paraId="73E7AC11" w14:textId="77777777" w:rsidR="00B12596" w:rsidRPr="00B12596" w:rsidRDefault="00B12596" w:rsidP="00B12596">
      <w:pPr>
        <w:pStyle w:val="box459495"/>
        <w:ind w:left="82"/>
        <w:rPr>
          <w:rFonts w:ascii="Calibri" w:hAnsi="Calibri" w:cs="Calibri"/>
          <w:b/>
          <w:bCs/>
          <w:i/>
          <w:sz w:val="22"/>
          <w:szCs w:val="22"/>
        </w:rPr>
      </w:pPr>
      <w:r w:rsidRPr="00B12596">
        <w:rPr>
          <w:rStyle w:val="kurziv"/>
          <w:rFonts w:ascii="Calibri" w:eastAsiaTheme="majorEastAsia" w:hAnsi="Calibri" w:cs="Calibri"/>
          <w:b/>
          <w:bCs/>
          <w:i/>
          <w:sz w:val="22"/>
          <w:szCs w:val="22"/>
        </w:rPr>
        <w:t>3. Rješavanje problema:</w:t>
      </w:r>
    </w:p>
    <w:p w14:paraId="19C0F280" w14:textId="77777777" w:rsidR="00B12596" w:rsidRPr="00410C6D" w:rsidRDefault="00B12596" w:rsidP="00B12596">
      <w:pPr>
        <w:pStyle w:val="box459495"/>
        <w:numPr>
          <w:ilvl w:val="2"/>
          <w:numId w:val="5"/>
        </w:numPr>
        <w:ind w:left="709" w:hanging="425"/>
        <w:rPr>
          <w:rFonts w:ascii="Calibri" w:hAnsi="Calibri" w:cs="Calibri"/>
          <w:i/>
          <w:sz w:val="22"/>
          <w:szCs w:val="22"/>
        </w:rPr>
      </w:pPr>
      <w:r w:rsidRPr="00410C6D">
        <w:rPr>
          <w:rFonts w:ascii="Calibri" w:hAnsi="Calibri" w:cs="Calibri"/>
          <w:i/>
          <w:sz w:val="22"/>
          <w:szCs w:val="22"/>
        </w:rPr>
        <w:t>prepoznaje relevantne elemente problema i naslućuje metode rješavanja</w:t>
      </w:r>
    </w:p>
    <w:p w14:paraId="1A23E8C0" w14:textId="77777777" w:rsidR="00B12596" w:rsidRPr="00410C6D" w:rsidRDefault="00B12596" w:rsidP="00B12596">
      <w:pPr>
        <w:pStyle w:val="box459495"/>
        <w:numPr>
          <w:ilvl w:val="2"/>
          <w:numId w:val="5"/>
        </w:numPr>
        <w:ind w:left="709" w:hanging="425"/>
        <w:rPr>
          <w:rFonts w:ascii="Calibri" w:hAnsi="Calibri" w:cs="Calibri"/>
          <w:i/>
          <w:sz w:val="22"/>
          <w:szCs w:val="22"/>
        </w:rPr>
      </w:pPr>
      <w:r w:rsidRPr="00410C6D">
        <w:rPr>
          <w:rFonts w:ascii="Calibri" w:hAnsi="Calibri" w:cs="Calibri"/>
          <w:i/>
          <w:sz w:val="22"/>
          <w:szCs w:val="22"/>
        </w:rPr>
        <w:t>uspješno primjenjuje odabranu matematičku metodu pri rješavanju problema</w:t>
      </w:r>
    </w:p>
    <w:p w14:paraId="6EA4D5D4" w14:textId="77777777" w:rsidR="00B12596" w:rsidRPr="00410C6D" w:rsidRDefault="00B12596" w:rsidP="00B12596">
      <w:pPr>
        <w:pStyle w:val="box459495"/>
        <w:numPr>
          <w:ilvl w:val="2"/>
          <w:numId w:val="5"/>
        </w:numPr>
        <w:ind w:left="709" w:hanging="425"/>
        <w:rPr>
          <w:rFonts w:ascii="Calibri" w:hAnsi="Calibri" w:cs="Calibri"/>
          <w:i/>
          <w:sz w:val="22"/>
          <w:szCs w:val="22"/>
        </w:rPr>
      </w:pPr>
      <w:r w:rsidRPr="00410C6D">
        <w:rPr>
          <w:rFonts w:ascii="Calibri" w:hAnsi="Calibri" w:cs="Calibri"/>
          <w:i/>
          <w:sz w:val="22"/>
          <w:szCs w:val="22"/>
        </w:rPr>
        <w:t>modelira matematičkim zakonitostima problemske situacije uz raspravu</w:t>
      </w:r>
    </w:p>
    <w:p w14:paraId="44AC1C2D" w14:textId="77777777" w:rsidR="00B12596" w:rsidRPr="00410C6D" w:rsidRDefault="00B12596" w:rsidP="00B12596">
      <w:pPr>
        <w:pStyle w:val="box459495"/>
        <w:numPr>
          <w:ilvl w:val="2"/>
          <w:numId w:val="5"/>
        </w:numPr>
        <w:ind w:left="709" w:hanging="425"/>
        <w:rPr>
          <w:rFonts w:ascii="Calibri" w:hAnsi="Calibri" w:cs="Calibri"/>
          <w:i/>
          <w:sz w:val="22"/>
          <w:szCs w:val="22"/>
        </w:rPr>
      </w:pPr>
      <w:r w:rsidRPr="00410C6D">
        <w:rPr>
          <w:rFonts w:ascii="Calibri" w:hAnsi="Calibri" w:cs="Calibri"/>
          <w:i/>
          <w:sz w:val="22"/>
          <w:szCs w:val="22"/>
        </w:rPr>
        <w:t>ispravno rješava probleme u različitim kontekstima</w:t>
      </w:r>
    </w:p>
    <w:p w14:paraId="19C1D56C" w14:textId="77777777" w:rsidR="00B12596" w:rsidRPr="00410C6D" w:rsidRDefault="00B12596" w:rsidP="00B12596">
      <w:pPr>
        <w:pStyle w:val="box459495"/>
        <w:numPr>
          <w:ilvl w:val="2"/>
          <w:numId w:val="5"/>
        </w:numPr>
        <w:ind w:left="709" w:hanging="425"/>
        <w:rPr>
          <w:rFonts w:ascii="Calibri" w:hAnsi="Calibri" w:cs="Calibri"/>
          <w:i/>
          <w:sz w:val="22"/>
          <w:szCs w:val="22"/>
        </w:rPr>
      </w:pPr>
      <w:r w:rsidRPr="00410C6D">
        <w:rPr>
          <w:rFonts w:ascii="Calibri" w:hAnsi="Calibri" w:cs="Calibri"/>
          <w:i/>
          <w:sz w:val="22"/>
          <w:szCs w:val="22"/>
        </w:rPr>
        <w:t>provjerava ispravnost matematičkih postupaka i utvrđuje smislenost rješenja problema</w:t>
      </w:r>
    </w:p>
    <w:p w14:paraId="3C25595D" w14:textId="77777777" w:rsidR="00B12596" w:rsidRPr="00AB1737" w:rsidRDefault="00B12596" w:rsidP="00B12596">
      <w:pPr>
        <w:pStyle w:val="box459495"/>
        <w:rPr>
          <w:rFonts w:ascii="Calibri" w:hAnsi="Calibri" w:cs="Calibri"/>
          <w:i/>
          <w:iCs/>
          <w:sz w:val="28"/>
          <w:szCs w:val="28"/>
        </w:rPr>
      </w:pPr>
      <w:r w:rsidRPr="00AB1737">
        <w:rPr>
          <w:rStyle w:val="normaltextrun"/>
          <w:rFonts w:ascii="Calibri" w:hAnsi="Calibri" w:cs="Calibri"/>
          <w:b/>
          <w:i/>
          <w:iCs/>
          <w:sz w:val="28"/>
          <w:szCs w:val="28"/>
        </w:rPr>
        <w:t>Oblici  vrednovanja</w:t>
      </w:r>
      <w:r w:rsidRPr="00AB1737">
        <w:rPr>
          <w:rFonts w:ascii="Calibri" w:hAnsi="Calibri" w:cs="Calibri"/>
          <w:b/>
          <w:bCs/>
          <w:i/>
          <w:iCs/>
          <w:color w:val="232323"/>
          <w:sz w:val="28"/>
          <w:szCs w:val="28"/>
        </w:rPr>
        <w:t>:</w:t>
      </w:r>
    </w:p>
    <w:p w14:paraId="38CD9134" w14:textId="77777777" w:rsidR="00B12596" w:rsidRDefault="00B12596" w:rsidP="00B12596">
      <w:pPr>
        <w:numPr>
          <w:ilvl w:val="0"/>
          <w:numId w:val="2"/>
        </w:numPr>
        <w:spacing w:before="100" w:beforeAutospacing="1" w:after="100" w:afterAutospacing="1" w:line="240" w:lineRule="auto"/>
        <w:ind w:left="709" w:hanging="425"/>
        <w:rPr>
          <w:rFonts w:ascii="Calibri" w:eastAsia="Times New Roman" w:hAnsi="Calibri" w:cs="Calibri"/>
          <w:i/>
          <w:color w:val="232323"/>
          <w:lang w:eastAsia="hr-HR"/>
        </w:rPr>
      </w:pPr>
      <w:r w:rsidRPr="00410C6D">
        <w:rPr>
          <w:rFonts w:ascii="Calibri" w:eastAsia="Times New Roman" w:hAnsi="Calibri" w:cs="Calibri"/>
          <w:bCs/>
          <w:i/>
          <w:color w:val="232323"/>
          <w:lang w:eastAsia="hr-HR"/>
        </w:rPr>
        <w:t>usmena ispitivanja</w:t>
      </w:r>
    </w:p>
    <w:p w14:paraId="225B9F2D" w14:textId="55BFC3F6" w:rsidR="00B12596" w:rsidRPr="00B12596" w:rsidRDefault="00B12596" w:rsidP="00B12596">
      <w:pPr>
        <w:numPr>
          <w:ilvl w:val="0"/>
          <w:numId w:val="2"/>
        </w:numPr>
        <w:spacing w:before="100" w:beforeAutospacing="1" w:after="100" w:afterAutospacing="1" w:line="240" w:lineRule="auto"/>
        <w:ind w:left="709" w:hanging="425"/>
        <w:rPr>
          <w:rFonts w:ascii="Calibri" w:eastAsia="Times New Roman" w:hAnsi="Calibri" w:cs="Calibri"/>
          <w:i/>
          <w:color w:val="232323"/>
          <w:lang w:eastAsia="hr-HR"/>
        </w:rPr>
      </w:pPr>
      <w:r w:rsidRPr="00B12596">
        <w:rPr>
          <w:rFonts w:ascii="Calibri" w:eastAsia="Times New Roman" w:hAnsi="Calibri" w:cs="Calibri"/>
          <w:bCs/>
          <w:i/>
          <w:color w:val="232323"/>
          <w:lang w:eastAsia="hr-HR"/>
        </w:rPr>
        <w:t>rješavanje zadataka pisane provjere znanja </w:t>
      </w:r>
    </w:p>
    <w:p w14:paraId="2FF648E8" w14:textId="77777777" w:rsidR="00B12596" w:rsidRDefault="00B12596" w:rsidP="00B12596">
      <w:pPr>
        <w:numPr>
          <w:ilvl w:val="0"/>
          <w:numId w:val="2"/>
        </w:numPr>
        <w:spacing w:before="100" w:beforeAutospacing="1" w:after="100" w:afterAutospacing="1" w:line="240" w:lineRule="auto"/>
        <w:ind w:left="709" w:hanging="425"/>
        <w:rPr>
          <w:rFonts w:ascii="Calibri" w:eastAsia="Times New Roman" w:hAnsi="Calibri" w:cs="Calibri"/>
          <w:i/>
          <w:color w:val="232323"/>
          <w:lang w:eastAsia="hr-HR"/>
        </w:rPr>
      </w:pPr>
      <w:r w:rsidRPr="00410C6D">
        <w:rPr>
          <w:rFonts w:ascii="Calibri" w:eastAsia="Times New Roman" w:hAnsi="Calibri" w:cs="Calibri"/>
          <w:bCs/>
          <w:i/>
          <w:color w:val="232323"/>
          <w:lang w:eastAsia="hr-HR"/>
        </w:rPr>
        <w:t>opažanja izvedbe u nekoj aktivnosti</w:t>
      </w:r>
    </w:p>
    <w:p w14:paraId="1657B1AB" w14:textId="77777777" w:rsidR="00B12596" w:rsidRPr="00410C6D" w:rsidRDefault="00B12596" w:rsidP="00B12596">
      <w:pPr>
        <w:numPr>
          <w:ilvl w:val="0"/>
          <w:numId w:val="2"/>
        </w:numPr>
        <w:spacing w:before="100" w:beforeAutospacing="1" w:after="100" w:afterAutospacing="1" w:line="240" w:lineRule="auto"/>
        <w:ind w:left="709" w:hanging="425"/>
        <w:rPr>
          <w:rFonts w:ascii="Calibri" w:eastAsia="Times New Roman" w:hAnsi="Calibri" w:cs="Calibri"/>
          <w:i/>
          <w:color w:val="232323"/>
          <w:lang w:eastAsia="hr-HR"/>
        </w:rPr>
      </w:pPr>
      <w:r w:rsidRPr="00410C6D">
        <w:rPr>
          <w:rFonts w:ascii="Calibri" w:eastAsia="Times New Roman" w:hAnsi="Calibri" w:cs="Calibri"/>
          <w:bCs/>
          <w:i/>
          <w:color w:val="232323"/>
          <w:lang w:eastAsia="hr-HR"/>
        </w:rPr>
        <w:t>procjena učeničke rasprave</w:t>
      </w:r>
    </w:p>
    <w:p w14:paraId="17A93ADB" w14:textId="3D47A83D" w:rsidR="00607BFE" w:rsidRDefault="00607BFE" w:rsidP="00B12596">
      <w:pPr>
        <w:tabs>
          <w:tab w:val="left" w:pos="120"/>
        </w:tabs>
        <w:spacing w:after="0" w:line="240" w:lineRule="auto"/>
        <w:ind w:left="-426"/>
        <w:rPr>
          <w:rFonts w:cstheme="minorHAnsi"/>
          <w:b/>
          <w:sz w:val="32"/>
        </w:rPr>
      </w:pPr>
    </w:p>
    <w:p w14:paraId="5243A844" w14:textId="77777777" w:rsidR="00607BFE" w:rsidRDefault="00607BFE" w:rsidP="00607BFE">
      <w:pPr>
        <w:jc w:val="center"/>
        <w:rPr>
          <w:rFonts w:cstheme="minorHAnsi"/>
        </w:rPr>
      </w:pPr>
    </w:p>
    <w:tbl>
      <w:tblPr>
        <w:tblW w:w="148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2098"/>
        <w:gridCol w:w="2268"/>
        <w:gridCol w:w="2135"/>
        <w:gridCol w:w="2268"/>
        <w:gridCol w:w="2268"/>
        <w:gridCol w:w="2089"/>
      </w:tblGrid>
      <w:tr w:rsidR="00607BFE" w:rsidRPr="00705889" w14:paraId="2E93CE96" w14:textId="77777777" w:rsidTr="00B12596">
        <w:trPr>
          <w:trHeight w:val="736"/>
        </w:trPr>
        <w:tc>
          <w:tcPr>
            <w:tcW w:w="1730" w:type="dxa"/>
          </w:tcPr>
          <w:p w14:paraId="089B2833" w14:textId="77777777" w:rsidR="00607BFE" w:rsidRPr="00705889" w:rsidRDefault="00607BFE" w:rsidP="004D5557">
            <w:pPr>
              <w:rPr>
                <w:b/>
                <w:sz w:val="24"/>
                <w:szCs w:val="24"/>
              </w:rPr>
            </w:pPr>
            <w:r w:rsidRPr="00705889">
              <w:rPr>
                <w:b/>
                <w:sz w:val="24"/>
                <w:szCs w:val="24"/>
              </w:rPr>
              <w:t>Oblici vrednovanja</w:t>
            </w:r>
          </w:p>
        </w:tc>
        <w:tc>
          <w:tcPr>
            <w:tcW w:w="2098" w:type="dxa"/>
          </w:tcPr>
          <w:p w14:paraId="4361EACB" w14:textId="77777777" w:rsidR="00607BFE" w:rsidRPr="00705889" w:rsidRDefault="00607BFE" w:rsidP="004D5557">
            <w:pPr>
              <w:rPr>
                <w:sz w:val="24"/>
                <w:szCs w:val="24"/>
              </w:rPr>
            </w:pPr>
            <w:r w:rsidRPr="006A3453">
              <w:rPr>
                <w:b/>
                <w:bCs/>
                <w:sz w:val="24"/>
                <w:szCs w:val="24"/>
              </w:rPr>
              <w:t>Usmena provjera:</w:t>
            </w:r>
          </w:p>
        </w:tc>
        <w:tc>
          <w:tcPr>
            <w:tcW w:w="2268" w:type="dxa"/>
          </w:tcPr>
          <w:p w14:paraId="1E79456A" w14:textId="1A8DD29C" w:rsidR="00607BFE" w:rsidRPr="001E11B2" w:rsidRDefault="0004553E" w:rsidP="004D5557">
            <w:pPr>
              <w:rPr>
                <w:b/>
                <w:bCs/>
                <w:i/>
                <w:sz w:val="24"/>
                <w:szCs w:val="24"/>
              </w:rPr>
            </w:pPr>
            <w:r>
              <w:rPr>
                <w:b/>
                <w:bCs/>
                <w:sz w:val="24"/>
                <w:szCs w:val="24"/>
              </w:rPr>
              <w:t>n</w:t>
            </w:r>
            <w:r w:rsidR="00607BFE" w:rsidRPr="001E11B2">
              <w:rPr>
                <w:b/>
                <w:bCs/>
                <w:sz w:val="24"/>
                <w:szCs w:val="24"/>
              </w:rPr>
              <w:t>edovoljan</w:t>
            </w:r>
            <w:r>
              <w:rPr>
                <w:b/>
                <w:bCs/>
                <w:sz w:val="24"/>
                <w:szCs w:val="24"/>
              </w:rPr>
              <w:t xml:space="preserve"> </w:t>
            </w:r>
            <w:r w:rsidR="00607BFE">
              <w:rPr>
                <w:b/>
                <w:bCs/>
                <w:sz w:val="24"/>
                <w:szCs w:val="24"/>
              </w:rPr>
              <w:t>(1)</w:t>
            </w:r>
          </w:p>
        </w:tc>
        <w:tc>
          <w:tcPr>
            <w:tcW w:w="2135" w:type="dxa"/>
          </w:tcPr>
          <w:p w14:paraId="2D68BAEA" w14:textId="20708EE4" w:rsidR="00607BFE" w:rsidRPr="001E11B2" w:rsidRDefault="0004553E" w:rsidP="004D5557">
            <w:pPr>
              <w:rPr>
                <w:b/>
                <w:bCs/>
                <w:sz w:val="24"/>
                <w:szCs w:val="24"/>
              </w:rPr>
            </w:pPr>
            <w:r>
              <w:rPr>
                <w:b/>
                <w:bCs/>
                <w:sz w:val="24"/>
                <w:szCs w:val="24"/>
              </w:rPr>
              <w:t>d</w:t>
            </w:r>
            <w:r w:rsidR="00607BFE" w:rsidRPr="001E11B2">
              <w:rPr>
                <w:b/>
                <w:bCs/>
                <w:sz w:val="24"/>
                <w:szCs w:val="24"/>
              </w:rPr>
              <w:t>ovoljan</w:t>
            </w:r>
            <w:r>
              <w:rPr>
                <w:b/>
                <w:bCs/>
                <w:sz w:val="24"/>
                <w:szCs w:val="24"/>
              </w:rPr>
              <w:t xml:space="preserve"> </w:t>
            </w:r>
            <w:r w:rsidR="00607BFE">
              <w:rPr>
                <w:b/>
                <w:bCs/>
                <w:sz w:val="24"/>
                <w:szCs w:val="24"/>
              </w:rPr>
              <w:t>(2)</w:t>
            </w:r>
          </w:p>
        </w:tc>
        <w:tc>
          <w:tcPr>
            <w:tcW w:w="2268" w:type="dxa"/>
          </w:tcPr>
          <w:p w14:paraId="25D780D2" w14:textId="24EC48A9" w:rsidR="00607BFE" w:rsidRPr="001E11B2" w:rsidRDefault="0004553E" w:rsidP="004D5557">
            <w:pPr>
              <w:rPr>
                <w:b/>
                <w:bCs/>
                <w:sz w:val="24"/>
                <w:szCs w:val="24"/>
              </w:rPr>
            </w:pPr>
            <w:r>
              <w:rPr>
                <w:b/>
                <w:bCs/>
                <w:sz w:val="24"/>
                <w:szCs w:val="24"/>
              </w:rPr>
              <w:t>d</w:t>
            </w:r>
            <w:r w:rsidR="00607BFE" w:rsidRPr="001E11B2">
              <w:rPr>
                <w:b/>
                <w:bCs/>
                <w:sz w:val="24"/>
                <w:szCs w:val="24"/>
              </w:rPr>
              <w:t>obar</w:t>
            </w:r>
            <w:r>
              <w:rPr>
                <w:b/>
                <w:bCs/>
                <w:sz w:val="24"/>
                <w:szCs w:val="24"/>
              </w:rPr>
              <w:t xml:space="preserve"> </w:t>
            </w:r>
            <w:r w:rsidR="00607BFE">
              <w:rPr>
                <w:b/>
                <w:bCs/>
                <w:sz w:val="24"/>
                <w:szCs w:val="24"/>
              </w:rPr>
              <w:t>(3)</w:t>
            </w:r>
          </w:p>
        </w:tc>
        <w:tc>
          <w:tcPr>
            <w:tcW w:w="2268" w:type="dxa"/>
          </w:tcPr>
          <w:p w14:paraId="5775BBA6" w14:textId="17AC468D" w:rsidR="00607BFE" w:rsidRPr="001E11B2" w:rsidRDefault="00607BFE" w:rsidP="004D5557">
            <w:pPr>
              <w:rPr>
                <w:b/>
                <w:bCs/>
                <w:sz w:val="24"/>
                <w:szCs w:val="24"/>
              </w:rPr>
            </w:pPr>
            <w:r w:rsidRPr="001E11B2">
              <w:rPr>
                <w:b/>
                <w:bCs/>
                <w:sz w:val="24"/>
                <w:szCs w:val="24"/>
              </w:rPr>
              <w:t>vrlo dobar</w:t>
            </w:r>
            <w:r w:rsidR="0004553E">
              <w:rPr>
                <w:b/>
                <w:bCs/>
                <w:sz w:val="24"/>
                <w:szCs w:val="24"/>
              </w:rPr>
              <w:t xml:space="preserve"> </w:t>
            </w:r>
            <w:r>
              <w:rPr>
                <w:b/>
                <w:bCs/>
                <w:sz w:val="24"/>
                <w:szCs w:val="24"/>
              </w:rPr>
              <w:t>(4)</w:t>
            </w:r>
          </w:p>
        </w:tc>
        <w:tc>
          <w:tcPr>
            <w:tcW w:w="2089" w:type="dxa"/>
          </w:tcPr>
          <w:p w14:paraId="5AACB475" w14:textId="77777777" w:rsidR="00607BFE" w:rsidRPr="001E11B2" w:rsidRDefault="00607BFE" w:rsidP="004D5557">
            <w:pPr>
              <w:rPr>
                <w:b/>
                <w:bCs/>
                <w:sz w:val="24"/>
                <w:szCs w:val="24"/>
              </w:rPr>
            </w:pPr>
            <w:r w:rsidRPr="001E11B2">
              <w:rPr>
                <w:b/>
                <w:bCs/>
                <w:sz w:val="24"/>
                <w:szCs w:val="24"/>
              </w:rPr>
              <w:t xml:space="preserve">odličan </w:t>
            </w:r>
            <w:r>
              <w:rPr>
                <w:b/>
                <w:bCs/>
                <w:sz w:val="24"/>
                <w:szCs w:val="24"/>
              </w:rPr>
              <w:t>(5)</w:t>
            </w:r>
          </w:p>
        </w:tc>
      </w:tr>
      <w:tr w:rsidR="00607BFE" w:rsidRPr="00705889" w14:paraId="2251F6BF" w14:textId="77777777" w:rsidTr="00B12596">
        <w:tc>
          <w:tcPr>
            <w:tcW w:w="1730" w:type="dxa"/>
            <w:vMerge w:val="restart"/>
          </w:tcPr>
          <w:p w14:paraId="77692169" w14:textId="77777777" w:rsidR="00607BFE" w:rsidRDefault="00607BFE" w:rsidP="004D5557">
            <w:pPr>
              <w:rPr>
                <w:b/>
                <w:sz w:val="24"/>
                <w:szCs w:val="24"/>
              </w:rPr>
            </w:pPr>
            <w:r>
              <w:rPr>
                <w:b/>
                <w:sz w:val="24"/>
                <w:szCs w:val="24"/>
              </w:rPr>
              <w:t>Vrednovanje naučenoga</w:t>
            </w:r>
          </w:p>
          <w:p w14:paraId="1733BFF1" w14:textId="77777777" w:rsidR="00607BFE" w:rsidRPr="00705889" w:rsidRDefault="00607BFE" w:rsidP="004D5557">
            <w:pPr>
              <w:rPr>
                <w:b/>
                <w:sz w:val="24"/>
                <w:szCs w:val="24"/>
              </w:rPr>
            </w:pPr>
          </w:p>
        </w:tc>
        <w:tc>
          <w:tcPr>
            <w:tcW w:w="2098" w:type="dxa"/>
          </w:tcPr>
          <w:p w14:paraId="375751B3" w14:textId="77777777" w:rsidR="00607BFE" w:rsidRDefault="00607BFE" w:rsidP="004D5557">
            <w:pPr>
              <w:rPr>
                <w:b/>
                <w:bCs/>
                <w:sz w:val="24"/>
                <w:szCs w:val="24"/>
              </w:rPr>
            </w:pPr>
            <w:r>
              <w:rPr>
                <w:b/>
                <w:bCs/>
                <w:sz w:val="24"/>
                <w:szCs w:val="24"/>
              </w:rPr>
              <w:t>Brojevi do 10 000</w:t>
            </w:r>
          </w:p>
          <w:p w14:paraId="2BE60F01" w14:textId="77777777" w:rsidR="00607BFE" w:rsidRPr="006A3453" w:rsidRDefault="00607BFE" w:rsidP="004D5557">
            <w:pPr>
              <w:rPr>
                <w:b/>
                <w:bCs/>
                <w:sz w:val="24"/>
                <w:szCs w:val="24"/>
              </w:rPr>
            </w:pPr>
          </w:p>
        </w:tc>
        <w:tc>
          <w:tcPr>
            <w:tcW w:w="2268" w:type="dxa"/>
          </w:tcPr>
          <w:p w14:paraId="33DA5E13" w14:textId="77777777" w:rsidR="00607BFE" w:rsidRDefault="00607BFE" w:rsidP="004D5557">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D4AF0">
              <w:rPr>
                <w:rFonts w:eastAsia="Times New Roman" w:cstheme="minorHAnsi"/>
                <w:i/>
                <w:sz w:val="24"/>
                <w:szCs w:val="24"/>
                <w:lang w:eastAsia="hr-HR"/>
              </w:rPr>
              <w:t>broji, čita i zapisuje brojkom i brojevnom riječi te usp</w:t>
            </w:r>
            <w:r>
              <w:rPr>
                <w:rFonts w:eastAsia="Times New Roman" w:cstheme="minorHAnsi"/>
                <w:i/>
                <w:sz w:val="24"/>
                <w:szCs w:val="24"/>
                <w:lang w:eastAsia="hr-HR"/>
              </w:rPr>
              <w:t>oređuje prirodne brojeve do 10 000</w:t>
            </w:r>
            <w:r w:rsidRPr="001B1AA7">
              <w:rPr>
                <w:rFonts w:eastAsia="Times New Roman" w:cstheme="minorHAnsi"/>
                <w:i/>
                <w:sz w:val="24"/>
                <w:szCs w:val="24"/>
                <w:lang w:eastAsia="hr-HR"/>
              </w:rPr>
              <w:t>“</w:t>
            </w:r>
            <w:r w:rsidRPr="001B1AA7">
              <w:rPr>
                <w:rFonts w:cstheme="minorHAnsi"/>
                <w:sz w:val="24"/>
              </w:rPr>
              <w:t xml:space="preserve"> po zadanim elementima.</w:t>
            </w:r>
          </w:p>
          <w:p w14:paraId="5B57C808" w14:textId="77777777" w:rsidR="00607BFE" w:rsidRPr="00705889" w:rsidRDefault="00607BFE" w:rsidP="004D5557">
            <w:pPr>
              <w:rPr>
                <w:i/>
                <w:sz w:val="24"/>
                <w:szCs w:val="24"/>
              </w:rPr>
            </w:pPr>
          </w:p>
        </w:tc>
        <w:tc>
          <w:tcPr>
            <w:tcW w:w="2135" w:type="dxa"/>
          </w:tcPr>
          <w:p w14:paraId="51A1BF89" w14:textId="77777777" w:rsidR="00607BFE" w:rsidRPr="00705889" w:rsidRDefault="00607BFE" w:rsidP="004D5557">
            <w:pPr>
              <w:rPr>
                <w:sz w:val="24"/>
                <w:szCs w:val="24"/>
              </w:rPr>
            </w:pPr>
            <w:r w:rsidRPr="00FF420F">
              <w:rPr>
                <w:rFonts w:cstheme="minorHAnsi"/>
                <w:sz w:val="24"/>
              </w:rPr>
              <w:t>Uz metodički predložak djelomično čita i zapisuje brojeve do 1</w:t>
            </w:r>
            <w:r>
              <w:rPr>
                <w:rFonts w:cstheme="minorHAnsi"/>
                <w:sz w:val="24"/>
              </w:rPr>
              <w:t>0 0</w:t>
            </w:r>
            <w:r w:rsidRPr="00FF420F">
              <w:rPr>
                <w:rFonts w:cstheme="minorHAnsi"/>
                <w:sz w:val="24"/>
              </w:rPr>
              <w:t>00 brojkama i zadanim brojevnim riječima.</w:t>
            </w:r>
          </w:p>
        </w:tc>
        <w:tc>
          <w:tcPr>
            <w:tcW w:w="2268" w:type="dxa"/>
          </w:tcPr>
          <w:p w14:paraId="453DC270" w14:textId="77777777" w:rsidR="00607BFE" w:rsidRPr="00FF420F" w:rsidRDefault="00607BFE" w:rsidP="004D5557">
            <w:pPr>
              <w:rPr>
                <w:rFonts w:eastAsia="Times New Roman" w:cstheme="minorHAnsi"/>
                <w:sz w:val="24"/>
                <w:lang w:eastAsia="hr-HR"/>
              </w:rPr>
            </w:pPr>
            <w:r w:rsidRPr="00FF420F">
              <w:rPr>
                <w:rFonts w:eastAsia="Times New Roman" w:cstheme="minorHAnsi"/>
                <w:sz w:val="24"/>
                <w:lang w:eastAsia="hr-HR"/>
              </w:rPr>
              <w:t>Čita uz pomoć i prepisuje brojeve do 10</w:t>
            </w:r>
            <w:r>
              <w:rPr>
                <w:rFonts w:eastAsia="Times New Roman" w:cstheme="minorHAnsi"/>
                <w:sz w:val="24"/>
                <w:lang w:eastAsia="hr-HR"/>
              </w:rPr>
              <w:t xml:space="preserve"> </w:t>
            </w:r>
            <w:r w:rsidRPr="00FF420F">
              <w:rPr>
                <w:rFonts w:eastAsia="Times New Roman" w:cstheme="minorHAnsi"/>
                <w:sz w:val="24"/>
                <w:lang w:eastAsia="hr-HR"/>
              </w:rPr>
              <w:t>0</w:t>
            </w:r>
            <w:r>
              <w:rPr>
                <w:rFonts w:eastAsia="Times New Roman" w:cstheme="minorHAnsi"/>
                <w:sz w:val="24"/>
                <w:lang w:eastAsia="hr-HR"/>
              </w:rPr>
              <w:t>00</w:t>
            </w:r>
            <w:r w:rsidRPr="00FF420F">
              <w:rPr>
                <w:rFonts w:eastAsia="Times New Roman" w:cstheme="minorHAnsi"/>
                <w:sz w:val="24"/>
                <w:lang w:eastAsia="hr-HR"/>
              </w:rPr>
              <w:t xml:space="preserve"> i nulu brojkama i brojevnim riječima. </w:t>
            </w:r>
          </w:p>
          <w:p w14:paraId="6D590A17" w14:textId="77777777" w:rsidR="00607BFE" w:rsidRPr="00705889" w:rsidRDefault="00607BFE" w:rsidP="004D5557">
            <w:pPr>
              <w:rPr>
                <w:sz w:val="24"/>
                <w:szCs w:val="24"/>
              </w:rPr>
            </w:pPr>
          </w:p>
        </w:tc>
        <w:tc>
          <w:tcPr>
            <w:tcW w:w="2268" w:type="dxa"/>
          </w:tcPr>
          <w:p w14:paraId="0BE51888" w14:textId="77777777" w:rsidR="00607BFE" w:rsidRPr="00FF420F" w:rsidRDefault="00607BFE" w:rsidP="004D5557">
            <w:pPr>
              <w:rPr>
                <w:rFonts w:eastAsia="Times New Roman" w:cstheme="minorHAnsi"/>
                <w:sz w:val="24"/>
                <w:lang w:eastAsia="hr-HR"/>
              </w:rPr>
            </w:pPr>
            <w:r w:rsidRPr="00FF420F">
              <w:rPr>
                <w:rFonts w:eastAsia="Times New Roman" w:cstheme="minorHAnsi"/>
                <w:sz w:val="24"/>
                <w:lang w:eastAsia="hr-HR"/>
              </w:rPr>
              <w:t>Čita i zapisuje brojeve do 10</w:t>
            </w:r>
            <w:r>
              <w:rPr>
                <w:rFonts w:eastAsia="Times New Roman" w:cstheme="minorHAnsi"/>
                <w:sz w:val="24"/>
                <w:lang w:eastAsia="hr-HR"/>
              </w:rPr>
              <w:t xml:space="preserve"> 00</w:t>
            </w:r>
            <w:r w:rsidRPr="00FF420F">
              <w:rPr>
                <w:rFonts w:eastAsia="Times New Roman" w:cstheme="minorHAnsi"/>
                <w:sz w:val="24"/>
                <w:lang w:eastAsia="hr-HR"/>
              </w:rPr>
              <w:t>0 i nulu brojkama i brojevnim riječima uz manje greške.</w:t>
            </w:r>
          </w:p>
          <w:p w14:paraId="6EEADCC4" w14:textId="77777777" w:rsidR="00607BFE" w:rsidRPr="00705889" w:rsidRDefault="00607BFE" w:rsidP="004D5557">
            <w:pPr>
              <w:rPr>
                <w:sz w:val="24"/>
                <w:szCs w:val="24"/>
              </w:rPr>
            </w:pPr>
          </w:p>
        </w:tc>
        <w:tc>
          <w:tcPr>
            <w:tcW w:w="2089" w:type="dxa"/>
          </w:tcPr>
          <w:p w14:paraId="4324305B" w14:textId="77777777" w:rsidR="00607BFE" w:rsidRPr="00FF420F" w:rsidRDefault="00607BFE" w:rsidP="004D5557">
            <w:pPr>
              <w:rPr>
                <w:rFonts w:eastAsia="Times New Roman" w:cstheme="minorHAnsi"/>
                <w:sz w:val="24"/>
                <w:lang w:eastAsia="hr-HR"/>
              </w:rPr>
            </w:pPr>
            <w:r w:rsidRPr="00FF420F">
              <w:rPr>
                <w:rFonts w:eastAsia="Times New Roman" w:cstheme="minorHAnsi"/>
                <w:sz w:val="24"/>
                <w:lang w:eastAsia="hr-HR"/>
              </w:rPr>
              <w:t>Uredno i točno čita i zapisuje brojeve do 10</w:t>
            </w:r>
            <w:r>
              <w:rPr>
                <w:rFonts w:eastAsia="Times New Roman" w:cstheme="minorHAnsi"/>
                <w:sz w:val="24"/>
                <w:lang w:eastAsia="hr-HR"/>
              </w:rPr>
              <w:t xml:space="preserve"> 00</w:t>
            </w:r>
            <w:r w:rsidRPr="00FF420F">
              <w:rPr>
                <w:rFonts w:eastAsia="Times New Roman" w:cstheme="minorHAnsi"/>
                <w:sz w:val="24"/>
                <w:lang w:eastAsia="hr-HR"/>
              </w:rPr>
              <w:t xml:space="preserve">0 i nulu brojkama i brojevnim riječima. </w:t>
            </w:r>
          </w:p>
          <w:p w14:paraId="5E5FF54A" w14:textId="77777777" w:rsidR="00607BFE" w:rsidRPr="00705889" w:rsidRDefault="00607BFE" w:rsidP="004D5557">
            <w:pPr>
              <w:rPr>
                <w:sz w:val="24"/>
                <w:szCs w:val="24"/>
              </w:rPr>
            </w:pPr>
          </w:p>
        </w:tc>
      </w:tr>
      <w:tr w:rsidR="00607BFE" w:rsidRPr="00705889" w14:paraId="189FF3DF" w14:textId="77777777" w:rsidTr="00B12596">
        <w:tc>
          <w:tcPr>
            <w:tcW w:w="1730" w:type="dxa"/>
            <w:vMerge/>
          </w:tcPr>
          <w:p w14:paraId="3D73AF37" w14:textId="77777777" w:rsidR="00607BFE" w:rsidRPr="00705889" w:rsidRDefault="00607BFE" w:rsidP="004D5557">
            <w:pPr>
              <w:rPr>
                <w:b/>
                <w:sz w:val="24"/>
                <w:szCs w:val="24"/>
              </w:rPr>
            </w:pPr>
          </w:p>
        </w:tc>
        <w:tc>
          <w:tcPr>
            <w:tcW w:w="2098" w:type="dxa"/>
          </w:tcPr>
          <w:p w14:paraId="1A15A2CE" w14:textId="77777777" w:rsidR="00607BFE" w:rsidRDefault="00607BFE" w:rsidP="004D5557">
            <w:pPr>
              <w:rPr>
                <w:b/>
                <w:bCs/>
                <w:sz w:val="24"/>
                <w:szCs w:val="24"/>
              </w:rPr>
            </w:pPr>
            <w:r>
              <w:rPr>
                <w:b/>
                <w:bCs/>
                <w:sz w:val="24"/>
                <w:szCs w:val="24"/>
              </w:rPr>
              <w:t xml:space="preserve">Zbrajanje i oduzimanje do   </w:t>
            </w:r>
          </w:p>
          <w:p w14:paraId="4B1379CC" w14:textId="77777777" w:rsidR="00607BFE" w:rsidRDefault="00607BFE" w:rsidP="004D5557">
            <w:pPr>
              <w:rPr>
                <w:b/>
                <w:bCs/>
                <w:sz w:val="24"/>
                <w:szCs w:val="24"/>
              </w:rPr>
            </w:pPr>
            <w:r>
              <w:rPr>
                <w:b/>
                <w:bCs/>
                <w:sz w:val="24"/>
                <w:szCs w:val="24"/>
              </w:rPr>
              <w:t>1 000</w:t>
            </w:r>
          </w:p>
          <w:p w14:paraId="45347375" w14:textId="77777777" w:rsidR="00607BFE" w:rsidRDefault="00607BFE" w:rsidP="004D5557">
            <w:pPr>
              <w:rPr>
                <w:b/>
                <w:bCs/>
                <w:sz w:val="24"/>
                <w:szCs w:val="24"/>
              </w:rPr>
            </w:pPr>
          </w:p>
          <w:p w14:paraId="083E1C02" w14:textId="77777777" w:rsidR="00607BFE" w:rsidRDefault="00607BFE" w:rsidP="004D5557">
            <w:pPr>
              <w:rPr>
                <w:b/>
                <w:bCs/>
                <w:sz w:val="24"/>
                <w:szCs w:val="24"/>
              </w:rPr>
            </w:pPr>
          </w:p>
          <w:p w14:paraId="51C53DA9" w14:textId="77777777" w:rsidR="00607BFE" w:rsidRDefault="00607BFE" w:rsidP="004D5557">
            <w:pPr>
              <w:rPr>
                <w:b/>
                <w:bCs/>
                <w:sz w:val="24"/>
                <w:szCs w:val="24"/>
              </w:rPr>
            </w:pPr>
          </w:p>
        </w:tc>
        <w:tc>
          <w:tcPr>
            <w:tcW w:w="2268" w:type="dxa"/>
          </w:tcPr>
          <w:p w14:paraId="16DB5A6F" w14:textId="77777777" w:rsidR="00607BFE" w:rsidRDefault="00607BFE" w:rsidP="004D5557">
            <w:pPr>
              <w:rPr>
                <w:rFonts w:cstheme="minorHAnsi"/>
                <w:sz w:val="24"/>
                <w:szCs w:val="24"/>
              </w:rPr>
            </w:pPr>
            <w:r w:rsidRPr="002E17EC">
              <w:rPr>
                <w:rFonts w:cstheme="minorHAnsi"/>
                <w:sz w:val="24"/>
                <w:szCs w:val="24"/>
              </w:rPr>
              <w:t xml:space="preserve">Učenik ne ostvaruje sastavnicu ishoda </w:t>
            </w:r>
            <w:r w:rsidRPr="002E17EC">
              <w:rPr>
                <w:rFonts w:cstheme="minorHAnsi"/>
                <w:i/>
                <w:sz w:val="24"/>
                <w:szCs w:val="24"/>
              </w:rPr>
              <w:t>„</w:t>
            </w:r>
            <w:r w:rsidRPr="002E17EC">
              <w:rPr>
                <w:rFonts w:eastAsia="Times New Roman" w:cstheme="minorHAnsi"/>
                <w:i/>
                <w:sz w:val="24"/>
                <w:szCs w:val="24"/>
                <w:lang w:eastAsia="hr-HR"/>
              </w:rPr>
              <w:t xml:space="preserve">Zbraja i oduzima brojeve do </w:t>
            </w:r>
            <w:r>
              <w:rPr>
                <w:rFonts w:eastAsia="Times New Roman" w:cstheme="minorHAnsi"/>
                <w:i/>
                <w:sz w:val="24"/>
                <w:szCs w:val="24"/>
                <w:lang w:eastAsia="hr-HR"/>
              </w:rPr>
              <w:t xml:space="preserve"> 100</w:t>
            </w:r>
            <w:r w:rsidRPr="002E17EC">
              <w:rPr>
                <w:rFonts w:eastAsia="Times New Roman" w:cstheme="minorHAnsi"/>
                <w:i/>
                <w:sz w:val="24"/>
                <w:szCs w:val="24"/>
                <w:lang w:eastAsia="hr-HR"/>
              </w:rPr>
              <w:t>0“</w:t>
            </w:r>
            <w:r w:rsidRPr="002E17EC">
              <w:rPr>
                <w:rFonts w:cstheme="minorHAnsi"/>
                <w:sz w:val="24"/>
                <w:szCs w:val="24"/>
              </w:rPr>
              <w:t xml:space="preserve"> po zadanim elementima.</w:t>
            </w:r>
          </w:p>
          <w:p w14:paraId="78290639" w14:textId="77777777" w:rsidR="00607BFE" w:rsidRPr="004274FC" w:rsidRDefault="00607BFE" w:rsidP="004D5557">
            <w:pPr>
              <w:rPr>
                <w:rFonts w:cstheme="minorHAnsi"/>
                <w:sz w:val="24"/>
                <w:szCs w:val="24"/>
              </w:rPr>
            </w:pPr>
            <w:r>
              <w:rPr>
                <w:rFonts w:eastAsia="Times New Roman" w:cstheme="minorHAnsi"/>
                <w:sz w:val="23"/>
                <w:szCs w:val="23"/>
                <w:lang w:eastAsia="hr-HR"/>
              </w:rPr>
              <w:t>Ne ostvaruje ishod: „</w:t>
            </w:r>
            <w:r w:rsidRPr="00B4176C">
              <w:rPr>
                <w:rFonts w:eastAsia="Times New Roman" w:cstheme="minorHAnsi"/>
                <w:sz w:val="23"/>
                <w:szCs w:val="23"/>
                <w:lang w:eastAsia="hr-HR"/>
              </w:rPr>
              <w:t>Postavlja matematički problem</w:t>
            </w:r>
            <w:r w:rsidRPr="001B1AA7">
              <w:rPr>
                <w:rFonts w:eastAsia="Times New Roman" w:cstheme="minorHAnsi"/>
                <w:i/>
                <w:sz w:val="24"/>
                <w:szCs w:val="24"/>
                <w:lang w:eastAsia="hr-HR"/>
              </w:rPr>
              <w:t>“</w:t>
            </w:r>
            <w:r w:rsidRPr="001B1AA7">
              <w:rPr>
                <w:rFonts w:cstheme="minorHAnsi"/>
                <w:sz w:val="24"/>
              </w:rPr>
              <w:t xml:space="preserve"> po zadanim elementima</w:t>
            </w:r>
            <w:r>
              <w:rPr>
                <w:rFonts w:cstheme="minorHAnsi"/>
                <w:sz w:val="24"/>
              </w:rPr>
              <w:t>.</w:t>
            </w:r>
          </w:p>
          <w:p w14:paraId="58E0B7DC" w14:textId="77777777" w:rsidR="00607BFE" w:rsidRDefault="00607BFE" w:rsidP="004D5557">
            <w:pPr>
              <w:rPr>
                <w:rFonts w:cstheme="minorHAnsi"/>
                <w:sz w:val="24"/>
                <w:szCs w:val="24"/>
              </w:rPr>
            </w:pPr>
          </w:p>
        </w:tc>
        <w:tc>
          <w:tcPr>
            <w:tcW w:w="2135" w:type="dxa"/>
          </w:tcPr>
          <w:p w14:paraId="3FFA5634" w14:textId="77777777" w:rsidR="00607BFE" w:rsidRDefault="00607BFE" w:rsidP="004D5557">
            <w:pPr>
              <w:rPr>
                <w:rFonts w:eastAsia="Times New Roman" w:cstheme="minorHAnsi"/>
                <w:sz w:val="24"/>
                <w:szCs w:val="24"/>
                <w:lang w:eastAsia="hr-HR"/>
              </w:rPr>
            </w:pPr>
            <w:r w:rsidRPr="002E17EC">
              <w:rPr>
                <w:rFonts w:eastAsia="Times New Roman" w:cstheme="minorHAnsi"/>
                <w:sz w:val="24"/>
                <w:szCs w:val="24"/>
                <w:lang w:eastAsia="hr-HR"/>
              </w:rPr>
              <w:t xml:space="preserve">Zbraja i oduzima brojeve do </w:t>
            </w:r>
            <w:r>
              <w:rPr>
                <w:rFonts w:eastAsia="Times New Roman" w:cstheme="minorHAnsi"/>
                <w:sz w:val="24"/>
                <w:szCs w:val="24"/>
                <w:lang w:eastAsia="hr-HR"/>
              </w:rPr>
              <w:t>1 0</w:t>
            </w:r>
            <w:r w:rsidRPr="002E17EC">
              <w:rPr>
                <w:rFonts w:eastAsia="Times New Roman" w:cstheme="minorHAnsi"/>
                <w:sz w:val="24"/>
                <w:szCs w:val="24"/>
                <w:lang w:eastAsia="hr-HR"/>
              </w:rPr>
              <w:t>0</w:t>
            </w:r>
            <w:r>
              <w:rPr>
                <w:rFonts w:eastAsia="Times New Roman" w:cstheme="minorHAnsi"/>
                <w:sz w:val="24"/>
                <w:szCs w:val="24"/>
                <w:lang w:eastAsia="hr-HR"/>
              </w:rPr>
              <w:t>0</w:t>
            </w:r>
            <w:r w:rsidRPr="002E17EC">
              <w:rPr>
                <w:rFonts w:eastAsia="Times New Roman" w:cstheme="minorHAnsi"/>
                <w:sz w:val="24"/>
                <w:szCs w:val="24"/>
                <w:lang w:eastAsia="hr-HR"/>
              </w:rPr>
              <w:t xml:space="preserve"> koristeći se konkretima.</w:t>
            </w:r>
          </w:p>
          <w:p w14:paraId="01C9D639" w14:textId="77777777" w:rsidR="00607BFE" w:rsidRDefault="00607BFE" w:rsidP="004D5557">
            <w:pPr>
              <w:rPr>
                <w:rFonts w:eastAsia="Times New Roman" w:cstheme="minorHAnsi"/>
                <w:sz w:val="24"/>
                <w:szCs w:val="24"/>
                <w:lang w:eastAsia="hr-HR"/>
              </w:rPr>
            </w:pPr>
            <w:r w:rsidRPr="00EE2CCF">
              <w:rPr>
                <w:rFonts w:eastAsia="Times New Roman" w:cstheme="minorHAnsi"/>
                <w:sz w:val="24"/>
                <w:szCs w:val="24"/>
                <w:lang w:eastAsia="hr-HR"/>
              </w:rPr>
              <w:t>Uz vođenje i dodatne primjere postavlja matematički problem.</w:t>
            </w:r>
          </w:p>
        </w:tc>
        <w:tc>
          <w:tcPr>
            <w:tcW w:w="2268" w:type="dxa"/>
          </w:tcPr>
          <w:p w14:paraId="372BE734" w14:textId="77777777" w:rsidR="00607BFE" w:rsidRDefault="00607BFE" w:rsidP="004D5557">
            <w:pPr>
              <w:rPr>
                <w:rFonts w:eastAsia="Times New Roman" w:cstheme="minorHAnsi"/>
                <w:sz w:val="24"/>
                <w:szCs w:val="24"/>
                <w:lang w:eastAsia="hr-HR"/>
              </w:rPr>
            </w:pPr>
            <w:r w:rsidRPr="002E17EC">
              <w:rPr>
                <w:rFonts w:eastAsia="Times New Roman" w:cstheme="minorHAnsi"/>
                <w:sz w:val="24"/>
                <w:szCs w:val="24"/>
                <w:lang w:eastAsia="hr-HR"/>
              </w:rPr>
              <w:t>Zbraja i oduzima uz poneku pogrešku i manju pomoć učitelja.</w:t>
            </w:r>
          </w:p>
          <w:p w14:paraId="2A518CF6" w14:textId="77777777" w:rsidR="00607BFE" w:rsidRDefault="00607BFE" w:rsidP="004D5557">
            <w:pPr>
              <w:rPr>
                <w:rFonts w:eastAsia="Times New Roman" w:cstheme="minorHAnsi"/>
                <w:sz w:val="24"/>
                <w:szCs w:val="24"/>
                <w:lang w:eastAsia="hr-HR"/>
              </w:rPr>
            </w:pPr>
            <w:r>
              <w:rPr>
                <w:rFonts w:eastAsia="Times New Roman" w:cstheme="minorHAnsi"/>
                <w:sz w:val="24"/>
                <w:szCs w:val="24"/>
                <w:lang w:eastAsia="hr-HR"/>
              </w:rPr>
              <w:t>Donosi zaključke rješavajući jednostavne primjere.</w:t>
            </w:r>
          </w:p>
        </w:tc>
        <w:tc>
          <w:tcPr>
            <w:tcW w:w="2268" w:type="dxa"/>
          </w:tcPr>
          <w:p w14:paraId="15998665" w14:textId="77777777" w:rsidR="00607BFE" w:rsidRDefault="00607BFE" w:rsidP="004D5557">
            <w:pPr>
              <w:rPr>
                <w:rFonts w:eastAsia="Times New Roman" w:cstheme="minorHAnsi"/>
                <w:sz w:val="24"/>
                <w:szCs w:val="24"/>
                <w:lang w:eastAsia="hr-HR"/>
              </w:rPr>
            </w:pPr>
            <w:r w:rsidRPr="002E17EC">
              <w:rPr>
                <w:rFonts w:eastAsia="Times New Roman" w:cstheme="minorHAnsi"/>
                <w:sz w:val="24"/>
                <w:szCs w:val="24"/>
                <w:lang w:eastAsia="hr-HR"/>
              </w:rPr>
              <w:t>Zbraja i oduzima uz poneku pogrešku.</w:t>
            </w:r>
          </w:p>
          <w:p w14:paraId="3DC5A00A" w14:textId="77777777" w:rsidR="00607BFE" w:rsidRDefault="00607BFE" w:rsidP="004D5557">
            <w:pPr>
              <w:rPr>
                <w:rFonts w:eastAsia="Times New Roman" w:cstheme="minorHAnsi"/>
                <w:sz w:val="24"/>
                <w:szCs w:val="24"/>
                <w:lang w:eastAsia="hr-HR"/>
              </w:rPr>
            </w:pPr>
            <w:r>
              <w:rPr>
                <w:rFonts w:eastAsia="Times New Roman" w:cstheme="minorHAnsi"/>
                <w:sz w:val="23"/>
                <w:szCs w:val="23"/>
                <w:lang w:eastAsia="hr-HR"/>
              </w:rPr>
              <w:t xml:space="preserve">Uz manju asistenciju postavlja matematički problem, </w:t>
            </w:r>
            <w:r w:rsidRPr="00B4176C">
              <w:rPr>
                <w:rFonts w:eastAsia="Times New Roman" w:cstheme="minorHAnsi"/>
                <w:sz w:val="23"/>
                <w:szCs w:val="23"/>
                <w:lang w:eastAsia="hr-HR"/>
              </w:rPr>
              <w:t>određuje što je poznato i nepoznato, odabire</w:t>
            </w:r>
            <w:r>
              <w:rPr>
                <w:rFonts w:eastAsia="Times New Roman" w:cstheme="minorHAnsi"/>
                <w:sz w:val="23"/>
                <w:szCs w:val="23"/>
                <w:lang w:eastAsia="hr-HR"/>
              </w:rPr>
              <w:t xml:space="preserve"> strategije. Donosi uglavnom ispravne zaključke</w:t>
            </w:r>
            <w:r w:rsidRPr="00B4176C">
              <w:rPr>
                <w:rFonts w:eastAsia="Times New Roman" w:cstheme="minorHAnsi"/>
                <w:sz w:val="23"/>
                <w:szCs w:val="23"/>
                <w:lang w:eastAsia="hr-HR"/>
              </w:rPr>
              <w:t>.</w:t>
            </w:r>
          </w:p>
        </w:tc>
        <w:tc>
          <w:tcPr>
            <w:tcW w:w="2089" w:type="dxa"/>
          </w:tcPr>
          <w:p w14:paraId="6199872F" w14:textId="77777777" w:rsidR="00607BFE" w:rsidRDefault="00607BFE" w:rsidP="004D5557">
            <w:pPr>
              <w:rPr>
                <w:rFonts w:eastAsia="Times New Roman" w:cstheme="minorHAnsi"/>
                <w:sz w:val="24"/>
                <w:szCs w:val="24"/>
                <w:lang w:eastAsia="hr-HR"/>
              </w:rPr>
            </w:pPr>
            <w:r>
              <w:rPr>
                <w:rFonts w:eastAsia="Times New Roman" w:cstheme="minorHAnsi"/>
                <w:sz w:val="24"/>
                <w:szCs w:val="24"/>
                <w:lang w:eastAsia="hr-HR"/>
              </w:rPr>
              <w:t>A</w:t>
            </w:r>
            <w:r w:rsidRPr="002E17EC">
              <w:rPr>
                <w:rFonts w:eastAsia="Times New Roman" w:cstheme="minorHAnsi"/>
                <w:sz w:val="24"/>
                <w:szCs w:val="24"/>
                <w:lang w:eastAsia="hr-HR"/>
              </w:rPr>
              <w:t xml:space="preserve">utomatizirano i točno  zbraja i oduzima brojeve do </w:t>
            </w:r>
            <w:r>
              <w:rPr>
                <w:rFonts w:eastAsia="Times New Roman" w:cstheme="minorHAnsi"/>
                <w:sz w:val="24"/>
                <w:szCs w:val="24"/>
                <w:lang w:eastAsia="hr-HR"/>
              </w:rPr>
              <w:t>1 00</w:t>
            </w:r>
            <w:r w:rsidRPr="002E17EC">
              <w:rPr>
                <w:rFonts w:eastAsia="Times New Roman" w:cstheme="minorHAnsi"/>
                <w:sz w:val="24"/>
                <w:szCs w:val="24"/>
                <w:lang w:eastAsia="hr-HR"/>
              </w:rPr>
              <w:t>0.</w:t>
            </w:r>
          </w:p>
          <w:p w14:paraId="59E3F0F6" w14:textId="77777777" w:rsidR="00607BFE" w:rsidRDefault="00607BFE" w:rsidP="004D5557">
            <w:pPr>
              <w:rPr>
                <w:rFonts w:eastAsia="Times New Roman" w:cstheme="minorHAnsi"/>
                <w:sz w:val="24"/>
                <w:szCs w:val="24"/>
                <w:lang w:eastAsia="hr-HR"/>
              </w:rPr>
            </w:pPr>
            <w:r>
              <w:rPr>
                <w:rFonts w:eastAsia="Times New Roman" w:cstheme="minorHAnsi"/>
                <w:sz w:val="23"/>
                <w:szCs w:val="23"/>
                <w:lang w:eastAsia="hr-HR"/>
              </w:rPr>
              <w:t>Postavlja matematički problem, o</w:t>
            </w:r>
            <w:r w:rsidRPr="00B4176C">
              <w:rPr>
                <w:rFonts w:eastAsia="Times New Roman" w:cstheme="minorHAnsi"/>
                <w:sz w:val="23"/>
                <w:szCs w:val="23"/>
                <w:lang w:eastAsia="hr-HR"/>
              </w:rPr>
              <w:t>dređuje što je poznato i nepoznato,  odabire strategije, donosi zaklj</w:t>
            </w:r>
            <w:r>
              <w:rPr>
                <w:rFonts w:eastAsia="Times New Roman" w:cstheme="minorHAnsi"/>
                <w:sz w:val="23"/>
                <w:szCs w:val="23"/>
                <w:lang w:eastAsia="hr-HR"/>
              </w:rPr>
              <w:t>učke i određuje moguća rješenja</w:t>
            </w:r>
            <w:r w:rsidRPr="00B4176C">
              <w:rPr>
                <w:rFonts w:eastAsia="Times New Roman" w:cstheme="minorHAnsi"/>
                <w:sz w:val="23"/>
                <w:szCs w:val="23"/>
                <w:lang w:eastAsia="hr-HR"/>
              </w:rPr>
              <w:t>.</w:t>
            </w:r>
          </w:p>
        </w:tc>
      </w:tr>
      <w:tr w:rsidR="00607BFE" w:rsidRPr="00705889" w14:paraId="1B9221F5" w14:textId="77777777" w:rsidTr="00B12596">
        <w:trPr>
          <w:trHeight w:val="4430"/>
        </w:trPr>
        <w:tc>
          <w:tcPr>
            <w:tcW w:w="1730" w:type="dxa"/>
            <w:vMerge/>
          </w:tcPr>
          <w:p w14:paraId="4B5B7812" w14:textId="77777777" w:rsidR="00607BFE" w:rsidRPr="00705889" w:rsidRDefault="00607BFE" w:rsidP="004D5557">
            <w:pPr>
              <w:rPr>
                <w:b/>
                <w:sz w:val="24"/>
                <w:szCs w:val="24"/>
              </w:rPr>
            </w:pPr>
          </w:p>
        </w:tc>
        <w:tc>
          <w:tcPr>
            <w:tcW w:w="2098" w:type="dxa"/>
            <w:vMerge w:val="restart"/>
          </w:tcPr>
          <w:p w14:paraId="0F1A1E03" w14:textId="77777777" w:rsidR="00607BFE" w:rsidRDefault="00607BFE" w:rsidP="004D5557">
            <w:pPr>
              <w:rPr>
                <w:b/>
                <w:bCs/>
                <w:sz w:val="24"/>
                <w:szCs w:val="24"/>
              </w:rPr>
            </w:pPr>
            <w:r>
              <w:rPr>
                <w:b/>
                <w:bCs/>
                <w:sz w:val="24"/>
                <w:szCs w:val="24"/>
              </w:rPr>
              <w:t>Množenje i dijeljenje do 1 000</w:t>
            </w:r>
          </w:p>
        </w:tc>
        <w:tc>
          <w:tcPr>
            <w:tcW w:w="2268" w:type="dxa"/>
          </w:tcPr>
          <w:p w14:paraId="77FE19E6" w14:textId="77777777" w:rsidR="00607BFE" w:rsidRPr="002E17EC" w:rsidRDefault="00607BFE" w:rsidP="004D5557">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F34E2A">
              <w:rPr>
                <w:rFonts w:eastAsia="Times New Roman" w:cstheme="minorHAnsi"/>
                <w:i/>
                <w:sz w:val="24"/>
                <w:szCs w:val="24"/>
                <w:lang w:eastAsia="hr-HR"/>
              </w:rPr>
              <w:t>množi i dijeli u okviru tablice množenja</w:t>
            </w:r>
            <w:r>
              <w:rPr>
                <w:rFonts w:eastAsia="Times New Roman" w:cstheme="minorHAnsi"/>
                <w:sz w:val="24"/>
                <w:szCs w:val="24"/>
                <w:lang w:eastAsia="hr-HR"/>
              </w:rPr>
              <w:t>“</w:t>
            </w:r>
            <w:r w:rsidRPr="001B1AA7">
              <w:rPr>
                <w:rFonts w:cstheme="minorHAnsi"/>
                <w:sz w:val="24"/>
              </w:rPr>
              <w:t xml:space="preserve"> po zadanim elementima.</w:t>
            </w:r>
          </w:p>
          <w:p w14:paraId="6A349153" w14:textId="77777777" w:rsidR="00607BFE" w:rsidRPr="002E17EC" w:rsidRDefault="00607BFE" w:rsidP="004D5557">
            <w:pPr>
              <w:rPr>
                <w:rFonts w:cstheme="minorHAnsi"/>
                <w:sz w:val="24"/>
                <w:szCs w:val="24"/>
              </w:rPr>
            </w:pPr>
          </w:p>
        </w:tc>
        <w:tc>
          <w:tcPr>
            <w:tcW w:w="2135" w:type="dxa"/>
          </w:tcPr>
          <w:p w14:paraId="7DB81842" w14:textId="77777777" w:rsidR="00607BFE" w:rsidRPr="002E17EC" w:rsidRDefault="00607BFE" w:rsidP="004D5557">
            <w:pPr>
              <w:rPr>
                <w:rFonts w:eastAsia="Times New Roman" w:cstheme="minorHAnsi"/>
                <w:sz w:val="24"/>
                <w:szCs w:val="24"/>
                <w:lang w:eastAsia="hr-HR"/>
              </w:rPr>
            </w:pPr>
            <w:r w:rsidRPr="00F34E2A">
              <w:rPr>
                <w:rFonts w:eastAsia="Times New Roman" w:cstheme="minorHAnsi"/>
                <w:sz w:val="24"/>
                <w:szCs w:val="24"/>
                <w:lang w:eastAsia="hr-HR"/>
              </w:rPr>
              <w:t>Množi i dijeli u okviru tablice množenja povremeno se koristeći grafičkim prikazima.</w:t>
            </w:r>
          </w:p>
          <w:p w14:paraId="1A878687" w14:textId="77777777" w:rsidR="00607BFE" w:rsidRPr="002E17EC" w:rsidRDefault="00607BFE" w:rsidP="004D5557">
            <w:pPr>
              <w:rPr>
                <w:rFonts w:eastAsia="Times New Roman" w:cstheme="minorHAnsi"/>
                <w:sz w:val="24"/>
                <w:szCs w:val="24"/>
                <w:lang w:eastAsia="hr-HR"/>
              </w:rPr>
            </w:pPr>
            <w:r>
              <w:rPr>
                <w:sz w:val="24"/>
                <w:szCs w:val="24"/>
              </w:rPr>
              <w:t>Izvodi četiri jednakosti ne uviđajući povezanost među njima čak ni uz navođenje.</w:t>
            </w:r>
          </w:p>
        </w:tc>
        <w:tc>
          <w:tcPr>
            <w:tcW w:w="2268" w:type="dxa"/>
          </w:tcPr>
          <w:p w14:paraId="5C40A7E8" w14:textId="77777777" w:rsidR="00607BFE" w:rsidRPr="002E17EC" w:rsidRDefault="00607BFE" w:rsidP="004D5557">
            <w:pPr>
              <w:rPr>
                <w:rFonts w:eastAsia="Times New Roman" w:cstheme="minorHAnsi"/>
                <w:sz w:val="24"/>
                <w:szCs w:val="24"/>
                <w:lang w:eastAsia="hr-HR"/>
              </w:rPr>
            </w:pPr>
            <w:r w:rsidRPr="00F34E2A">
              <w:rPr>
                <w:rFonts w:eastAsia="Times New Roman" w:cstheme="minorHAnsi"/>
                <w:sz w:val="24"/>
                <w:szCs w:val="24"/>
                <w:lang w:eastAsia="hr-HR"/>
              </w:rPr>
              <w:t>Množi i dijeli u okviru tablice množenja s djelomičnom točnošću.</w:t>
            </w:r>
          </w:p>
          <w:p w14:paraId="37765855" w14:textId="77777777" w:rsidR="00607BFE" w:rsidRDefault="00607BFE" w:rsidP="004D5557">
            <w:pPr>
              <w:rPr>
                <w:sz w:val="24"/>
                <w:szCs w:val="24"/>
              </w:rPr>
            </w:pPr>
          </w:p>
          <w:p w14:paraId="522781AE" w14:textId="77777777" w:rsidR="00607BFE" w:rsidRPr="002E17EC" w:rsidRDefault="00607BFE" w:rsidP="004D5557">
            <w:pPr>
              <w:rPr>
                <w:rFonts w:eastAsia="Times New Roman" w:cstheme="minorHAnsi"/>
                <w:sz w:val="24"/>
                <w:szCs w:val="24"/>
                <w:lang w:eastAsia="hr-HR"/>
              </w:rPr>
            </w:pPr>
            <w:r>
              <w:rPr>
                <w:sz w:val="24"/>
                <w:szCs w:val="24"/>
              </w:rPr>
              <w:t>Izvodi četiri jednakosti uviđajući povezanost među njima tek uz navođenje.</w:t>
            </w:r>
          </w:p>
        </w:tc>
        <w:tc>
          <w:tcPr>
            <w:tcW w:w="2268" w:type="dxa"/>
          </w:tcPr>
          <w:p w14:paraId="50A6D105" w14:textId="77777777" w:rsidR="00607BFE" w:rsidRPr="002E17EC" w:rsidRDefault="00607BFE" w:rsidP="004D5557">
            <w:pPr>
              <w:rPr>
                <w:rFonts w:eastAsia="Times New Roman" w:cstheme="minorHAnsi"/>
                <w:sz w:val="24"/>
                <w:szCs w:val="24"/>
                <w:lang w:eastAsia="hr-HR"/>
              </w:rPr>
            </w:pPr>
            <w:r w:rsidRPr="00F34E2A">
              <w:rPr>
                <w:rFonts w:eastAsia="Times New Roman" w:cstheme="minorHAnsi"/>
                <w:sz w:val="24"/>
                <w:szCs w:val="24"/>
                <w:lang w:eastAsia="hr-HR"/>
              </w:rPr>
              <w:t>Mentalno množi i dijeli u okviru tablice množenja s manjom nesigurnošću.</w:t>
            </w:r>
          </w:p>
          <w:p w14:paraId="2AAD7A5E" w14:textId="77777777" w:rsidR="00607BFE" w:rsidRDefault="00607BFE" w:rsidP="004D5557">
            <w:pPr>
              <w:rPr>
                <w:sz w:val="24"/>
                <w:szCs w:val="24"/>
              </w:rPr>
            </w:pPr>
          </w:p>
          <w:p w14:paraId="5C3C41E9" w14:textId="77777777" w:rsidR="00607BFE" w:rsidRPr="002E17EC" w:rsidRDefault="00607BFE" w:rsidP="004D5557">
            <w:pPr>
              <w:rPr>
                <w:rFonts w:eastAsia="Times New Roman" w:cstheme="minorHAnsi"/>
                <w:sz w:val="24"/>
                <w:szCs w:val="24"/>
                <w:lang w:eastAsia="hr-HR"/>
              </w:rPr>
            </w:pPr>
            <w:r>
              <w:rPr>
                <w:sz w:val="24"/>
                <w:szCs w:val="24"/>
              </w:rPr>
              <w:t>Izvodi četiri jednakosti uviđajući povezanost među, primjenjuje njihovu vezu uz povremena podsjećanja.</w:t>
            </w:r>
          </w:p>
        </w:tc>
        <w:tc>
          <w:tcPr>
            <w:tcW w:w="2089" w:type="dxa"/>
          </w:tcPr>
          <w:p w14:paraId="0EB978B7" w14:textId="77777777" w:rsidR="00607BFE" w:rsidRDefault="00607BFE" w:rsidP="004D5557">
            <w:pPr>
              <w:rPr>
                <w:rFonts w:eastAsia="Times New Roman" w:cstheme="minorHAnsi"/>
                <w:sz w:val="24"/>
                <w:szCs w:val="24"/>
                <w:lang w:eastAsia="hr-HR"/>
              </w:rPr>
            </w:pPr>
            <w:r w:rsidRPr="00F34E2A">
              <w:rPr>
                <w:rFonts w:eastAsia="Times New Roman" w:cstheme="minorHAnsi"/>
                <w:sz w:val="24"/>
                <w:szCs w:val="24"/>
                <w:lang w:eastAsia="hr-HR"/>
              </w:rPr>
              <w:t>Sigurno i brzo mentalno množi i dijeli u okviru tablice množenja.</w:t>
            </w:r>
          </w:p>
          <w:p w14:paraId="7C58BBA0" w14:textId="77777777" w:rsidR="00607BFE" w:rsidRDefault="00607BFE" w:rsidP="004D5557">
            <w:pPr>
              <w:rPr>
                <w:rFonts w:eastAsia="Times New Roman" w:cstheme="minorHAnsi"/>
                <w:sz w:val="24"/>
                <w:szCs w:val="24"/>
                <w:lang w:eastAsia="hr-HR"/>
              </w:rPr>
            </w:pPr>
          </w:p>
          <w:p w14:paraId="7322DD56" w14:textId="77777777" w:rsidR="00607BFE" w:rsidRDefault="00607BFE" w:rsidP="004D5557">
            <w:pPr>
              <w:rPr>
                <w:rFonts w:eastAsia="Times New Roman" w:cstheme="minorHAnsi"/>
                <w:sz w:val="24"/>
                <w:szCs w:val="24"/>
                <w:lang w:eastAsia="hr-HR"/>
              </w:rPr>
            </w:pPr>
            <w:r>
              <w:rPr>
                <w:rFonts w:eastAsia="Times New Roman" w:cstheme="minorHAnsi"/>
                <w:sz w:val="24"/>
                <w:szCs w:val="24"/>
                <w:lang w:eastAsia="hr-HR"/>
              </w:rPr>
              <w:t>Temeljem</w:t>
            </w:r>
            <w:r w:rsidRPr="00AE70E6">
              <w:rPr>
                <w:rFonts w:eastAsia="Times New Roman" w:cstheme="minorHAnsi"/>
                <w:sz w:val="24"/>
                <w:szCs w:val="24"/>
                <w:lang w:eastAsia="hr-HR"/>
              </w:rPr>
              <w:t xml:space="preserve"> predznanja o vezi zbrajanja i oduzimanja uoč</w:t>
            </w:r>
            <w:r>
              <w:rPr>
                <w:rFonts w:eastAsia="Times New Roman" w:cstheme="minorHAnsi"/>
                <w:sz w:val="24"/>
                <w:szCs w:val="24"/>
                <w:lang w:eastAsia="hr-HR"/>
              </w:rPr>
              <w:t>ava</w:t>
            </w:r>
            <w:r w:rsidRPr="00AE70E6">
              <w:rPr>
                <w:rFonts w:eastAsia="Times New Roman" w:cstheme="minorHAnsi"/>
                <w:sz w:val="24"/>
                <w:szCs w:val="24"/>
                <w:lang w:eastAsia="hr-HR"/>
              </w:rPr>
              <w:t xml:space="preserve"> vezu </w:t>
            </w:r>
            <w:r>
              <w:rPr>
                <w:rFonts w:eastAsia="Times New Roman" w:cstheme="minorHAnsi"/>
                <w:sz w:val="24"/>
                <w:szCs w:val="24"/>
                <w:lang w:eastAsia="hr-HR"/>
              </w:rPr>
              <w:t>m</w:t>
            </w:r>
            <w:r w:rsidRPr="00AE70E6">
              <w:rPr>
                <w:rFonts w:eastAsia="Times New Roman" w:cstheme="minorHAnsi"/>
                <w:sz w:val="24"/>
                <w:szCs w:val="24"/>
                <w:lang w:eastAsia="hr-HR"/>
              </w:rPr>
              <w:t>noženja i dijeljenja i rješava četiri jednakosti.</w:t>
            </w:r>
          </w:p>
        </w:tc>
      </w:tr>
      <w:tr w:rsidR="00607BFE" w:rsidRPr="00705889" w14:paraId="5AFDC0DD" w14:textId="77777777" w:rsidTr="00B12596">
        <w:trPr>
          <w:trHeight w:val="4430"/>
        </w:trPr>
        <w:tc>
          <w:tcPr>
            <w:tcW w:w="1730" w:type="dxa"/>
            <w:vMerge/>
          </w:tcPr>
          <w:p w14:paraId="502D7544" w14:textId="77777777" w:rsidR="00607BFE" w:rsidRPr="00705889" w:rsidRDefault="00607BFE" w:rsidP="004D5557">
            <w:pPr>
              <w:rPr>
                <w:b/>
                <w:sz w:val="24"/>
                <w:szCs w:val="24"/>
              </w:rPr>
            </w:pPr>
          </w:p>
        </w:tc>
        <w:tc>
          <w:tcPr>
            <w:tcW w:w="2098" w:type="dxa"/>
            <w:vMerge/>
          </w:tcPr>
          <w:p w14:paraId="7AF8938E" w14:textId="77777777" w:rsidR="00607BFE" w:rsidRDefault="00607BFE" w:rsidP="004D5557">
            <w:pPr>
              <w:rPr>
                <w:b/>
                <w:bCs/>
                <w:sz w:val="24"/>
                <w:szCs w:val="24"/>
              </w:rPr>
            </w:pPr>
          </w:p>
        </w:tc>
        <w:tc>
          <w:tcPr>
            <w:tcW w:w="2268" w:type="dxa"/>
          </w:tcPr>
          <w:p w14:paraId="2D41B755" w14:textId="77777777" w:rsidR="00607BFE" w:rsidRPr="001B1AA7" w:rsidRDefault="00607BFE" w:rsidP="004D5557">
            <w:pPr>
              <w:rPr>
                <w:rFonts w:cstheme="minorHAnsi"/>
                <w:sz w:val="24"/>
              </w:rPr>
            </w:pPr>
            <w:r w:rsidRPr="002E17EC">
              <w:rPr>
                <w:rFonts w:cstheme="minorHAnsi"/>
                <w:sz w:val="24"/>
                <w:szCs w:val="24"/>
              </w:rPr>
              <w:t xml:space="preserve">Učenik ne ostvaruje sastavnicu ishoda </w:t>
            </w:r>
            <w:r w:rsidRPr="002E17EC">
              <w:rPr>
                <w:rFonts w:cstheme="minorHAnsi"/>
                <w:i/>
                <w:sz w:val="24"/>
                <w:szCs w:val="24"/>
              </w:rPr>
              <w:t>„</w:t>
            </w:r>
            <w:r w:rsidRPr="00FF420F">
              <w:rPr>
                <w:rFonts w:eastAsia="Times New Roman" w:cstheme="minorHAnsi"/>
                <w:i/>
                <w:sz w:val="24"/>
                <w:szCs w:val="24"/>
                <w:lang w:eastAsia="hr-HR"/>
              </w:rPr>
              <w:t>imenuje članove računskih operacija</w:t>
            </w:r>
            <w:r w:rsidRPr="002E17EC">
              <w:rPr>
                <w:rFonts w:eastAsia="Times New Roman" w:cstheme="minorHAnsi"/>
                <w:i/>
                <w:sz w:val="24"/>
                <w:szCs w:val="24"/>
                <w:lang w:eastAsia="hr-HR"/>
              </w:rPr>
              <w:t>“</w:t>
            </w:r>
            <w:r w:rsidRPr="002E17EC">
              <w:rPr>
                <w:rFonts w:cstheme="minorHAnsi"/>
                <w:sz w:val="24"/>
                <w:szCs w:val="24"/>
              </w:rPr>
              <w:t xml:space="preserve"> po zadanim elementima.</w:t>
            </w:r>
          </w:p>
        </w:tc>
        <w:tc>
          <w:tcPr>
            <w:tcW w:w="2135" w:type="dxa"/>
          </w:tcPr>
          <w:p w14:paraId="4D22FE63" w14:textId="77777777" w:rsidR="00607BFE" w:rsidRPr="00F34E2A" w:rsidRDefault="00607BFE" w:rsidP="004D5557">
            <w:pPr>
              <w:rPr>
                <w:rFonts w:eastAsia="Times New Roman" w:cstheme="minorHAnsi"/>
                <w:sz w:val="24"/>
                <w:szCs w:val="24"/>
                <w:lang w:eastAsia="hr-HR"/>
              </w:rPr>
            </w:pPr>
            <w:r>
              <w:rPr>
                <w:rFonts w:eastAsia="Times New Roman" w:cstheme="minorHAnsi"/>
                <w:sz w:val="24"/>
                <w:szCs w:val="24"/>
                <w:lang w:eastAsia="hr-HR"/>
              </w:rPr>
              <w:t>I</w:t>
            </w:r>
            <w:r w:rsidRPr="00AE70E6">
              <w:rPr>
                <w:rFonts w:eastAsia="Times New Roman" w:cstheme="minorHAnsi"/>
                <w:sz w:val="24"/>
                <w:szCs w:val="24"/>
                <w:lang w:eastAsia="hr-HR"/>
              </w:rPr>
              <w:t>menuje članove računskih operacija</w:t>
            </w:r>
            <w:r>
              <w:rPr>
                <w:rFonts w:eastAsia="Times New Roman" w:cstheme="minorHAnsi"/>
                <w:sz w:val="24"/>
                <w:szCs w:val="24"/>
                <w:lang w:eastAsia="hr-HR"/>
              </w:rPr>
              <w:t xml:space="preserve"> nestalnom točnošću.</w:t>
            </w:r>
          </w:p>
        </w:tc>
        <w:tc>
          <w:tcPr>
            <w:tcW w:w="2268" w:type="dxa"/>
          </w:tcPr>
          <w:p w14:paraId="5285F2E1" w14:textId="77777777" w:rsidR="00607BFE" w:rsidRPr="00F34E2A" w:rsidRDefault="00607BFE" w:rsidP="004D5557">
            <w:pPr>
              <w:rPr>
                <w:rFonts w:eastAsia="Times New Roman" w:cstheme="minorHAnsi"/>
                <w:sz w:val="24"/>
                <w:szCs w:val="24"/>
                <w:lang w:eastAsia="hr-HR"/>
              </w:rPr>
            </w:pPr>
            <w:r>
              <w:rPr>
                <w:rFonts w:eastAsia="Times New Roman" w:cstheme="minorHAnsi"/>
                <w:sz w:val="24"/>
                <w:szCs w:val="24"/>
                <w:lang w:eastAsia="hr-HR"/>
              </w:rPr>
              <w:t>I</w:t>
            </w:r>
            <w:r w:rsidRPr="00AE70E6">
              <w:rPr>
                <w:rFonts w:eastAsia="Times New Roman" w:cstheme="minorHAnsi"/>
                <w:sz w:val="24"/>
                <w:szCs w:val="24"/>
                <w:lang w:eastAsia="hr-HR"/>
              </w:rPr>
              <w:t>menuje članove računskih operacija</w:t>
            </w:r>
            <w:r>
              <w:rPr>
                <w:rFonts w:eastAsia="Times New Roman" w:cstheme="minorHAnsi"/>
                <w:sz w:val="24"/>
                <w:szCs w:val="24"/>
                <w:lang w:eastAsia="hr-HR"/>
              </w:rPr>
              <w:t xml:space="preserve"> uz manje nesigurnosti.</w:t>
            </w:r>
          </w:p>
        </w:tc>
        <w:tc>
          <w:tcPr>
            <w:tcW w:w="2268" w:type="dxa"/>
          </w:tcPr>
          <w:p w14:paraId="77C3968C" w14:textId="77777777" w:rsidR="00607BFE" w:rsidRPr="00F34E2A" w:rsidRDefault="00607BFE" w:rsidP="004D5557">
            <w:pPr>
              <w:rPr>
                <w:rFonts w:eastAsia="Times New Roman" w:cstheme="minorHAnsi"/>
                <w:sz w:val="24"/>
                <w:szCs w:val="24"/>
                <w:lang w:eastAsia="hr-HR"/>
              </w:rPr>
            </w:pPr>
            <w:r>
              <w:rPr>
                <w:rFonts w:eastAsia="Times New Roman" w:cstheme="minorHAnsi"/>
                <w:sz w:val="24"/>
                <w:szCs w:val="24"/>
                <w:lang w:eastAsia="hr-HR"/>
              </w:rPr>
              <w:t xml:space="preserve">Točno </w:t>
            </w:r>
            <w:r w:rsidRPr="00AE70E6">
              <w:rPr>
                <w:rFonts w:eastAsia="Times New Roman" w:cstheme="minorHAnsi"/>
                <w:sz w:val="24"/>
                <w:szCs w:val="24"/>
                <w:lang w:eastAsia="hr-HR"/>
              </w:rPr>
              <w:t>imenuje članove računskih operacija</w:t>
            </w:r>
            <w:r>
              <w:rPr>
                <w:rFonts w:eastAsia="Times New Roman" w:cstheme="minorHAnsi"/>
                <w:sz w:val="24"/>
                <w:szCs w:val="24"/>
                <w:lang w:eastAsia="hr-HR"/>
              </w:rPr>
              <w:t>, uglavnom točno rješava tekstualne zadatke u kojima se javljaju imena članova računskih operacija.</w:t>
            </w:r>
          </w:p>
        </w:tc>
        <w:tc>
          <w:tcPr>
            <w:tcW w:w="2089" w:type="dxa"/>
          </w:tcPr>
          <w:p w14:paraId="25737FE2" w14:textId="77777777" w:rsidR="00607BFE" w:rsidRPr="00F34E2A" w:rsidRDefault="00607BFE" w:rsidP="004D5557">
            <w:pPr>
              <w:rPr>
                <w:rFonts w:eastAsia="Times New Roman" w:cstheme="minorHAnsi"/>
                <w:sz w:val="24"/>
                <w:szCs w:val="24"/>
                <w:lang w:eastAsia="hr-HR"/>
              </w:rPr>
            </w:pPr>
            <w:r>
              <w:rPr>
                <w:rFonts w:eastAsia="Times New Roman" w:cstheme="minorHAnsi"/>
                <w:sz w:val="24"/>
                <w:szCs w:val="24"/>
                <w:lang w:eastAsia="hr-HR"/>
              </w:rPr>
              <w:t xml:space="preserve">Brzo i točno </w:t>
            </w:r>
            <w:r w:rsidRPr="00AE70E6">
              <w:rPr>
                <w:rFonts w:eastAsia="Times New Roman" w:cstheme="minorHAnsi"/>
                <w:sz w:val="24"/>
                <w:szCs w:val="24"/>
                <w:lang w:eastAsia="hr-HR"/>
              </w:rPr>
              <w:t>imenuje članove računskih operacija</w:t>
            </w:r>
            <w:r>
              <w:rPr>
                <w:rFonts w:eastAsia="Times New Roman" w:cstheme="minorHAnsi"/>
                <w:sz w:val="24"/>
                <w:szCs w:val="24"/>
                <w:lang w:eastAsia="hr-HR"/>
              </w:rPr>
              <w:t>, točno rješava tekstualne zadatke u kojima se javljaju imena članova računskih operacija.</w:t>
            </w:r>
          </w:p>
        </w:tc>
      </w:tr>
      <w:tr w:rsidR="00607BFE" w:rsidRPr="00705889" w14:paraId="637A4020" w14:textId="77777777" w:rsidTr="00B12596">
        <w:trPr>
          <w:trHeight w:val="4430"/>
        </w:trPr>
        <w:tc>
          <w:tcPr>
            <w:tcW w:w="1730" w:type="dxa"/>
            <w:vMerge/>
          </w:tcPr>
          <w:p w14:paraId="53DCCE3A" w14:textId="77777777" w:rsidR="00607BFE" w:rsidRPr="00705889" w:rsidRDefault="00607BFE" w:rsidP="004D5557">
            <w:pPr>
              <w:rPr>
                <w:b/>
                <w:sz w:val="24"/>
                <w:szCs w:val="24"/>
              </w:rPr>
            </w:pPr>
          </w:p>
        </w:tc>
        <w:tc>
          <w:tcPr>
            <w:tcW w:w="2098" w:type="dxa"/>
          </w:tcPr>
          <w:p w14:paraId="58E06F25" w14:textId="77777777" w:rsidR="00607BFE" w:rsidRDefault="00607BFE" w:rsidP="004D5557">
            <w:pPr>
              <w:rPr>
                <w:b/>
                <w:bCs/>
                <w:sz w:val="24"/>
                <w:szCs w:val="24"/>
              </w:rPr>
            </w:pPr>
            <w:r>
              <w:rPr>
                <w:rFonts w:eastAsia="Times New Roman" w:cstheme="minorHAnsi"/>
                <w:sz w:val="24"/>
                <w:szCs w:val="24"/>
                <w:lang w:eastAsia="hr-HR"/>
              </w:rPr>
              <w:t>Rješavanje problema</w:t>
            </w:r>
          </w:p>
        </w:tc>
        <w:tc>
          <w:tcPr>
            <w:tcW w:w="2268" w:type="dxa"/>
          </w:tcPr>
          <w:p w14:paraId="3514C3BF" w14:textId="77777777" w:rsidR="00607BFE" w:rsidRPr="002E17EC" w:rsidRDefault="00607BFE" w:rsidP="004D5557">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cstheme="minorHAnsi"/>
                <w:i/>
                <w:sz w:val="24"/>
              </w:rPr>
              <w:t>rješava tekstualne zadatke</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135" w:type="dxa"/>
          </w:tcPr>
          <w:p w14:paraId="78A6400A" w14:textId="77777777" w:rsidR="00607BFE" w:rsidRDefault="00607BFE" w:rsidP="004D5557">
            <w:pPr>
              <w:rPr>
                <w:rFonts w:eastAsia="Times New Roman" w:cstheme="minorHAnsi"/>
                <w:sz w:val="24"/>
                <w:szCs w:val="24"/>
                <w:lang w:eastAsia="hr-HR"/>
              </w:rPr>
            </w:pPr>
            <w:r w:rsidRPr="00797508">
              <w:rPr>
                <w:rFonts w:eastAsia="Times New Roman" w:cstheme="minorHAnsi"/>
                <w:sz w:val="24"/>
                <w:szCs w:val="24"/>
                <w:lang w:eastAsia="hr-HR"/>
              </w:rPr>
              <w:t>Rješava najjednostavnije tekstualne zadatke isključivo uz stalnu asistenciju i pomoć pri postavljanju zadatka.</w:t>
            </w:r>
          </w:p>
        </w:tc>
        <w:tc>
          <w:tcPr>
            <w:tcW w:w="2268" w:type="dxa"/>
          </w:tcPr>
          <w:p w14:paraId="1CF3AEAE" w14:textId="77777777" w:rsidR="00607BFE" w:rsidRDefault="00607BFE" w:rsidP="004D5557">
            <w:pPr>
              <w:rPr>
                <w:rFonts w:eastAsia="Times New Roman" w:cstheme="minorHAnsi"/>
                <w:sz w:val="24"/>
                <w:szCs w:val="24"/>
                <w:lang w:eastAsia="hr-HR"/>
              </w:rPr>
            </w:pPr>
            <w:r w:rsidRPr="00797508">
              <w:rPr>
                <w:rFonts w:eastAsia="Times New Roman" w:cstheme="minorHAnsi"/>
                <w:sz w:val="24"/>
                <w:szCs w:val="24"/>
                <w:lang w:eastAsia="hr-HR"/>
              </w:rPr>
              <w:t>Rješava najjednostavnije tekstualne zadatke za nestalnom razinom točnosti..</w:t>
            </w:r>
          </w:p>
        </w:tc>
        <w:tc>
          <w:tcPr>
            <w:tcW w:w="2268" w:type="dxa"/>
          </w:tcPr>
          <w:p w14:paraId="4B81042E" w14:textId="77777777" w:rsidR="00607BFE" w:rsidRDefault="00607BFE" w:rsidP="004D5557">
            <w:pPr>
              <w:rPr>
                <w:rFonts w:eastAsia="Times New Roman" w:cstheme="minorHAnsi"/>
                <w:sz w:val="24"/>
                <w:szCs w:val="24"/>
                <w:lang w:eastAsia="hr-HR"/>
              </w:rPr>
            </w:pPr>
            <w:r w:rsidRPr="00797508">
              <w:rPr>
                <w:rFonts w:eastAsia="Times New Roman" w:cstheme="minorHAnsi"/>
                <w:sz w:val="24"/>
                <w:szCs w:val="24"/>
                <w:lang w:eastAsia="hr-HR"/>
              </w:rPr>
              <w:t>Rješava tekstualne zadatke uz manju nesigurnost.</w:t>
            </w:r>
          </w:p>
        </w:tc>
        <w:tc>
          <w:tcPr>
            <w:tcW w:w="2089" w:type="dxa"/>
          </w:tcPr>
          <w:p w14:paraId="2F8A30AE" w14:textId="77777777" w:rsidR="00607BFE" w:rsidRDefault="00607BFE" w:rsidP="004D5557">
            <w:pPr>
              <w:rPr>
                <w:rFonts w:eastAsia="Times New Roman" w:cstheme="minorHAnsi"/>
                <w:sz w:val="24"/>
                <w:szCs w:val="24"/>
                <w:lang w:eastAsia="hr-HR"/>
              </w:rPr>
            </w:pPr>
            <w:r w:rsidRPr="00797508">
              <w:rPr>
                <w:rFonts w:eastAsia="Times New Roman" w:cstheme="minorHAnsi"/>
                <w:sz w:val="24"/>
                <w:szCs w:val="24"/>
                <w:lang w:eastAsia="hr-HR"/>
              </w:rPr>
              <w:t>Samostalno i točno rješava složenije tekstualne zadatke.</w:t>
            </w:r>
          </w:p>
        </w:tc>
      </w:tr>
      <w:tr w:rsidR="00607BFE" w:rsidRPr="00705889" w14:paraId="6CF4C3C9" w14:textId="77777777" w:rsidTr="00B12596">
        <w:tc>
          <w:tcPr>
            <w:tcW w:w="1730" w:type="dxa"/>
            <w:vMerge/>
          </w:tcPr>
          <w:p w14:paraId="63FAFF50" w14:textId="77777777" w:rsidR="00607BFE" w:rsidRPr="00705889" w:rsidRDefault="00607BFE" w:rsidP="004D5557">
            <w:pPr>
              <w:rPr>
                <w:b/>
                <w:sz w:val="24"/>
                <w:szCs w:val="24"/>
              </w:rPr>
            </w:pPr>
          </w:p>
        </w:tc>
        <w:tc>
          <w:tcPr>
            <w:tcW w:w="2098" w:type="dxa"/>
          </w:tcPr>
          <w:p w14:paraId="2F218B49" w14:textId="77777777" w:rsidR="00607BFE" w:rsidRPr="00BA2417" w:rsidRDefault="00607BFE" w:rsidP="004D5557">
            <w:pPr>
              <w:rPr>
                <w:b/>
                <w:sz w:val="24"/>
                <w:szCs w:val="24"/>
              </w:rPr>
            </w:pPr>
            <w:r w:rsidRPr="00705889">
              <w:rPr>
                <w:b/>
                <w:sz w:val="24"/>
                <w:szCs w:val="24"/>
              </w:rPr>
              <w:t>Pis</w:t>
            </w:r>
            <w:r>
              <w:rPr>
                <w:b/>
                <w:sz w:val="24"/>
                <w:szCs w:val="24"/>
              </w:rPr>
              <w:t>an</w:t>
            </w:r>
            <w:r w:rsidRPr="00705889">
              <w:rPr>
                <w:b/>
                <w:sz w:val="24"/>
                <w:szCs w:val="24"/>
              </w:rPr>
              <w:t>e provjere:</w:t>
            </w:r>
          </w:p>
        </w:tc>
        <w:tc>
          <w:tcPr>
            <w:tcW w:w="2268" w:type="dxa"/>
          </w:tcPr>
          <w:p w14:paraId="34E94696" w14:textId="64B32671" w:rsidR="00607BFE" w:rsidRPr="00705889" w:rsidRDefault="0004553E" w:rsidP="004D5557">
            <w:pPr>
              <w:rPr>
                <w:i/>
                <w:sz w:val="24"/>
                <w:szCs w:val="24"/>
              </w:rPr>
            </w:pPr>
            <w:r>
              <w:rPr>
                <w:b/>
                <w:bCs/>
                <w:sz w:val="24"/>
                <w:szCs w:val="24"/>
              </w:rPr>
              <w:t>n</w:t>
            </w:r>
            <w:r w:rsidR="00607BFE" w:rsidRPr="001E11B2">
              <w:rPr>
                <w:b/>
                <w:bCs/>
                <w:sz w:val="24"/>
                <w:szCs w:val="24"/>
              </w:rPr>
              <w:t>edovoljan</w:t>
            </w:r>
            <w:r>
              <w:rPr>
                <w:b/>
                <w:bCs/>
                <w:sz w:val="24"/>
                <w:szCs w:val="24"/>
              </w:rPr>
              <w:t xml:space="preserve"> </w:t>
            </w:r>
            <w:r w:rsidR="00607BFE">
              <w:rPr>
                <w:b/>
                <w:bCs/>
                <w:sz w:val="24"/>
                <w:szCs w:val="24"/>
              </w:rPr>
              <w:t>(1)</w:t>
            </w:r>
          </w:p>
        </w:tc>
        <w:tc>
          <w:tcPr>
            <w:tcW w:w="2135" w:type="dxa"/>
          </w:tcPr>
          <w:p w14:paraId="7445C4E0" w14:textId="3A59841F" w:rsidR="00607BFE" w:rsidRPr="00705889" w:rsidRDefault="0004553E" w:rsidP="004D5557">
            <w:pPr>
              <w:rPr>
                <w:sz w:val="24"/>
                <w:szCs w:val="24"/>
              </w:rPr>
            </w:pPr>
            <w:r>
              <w:rPr>
                <w:b/>
                <w:bCs/>
                <w:sz w:val="24"/>
                <w:szCs w:val="24"/>
              </w:rPr>
              <w:t>d</w:t>
            </w:r>
            <w:r w:rsidR="00607BFE" w:rsidRPr="001E11B2">
              <w:rPr>
                <w:b/>
                <w:bCs/>
                <w:sz w:val="24"/>
                <w:szCs w:val="24"/>
              </w:rPr>
              <w:t>ovoljan</w:t>
            </w:r>
            <w:r>
              <w:rPr>
                <w:b/>
                <w:bCs/>
                <w:sz w:val="24"/>
                <w:szCs w:val="24"/>
              </w:rPr>
              <w:t xml:space="preserve"> </w:t>
            </w:r>
            <w:r w:rsidR="00607BFE">
              <w:rPr>
                <w:b/>
                <w:bCs/>
                <w:sz w:val="24"/>
                <w:szCs w:val="24"/>
              </w:rPr>
              <w:t>(2)</w:t>
            </w:r>
          </w:p>
        </w:tc>
        <w:tc>
          <w:tcPr>
            <w:tcW w:w="2268" w:type="dxa"/>
          </w:tcPr>
          <w:p w14:paraId="339EC428" w14:textId="21322332" w:rsidR="00607BFE" w:rsidRPr="00705889" w:rsidRDefault="0004553E" w:rsidP="004D5557">
            <w:pPr>
              <w:rPr>
                <w:sz w:val="24"/>
                <w:szCs w:val="24"/>
              </w:rPr>
            </w:pPr>
            <w:r>
              <w:rPr>
                <w:b/>
                <w:bCs/>
                <w:sz w:val="24"/>
                <w:szCs w:val="24"/>
              </w:rPr>
              <w:t>d</w:t>
            </w:r>
            <w:r w:rsidR="00607BFE" w:rsidRPr="001E11B2">
              <w:rPr>
                <w:b/>
                <w:bCs/>
                <w:sz w:val="24"/>
                <w:szCs w:val="24"/>
              </w:rPr>
              <w:t>obar</w:t>
            </w:r>
            <w:r>
              <w:rPr>
                <w:b/>
                <w:bCs/>
                <w:sz w:val="24"/>
                <w:szCs w:val="24"/>
              </w:rPr>
              <w:t xml:space="preserve"> </w:t>
            </w:r>
            <w:r w:rsidR="00607BFE">
              <w:rPr>
                <w:b/>
                <w:bCs/>
                <w:sz w:val="24"/>
                <w:szCs w:val="24"/>
              </w:rPr>
              <w:t>(3)</w:t>
            </w:r>
          </w:p>
        </w:tc>
        <w:tc>
          <w:tcPr>
            <w:tcW w:w="2268" w:type="dxa"/>
          </w:tcPr>
          <w:p w14:paraId="6CD7F2E4" w14:textId="1B7CFE72" w:rsidR="00607BFE" w:rsidRPr="00705889" w:rsidRDefault="00607BFE" w:rsidP="004D5557">
            <w:pPr>
              <w:rPr>
                <w:sz w:val="24"/>
                <w:szCs w:val="24"/>
              </w:rPr>
            </w:pPr>
            <w:r w:rsidRPr="001E11B2">
              <w:rPr>
                <w:b/>
                <w:bCs/>
                <w:sz w:val="24"/>
                <w:szCs w:val="24"/>
              </w:rPr>
              <w:t>vrlo dobar</w:t>
            </w:r>
            <w:r w:rsidR="0004553E">
              <w:rPr>
                <w:b/>
                <w:bCs/>
                <w:sz w:val="24"/>
                <w:szCs w:val="24"/>
              </w:rPr>
              <w:t xml:space="preserve"> </w:t>
            </w:r>
            <w:r>
              <w:rPr>
                <w:b/>
                <w:bCs/>
                <w:sz w:val="24"/>
                <w:szCs w:val="24"/>
              </w:rPr>
              <w:t>(4)</w:t>
            </w:r>
          </w:p>
        </w:tc>
        <w:tc>
          <w:tcPr>
            <w:tcW w:w="2089" w:type="dxa"/>
          </w:tcPr>
          <w:p w14:paraId="338E1628" w14:textId="77777777" w:rsidR="00607BFE" w:rsidRPr="00705889" w:rsidRDefault="00607BFE" w:rsidP="004D5557">
            <w:pPr>
              <w:rPr>
                <w:sz w:val="24"/>
                <w:szCs w:val="24"/>
              </w:rPr>
            </w:pPr>
            <w:r w:rsidRPr="001E11B2">
              <w:rPr>
                <w:b/>
                <w:bCs/>
                <w:sz w:val="24"/>
                <w:szCs w:val="24"/>
              </w:rPr>
              <w:t xml:space="preserve">odličan </w:t>
            </w:r>
            <w:r>
              <w:rPr>
                <w:b/>
                <w:bCs/>
                <w:sz w:val="24"/>
                <w:szCs w:val="24"/>
              </w:rPr>
              <w:t>(5)</w:t>
            </w:r>
          </w:p>
        </w:tc>
      </w:tr>
      <w:tr w:rsidR="00607BFE" w:rsidRPr="00705889" w14:paraId="5681BE59" w14:textId="77777777" w:rsidTr="00B12596">
        <w:trPr>
          <w:trHeight w:val="1170"/>
        </w:trPr>
        <w:tc>
          <w:tcPr>
            <w:tcW w:w="1730" w:type="dxa"/>
            <w:vMerge/>
          </w:tcPr>
          <w:p w14:paraId="0507EC43" w14:textId="77777777" w:rsidR="00607BFE" w:rsidRPr="00705889" w:rsidRDefault="00607BFE" w:rsidP="004D5557">
            <w:pPr>
              <w:rPr>
                <w:sz w:val="24"/>
                <w:szCs w:val="24"/>
              </w:rPr>
            </w:pPr>
          </w:p>
        </w:tc>
        <w:tc>
          <w:tcPr>
            <w:tcW w:w="2098" w:type="dxa"/>
          </w:tcPr>
          <w:p w14:paraId="1BFF6BBB" w14:textId="77777777" w:rsidR="00607BFE" w:rsidRPr="008A36EF" w:rsidRDefault="00607BFE" w:rsidP="004D5557">
            <w:pPr>
              <w:rPr>
                <w:sz w:val="24"/>
                <w:szCs w:val="24"/>
              </w:rPr>
            </w:pPr>
            <w:r>
              <w:rPr>
                <w:sz w:val="24"/>
                <w:szCs w:val="24"/>
              </w:rPr>
              <w:t xml:space="preserve">Ispiti znanja </w:t>
            </w:r>
          </w:p>
        </w:tc>
        <w:tc>
          <w:tcPr>
            <w:tcW w:w="2268" w:type="dxa"/>
          </w:tcPr>
          <w:p w14:paraId="30D4B0EA" w14:textId="77777777" w:rsidR="00607BFE" w:rsidRPr="00705889" w:rsidRDefault="00607BFE" w:rsidP="004D5557">
            <w:pPr>
              <w:rPr>
                <w:sz w:val="24"/>
                <w:szCs w:val="24"/>
              </w:rPr>
            </w:pPr>
            <w:r>
              <w:rPr>
                <w:sz w:val="24"/>
                <w:szCs w:val="24"/>
              </w:rPr>
              <w:t>0 -50%= 1</w:t>
            </w:r>
          </w:p>
        </w:tc>
        <w:tc>
          <w:tcPr>
            <w:tcW w:w="2135" w:type="dxa"/>
          </w:tcPr>
          <w:p w14:paraId="6A93BB86" w14:textId="777D36F2" w:rsidR="00607BFE" w:rsidRPr="00705889" w:rsidRDefault="00607BFE" w:rsidP="004D5557">
            <w:pPr>
              <w:rPr>
                <w:sz w:val="24"/>
                <w:szCs w:val="24"/>
              </w:rPr>
            </w:pPr>
            <w:r w:rsidRPr="00705889">
              <w:rPr>
                <w:sz w:val="24"/>
                <w:szCs w:val="24"/>
              </w:rPr>
              <w:t>51% -   6</w:t>
            </w:r>
            <w:r w:rsidR="00015EF4">
              <w:rPr>
                <w:sz w:val="24"/>
                <w:szCs w:val="24"/>
              </w:rPr>
              <w:t>4</w:t>
            </w:r>
            <w:r w:rsidRPr="00705889">
              <w:rPr>
                <w:sz w:val="24"/>
                <w:szCs w:val="24"/>
              </w:rPr>
              <w:t>% = 2</w:t>
            </w:r>
          </w:p>
        </w:tc>
        <w:tc>
          <w:tcPr>
            <w:tcW w:w="2268" w:type="dxa"/>
          </w:tcPr>
          <w:p w14:paraId="408DFE90" w14:textId="6323BAAA" w:rsidR="00607BFE" w:rsidRPr="00705889" w:rsidRDefault="00607BFE" w:rsidP="004D5557">
            <w:pPr>
              <w:rPr>
                <w:sz w:val="24"/>
                <w:szCs w:val="24"/>
              </w:rPr>
            </w:pPr>
            <w:r w:rsidRPr="00705889">
              <w:rPr>
                <w:sz w:val="24"/>
                <w:szCs w:val="24"/>
              </w:rPr>
              <w:t>6</w:t>
            </w:r>
            <w:r w:rsidR="00015EF4">
              <w:rPr>
                <w:sz w:val="24"/>
                <w:szCs w:val="24"/>
              </w:rPr>
              <w:t>5</w:t>
            </w:r>
            <w:r w:rsidRPr="00705889">
              <w:rPr>
                <w:sz w:val="24"/>
                <w:szCs w:val="24"/>
              </w:rPr>
              <w:t>% -   7</w:t>
            </w:r>
            <w:r w:rsidR="00015EF4">
              <w:rPr>
                <w:sz w:val="24"/>
                <w:szCs w:val="24"/>
              </w:rPr>
              <w:t>9</w:t>
            </w:r>
            <w:r w:rsidRPr="00705889">
              <w:rPr>
                <w:sz w:val="24"/>
                <w:szCs w:val="24"/>
              </w:rPr>
              <w:t>% = 3</w:t>
            </w:r>
          </w:p>
          <w:p w14:paraId="226BAFF5" w14:textId="77777777" w:rsidR="00607BFE" w:rsidRPr="00705889" w:rsidRDefault="00607BFE" w:rsidP="004D5557">
            <w:pPr>
              <w:rPr>
                <w:sz w:val="24"/>
                <w:szCs w:val="24"/>
              </w:rPr>
            </w:pPr>
          </w:p>
        </w:tc>
        <w:tc>
          <w:tcPr>
            <w:tcW w:w="2268" w:type="dxa"/>
          </w:tcPr>
          <w:p w14:paraId="184A1516" w14:textId="71EE7821" w:rsidR="00607BFE" w:rsidRPr="00705889" w:rsidRDefault="00015EF4" w:rsidP="004D5557">
            <w:pPr>
              <w:rPr>
                <w:sz w:val="24"/>
                <w:szCs w:val="24"/>
              </w:rPr>
            </w:pPr>
            <w:r>
              <w:rPr>
                <w:sz w:val="24"/>
                <w:szCs w:val="24"/>
              </w:rPr>
              <w:t>80</w:t>
            </w:r>
            <w:r w:rsidR="00607BFE">
              <w:rPr>
                <w:sz w:val="24"/>
                <w:szCs w:val="24"/>
              </w:rPr>
              <w:t>% -  9</w:t>
            </w:r>
            <w:r>
              <w:rPr>
                <w:sz w:val="24"/>
                <w:szCs w:val="24"/>
              </w:rPr>
              <w:t>2</w:t>
            </w:r>
            <w:r w:rsidR="00607BFE" w:rsidRPr="00705889">
              <w:rPr>
                <w:sz w:val="24"/>
                <w:szCs w:val="24"/>
              </w:rPr>
              <w:t>% = 4</w:t>
            </w:r>
          </w:p>
          <w:p w14:paraId="6D17A09E" w14:textId="77777777" w:rsidR="00607BFE" w:rsidRPr="00705889" w:rsidRDefault="00607BFE" w:rsidP="004D5557">
            <w:pPr>
              <w:rPr>
                <w:sz w:val="24"/>
                <w:szCs w:val="24"/>
              </w:rPr>
            </w:pPr>
          </w:p>
        </w:tc>
        <w:tc>
          <w:tcPr>
            <w:tcW w:w="2089" w:type="dxa"/>
          </w:tcPr>
          <w:p w14:paraId="3E79AD02" w14:textId="21FAF259" w:rsidR="00607BFE" w:rsidRPr="00705889" w:rsidRDefault="00607BFE" w:rsidP="004D5557">
            <w:pPr>
              <w:rPr>
                <w:sz w:val="24"/>
                <w:szCs w:val="24"/>
              </w:rPr>
            </w:pPr>
            <w:r w:rsidRPr="00705889">
              <w:rPr>
                <w:sz w:val="24"/>
                <w:szCs w:val="24"/>
              </w:rPr>
              <w:t>9</w:t>
            </w:r>
            <w:r w:rsidR="00015EF4">
              <w:rPr>
                <w:sz w:val="24"/>
                <w:szCs w:val="24"/>
              </w:rPr>
              <w:t>3</w:t>
            </w:r>
            <w:r w:rsidRPr="00705889">
              <w:rPr>
                <w:sz w:val="24"/>
                <w:szCs w:val="24"/>
              </w:rPr>
              <w:t>% - 100% = 5</w:t>
            </w:r>
          </w:p>
          <w:p w14:paraId="5CEEF6DF" w14:textId="77777777" w:rsidR="00607BFE" w:rsidRPr="00705889" w:rsidRDefault="00607BFE" w:rsidP="004D5557">
            <w:pPr>
              <w:rPr>
                <w:sz w:val="24"/>
                <w:szCs w:val="24"/>
              </w:rPr>
            </w:pPr>
          </w:p>
        </w:tc>
      </w:tr>
      <w:tr w:rsidR="00265884" w:rsidRPr="00705889" w14:paraId="07D82128" w14:textId="77777777" w:rsidTr="00B12596">
        <w:trPr>
          <w:trHeight w:val="1170"/>
        </w:trPr>
        <w:tc>
          <w:tcPr>
            <w:tcW w:w="1730" w:type="dxa"/>
          </w:tcPr>
          <w:p w14:paraId="7451288E" w14:textId="77777777" w:rsidR="00265884" w:rsidRPr="00705889" w:rsidRDefault="00265884" w:rsidP="004D5557">
            <w:pPr>
              <w:rPr>
                <w:sz w:val="24"/>
                <w:szCs w:val="24"/>
              </w:rPr>
            </w:pPr>
          </w:p>
        </w:tc>
        <w:tc>
          <w:tcPr>
            <w:tcW w:w="2098" w:type="dxa"/>
          </w:tcPr>
          <w:p w14:paraId="688DC452" w14:textId="3275B5BE" w:rsidR="00265884" w:rsidRDefault="00265884" w:rsidP="004D5557">
            <w:pPr>
              <w:rPr>
                <w:sz w:val="24"/>
                <w:szCs w:val="24"/>
              </w:rPr>
            </w:pPr>
            <w:r>
              <w:rPr>
                <w:sz w:val="24"/>
                <w:szCs w:val="24"/>
              </w:rPr>
              <w:t>Matematički diktati</w:t>
            </w:r>
          </w:p>
        </w:tc>
        <w:tc>
          <w:tcPr>
            <w:tcW w:w="2268" w:type="dxa"/>
          </w:tcPr>
          <w:p w14:paraId="21B17DFE" w14:textId="6AFDB107" w:rsidR="00265884" w:rsidRDefault="00265884" w:rsidP="004D5557">
            <w:pPr>
              <w:rPr>
                <w:sz w:val="24"/>
                <w:szCs w:val="24"/>
              </w:rPr>
            </w:pPr>
            <w:r>
              <w:rPr>
                <w:sz w:val="24"/>
                <w:szCs w:val="24"/>
              </w:rPr>
              <w:t>7 ili više</w:t>
            </w:r>
            <w:r>
              <w:rPr>
                <w:sz w:val="24"/>
                <w:szCs w:val="24"/>
              </w:rPr>
              <w:t xml:space="preserve"> netočn</w:t>
            </w:r>
            <w:r>
              <w:rPr>
                <w:sz w:val="24"/>
                <w:szCs w:val="24"/>
              </w:rPr>
              <w:t>ih</w:t>
            </w:r>
            <w:r>
              <w:rPr>
                <w:sz w:val="24"/>
                <w:szCs w:val="24"/>
              </w:rPr>
              <w:t xml:space="preserve"> rezultata.</w:t>
            </w:r>
          </w:p>
        </w:tc>
        <w:tc>
          <w:tcPr>
            <w:tcW w:w="2135" w:type="dxa"/>
          </w:tcPr>
          <w:p w14:paraId="313B4AF2" w14:textId="1D2E5877" w:rsidR="00265884" w:rsidRPr="00705889" w:rsidRDefault="00265884" w:rsidP="004D5557">
            <w:pPr>
              <w:rPr>
                <w:sz w:val="24"/>
                <w:szCs w:val="24"/>
              </w:rPr>
            </w:pPr>
            <w:r>
              <w:rPr>
                <w:sz w:val="24"/>
                <w:szCs w:val="24"/>
              </w:rPr>
              <w:t>5</w:t>
            </w:r>
            <w:r>
              <w:rPr>
                <w:sz w:val="24"/>
                <w:szCs w:val="24"/>
              </w:rPr>
              <w:t xml:space="preserve"> - </w:t>
            </w:r>
            <w:r>
              <w:rPr>
                <w:sz w:val="24"/>
                <w:szCs w:val="24"/>
              </w:rPr>
              <w:t>6</w:t>
            </w:r>
            <w:r>
              <w:rPr>
                <w:sz w:val="24"/>
                <w:szCs w:val="24"/>
              </w:rPr>
              <w:t xml:space="preserve"> netočn</w:t>
            </w:r>
            <w:r>
              <w:rPr>
                <w:sz w:val="24"/>
                <w:szCs w:val="24"/>
              </w:rPr>
              <w:t>ih</w:t>
            </w:r>
            <w:r>
              <w:rPr>
                <w:sz w:val="24"/>
                <w:szCs w:val="24"/>
              </w:rPr>
              <w:t xml:space="preserve"> rezultata.</w:t>
            </w:r>
          </w:p>
        </w:tc>
        <w:tc>
          <w:tcPr>
            <w:tcW w:w="2268" w:type="dxa"/>
          </w:tcPr>
          <w:p w14:paraId="4AB6FF4E" w14:textId="6E6681E2" w:rsidR="00265884" w:rsidRPr="00705889" w:rsidRDefault="00265884" w:rsidP="004D5557">
            <w:pPr>
              <w:rPr>
                <w:sz w:val="24"/>
                <w:szCs w:val="24"/>
              </w:rPr>
            </w:pPr>
            <w:r>
              <w:rPr>
                <w:sz w:val="24"/>
                <w:szCs w:val="24"/>
              </w:rPr>
              <w:t>3</w:t>
            </w:r>
            <w:r>
              <w:rPr>
                <w:sz w:val="24"/>
                <w:szCs w:val="24"/>
              </w:rPr>
              <w:t xml:space="preserve"> - </w:t>
            </w:r>
            <w:r>
              <w:rPr>
                <w:sz w:val="24"/>
                <w:szCs w:val="24"/>
              </w:rPr>
              <w:t>4</w:t>
            </w:r>
            <w:r>
              <w:rPr>
                <w:sz w:val="24"/>
                <w:szCs w:val="24"/>
              </w:rPr>
              <w:t xml:space="preserve"> netočna rezultata.</w:t>
            </w:r>
          </w:p>
        </w:tc>
        <w:tc>
          <w:tcPr>
            <w:tcW w:w="2268" w:type="dxa"/>
          </w:tcPr>
          <w:p w14:paraId="696D218F" w14:textId="620ED74D" w:rsidR="00265884" w:rsidRDefault="00265884" w:rsidP="004D5557">
            <w:pPr>
              <w:rPr>
                <w:sz w:val="24"/>
                <w:szCs w:val="24"/>
              </w:rPr>
            </w:pPr>
            <w:r>
              <w:rPr>
                <w:sz w:val="24"/>
                <w:szCs w:val="24"/>
              </w:rPr>
              <w:t>1 - 2 netočna rezultata.</w:t>
            </w:r>
          </w:p>
        </w:tc>
        <w:tc>
          <w:tcPr>
            <w:tcW w:w="2089" w:type="dxa"/>
          </w:tcPr>
          <w:p w14:paraId="1AAD5D11" w14:textId="2B38716E" w:rsidR="00265884" w:rsidRPr="00705889" w:rsidRDefault="00265884" w:rsidP="004D5557">
            <w:pPr>
              <w:rPr>
                <w:sz w:val="24"/>
                <w:szCs w:val="24"/>
              </w:rPr>
            </w:pPr>
            <w:r>
              <w:rPr>
                <w:sz w:val="24"/>
                <w:szCs w:val="24"/>
              </w:rPr>
              <w:t>Svi rezultati su točni.</w:t>
            </w:r>
          </w:p>
        </w:tc>
      </w:tr>
      <w:tr w:rsidR="00607BFE" w:rsidRPr="00705889" w14:paraId="7A04B445" w14:textId="77777777" w:rsidTr="00B12596">
        <w:trPr>
          <w:trHeight w:val="1170"/>
        </w:trPr>
        <w:tc>
          <w:tcPr>
            <w:tcW w:w="1730" w:type="dxa"/>
          </w:tcPr>
          <w:p w14:paraId="4A704767" w14:textId="77777777" w:rsidR="00607BFE" w:rsidRPr="00705889" w:rsidRDefault="00607BFE" w:rsidP="004D5557">
            <w:pPr>
              <w:rPr>
                <w:sz w:val="24"/>
                <w:szCs w:val="24"/>
              </w:rPr>
            </w:pPr>
            <w:r>
              <w:rPr>
                <w:sz w:val="24"/>
                <w:szCs w:val="24"/>
              </w:rPr>
              <w:t>Kriteriji zaključivanja</w:t>
            </w:r>
          </w:p>
        </w:tc>
        <w:tc>
          <w:tcPr>
            <w:tcW w:w="13126" w:type="dxa"/>
            <w:gridSpan w:val="6"/>
          </w:tcPr>
          <w:p w14:paraId="507029E9" w14:textId="77777777" w:rsidR="00607BFE" w:rsidRPr="00705889" w:rsidRDefault="00607BFE" w:rsidP="004D5557">
            <w:pPr>
              <w:rPr>
                <w:sz w:val="24"/>
                <w:szCs w:val="24"/>
              </w:rPr>
            </w:pPr>
            <w:r w:rsidRPr="00705889">
              <w:rPr>
                <w:sz w:val="24"/>
                <w:szCs w:val="24"/>
              </w:rPr>
              <w:t>Izraz cjelogodišnjeg rada</w:t>
            </w:r>
            <w:r>
              <w:rPr>
                <w:sz w:val="24"/>
                <w:szCs w:val="24"/>
              </w:rPr>
              <w:t>, u</w:t>
            </w:r>
            <w:r w:rsidRPr="00705889">
              <w:rPr>
                <w:sz w:val="24"/>
                <w:szCs w:val="24"/>
              </w:rPr>
              <w:t xml:space="preserve">važeni </w:t>
            </w:r>
            <w:r>
              <w:rPr>
                <w:sz w:val="24"/>
                <w:szCs w:val="24"/>
              </w:rPr>
              <w:t xml:space="preserve">su </w:t>
            </w:r>
            <w:r w:rsidRPr="00705889">
              <w:rPr>
                <w:sz w:val="24"/>
                <w:szCs w:val="24"/>
              </w:rPr>
              <w:t>svi oblici praćenja i ocjenjivanja</w:t>
            </w:r>
            <w:r>
              <w:rPr>
                <w:sz w:val="24"/>
                <w:szCs w:val="24"/>
              </w:rPr>
              <w:t>, z</w:t>
            </w:r>
            <w:r w:rsidRPr="00705889">
              <w:rPr>
                <w:sz w:val="24"/>
                <w:szCs w:val="24"/>
              </w:rPr>
              <w:t>abilješke o domaćim zadaćama, zalaganju i aktivnosti na satu</w:t>
            </w:r>
          </w:p>
        </w:tc>
      </w:tr>
    </w:tbl>
    <w:p w14:paraId="2184B919" w14:textId="77777777" w:rsidR="00607BFE" w:rsidRDefault="00607BFE" w:rsidP="00607BFE"/>
    <w:p w14:paraId="7BBDBBA3" w14:textId="77777777" w:rsidR="00607BFE" w:rsidRPr="008A36EF" w:rsidRDefault="00607BFE" w:rsidP="00607BFE">
      <w:pPr>
        <w:rPr>
          <w:rFonts w:cstheme="minorHAnsi"/>
          <w:b/>
          <w:sz w:val="28"/>
        </w:rPr>
      </w:pPr>
      <w:r>
        <w:rPr>
          <w:rFonts w:cstheme="minorHAnsi"/>
          <w:b/>
          <w:sz w:val="28"/>
        </w:rPr>
        <w:t xml:space="preserve">USMENE PROVJERE USVOJENOSTI ZNANJA: učenik/učenica minimalno odgovara 1 – 2 puta po polugodištu. </w:t>
      </w:r>
    </w:p>
    <w:p w14:paraId="38D447F6" w14:textId="77777777" w:rsidR="00607BFE" w:rsidRDefault="00607BFE" w:rsidP="00607BFE">
      <w:pPr>
        <w:rPr>
          <w:rFonts w:cstheme="minorHAnsi"/>
          <w:b/>
          <w:sz w:val="28"/>
        </w:rPr>
      </w:pPr>
      <w:r>
        <w:rPr>
          <w:rFonts w:cstheme="minorHAnsi"/>
          <w:b/>
          <w:sz w:val="28"/>
        </w:rPr>
        <w:t xml:space="preserve">MATEMATIČKI DIKTAT: boduje se točan rezultat (zbroj/razlika/umnožak/količnik). Brojevi trebaju biti uredno, čitko i pravilno zapisani. </w:t>
      </w:r>
    </w:p>
    <w:p w14:paraId="2E8FEF7A" w14:textId="77777777" w:rsidR="00607BFE" w:rsidRDefault="00607BFE" w:rsidP="00607BFE"/>
    <w:p w14:paraId="62E2EE1D" w14:textId="77777777" w:rsidR="00607BFE" w:rsidRDefault="00607BFE" w:rsidP="00607BFE">
      <w:pPr>
        <w:rPr>
          <w:sz w:val="28"/>
          <w:szCs w:val="28"/>
        </w:rPr>
      </w:pPr>
    </w:p>
    <w:p w14:paraId="36D5C3B9" w14:textId="77777777" w:rsidR="00607BFE" w:rsidRPr="002A6CA1" w:rsidRDefault="00607BFE" w:rsidP="00607BFE">
      <w:pPr>
        <w:jc w:val="center"/>
        <w:rPr>
          <w:b/>
          <w:sz w:val="32"/>
          <w:szCs w:val="32"/>
        </w:rPr>
      </w:pPr>
      <w:r w:rsidRPr="002A6CA1">
        <w:rPr>
          <w:b/>
          <w:sz w:val="32"/>
          <w:szCs w:val="32"/>
        </w:rPr>
        <w:t>PREDMET: PRIRODA I DRUŠTVO</w:t>
      </w:r>
    </w:p>
    <w:p w14:paraId="5F0CA93A" w14:textId="77777777" w:rsidR="00015EF4" w:rsidRDefault="00015EF4" w:rsidP="00607BFE">
      <w:pPr>
        <w:jc w:val="center"/>
        <w:rPr>
          <w:b/>
          <w:sz w:val="28"/>
          <w:szCs w:val="28"/>
        </w:rPr>
      </w:pPr>
    </w:p>
    <w:p w14:paraId="39C39AD0" w14:textId="77777777" w:rsidR="00015EF4" w:rsidRPr="00057BAB" w:rsidRDefault="00015EF4" w:rsidP="00607BFE">
      <w:pPr>
        <w:jc w:val="center"/>
        <w:rPr>
          <w:b/>
          <w:sz w:val="28"/>
          <w:szCs w:val="28"/>
        </w:rPr>
      </w:pPr>
    </w:p>
    <w:p w14:paraId="3582806A" w14:textId="6E83E9FE" w:rsidR="00AB1737" w:rsidRPr="002C0DED" w:rsidRDefault="00AB1737" w:rsidP="00AB1737">
      <w:pPr>
        <w:rPr>
          <w:rFonts w:ascii="Calibri" w:hAnsi="Calibri" w:cs="Calibri"/>
          <w:b/>
          <w:i/>
          <w:sz w:val="28"/>
          <w:szCs w:val="28"/>
        </w:rPr>
      </w:pPr>
      <w:r w:rsidRPr="002C0DED">
        <w:rPr>
          <w:rFonts w:ascii="Calibri" w:hAnsi="Calibri" w:cs="Calibri"/>
          <w:b/>
          <w:i/>
          <w:sz w:val="28"/>
          <w:szCs w:val="28"/>
        </w:rPr>
        <w:t xml:space="preserve">Sastavnice </w:t>
      </w:r>
      <w:r>
        <w:rPr>
          <w:rFonts w:ascii="Calibri" w:hAnsi="Calibri" w:cs="Calibri"/>
          <w:b/>
          <w:i/>
          <w:sz w:val="28"/>
          <w:szCs w:val="28"/>
        </w:rPr>
        <w:t xml:space="preserve">(elementi) </w:t>
      </w:r>
      <w:r w:rsidRPr="002C0DED">
        <w:rPr>
          <w:rFonts w:ascii="Calibri" w:hAnsi="Calibri" w:cs="Calibri"/>
          <w:b/>
          <w:i/>
          <w:sz w:val="28"/>
          <w:szCs w:val="28"/>
        </w:rPr>
        <w:t>vrednovanja</w:t>
      </w:r>
      <w:r>
        <w:rPr>
          <w:rFonts w:ascii="Calibri" w:hAnsi="Calibri" w:cs="Calibri"/>
          <w:b/>
          <w:i/>
          <w:sz w:val="28"/>
          <w:szCs w:val="28"/>
        </w:rPr>
        <w:t>:</w:t>
      </w:r>
    </w:p>
    <w:p w14:paraId="6A853048" w14:textId="77777777" w:rsidR="00AB1737" w:rsidRPr="002C0DED" w:rsidRDefault="00AB1737" w:rsidP="00AB1737">
      <w:pPr>
        <w:pStyle w:val="box459469"/>
        <w:numPr>
          <w:ilvl w:val="0"/>
          <w:numId w:val="6"/>
        </w:numPr>
        <w:ind w:left="709" w:hanging="283"/>
        <w:rPr>
          <w:rFonts w:ascii="Calibri" w:hAnsi="Calibri" w:cs="Calibri"/>
          <w:i/>
        </w:rPr>
      </w:pPr>
      <w:r w:rsidRPr="002C0DED">
        <w:rPr>
          <w:rFonts w:ascii="Calibri" w:hAnsi="Calibri" w:cs="Calibri"/>
          <w:i/>
        </w:rPr>
        <w:t>usvojenost znanja</w:t>
      </w:r>
    </w:p>
    <w:p w14:paraId="129A28D4" w14:textId="77777777" w:rsidR="00AB1737" w:rsidRDefault="00AB1737" w:rsidP="00AB1737">
      <w:pPr>
        <w:pStyle w:val="box459469"/>
        <w:numPr>
          <w:ilvl w:val="0"/>
          <w:numId w:val="6"/>
        </w:numPr>
        <w:ind w:left="709" w:hanging="283"/>
        <w:rPr>
          <w:rFonts w:ascii="Calibri" w:hAnsi="Calibri" w:cs="Calibri"/>
          <w:i/>
        </w:rPr>
      </w:pPr>
      <w:r w:rsidRPr="002C0DED">
        <w:rPr>
          <w:rFonts w:ascii="Calibri" w:hAnsi="Calibri" w:cs="Calibri"/>
          <w:i/>
        </w:rPr>
        <w:t>istraživačke vještine.</w:t>
      </w:r>
    </w:p>
    <w:p w14:paraId="2886257A" w14:textId="77777777" w:rsidR="00015EF4" w:rsidRPr="002C0DED" w:rsidRDefault="00015EF4" w:rsidP="00015EF4">
      <w:pPr>
        <w:pStyle w:val="box459469"/>
        <w:rPr>
          <w:rFonts w:ascii="Calibri" w:hAnsi="Calibri" w:cs="Calibri"/>
          <w:i/>
        </w:rPr>
      </w:pPr>
    </w:p>
    <w:p w14:paraId="3F1D0B5B" w14:textId="55B49F12" w:rsidR="00AB1737" w:rsidRPr="00AB1737" w:rsidRDefault="00AB1737" w:rsidP="00AB1737">
      <w:pPr>
        <w:rPr>
          <w:rStyle w:val="normaltextrun"/>
          <w:rFonts w:ascii="Calibri" w:hAnsi="Calibri" w:cs="Calibri"/>
          <w:b/>
          <w:i/>
          <w:iCs/>
          <w:sz w:val="28"/>
        </w:rPr>
      </w:pPr>
      <w:r w:rsidRPr="00AB1737">
        <w:rPr>
          <w:rStyle w:val="normaltextrun"/>
          <w:rFonts w:ascii="Calibri" w:hAnsi="Calibri" w:cs="Calibri"/>
          <w:b/>
          <w:i/>
          <w:iCs/>
          <w:sz w:val="28"/>
        </w:rPr>
        <w:t>Oblici  vrednovanja</w:t>
      </w:r>
      <w:r w:rsidRPr="00AB1737">
        <w:rPr>
          <w:rStyle w:val="normaltextrun"/>
          <w:rFonts w:ascii="Calibri" w:hAnsi="Calibri" w:cs="Calibri"/>
          <w:b/>
          <w:i/>
          <w:iCs/>
          <w:sz w:val="28"/>
        </w:rPr>
        <w:t>:</w:t>
      </w:r>
    </w:p>
    <w:p w14:paraId="584980B1" w14:textId="77777777" w:rsidR="00AB1737" w:rsidRPr="002C0DED" w:rsidRDefault="00AB1737" w:rsidP="00AB1737">
      <w:pPr>
        <w:numPr>
          <w:ilvl w:val="0"/>
          <w:numId w:val="2"/>
        </w:numPr>
        <w:spacing w:before="100" w:beforeAutospacing="1" w:after="100" w:afterAutospacing="1" w:line="240" w:lineRule="auto"/>
        <w:rPr>
          <w:rFonts w:ascii="Calibri" w:eastAsia="Times New Roman" w:hAnsi="Calibri" w:cs="Calibri"/>
          <w:i/>
          <w:color w:val="232323"/>
          <w:sz w:val="24"/>
          <w:szCs w:val="24"/>
          <w:lang w:eastAsia="hr-HR"/>
        </w:rPr>
      </w:pPr>
      <w:r w:rsidRPr="002C0DED">
        <w:rPr>
          <w:rFonts w:ascii="Calibri" w:eastAsia="Times New Roman" w:hAnsi="Calibri" w:cs="Calibri"/>
          <w:bCs/>
          <w:i/>
          <w:color w:val="232323"/>
          <w:sz w:val="24"/>
          <w:szCs w:val="24"/>
          <w:lang w:eastAsia="hr-HR"/>
        </w:rPr>
        <w:t>razgovor, pitanja i odgovori (usmeni odgovori) </w:t>
      </w:r>
      <w:r w:rsidRPr="002C0DED">
        <w:rPr>
          <w:rFonts w:ascii="Calibri" w:eastAsia="Times New Roman" w:hAnsi="Calibri" w:cs="Calibri"/>
          <w:i/>
          <w:color w:val="232323"/>
          <w:sz w:val="24"/>
          <w:szCs w:val="24"/>
          <w:lang w:eastAsia="hr-HR"/>
        </w:rPr>
        <w:t> </w:t>
      </w:r>
    </w:p>
    <w:p w14:paraId="16DAEFF4" w14:textId="77777777" w:rsidR="00AB1737" w:rsidRPr="002C0DED" w:rsidRDefault="00AB1737" w:rsidP="00AB1737">
      <w:pPr>
        <w:numPr>
          <w:ilvl w:val="0"/>
          <w:numId w:val="2"/>
        </w:numPr>
        <w:spacing w:before="100" w:beforeAutospacing="1" w:after="100" w:afterAutospacing="1" w:line="240" w:lineRule="auto"/>
        <w:rPr>
          <w:rFonts w:ascii="Calibri" w:eastAsia="Times New Roman" w:hAnsi="Calibri" w:cs="Calibri"/>
          <w:i/>
          <w:color w:val="232323"/>
          <w:sz w:val="24"/>
          <w:szCs w:val="24"/>
          <w:lang w:eastAsia="hr-HR"/>
        </w:rPr>
      </w:pPr>
      <w:r w:rsidRPr="002C0DED">
        <w:rPr>
          <w:rFonts w:ascii="Calibri" w:eastAsia="Times New Roman" w:hAnsi="Calibri" w:cs="Calibri"/>
          <w:bCs/>
          <w:i/>
          <w:color w:val="232323"/>
          <w:sz w:val="24"/>
          <w:szCs w:val="24"/>
          <w:lang w:eastAsia="hr-HR"/>
        </w:rPr>
        <w:t>rješavanje zadataka pisane provjere znanja </w:t>
      </w:r>
    </w:p>
    <w:p w14:paraId="68341B76" w14:textId="77777777" w:rsidR="00AB1737" w:rsidRPr="002C0DED" w:rsidRDefault="00AB1737" w:rsidP="00AB1737">
      <w:pPr>
        <w:numPr>
          <w:ilvl w:val="0"/>
          <w:numId w:val="2"/>
        </w:numPr>
        <w:spacing w:before="100" w:beforeAutospacing="1" w:after="100" w:afterAutospacing="1" w:line="240" w:lineRule="auto"/>
        <w:rPr>
          <w:rFonts w:ascii="Calibri" w:eastAsia="Times New Roman" w:hAnsi="Calibri" w:cs="Calibri"/>
          <w:i/>
          <w:color w:val="232323"/>
          <w:sz w:val="24"/>
          <w:szCs w:val="24"/>
          <w:lang w:eastAsia="hr-HR"/>
        </w:rPr>
      </w:pPr>
      <w:r w:rsidRPr="002C0DED">
        <w:rPr>
          <w:rFonts w:ascii="Calibri" w:eastAsia="Times New Roman" w:hAnsi="Calibri" w:cs="Calibri"/>
          <w:bCs/>
          <w:i/>
          <w:color w:val="232323"/>
          <w:sz w:val="24"/>
          <w:szCs w:val="24"/>
          <w:lang w:eastAsia="hr-HR"/>
        </w:rPr>
        <w:t>rješavanje problemskih zadataka </w:t>
      </w:r>
    </w:p>
    <w:p w14:paraId="320E6412" w14:textId="77777777" w:rsidR="00AB1737" w:rsidRPr="002C0DED" w:rsidRDefault="00AB1737" w:rsidP="00AB1737">
      <w:pPr>
        <w:numPr>
          <w:ilvl w:val="0"/>
          <w:numId w:val="2"/>
        </w:numPr>
        <w:spacing w:before="100" w:beforeAutospacing="1" w:after="100" w:afterAutospacing="1" w:line="240" w:lineRule="auto"/>
        <w:rPr>
          <w:rFonts w:ascii="Calibri" w:eastAsia="Times New Roman" w:hAnsi="Calibri" w:cs="Calibri"/>
          <w:i/>
          <w:color w:val="232323"/>
          <w:sz w:val="24"/>
          <w:szCs w:val="24"/>
          <w:lang w:eastAsia="hr-HR"/>
        </w:rPr>
      </w:pPr>
      <w:r w:rsidRPr="002C0DED">
        <w:rPr>
          <w:rFonts w:ascii="Calibri" w:eastAsia="Times New Roman" w:hAnsi="Calibri" w:cs="Calibri"/>
          <w:bCs/>
          <w:i/>
          <w:color w:val="232323"/>
          <w:sz w:val="24"/>
          <w:szCs w:val="24"/>
          <w:lang w:eastAsia="hr-HR"/>
        </w:rPr>
        <w:t>tumačenje grafičkih organizatora znanja i/ili tablično/grafički prikazanih rezultata znanstvenih istraživanja </w:t>
      </w:r>
    </w:p>
    <w:p w14:paraId="6D21D716" w14:textId="77777777" w:rsidR="00AB1737" w:rsidRPr="002C0DED" w:rsidRDefault="00AB1737" w:rsidP="00AB1737">
      <w:pPr>
        <w:numPr>
          <w:ilvl w:val="0"/>
          <w:numId w:val="2"/>
        </w:numPr>
        <w:spacing w:before="100" w:beforeAutospacing="1" w:after="100" w:afterAutospacing="1" w:line="240" w:lineRule="auto"/>
        <w:rPr>
          <w:rFonts w:ascii="Calibri" w:eastAsia="Times New Roman" w:hAnsi="Calibri" w:cs="Calibri"/>
          <w:i/>
          <w:color w:val="232323"/>
          <w:sz w:val="24"/>
          <w:szCs w:val="24"/>
          <w:lang w:eastAsia="hr-HR"/>
        </w:rPr>
      </w:pPr>
      <w:r w:rsidRPr="002C0DED">
        <w:rPr>
          <w:rFonts w:ascii="Calibri" w:eastAsia="Times New Roman" w:hAnsi="Calibri" w:cs="Calibri"/>
          <w:bCs/>
          <w:i/>
          <w:color w:val="232323"/>
          <w:sz w:val="24"/>
          <w:szCs w:val="24"/>
          <w:lang w:eastAsia="hr-HR"/>
        </w:rPr>
        <w:t>izvedba pokusa ili istraživanja prema pisanom protokolu </w:t>
      </w:r>
    </w:p>
    <w:p w14:paraId="46454AF2" w14:textId="77777777" w:rsidR="00AB1737" w:rsidRPr="002C0DED" w:rsidRDefault="00AB1737" w:rsidP="00AB1737">
      <w:pPr>
        <w:numPr>
          <w:ilvl w:val="0"/>
          <w:numId w:val="2"/>
        </w:numPr>
        <w:spacing w:before="100" w:beforeAutospacing="1" w:after="100" w:afterAutospacing="1" w:line="240" w:lineRule="auto"/>
        <w:rPr>
          <w:rFonts w:ascii="Calibri" w:eastAsia="Times New Roman" w:hAnsi="Calibri" w:cs="Calibri"/>
          <w:i/>
          <w:color w:val="232323"/>
          <w:sz w:val="24"/>
          <w:szCs w:val="24"/>
          <w:lang w:eastAsia="hr-HR"/>
        </w:rPr>
      </w:pPr>
      <w:r w:rsidRPr="002C0DED">
        <w:rPr>
          <w:rFonts w:ascii="Calibri" w:eastAsia="Times New Roman" w:hAnsi="Calibri" w:cs="Calibri"/>
          <w:bCs/>
          <w:i/>
          <w:color w:val="232323"/>
          <w:sz w:val="24"/>
          <w:szCs w:val="24"/>
          <w:lang w:eastAsia="hr-HR"/>
        </w:rPr>
        <w:t>obrazloženje izvedenog pokusa ili istraživanja </w:t>
      </w:r>
    </w:p>
    <w:p w14:paraId="6B590BBD" w14:textId="77777777" w:rsidR="00AB1737" w:rsidRPr="00BB6D9C" w:rsidRDefault="00AB1737" w:rsidP="00AB1737">
      <w:pPr>
        <w:numPr>
          <w:ilvl w:val="0"/>
          <w:numId w:val="2"/>
        </w:numPr>
        <w:spacing w:before="100" w:beforeAutospacing="1" w:after="100" w:afterAutospacing="1" w:line="240" w:lineRule="auto"/>
        <w:rPr>
          <w:rFonts w:ascii="Calibri" w:eastAsia="Times New Roman" w:hAnsi="Calibri" w:cs="Calibri"/>
          <w:i/>
          <w:color w:val="232323"/>
          <w:sz w:val="24"/>
          <w:szCs w:val="24"/>
          <w:lang w:eastAsia="hr-HR"/>
        </w:rPr>
      </w:pPr>
      <w:r w:rsidRPr="002C0DED">
        <w:rPr>
          <w:rFonts w:ascii="Calibri" w:eastAsia="Times New Roman" w:hAnsi="Calibri" w:cs="Calibri"/>
          <w:bCs/>
          <w:i/>
          <w:color w:val="232323"/>
          <w:sz w:val="24"/>
          <w:szCs w:val="24"/>
          <w:lang w:eastAsia="hr-HR"/>
        </w:rPr>
        <w:t>izrada plakata, prezentacija, seminara prema unaprijed utvrđenim kriterijima. </w:t>
      </w:r>
    </w:p>
    <w:p w14:paraId="5DC62A36" w14:textId="77777777" w:rsidR="00607BFE" w:rsidRDefault="00607BFE" w:rsidP="00607BFE"/>
    <w:p w14:paraId="066947BB" w14:textId="77777777" w:rsidR="00015EF4" w:rsidRDefault="00015EF4" w:rsidP="00607BFE"/>
    <w:p w14:paraId="3F7D014D" w14:textId="77777777" w:rsidR="00015EF4" w:rsidRDefault="00015EF4" w:rsidP="00607BFE"/>
    <w:p w14:paraId="71131A76" w14:textId="77777777" w:rsidR="00015EF4" w:rsidRDefault="00015EF4" w:rsidP="00607BFE"/>
    <w:p w14:paraId="4727B1EA" w14:textId="77777777" w:rsidR="00015EF4" w:rsidRDefault="00015EF4" w:rsidP="00607BFE"/>
    <w:p w14:paraId="50A18E9A" w14:textId="77777777" w:rsidR="00015EF4" w:rsidRDefault="00015EF4" w:rsidP="00607BFE"/>
    <w:p w14:paraId="53FD5D37" w14:textId="77777777" w:rsidR="00015EF4" w:rsidRDefault="00015EF4" w:rsidP="00607BFE"/>
    <w:tbl>
      <w:tblPr>
        <w:tblW w:w="15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956"/>
        <w:gridCol w:w="2135"/>
        <w:gridCol w:w="2268"/>
        <w:gridCol w:w="2401"/>
        <w:gridCol w:w="2685"/>
      </w:tblGrid>
      <w:tr w:rsidR="00607BFE" w:rsidRPr="00705889" w14:paraId="439CD7C8" w14:textId="77777777" w:rsidTr="00FF12BC">
        <w:trPr>
          <w:trHeight w:val="736"/>
        </w:trPr>
        <w:tc>
          <w:tcPr>
            <w:tcW w:w="1838" w:type="dxa"/>
          </w:tcPr>
          <w:p w14:paraId="164E4D02" w14:textId="77777777" w:rsidR="00607BFE" w:rsidRPr="00705889" w:rsidRDefault="00607BFE" w:rsidP="004D5557">
            <w:pPr>
              <w:rPr>
                <w:b/>
                <w:sz w:val="24"/>
                <w:szCs w:val="24"/>
              </w:rPr>
            </w:pPr>
            <w:r w:rsidRPr="00705889">
              <w:rPr>
                <w:b/>
                <w:sz w:val="24"/>
                <w:szCs w:val="24"/>
              </w:rPr>
              <w:lastRenderedPageBreak/>
              <w:t>Oblici vrednovanja</w:t>
            </w:r>
          </w:p>
        </w:tc>
        <w:tc>
          <w:tcPr>
            <w:tcW w:w="2126" w:type="dxa"/>
          </w:tcPr>
          <w:p w14:paraId="54ED1513" w14:textId="77777777" w:rsidR="00607BFE" w:rsidRPr="00705889" w:rsidRDefault="00607BFE" w:rsidP="004D5557">
            <w:pPr>
              <w:rPr>
                <w:sz w:val="24"/>
                <w:szCs w:val="24"/>
              </w:rPr>
            </w:pPr>
            <w:r w:rsidRPr="006A3453">
              <w:rPr>
                <w:b/>
                <w:bCs/>
                <w:sz w:val="24"/>
                <w:szCs w:val="24"/>
              </w:rPr>
              <w:t>Usmena provjera:</w:t>
            </w:r>
          </w:p>
        </w:tc>
        <w:tc>
          <w:tcPr>
            <w:tcW w:w="1956" w:type="dxa"/>
          </w:tcPr>
          <w:p w14:paraId="264E6175" w14:textId="44D9A1CE" w:rsidR="00607BFE" w:rsidRPr="001E11B2" w:rsidRDefault="0004553E" w:rsidP="004D5557">
            <w:pPr>
              <w:rPr>
                <w:b/>
                <w:bCs/>
                <w:i/>
                <w:sz w:val="24"/>
                <w:szCs w:val="24"/>
              </w:rPr>
            </w:pPr>
            <w:r>
              <w:rPr>
                <w:b/>
                <w:bCs/>
                <w:sz w:val="24"/>
                <w:szCs w:val="24"/>
              </w:rPr>
              <w:t>n</w:t>
            </w:r>
            <w:r w:rsidR="00607BFE" w:rsidRPr="001E11B2">
              <w:rPr>
                <w:b/>
                <w:bCs/>
                <w:sz w:val="24"/>
                <w:szCs w:val="24"/>
              </w:rPr>
              <w:t>edovoljan</w:t>
            </w:r>
            <w:r>
              <w:rPr>
                <w:b/>
                <w:bCs/>
                <w:sz w:val="24"/>
                <w:szCs w:val="24"/>
              </w:rPr>
              <w:t xml:space="preserve"> </w:t>
            </w:r>
            <w:r w:rsidR="00607BFE">
              <w:rPr>
                <w:b/>
                <w:bCs/>
                <w:sz w:val="24"/>
                <w:szCs w:val="24"/>
              </w:rPr>
              <w:t>(1)</w:t>
            </w:r>
          </w:p>
        </w:tc>
        <w:tc>
          <w:tcPr>
            <w:tcW w:w="2135" w:type="dxa"/>
          </w:tcPr>
          <w:p w14:paraId="27FD7A08" w14:textId="7541B8A3" w:rsidR="00607BFE" w:rsidRPr="001E11B2" w:rsidRDefault="0004553E" w:rsidP="004D5557">
            <w:pPr>
              <w:rPr>
                <w:b/>
                <w:bCs/>
                <w:sz w:val="24"/>
                <w:szCs w:val="24"/>
              </w:rPr>
            </w:pPr>
            <w:r>
              <w:rPr>
                <w:b/>
                <w:bCs/>
                <w:sz w:val="24"/>
                <w:szCs w:val="24"/>
              </w:rPr>
              <w:t>d</w:t>
            </w:r>
            <w:r w:rsidR="00607BFE" w:rsidRPr="001E11B2">
              <w:rPr>
                <w:b/>
                <w:bCs/>
                <w:sz w:val="24"/>
                <w:szCs w:val="24"/>
              </w:rPr>
              <w:t>ovoljan</w:t>
            </w:r>
            <w:r>
              <w:rPr>
                <w:b/>
                <w:bCs/>
                <w:sz w:val="24"/>
                <w:szCs w:val="24"/>
              </w:rPr>
              <w:t xml:space="preserve"> </w:t>
            </w:r>
            <w:r w:rsidR="00607BFE">
              <w:rPr>
                <w:b/>
                <w:bCs/>
                <w:sz w:val="24"/>
                <w:szCs w:val="24"/>
              </w:rPr>
              <w:t>(2)</w:t>
            </w:r>
          </w:p>
        </w:tc>
        <w:tc>
          <w:tcPr>
            <w:tcW w:w="2268" w:type="dxa"/>
          </w:tcPr>
          <w:p w14:paraId="423F450C" w14:textId="738F54B6" w:rsidR="00607BFE" w:rsidRPr="001E11B2" w:rsidRDefault="0004553E" w:rsidP="004D5557">
            <w:pPr>
              <w:rPr>
                <w:b/>
                <w:bCs/>
                <w:sz w:val="24"/>
                <w:szCs w:val="24"/>
              </w:rPr>
            </w:pPr>
            <w:r>
              <w:rPr>
                <w:b/>
                <w:bCs/>
                <w:sz w:val="24"/>
                <w:szCs w:val="24"/>
              </w:rPr>
              <w:t>d</w:t>
            </w:r>
            <w:r w:rsidR="00607BFE" w:rsidRPr="001E11B2">
              <w:rPr>
                <w:b/>
                <w:bCs/>
                <w:sz w:val="24"/>
                <w:szCs w:val="24"/>
              </w:rPr>
              <w:t>obar</w:t>
            </w:r>
            <w:r>
              <w:rPr>
                <w:b/>
                <w:bCs/>
                <w:sz w:val="24"/>
                <w:szCs w:val="24"/>
              </w:rPr>
              <w:t xml:space="preserve"> </w:t>
            </w:r>
            <w:r w:rsidR="00607BFE">
              <w:rPr>
                <w:b/>
                <w:bCs/>
                <w:sz w:val="24"/>
                <w:szCs w:val="24"/>
              </w:rPr>
              <w:t>(3)</w:t>
            </w:r>
          </w:p>
        </w:tc>
        <w:tc>
          <w:tcPr>
            <w:tcW w:w="2401" w:type="dxa"/>
          </w:tcPr>
          <w:p w14:paraId="1048A36C" w14:textId="5CB1C5E6" w:rsidR="00607BFE" w:rsidRPr="001E11B2" w:rsidRDefault="00607BFE" w:rsidP="004D5557">
            <w:pPr>
              <w:rPr>
                <w:b/>
                <w:bCs/>
                <w:sz w:val="24"/>
                <w:szCs w:val="24"/>
              </w:rPr>
            </w:pPr>
            <w:r w:rsidRPr="001E11B2">
              <w:rPr>
                <w:b/>
                <w:bCs/>
                <w:sz w:val="24"/>
                <w:szCs w:val="24"/>
              </w:rPr>
              <w:t>vrlo dobar</w:t>
            </w:r>
            <w:r w:rsidR="0004553E">
              <w:rPr>
                <w:b/>
                <w:bCs/>
                <w:sz w:val="24"/>
                <w:szCs w:val="24"/>
              </w:rPr>
              <w:t xml:space="preserve"> </w:t>
            </w:r>
            <w:r>
              <w:rPr>
                <w:b/>
                <w:bCs/>
                <w:sz w:val="24"/>
                <w:szCs w:val="24"/>
              </w:rPr>
              <w:t>(4)</w:t>
            </w:r>
          </w:p>
        </w:tc>
        <w:tc>
          <w:tcPr>
            <w:tcW w:w="2685" w:type="dxa"/>
          </w:tcPr>
          <w:p w14:paraId="4DB21357" w14:textId="77777777" w:rsidR="00607BFE" w:rsidRPr="001E11B2" w:rsidRDefault="00607BFE" w:rsidP="004D5557">
            <w:pPr>
              <w:rPr>
                <w:b/>
                <w:bCs/>
                <w:sz w:val="24"/>
                <w:szCs w:val="24"/>
              </w:rPr>
            </w:pPr>
            <w:r w:rsidRPr="001E11B2">
              <w:rPr>
                <w:b/>
                <w:bCs/>
                <w:sz w:val="24"/>
                <w:szCs w:val="24"/>
              </w:rPr>
              <w:t xml:space="preserve">odličan </w:t>
            </w:r>
            <w:r>
              <w:rPr>
                <w:b/>
                <w:bCs/>
                <w:sz w:val="24"/>
                <w:szCs w:val="24"/>
              </w:rPr>
              <w:t>(5)</w:t>
            </w:r>
          </w:p>
        </w:tc>
      </w:tr>
      <w:tr w:rsidR="00607BFE" w:rsidRPr="00705889" w14:paraId="2A95D95B" w14:textId="77777777" w:rsidTr="00FF12BC">
        <w:tc>
          <w:tcPr>
            <w:tcW w:w="1838" w:type="dxa"/>
            <w:vMerge w:val="restart"/>
          </w:tcPr>
          <w:p w14:paraId="730EF210" w14:textId="77777777" w:rsidR="00607BFE" w:rsidRPr="006A172F" w:rsidRDefault="00607BFE" w:rsidP="004D5557">
            <w:pPr>
              <w:rPr>
                <w:b/>
              </w:rPr>
            </w:pPr>
            <w:r w:rsidRPr="006A172F">
              <w:rPr>
                <w:b/>
              </w:rPr>
              <w:t>VREDNOVANJ</w:t>
            </w:r>
            <w:r>
              <w:rPr>
                <w:b/>
              </w:rPr>
              <w:t>E</w:t>
            </w:r>
            <w:r w:rsidRPr="006A172F">
              <w:rPr>
                <w:b/>
              </w:rPr>
              <w:t xml:space="preserve"> NAUČENOGA</w:t>
            </w:r>
          </w:p>
        </w:tc>
        <w:tc>
          <w:tcPr>
            <w:tcW w:w="2126" w:type="dxa"/>
          </w:tcPr>
          <w:p w14:paraId="1F694AEC" w14:textId="77777777" w:rsidR="00607BFE" w:rsidRPr="00DF5A77" w:rsidRDefault="00607BFE" w:rsidP="004D5557">
            <w:pPr>
              <w:rPr>
                <w:bCs/>
                <w:sz w:val="24"/>
                <w:szCs w:val="24"/>
              </w:rPr>
            </w:pPr>
            <w:r w:rsidRPr="00FF12BC">
              <w:rPr>
                <w:b/>
                <w:sz w:val="24"/>
                <w:szCs w:val="24"/>
              </w:rPr>
              <w:t>Usvojenost znanja</w:t>
            </w:r>
            <w:r w:rsidRPr="00FF12BC">
              <w:rPr>
                <w:bCs/>
                <w:sz w:val="24"/>
                <w:szCs w:val="24"/>
              </w:rPr>
              <w:t xml:space="preserve"> </w:t>
            </w:r>
          </w:p>
        </w:tc>
        <w:tc>
          <w:tcPr>
            <w:tcW w:w="1956" w:type="dxa"/>
          </w:tcPr>
          <w:p w14:paraId="256C03FF" w14:textId="77777777" w:rsidR="00607BFE" w:rsidRPr="005F31C5" w:rsidRDefault="00607BFE" w:rsidP="004D5557">
            <w:pPr>
              <w:rPr>
                <w:sz w:val="24"/>
                <w:szCs w:val="24"/>
              </w:rPr>
            </w:pPr>
            <w:r>
              <w:rPr>
                <w:sz w:val="24"/>
                <w:szCs w:val="24"/>
              </w:rPr>
              <w:t>Učenik/ca na većinu postavljenih pitanja vezanih uz obrađene nastavne sadržaje ne zna odgovor ili daje netočan odgovor.   Ne objašnjava, ne povezuje znanja, ne daje vlastite primjere i ne donosi zaključke ni uz pomoć učitelja.</w:t>
            </w:r>
          </w:p>
        </w:tc>
        <w:tc>
          <w:tcPr>
            <w:tcW w:w="2135" w:type="dxa"/>
          </w:tcPr>
          <w:p w14:paraId="3BE21352" w14:textId="77777777" w:rsidR="00607BFE" w:rsidRDefault="00607BFE" w:rsidP="004D5557">
            <w:pPr>
              <w:rPr>
                <w:sz w:val="24"/>
                <w:szCs w:val="24"/>
              </w:rPr>
            </w:pPr>
            <w:r>
              <w:rPr>
                <w:sz w:val="24"/>
                <w:szCs w:val="24"/>
              </w:rPr>
              <w:t>Učenik/ca na većinu postavljenih pitanja vezanih uz obrađene nastavne sadržaje ne zna odgovor ili daje netočan odgovor. Na neka pitanja daje djelomično točan odgovor ili točan odgovor daje tek nakon učiteljevih dodatnih potpitanja. Uz pomoć učitelja objašnjava, povezuje znanja, daje vlastite primjere i donosi zaključke.</w:t>
            </w:r>
          </w:p>
          <w:p w14:paraId="6B0C07C7" w14:textId="77777777" w:rsidR="00607BFE" w:rsidRDefault="00607BFE" w:rsidP="004D5557">
            <w:pPr>
              <w:rPr>
                <w:sz w:val="24"/>
                <w:szCs w:val="24"/>
              </w:rPr>
            </w:pPr>
          </w:p>
          <w:p w14:paraId="47935913" w14:textId="77777777" w:rsidR="00607BFE" w:rsidRPr="00705889" w:rsidRDefault="00607BFE" w:rsidP="004D5557">
            <w:pPr>
              <w:rPr>
                <w:sz w:val="24"/>
                <w:szCs w:val="24"/>
              </w:rPr>
            </w:pPr>
          </w:p>
        </w:tc>
        <w:tc>
          <w:tcPr>
            <w:tcW w:w="2268" w:type="dxa"/>
          </w:tcPr>
          <w:p w14:paraId="7ACD0A6F" w14:textId="77777777" w:rsidR="00607BFE" w:rsidRPr="00705889" w:rsidRDefault="00607BFE" w:rsidP="004D5557">
            <w:pPr>
              <w:rPr>
                <w:sz w:val="24"/>
                <w:szCs w:val="24"/>
              </w:rPr>
            </w:pPr>
            <w:r>
              <w:rPr>
                <w:sz w:val="24"/>
                <w:szCs w:val="24"/>
              </w:rPr>
              <w:t>Učenik/ca na postavljena pitanja vezana uz obrađene nastavne sadržaje daje djelomično točan odgovor ili točan odgovor daje tek nakon učiteljevih dodatnih potpitanja. Uz pomoć učitelja objašnjava, povezuje znanja, daje vlastite primjere i donosi zaključke.</w:t>
            </w:r>
          </w:p>
        </w:tc>
        <w:tc>
          <w:tcPr>
            <w:tcW w:w="2401" w:type="dxa"/>
          </w:tcPr>
          <w:p w14:paraId="2716510B" w14:textId="77777777" w:rsidR="00607BFE" w:rsidRPr="00705889" w:rsidRDefault="00607BFE" w:rsidP="004D5557">
            <w:pPr>
              <w:rPr>
                <w:sz w:val="24"/>
                <w:szCs w:val="24"/>
              </w:rPr>
            </w:pPr>
            <w:r>
              <w:rPr>
                <w:sz w:val="24"/>
                <w:szCs w:val="24"/>
              </w:rPr>
              <w:t>Učenik/ca na većinu postavljenih pitanja vezanih uz obrađene nastavne sadržaje odgovara točno, potpuno i sigurno.   Na neka pitanja daje djelomično točan odgovor  ili točan odgovor daje tek nakon učiteljevih dodatnih potpitanja. Objašnjava, povezuje znanja, daje vlastite primjere i donosi zaključke.</w:t>
            </w:r>
          </w:p>
        </w:tc>
        <w:tc>
          <w:tcPr>
            <w:tcW w:w="2685" w:type="dxa"/>
          </w:tcPr>
          <w:p w14:paraId="1E2FCB45" w14:textId="77777777" w:rsidR="00607BFE" w:rsidRPr="00705889" w:rsidRDefault="00607BFE" w:rsidP="004D5557">
            <w:pPr>
              <w:rPr>
                <w:sz w:val="24"/>
                <w:szCs w:val="24"/>
              </w:rPr>
            </w:pPr>
            <w:r>
              <w:rPr>
                <w:sz w:val="24"/>
                <w:szCs w:val="24"/>
              </w:rPr>
              <w:t>Učenik/ca točno, potpuno i sigurno odgovara na postavljena pitanja vezana uz obrađene nastavne sadržaje. S lakoćom objašnjava, povezuje znanja, daje vlastite primjere i donosi zaključke.</w:t>
            </w:r>
          </w:p>
        </w:tc>
      </w:tr>
      <w:tr w:rsidR="00607BFE" w:rsidRPr="00705889" w14:paraId="13303443" w14:textId="77777777" w:rsidTr="00FF12BC">
        <w:tc>
          <w:tcPr>
            <w:tcW w:w="1838" w:type="dxa"/>
            <w:vMerge/>
          </w:tcPr>
          <w:p w14:paraId="51C02FE1" w14:textId="77777777" w:rsidR="00607BFE" w:rsidRPr="00705889" w:rsidRDefault="00607BFE" w:rsidP="004D5557">
            <w:pPr>
              <w:rPr>
                <w:b/>
                <w:sz w:val="24"/>
                <w:szCs w:val="24"/>
              </w:rPr>
            </w:pPr>
          </w:p>
        </w:tc>
        <w:tc>
          <w:tcPr>
            <w:tcW w:w="2126" w:type="dxa"/>
          </w:tcPr>
          <w:p w14:paraId="54F9B0F1" w14:textId="77777777" w:rsidR="00607BFE" w:rsidRPr="00BA2417" w:rsidRDefault="00607BFE" w:rsidP="004D5557">
            <w:pPr>
              <w:rPr>
                <w:b/>
                <w:sz w:val="24"/>
                <w:szCs w:val="24"/>
              </w:rPr>
            </w:pPr>
            <w:r w:rsidRPr="00705889">
              <w:rPr>
                <w:b/>
                <w:sz w:val="24"/>
                <w:szCs w:val="24"/>
              </w:rPr>
              <w:t>Pis</w:t>
            </w:r>
            <w:r>
              <w:rPr>
                <w:b/>
                <w:sz w:val="24"/>
                <w:szCs w:val="24"/>
              </w:rPr>
              <w:t>an</w:t>
            </w:r>
            <w:r w:rsidRPr="00705889">
              <w:rPr>
                <w:b/>
                <w:sz w:val="24"/>
                <w:szCs w:val="24"/>
              </w:rPr>
              <w:t>e provjere:</w:t>
            </w:r>
          </w:p>
        </w:tc>
        <w:tc>
          <w:tcPr>
            <w:tcW w:w="1956" w:type="dxa"/>
          </w:tcPr>
          <w:p w14:paraId="0A05DE1A" w14:textId="30AE2A1E" w:rsidR="00607BFE" w:rsidRPr="00705889" w:rsidRDefault="0004553E" w:rsidP="004D5557">
            <w:pPr>
              <w:rPr>
                <w:i/>
                <w:sz w:val="24"/>
                <w:szCs w:val="24"/>
              </w:rPr>
            </w:pPr>
            <w:r>
              <w:rPr>
                <w:b/>
                <w:bCs/>
                <w:sz w:val="24"/>
                <w:szCs w:val="24"/>
              </w:rPr>
              <w:t>n</w:t>
            </w:r>
            <w:r w:rsidR="00607BFE" w:rsidRPr="001E11B2">
              <w:rPr>
                <w:b/>
                <w:bCs/>
                <w:sz w:val="24"/>
                <w:szCs w:val="24"/>
              </w:rPr>
              <w:t>edovoljan</w:t>
            </w:r>
            <w:r>
              <w:rPr>
                <w:b/>
                <w:bCs/>
                <w:sz w:val="24"/>
                <w:szCs w:val="24"/>
              </w:rPr>
              <w:t xml:space="preserve"> </w:t>
            </w:r>
            <w:r w:rsidR="00607BFE">
              <w:rPr>
                <w:b/>
                <w:bCs/>
                <w:sz w:val="24"/>
                <w:szCs w:val="24"/>
              </w:rPr>
              <w:t>(1)</w:t>
            </w:r>
          </w:p>
        </w:tc>
        <w:tc>
          <w:tcPr>
            <w:tcW w:w="2135" w:type="dxa"/>
          </w:tcPr>
          <w:p w14:paraId="1E26490A" w14:textId="1DCA4353" w:rsidR="00607BFE" w:rsidRPr="00705889" w:rsidRDefault="0004553E" w:rsidP="004D5557">
            <w:pPr>
              <w:rPr>
                <w:sz w:val="24"/>
                <w:szCs w:val="24"/>
              </w:rPr>
            </w:pPr>
            <w:r>
              <w:rPr>
                <w:b/>
                <w:bCs/>
                <w:sz w:val="24"/>
                <w:szCs w:val="24"/>
              </w:rPr>
              <w:t>d</w:t>
            </w:r>
            <w:r w:rsidR="00607BFE" w:rsidRPr="001E11B2">
              <w:rPr>
                <w:b/>
                <w:bCs/>
                <w:sz w:val="24"/>
                <w:szCs w:val="24"/>
              </w:rPr>
              <w:t>ovoljan</w:t>
            </w:r>
            <w:r>
              <w:rPr>
                <w:b/>
                <w:bCs/>
                <w:sz w:val="24"/>
                <w:szCs w:val="24"/>
              </w:rPr>
              <w:t xml:space="preserve"> </w:t>
            </w:r>
            <w:r w:rsidR="00607BFE">
              <w:rPr>
                <w:b/>
                <w:bCs/>
                <w:sz w:val="24"/>
                <w:szCs w:val="24"/>
              </w:rPr>
              <w:t>(2)</w:t>
            </w:r>
          </w:p>
        </w:tc>
        <w:tc>
          <w:tcPr>
            <w:tcW w:w="2268" w:type="dxa"/>
          </w:tcPr>
          <w:p w14:paraId="3DCCC3F3" w14:textId="19C6404C" w:rsidR="00607BFE" w:rsidRPr="00705889" w:rsidRDefault="0004553E" w:rsidP="004D5557">
            <w:pPr>
              <w:rPr>
                <w:sz w:val="24"/>
                <w:szCs w:val="24"/>
              </w:rPr>
            </w:pPr>
            <w:r>
              <w:rPr>
                <w:b/>
                <w:bCs/>
                <w:sz w:val="24"/>
                <w:szCs w:val="24"/>
              </w:rPr>
              <w:t>d</w:t>
            </w:r>
            <w:r w:rsidR="00607BFE" w:rsidRPr="001E11B2">
              <w:rPr>
                <w:b/>
                <w:bCs/>
                <w:sz w:val="24"/>
                <w:szCs w:val="24"/>
              </w:rPr>
              <w:t>obar</w:t>
            </w:r>
            <w:r>
              <w:rPr>
                <w:b/>
                <w:bCs/>
                <w:sz w:val="24"/>
                <w:szCs w:val="24"/>
              </w:rPr>
              <w:t xml:space="preserve"> </w:t>
            </w:r>
            <w:r w:rsidR="00607BFE">
              <w:rPr>
                <w:b/>
                <w:bCs/>
                <w:sz w:val="24"/>
                <w:szCs w:val="24"/>
              </w:rPr>
              <w:t>(3)</w:t>
            </w:r>
          </w:p>
        </w:tc>
        <w:tc>
          <w:tcPr>
            <w:tcW w:w="2401" w:type="dxa"/>
          </w:tcPr>
          <w:p w14:paraId="73860768" w14:textId="659D61F3" w:rsidR="00607BFE" w:rsidRPr="00705889" w:rsidRDefault="00607BFE" w:rsidP="004D5557">
            <w:pPr>
              <w:rPr>
                <w:sz w:val="24"/>
                <w:szCs w:val="24"/>
              </w:rPr>
            </w:pPr>
            <w:r w:rsidRPr="001E11B2">
              <w:rPr>
                <w:b/>
                <w:bCs/>
                <w:sz w:val="24"/>
                <w:szCs w:val="24"/>
              </w:rPr>
              <w:t>vrlo dobar</w:t>
            </w:r>
            <w:r w:rsidR="0004553E">
              <w:rPr>
                <w:b/>
                <w:bCs/>
                <w:sz w:val="24"/>
                <w:szCs w:val="24"/>
              </w:rPr>
              <w:t xml:space="preserve"> </w:t>
            </w:r>
            <w:r>
              <w:rPr>
                <w:b/>
                <w:bCs/>
                <w:sz w:val="24"/>
                <w:szCs w:val="24"/>
              </w:rPr>
              <w:t>(4)</w:t>
            </w:r>
          </w:p>
        </w:tc>
        <w:tc>
          <w:tcPr>
            <w:tcW w:w="2685" w:type="dxa"/>
          </w:tcPr>
          <w:p w14:paraId="77D72194" w14:textId="77777777" w:rsidR="00607BFE" w:rsidRPr="00705889" w:rsidRDefault="00607BFE" w:rsidP="004D5557">
            <w:pPr>
              <w:rPr>
                <w:sz w:val="24"/>
                <w:szCs w:val="24"/>
              </w:rPr>
            </w:pPr>
            <w:r w:rsidRPr="001E11B2">
              <w:rPr>
                <w:b/>
                <w:bCs/>
                <w:sz w:val="24"/>
                <w:szCs w:val="24"/>
              </w:rPr>
              <w:t xml:space="preserve">odličan </w:t>
            </w:r>
            <w:r>
              <w:rPr>
                <w:b/>
                <w:bCs/>
                <w:sz w:val="24"/>
                <w:szCs w:val="24"/>
              </w:rPr>
              <w:t>(5)</w:t>
            </w:r>
          </w:p>
        </w:tc>
      </w:tr>
      <w:tr w:rsidR="00607BFE" w:rsidRPr="00705889" w14:paraId="27ABAA5C" w14:textId="77777777" w:rsidTr="00FF12BC">
        <w:trPr>
          <w:trHeight w:val="1170"/>
        </w:trPr>
        <w:tc>
          <w:tcPr>
            <w:tcW w:w="1838" w:type="dxa"/>
            <w:vMerge/>
          </w:tcPr>
          <w:p w14:paraId="3B51ADCE" w14:textId="77777777" w:rsidR="00607BFE" w:rsidRPr="00705889" w:rsidRDefault="00607BFE" w:rsidP="004D5557">
            <w:pPr>
              <w:rPr>
                <w:sz w:val="24"/>
                <w:szCs w:val="24"/>
              </w:rPr>
            </w:pPr>
          </w:p>
        </w:tc>
        <w:tc>
          <w:tcPr>
            <w:tcW w:w="2126" w:type="dxa"/>
          </w:tcPr>
          <w:p w14:paraId="47858BE8" w14:textId="77777777" w:rsidR="00607BFE" w:rsidRPr="00511C8F" w:rsidRDefault="00607BFE" w:rsidP="004D5557">
            <w:pPr>
              <w:rPr>
                <w:bCs/>
                <w:sz w:val="24"/>
                <w:szCs w:val="24"/>
              </w:rPr>
            </w:pPr>
            <w:r>
              <w:rPr>
                <w:sz w:val="24"/>
                <w:szCs w:val="24"/>
              </w:rPr>
              <w:t xml:space="preserve">Ispiti znanja </w:t>
            </w:r>
          </w:p>
        </w:tc>
        <w:tc>
          <w:tcPr>
            <w:tcW w:w="1956" w:type="dxa"/>
          </w:tcPr>
          <w:p w14:paraId="6955157A" w14:textId="77777777" w:rsidR="00607BFE" w:rsidRPr="00705889" w:rsidRDefault="00607BFE" w:rsidP="004D5557">
            <w:pPr>
              <w:rPr>
                <w:sz w:val="24"/>
                <w:szCs w:val="24"/>
              </w:rPr>
            </w:pPr>
            <w:r>
              <w:rPr>
                <w:sz w:val="24"/>
                <w:szCs w:val="24"/>
              </w:rPr>
              <w:t>0 -50%= 1</w:t>
            </w:r>
          </w:p>
        </w:tc>
        <w:tc>
          <w:tcPr>
            <w:tcW w:w="2135" w:type="dxa"/>
          </w:tcPr>
          <w:p w14:paraId="0025CD21" w14:textId="29E60067" w:rsidR="00607BFE" w:rsidRDefault="00607BFE" w:rsidP="004D5557">
            <w:pPr>
              <w:rPr>
                <w:sz w:val="24"/>
                <w:szCs w:val="24"/>
              </w:rPr>
            </w:pPr>
            <w:r w:rsidRPr="00705889">
              <w:rPr>
                <w:sz w:val="24"/>
                <w:szCs w:val="24"/>
              </w:rPr>
              <w:t>51% -   6</w:t>
            </w:r>
            <w:r w:rsidR="002A6CA1">
              <w:rPr>
                <w:sz w:val="24"/>
                <w:szCs w:val="24"/>
              </w:rPr>
              <w:t>4</w:t>
            </w:r>
            <w:r w:rsidRPr="00705889">
              <w:rPr>
                <w:sz w:val="24"/>
                <w:szCs w:val="24"/>
              </w:rPr>
              <w:t>% = 2</w:t>
            </w:r>
          </w:p>
          <w:p w14:paraId="453B1C5E" w14:textId="77777777" w:rsidR="00607BFE" w:rsidRPr="00705889" w:rsidRDefault="00607BFE" w:rsidP="004D5557">
            <w:pPr>
              <w:rPr>
                <w:sz w:val="24"/>
                <w:szCs w:val="24"/>
              </w:rPr>
            </w:pPr>
          </w:p>
        </w:tc>
        <w:tc>
          <w:tcPr>
            <w:tcW w:w="2268" w:type="dxa"/>
          </w:tcPr>
          <w:p w14:paraId="07BC1087" w14:textId="049B7874" w:rsidR="00607BFE" w:rsidRPr="00705889" w:rsidRDefault="00607BFE" w:rsidP="004D5557">
            <w:pPr>
              <w:rPr>
                <w:sz w:val="24"/>
                <w:szCs w:val="24"/>
              </w:rPr>
            </w:pPr>
            <w:r w:rsidRPr="00705889">
              <w:rPr>
                <w:sz w:val="24"/>
                <w:szCs w:val="24"/>
              </w:rPr>
              <w:t>6</w:t>
            </w:r>
            <w:r w:rsidR="002A6CA1">
              <w:rPr>
                <w:sz w:val="24"/>
                <w:szCs w:val="24"/>
              </w:rPr>
              <w:t>5</w:t>
            </w:r>
            <w:r w:rsidRPr="00705889">
              <w:rPr>
                <w:sz w:val="24"/>
                <w:szCs w:val="24"/>
              </w:rPr>
              <w:t>% -   7</w:t>
            </w:r>
            <w:r w:rsidR="002A6CA1">
              <w:rPr>
                <w:sz w:val="24"/>
                <w:szCs w:val="24"/>
              </w:rPr>
              <w:t>9</w:t>
            </w:r>
            <w:r w:rsidRPr="00705889">
              <w:rPr>
                <w:sz w:val="24"/>
                <w:szCs w:val="24"/>
              </w:rPr>
              <w:t>% = 3</w:t>
            </w:r>
          </w:p>
          <w:p w14:paraId="54D2CCC1" w14:textId="77777777" w:rsidR="00607BFE" w:rsidRPr="00705889" w:rsidRDefault="00607BFE" w:rsidP="004D5557">
            <w:pPr>
              <w:rPr>
                <w:sz w:val="24"/>
                <w:szCs w:val="24"/>
              </w:rPr>
            </w:pPr>
          </w:p>
        </w:tc>
        <w:tc>
          <w:tcPr>
            <w:tcW w:w="2401" w:type="dxa"/>
          </w:tcPr>
          <w:p w14:paraId="3605ED6B" w14:textId="20DDAC30" w:rsidR="00607BFE" w:rsidRPr="00705889" w:rsidRDefault="002A6CA1" w:rsidP="004D5557">
            <w:pPr>
              <w:rPr>
                <w:sz w:val="24"/>
                <w:szCs w:val="24"/>
              </w:rPr>
            </w:pPr>
            <w:r>
              <w:rPr>
                <w:sz w:val="24"/>
                <w:szCs w:val="24"/>
              </w:rPr>
              <w:t>80</w:t>
            </w:r>
            <w:r w:rsidR="00607BFE">
              <w:rPr>
                <w:sz w:val="24"/>
                <w:szCs w:val="24"/>
              </w:rPr>
              <w:t>% -   9</w:t>
            </w:r>
            <w:r>
              <w:rPr>
                <w:sz w:val="24"/>
                <w:szCs w:val="24"/>
              </w:rPr>
              <w:t>2</w:t>
            </w:r>
            <w:r w:rsidR="00607BFE" w:rsidRPr="00705889">
              <w:rPr>
                <w:sz w:val="24"/>
                <w:szCs w:val="24"/>
              </w:rPr>
              <w:t>% = 4</w:t>
            </w:r>
          </w:p>
          <w:p w14:paraId="1C71EB87" w14:textId="77777777" w:rsidR="00607BFE" w:rsidRPr="00705889" w:rsidRDefault="00607BFE" w:rsidP="004D5557">
            <w:pPr>
              <w:rPr>
                <w:sz w:val="24"/>
                <w:szCs w:val="24"/>
              </w:rPr>
            </w:pPr>
          </w:p>
        </w:tc>
        <w:tc>
          <w:tcPr>
            <w:tcW w:w="2685" w:type="dxa"/>
          </w:tcPr>
          <w:p w14:paraId="596562B9" w14:textId="32A25C24" w:rsidR="00607BFE" w:rsidRPr="00705889" w:rsidRDefault="00607BFE" w:rsidP="004D5557">
            <w:pPr>
              <w:rPr>
                <w:sz w:val="24"/>
                <w:szCs w:val="24"/>
              </w:rPr>
            </w:pPr>
            <w:r w:rsidRPr="00705889">
              <w:rPr>
                <w:sz w:val="24"/>
                <w:szCs w:val="24"/>
              </w:rPr>
              <w:t>9</w:t>
            </w:r>
            <w:r w:rsidR="002A6CA1">
              <w:rPr>
                <w:sz w:val="24"/>
                <w:szCs w:val="24"/>
              </w:rPr>
              <w:t>3</w:t>
            </w:r>
            <w:r w:rsidRPr="00705889">
              <w:rPr>
                <w:sz w:val="24"/>
                <w:szCs w:val="24"/>
              </w:rPr>
              <w:t>% - 100% = 5</w:t>
            </w:r>
          </w:p>
          <w:p w14:paraId="21893464" w14:textId="77777777" w:rsidR="00607BFE" w:rsidRPr="00705889" w:rsidRDefault="00607BFE" w:rsidP="004D5557">
            <w:pPr>
              <w:rPr>
                <w:sz w:val="24"/>
                <w:szCs w:val="24"/>
              </w:rPr>
            </w:pPr>
          </w:p>
        </w:tc>
      </w:tr>
      <w:tr w:rsidR="00607BFE" w:rsidRPr="00705889" w14:paraId="304D3FF1" w14:textId="77777777" w:rsidTr="00FF12BC">
        <w:trPr>
          <w:trHeight w:val="628"/>
        </w:trPr>
        <w:tc>
          <w:tcPr>
            <w:tcW w:w="1838" w:type="dxa"/>
            <w:vMerge/>
          </w:tcPr>
          <w:p w14:paraId="7FB35094" w14:textId="77777777" w:rsidR="00607BFE" w:rsidRPr="00705889" w:rsidRDefault="00607BFE" w:rsidP="004D5557">
            <w:pPr>
              <w:rPr>
                <w:sz w:val="24"/>
                <w:szCs w:val="24"/>
              </w:rPr>
            </w:pPr>
          </w:p>
        </w:tc>
        <w:tc>
          <w:tcPr>
            <w:tcW w:w="2126" w:type="dxa"/>
          </w:tcPr>
          <w:p w14:paraId="1D2730B5" w14:textId="77777777" w:rsidR="00607BFE" w:rsidRPr="003B6E8B" w:rsidRDefault="00607BFE" w:rsidP="004D5557">
            <w:pPr>
              <w:rPr>
                <w:b/>
                <w:bCs/>
                <w:color w:val="FF0000"/>
                <w:sz w:val="24"/>
                <w:szCs w:val="24"/>
              </w:rPr>
            </w:pPr>
            <w:r w:rsidRPr="00FF12BC">
              <w:rPr>
                <w:b/>
                <w:bCs/>
                <w:sz w:val="24"/>
                <w:szCs w:val="24"/>
              </w:rPr>
              <w:t>Istraživačke vještine:</w:t>
            </w:r>
          </w:p>
        </w:tc>
        <w:tc>
          <w:tcPr>
            <w:tcW w:w="1956" w:type="dxa"/>
          </w:tcPr>
          <w:p w14:paraId="03845BCF" w14:textId="29CAA9BD" w:rsidR="00607BFE" w:rsidRDefault="0004553E" w:rsidP="004D5557">
            <w:pPr>
              <w:rPr>
                <w:sz w:val="24"/>
                <w:szCs w:val="24"/>
              </w:rPr>
            </w:pPr>
            <w:r>
              <w:rPr>
                <w:b/>
                <w:bCs/>
                <w:sz w:val="24"/>
                <w:szCs w:val="24"/>
              </w:rPr>
              <w:t>n</w:t>
            </w:r>
            <w:r w:rsidR="00607BFE" w:rsidRPr="001E11B2">
              <w:rPr>
                <w:b/>
                <w:bCs/>
                <w:sz w:val="24"/>
                <w:szCs w:val="24"/>
              </w:rPr>
              <w:t>edovoljan</w:t>
            </w:r>
            <w:r>
              <w:rPr>
                <w:b/>
                <w:bCs/>
                <w:sz w:val="24"/>
                <w:szCs w:val="24"/>
              </w:rPr>
              <w:t xml:space="preserve"> </w:t>
            </w:r>
            <w:r w:rsidR="00607BFE">
              <w:rPr>
                <w:b/>
                <w:bCs/>
                <w:sz w:val="24"/>
                <w:szCs w:val="24"/>
              </w:rPr>
              <w:t>(1)</w:t>
            </w:r>
          </w:p>
        </w:tc>
        <w:tc>
          <w:tcPr>
            <w:tcW w:w="2135" w:type="dxa"/>
          </w:tcPr>
          <w:p w14:paraId="07C2D5B1" w14:textId="6EFE97F3" w:rsidR="00607BFE" w:rsidRPr="00705889" w:rsidRDefault="0004553E" w:rsidP="004D5557">
            <w:pPr>
              <w:rPr>
                <w:sz w:val="24"/>
                <w:szCs w:val="24"/>
              </w:rPr>
            </w:pPr>
            <w:r>
              <w:rPr>
                <w:b/>
                <w:bCs/>
                <w:sz w:val="24"/>
                <w:szCs w:val="24"/>
              </w:rPr>
              <w:t>d</w:t>
            </w:r>
            <w:r w:rsidR="00607BFE" w:rsidRPr="001E11B2">
              <w:rPr>
                <w:b/>
                <w:bCs/>
                <w:sz w:val="24"/>
                <w:szCs w:val="24"/>
              </w:rPr>
              <w:t>ovoljan</w:t>
            </w:r>
            <w:r>
              <w:rPr>
                <w:b/>
                <w:bCs/>
                <w:sz w:val="24"/>
                <w:szCs w:val="24"/>
              </w:rPr>
              <w:t xml:space="preserve"> </w:t>
            </w:r>
            <w:r w:rsidR="00607BFE">
              <w:rPr>
                <w:b/>
                <w:bCs/>
                <w:sz w:val="24"/>
                <w:szCs w:val="24"/>
              </w:rPr>
              <w:t>(2)</w:t>
            </w:r>
          </w:p>
        </w:tc>
        <w:tc>
          <w:tcPr>
            <w:tcW w:w="2268" w:type="dxa"/>
          </w:tcPr>
          <w:p w14:paraId="588C9156" w14:textId="37E45E6E" w:rsidR="00607BFE" w:rsidRPr="00705889" w:rsidRDefault="0004553E" w:rsidP="004D5557">
            <w:pPr>
              <w:rPr>
                <w:sz w:val="24"/>
                <w:szCs w:val="24"/>
              </w:rPr>
            </w:pPr>
            <w:r>
              <w:rPr>
                <w:b/>
                <w:bCs/>
                <w:sz w:val="24"/>
                <w:szCs w:val="24"/>
              </w:rPr>
              <w:t>d</w:t>
            </w:r>
            <w:r w:rsidR="00607BFE" w:rsidRPr="001E11B2">
              <w:rPr>
                <w:b/>
                <w:bCs/>
                <w:sz w:val="24"/>
                <w:szCs w:val="24"/>
              </w:rPr>
              <w:t>obar</w:t>
            </w:r>
            <w:r>
              <w:rPr>
                <w:b/>
                <w:bCs/>
                <w:sz w:val="24"/>
                <w:szCs w:val="24"/>
              </w:rPr>
              <w:t xml:space="preserve"> </w:t>
            </w:r>
            <w:r w:rsidR="00607BFE">
              <w:rPr>
                <w:b/>
                <w:bCs/>
                <w:sz w:val="24"/>
                <w:szCs w:val="24"/>
              </w:rPr>
              <w:t>(3)</w:t>
            </w:r>
          </w:p>
        </w:tc>
        <w:tc>
          <w:tcPr>
            <w:tcW w:w="2401" w:type="dxa"/>
          </w:tcPr>
          <w:p w14:paraId="23B06643" w14:textId="4F076851" w:rsidR="00607BFE" w:rsidRDefault="00607BFE" w:rsidP="004D5557">
            <w:pPr>
              <w:rPr>
                <w:sz w:val="24"/>
                <w:szCs w:val="24"/>
              </w:rPr>
            </w:pPr>
            <w:r w:rsidRPr="001E11B2">
              <w:rPr>
                <w:b/>
                <w:bCs/>
                <w:sz w:val="24"/>
                <w:szCs w:val="24"/>
              </w:rPr>
              <w:t>vrlo dobar</w:t>
            </w:r>
            <w:r w:rsidR="0004553E">
              <w:rPr>
                <w:b/>
                <w:bCs/>
                <w:sz w:val="24"/>
                <w:szCs w:val="24"/>
              </w:rPr>
              <w:t xml:space="preserve"> </w:t>
            </w:r>
            <w:r>
              <w:rPr>
                <w:b/>
                <w:bCs/>
                <w:sz w:val="24"/>
                <w:szCs w:val="24"/>
              </w:rPr>
              <w:t>(4)</w:t>
            </w:r>
          </w:p>
        </w:tc>
        <w:tc>
          <w:tcPr>
            <w:tcW w:w="2685" w:type="dxa"/>
          </w:tcPr>
          <w:p w14:paraId="414FDFE6" w14:textId="77777777" w:rsidR="00607BFE" w:rsidRPr="00705889" w:rsidRDefault="00607BFE" w:rsidP="004D5557">
            <w:pPr>
              <w:rPr>
                <w:sz w:val="24"/>
                <w:szCs w:val="24"/>
              </w:rPr>
            </w:pPr>
            <w:r w:rsidRPr="001E11B2">
              <w:rPr>
                <w:b/>
                <w:bCs/>
                <w:sz w:val="24"/>
                <w:szCs w:val="24"/>
              </w:rPr>
              <w:t xml:space="preserve">odličan </w:t>
            </w:r>
            <w:r>
              <w:rPr>
                <w:b/>
                <w:bCs/>
                <w:sz w:val="24"/>
                <w:szCs w:val="24"/>
              </w:rPr>
              <w:t>(5)</w:t>
            </w:r>
          </w:p>
        </w:tc>
      </w:tr>
      <w:tr w:rsidR="00607BFE" w:rsidRPr="00705889" w14:paraId="2B86A18B" w14:textId="77777777" w:rsidTr="00FF12BC">
        <w:trPr>
          <w:trHeight w:val="628"/>
        </w:trPr>
        <w:tc>
          <w:tcPr>
            <w:tcW w:w="1838" w:type="dxa"/>
            <w:vMerge/>
          </w:tcPr>
          <w:p w14:paraId="1E9ABBAC" w14:textId="77777777" w:rsidR="00607BFE" w:rsidRPr="00705889" w:rsidRDefault="00607BFE" w:rsidP="004D5557">
            <w:pPr>
              <w:rPr>
                <w:sz w:val="24"/>
                <w:szCs w:val="24"/>
              </w:rPr>
            </w:pPr>
          </w:p>
        </w:tc>
        <w:tc>
          <w:tcPr>
            <w:tcW w:w="2126" w:type="dxa"/>
          </w:tcPr>
          <w:p w14:paraId="311E7506" w14:textId="77777777" w:rsidR="00607BFE" w:rsidRPr="00060ED3" w:rsidRDefault="00607BFE" w:rsidP="004D5557">
            <w:pPr>
              <w:rPr>
                <w:b/>
                <w:bCs/>
                <w:sz w:val="24"/>
                <w:szCs w:val="24"/>
              </w:rPr>
            </w:pPr>
          </w:p>
        </w:tc>
        <w:tc>
          <w:tcPr>
            <w:tcW w:w="1956" w:type="dxa"/>
          </w:tcPr>
          <w:p w14:paraId="787C4237" w14:textId="77777777" w:rsidR="00607BFE" w:rsidRPr="008A6FDA" w:rsidRDefault="00607BFE" w:rsidP="004D5557">
            <w:pPr>
              <w:rPr>
                <w:rFonts w:cstheme="minorHAnsi"/>
                <w:bCs/>
                <w:sz w:val="24"/>
                <w:szCs w:val="24"/>
              </w:rPr>
            </w:pPr>
            <w:r w:rsidRPr="008A6FDA">
              <w:rPr>
                <w:rFonts w:cstheme="minorHAnsi"/>
                <w:sz w:val="24"/>
                <w:szCs w:val="24"/>
              </w:rPr>
              <w:t>Učenik/učenica nije izradio/izradila  zadatak (plakat, projekt, istraživački zadatak…).</w:t>
            </w:r>
          </w:p>
        </w:tc>
        <w:tc>
          <w:tcPr>
            <w:tcW w:w="2135" w:type="dxa"/>
          </w:tcPr>
          <w:p w14:paraId="52052C6B" w14:textId="77777777" w:rsidR="00607BFE" w:rsidRPr="00E83C11" w:rsidRDefault="00607BFE" w:rsidP="004D5557">
            <w:pPr>
              <w:autoSpaceDE w:val="0"/>
              <w:autoSpaceDN w:val="0"/>
              <w:adjustRightInd w:val="0"/>
              <w:rPr>
                <w:rFonts w:cstheme="minorHAnsi"/>
                <w:color w:val="000000"/>
                <w:sz w:val="24"/>
                <w:szCs w:val="24"/>
              </w:rPr>
            </w:pPr>
            <w:r w:rsidRPr="008A6FDA">
              <w:rPr>
                <w:rFonts w:cstheme="minorHAnsi"/>
                <w:color w:val="000000"/>
                <w:sz w:val="24"/>
                <w:szCs w:val="24"/>
              </w:rPr>
              <w:t>Učenik/ učenica je napravio/napravila zadatak prema uputama, ali zadatak sadrži netočne podatke, izostaje velik dio podataka ili nije predan na vrijeme. Zadatak nije uredno napravljen.  Učenik/učenica nesigurno i uz stalno vođenje učitelja predstavlja svoj rad na satu.</w:t>
            </w:r>
          </w:p>
        </w:tc>
        <w:tc>
          <w:tcPr>
            <w:tcW w:w="2268" w:type="dxa"/>
          </w:tcPr>
          <w:p w14:paraId="2B85E934" w14:textId="77777777" w:rsidR="00607BFE" w:rsidRPr="00E83C11" w:rsidRDefault="00607BFE" w:rsidP="004D5557">
            <w:pPr>
              <w:autoSpaceDE w:val="0"/>
              <w:autoSpaceDN w:val="0"/>
              <w:adjustRightInd w:val="0"/>
              <w:rPr>
                <w:rFonts w:cstheme="minorHAnsi"/>
                <w:color w:val="000000"/>
                <w:sz w:val="24"/>
                <w:szCs w:val="24"/>
              </w:rPr>
            </w:pPr>
            <w:r w:rsidRPr="008A6FDA">
              <w:rPr>
                <w:rFonts w:cstheme="minorHAnsi"/>
                <w:color w:val="000000"/>
                <w:sz w:val="24"/>
                <w:szCs w:val="24"/>
              </w:rPr>
              <w:t>Učenik/ učenica je napravio/napravila zadatak prema uputama, ali zadatak sadrži djelomično točne podatke/informacije ili nije predan na vrijeme. Učenik/učenica nesigurno i uz povremeno vođenje učitelja predstavlja svoj rad na satu. Zadatak je većinom uredno napravljen.</w:t>
            </w:r>
          </w:p>
        </w:tc>
        <w:tc>
          <w:tcPr>
            <w:tcW w:w="2401" w:type="dxa"/>
          </w:tcPr>
          <w:p w14:paraId="4B502BAF" w14:textId="77777777" w:rsidR="00607BFE" w:rsidRPr="00E83C11" w:rsidRDefault="00607BFE" w:rsidP="004D5557">
            <w:pPr>
              <w:autoSpaceDE w:val="0"/>
              <w:autoSpaceDN w:val="0"/>
              <w:adjustRightInd w:val="0"/>
              <w:rPr>
                <w:rFonts w:cstheme="minorHAnsi"/>
                <w:color w:val="000000"/>
                <w:sz w:val="24"/>
                <w:szCs w:val="24"/>
              </w:rPr>
            </w:pPr>
            <w:r w:rsidRPr="008A6FDA">
              <w:rPr>
                <w:rFonts w:cstheme="minorHAnsi"/>
                <w:color w:val="000000"/>
                <w:sz w:val="24"/>
                <w:szCs w:val="24"/>
              </w:rPr>
              <w:t>Učenik/ učenica je napravio/napravila zadatak prema uputama, uz manje greške ili nije predan na vrijeme. Zadatak je uredno napravljen. Učenik/učenica samostalno predstavlja svoj rad na satu uz manje nesigurnosti.</w:t>
            </w:r>
          </w:p>
        </w:tc>
        <w:tc>
          <w:tcPr>
            <w:tcW w:w="2685" w:type="dxa"/>
          </w:tcPr>
          <w:p w14:paraId="5DA8B077" w14:textId="77777777" w:rsidR="00607BFE" w:rsidRPr="00E83C11" w:rsidRDefault="00607BFE" w:rsidP="004D5557">
            <w:pPr>
              <w:autoSpaceDE w:val="0"/>
              <w:autoSpaceDN w:val="0"/>
              <w:adjustRightInd w:val="0"/>
              <w:rPr>
                <w:rFonts w:cstheme="minorHAnsi"/>
                <w:color w:val="000000"/>
                <w:sz w:val="24"/>
                <w:szCs w:val="24"/>
              </w:rPr>
            </w:pPr>
            <w:r w:rsidRPr="008A6FDA">
              <w:rPr>
                <w:rFonts w:cstheme="minorHAnsi"/>
                <w:color w:val="000000"/>
                <w:sz w:val="24"/>
                <w:szCs w:val="24"/>
              </w:rPr>
              <w:t xml:space="preserve">Učenik/ učenica je napravio/napravila zadatak prema uputama te je predan na vrijeme. Zadatak je točno i uredno napravljen. Učenik/učenica samostalno, točno i sigurno predstavlja svoj rad na satu.  </w:t>
            </w:r>
          </w:p>
        </w:tc>
      </w:tr>
      <w:tr w:rsidR="00607BFE" w:rsidRPr="00705889" w14:paraId="3CC0BDA5" w14:textId="77777777" w:rsidTr="00FF12BC">
        <w:trPr>
          <w:trHeight w:val="628"/>
        </w:trPr>
        <w:tc>
          <w:tcPr>
            <w:tcW w:w="1838" w:type="dxa"/>
          </w:tcPr>
          <w:p w14:paraId="66F022F1" w14:textId="77777777" w:rsidR="00607BFE" w:rsidRPr="00705889" w:rsidRDefault="00607BFE" w:rsidP="004D5557">
            <w:pPr>
              <w:rPr>
                <w:sz w:val="24"/>
                <w:szCs w:val="24"/>
              </w:rPr>
            </w:pPr>
            <w:r>
              <w:rPr>
                <w:sz w:val="24"/>
                <w:szCs w:val="24"/>
              </w:rPr>
              <w:t>Kriteriji zaključivanja</w:t>
            </w:r>
          </w:p>
        </w:tc>
        <w:tc>
          <w:tcPr>
            <w:tcW w:w="13571" w:type="dxa"/>
            <w:gridSpan w:val="6"/>
          </w:tcPr>
          <w:p w14:paraId="25796267" w14:textId="77777777" w:rsidR="00607BFE" w:rsidRPr="00E83C11" w:rsidRDefault="00607BFE" w:rsidP="004D5557">
            <w:pPr>
              <w:autoSpaceDE w:val="0"/>
              <w:autoSpaceDN w:val="0"/>
              <w:adjustRightInd w:val="0"/>
              <w:rPr>
                <w:rFonts w:cstheme="minorHAnsi"/>
                <w:color w:val="000000"/>
                <w:sz w:val="24"/>
                <w:szCs w:val="24"/>
              </w:rPr>
            </w:pPr>
            <w:r w:rsidRPr="00E83C11">
              <w:rPr>
                <w:rFonts w:cstheme="minorHAnsi"/>
                <w:sz w:val="24"/>
                <w:szCs w:val="24"/>
              </w:rPr>
              <w:t>Izraz cjelogodišnjeg rada, uvaženi su svi oblici praćenja i ocjenjivanja, zabilješke o domaćim zadaćama, zalaganju i aktivnosti na satu</w:t>
            </w:r>
            <w:r>
              <w:rPr>
                <w:rFonts w:cstheme="minorHAnsi"/>
                <w:sz w:val="24"/>
                <w:szCs w:val="24"/>
              </w:rPr>
              <w:t>.</w:t>
            </w:r>
          </w:p>
        </w:tc>
      </w:tr>
    </w:tbl>
    <w:p w14:paraId="49382D92" w14:textId="77777777" w:rsidR="00607BFE" w:rsidRDefault="00607BFE" w:rsidP="00607BFE"/>
    <w:p w14:paraId="0B391096" w14:textId="77777777" w:rsidR="00607BFE" w:rsidRDefault="00607BFE" w:rsidP="00607BFE"/>
    <w:p w14:paraId="273DF61A" w14:textId="77777777" w:rsidR="00607BFE" w:rsidRPr="008A36EF" w:rsidRDefault="00607BFE" w:rsidP="00607BFE">
      <w:pPr>
        <w:rPr>
          <w:rFonts w:cstheme="minorHAnsi"/>
          <w:b/>
          <w:sz w:val="28"/>
        </w:rPr>
      </w:pPr>
      <w:r>
        <w:rPr>
          <w:rFonts w:cstheme="minorHAnsi"/>
          <w:b/>
          <w:sz w:val="28"/>
        </w:rPr>
        <w:t xml:space="preserve">USMENE PROVJERE USVOJENOSTI ZNANJA: učenik/učenica minimalno odgovara 1 – 2 puta po polugodištu. </w:t>
      </w:r>
    </w:p>
    <w:p w14:paraId="0F171259" w14:textId="77777777" w:rsidR="00607BFE" w:rsidRDefault="00607BFE" w:rsidP="00607BFE"/>
    <w:p w14:paraId="03279E14" w14:textId="77777777" w:rsidR="00607BFE" w:rsidRDefault="00607BFE" w:rsidP="00607BFE"/>
    <w:p w14:paraId="69484C98" w14:textId="77777777" w:rsidR="002A6CA1" w:rsidRDefault="002A6CA1" w:rsidP="00607BFE">
      <w:pPr>
        <w:jc w:val="center"/>
        <w:rPr>
          <w:b/>
          <w:sz w:val="28"/>
          <w:szCs w:val="28"/>
        </w:rPr>
      </w:pPr>
    </w:p>
    <w:p w14:paraId="005E67C3" w14:textId="77777777" w:rsidR="002A6CA1" w:rsidRDefault="002A6CA1" w:rsidP="00607BFE">
      <w:pPr>
        <w:jc w:val="center"/>
        <w:rPr>
          <w:b/>
          <w:sz w:val="28"/>
          <w:szCs w:val="28"/>
        </w:rPr>
      </w:pPr>
    </w:p>
    <w:p w14:paraId="21E80C28" w14:textId="15AF47B3" w:rsidR="00607BFE" w:rsidRDefault="00607BFE" w:rsidP="00607BFE">
      <w:pPr>
        <w:jc w:val="center"/>
        <w:rPr>
          <w:b/>
          <w:sz w:val="32"/>
          <w:szCs w:val="32"/>
        </w:rPr>
      </w:pPr>
      <w:r w:rsidRPr="002A6CA1">
        <w:rPr>
          <w:b/>
          <w:sz w:val="32"/>
          <w:szCs w:val="32"/>
        </w:rPr>
        <w:lastRenderedPageBreak/>
        <w:t>PREDMET: GLAZBENA KULTURA</w:t>
      </w:r>
    </w:p>
    <w:p w14:paraId="4ED9EA57" w14:textId="77777777" w:rsidR="00A8671C" w:rsidRDefault="00A8671C" w:rsidP="00A8671C">
      <w:pPr>
        <w:rPr>
          <w:b/>
          <w:sz w:val="32"/>
          <w:szCs w:val="32"/>
        </w:rPr>
      </w:pPr>
    </w:p>
    <w:p w14:paraId="5868CFFC" w14:textId="63B18217" w:rsidR="002A6CA1" w:rsidRPr="002C0DED" w:rsidRDefault="002A6CA1" w:rsidP="002A6CA1">
      <w:pPr>
        <w:pStyle w:val="box459587"/>
        <w:rPr>
          <w:rFonts w:ascii="Calibri" w:hAnsi="Calibri" w:cs="Calibri"/>
          <w:b/>
          <w:i/>
          <w:sz w:val="28"/>
          <w:szCs w:val="28"/>
        </w:rPr>
      </w:pPr>
      <w:r w:rsidRPr="002C0DED">
        <w:rPr>
          <w:rFonts w:ascii="Calibri" w:hAnsi="Calibri" w:cs="Calibri"/>
          <w:b/>
          <w:i/>
          <w:sz w:val="28"/>
          <w:szCs w:val="28"/>
        </w:rPr>
        <w:t xml:space="preserve">Sastavnice </w:t>
      </w:r>
      <w:r w:rsidR="0004553E">
        <w:rPr>
          <w:rFonts w:ascii="Calibri" w:hAnsi="Calibri" w:cs="Calibri"/>
          <w:b/>
          <w:i/>
          <w:sz w:val="28"/>
          <w:szCs w:val="28"/>
        </w:rPr>
        <w:t xml:space="preserve">(elementi) </w:t>
      </w:r>
      <w:r w:rsidRPr="002C0DED">
        <w:rPr>
          <w:rFonts w:ascii="Calibri" w:hAnsi="Calibri" w:cs="Calibri"/>
          <w:b/>
          <w:i/>
          <w:sz w:val="28"/>
          <w:szCs w:val="28"/>
        </w:rPr>
        <w:t>vrednovanj</w:t>
      </w:r>
      <w:r>
        <w:rPr>
          <w:rFonts w:ascii="Calibri" w:hAnsi="Calibri" w:cs="Calibri"/>
          <w:b/>
          <w:i/>
          <w:sz w:val="28"/>
          <w:szCs w:val="28"/>
        </w:rPr>
        <w:t>a</w:t>
      </w:r>
      <w:r w:rsidRPr="002C0DED">
        <w:rPr>
          <w:rFonts w:ascii="Calibri" w:hAnsi="Calibri" w:cs="Calibri"/>
          <w:b/>
          <w:i/>
          <w:sz w:val="28"/>
          <w:szCs w:val="28"/>
        </w:rPr>
        <w:t>:</w:t>
      </w:r>
    </w:p>
    <w:p w14:paraId="47FFCF90" w14:textId="77777777" w:rsidR="002A6CA1" w:rsidRPr="002C0DED" w:rsidRDefault="002A6CA1" w:rsidP="002A6CA1">
      <w:pPr>
        <w:pStyle w:val="box459587"/>
        <w:numPr>
          <w:ilvl w:val="0"/>
          <w:numId w:val="1"/>
        </w:numPr>
        <w:rPr>
          <w:rFonts w:ascii="Calibri" w:hAnsi="Calibri" w:cs="Calibri"/>
          <w:i/>
          <w:szCs w:val="28"/>
        </w:rPr>
      </w:pPr>
      <w:r>
        <w:rPr>
          <w:rFonts w:ascii="Calibri" w:hAnsi="Calibri" w:cs="Calibri"/>
          <w:i/>
          <w:szCs w:val="28"/>
        </w:rPr>
        <w:t>slušanje i upoznavanje glazbe</w:t>
      </w:r>
    </w:p>
    <w:p w14:paraId="3BCA990F" w14:textId="77777777" w:rsidR="002A6CA1" w:rsidRPr="002C0DED" w:rsidRDefault="002A6CA1" w:rsidP="002A6CA1">
      <w:pPr>
        <w:pStyle w:val="box459587"/>
        <w:numPr>
          <w:ilvl w:val="0"/>
          <w:numId w:val="1"/>
        </w:numPr>
        <w:rPr>
          <w:rFonts w:ascii="Calibri" w:hAnsi="Calibri" w:cs="Calibri"/>
          <w:i/>
          <w:szCs w:val="28"/>
        </w:rPr>
      </w:pPr>
      <w:r>
        <w:rPr>
          <w:rFonts w:ascii="Calibri" w:hAnsi="Calibri" w:cs="Calibri"/>
          <w:i/>
          <w:szCs w:val="28"/>
        </w:rPr>
        <w:t>izražavanje glazbom i uz glazbu</w:t>
      </w:r>
    </w:p>
    <w:p w14:paraId="665EB4CE" w14:textId="632BE5D7" w:rsidR="002A6CA1" w:rsidRPr="00A8671C" w:rsidRDefault="002A6CA1" w:rsidP="002A6CA1">
      <w:pPr>
        <w:pStyle w:val="paragraph"/>
        <w:textAlignment w:val="baseline"/>
        <w:rPr>
          <w:rFonts w:ascii="Calibri" w:hAnsi="Calibri" w:cs="Calibri"/>
          <w:b/>
          <w:i/>
          <w:iCs/>
          <w:sz w:val="32"/>
        </w:rPr>
      </w:pPr>
      <w:r w:rsidRPr="00A8671C">
        <w:rPr>
          <w:rStyle w:val="normaltextrun"/>
          <w:rFonts w:ascii="Calibri" w:hAnsi="Calibri" w:cs="Calibri"/>
          <w:b/>
          <w:i/>
          <w:iCs/>
          <w:sz w:val="28"/>
          <w:szCs w:val="22"/>
        </w:rPr>
        <w:t>Oblici  vrednovanja: </w:t>
      </w:r>
      <w:r w:rsidRPr="00A8671C">
        <w:rPr>
          <w:rStyle w:val="eop"/>
          <w:rFonts w:ascii="Calibri" w:hAnsi="Calibri" w:cs="Calibri"/>
          <w:b/>
          <w:i/>
          <w:iCs/>
          <w:sz w:val="28"/>
          <w:szCs w:val="22"/>
        </w:rPr>
        <w:t> </w:t>
      </w:r>
    </w:p>
    <w:p w14:paraId="6B9F3A9C" w14:textId="5DE16B24" w:rsidR="00A8671C" w:rsidRDefault="002A6CA1" w:rsidP="00A8671C">
      <w:pPr>
        <w:pStyle w:val="paragraph"/>
        <w:numPr>
          <w:ilvl w:val="0"/>
          <w:numId w:val="7"/>
        </w:numPr>
        <w:ind w:left="0" w:firstLine="284"/>
        <w:textAlignment w:val="baseline"/>
        <w:rPr>
          <w:rStyle w:val="normaltextrun"/>
          <w:rFonts w:asciiTheme="majorHAnsi" w:hAnsiTheme="majorHAnsi" w:cstheme="majorHAnsi"/>
        </w:rPr>
      </w:pPr>
      <w:r w:rsidRPr="002C0DED">
        <w:rPr>
          <w:rStyle w:val="normaltextrun"/>
          <w:rFonts w:ascii="Calibri" w:hAnsi="Calibri" w:cs="Calibri"/>
          <w:szCs w:val="22"/>
        </w:rPr>
        <w:t>usmen</w:t>
      </w:r>
      <w:r>
        <w:rPr>
          <w:rStyle w:val="normaltextrun"/>
          <w:rFonts w:ascii="Calibri" w:hAnsi="Calibri" w:cs="Calibri"/>
          <w:szCs w:val="22"/>
        </w:rPr>
        <w:t>a</w:t>
      </w:r>
      <w:r w:rsidRPr="002C0DED">
        <w:rPr>
          <w:rStyle w:val="normaltextrun"/>
          <w:rFonts w:ascii="Calibri" w:hAnsi="Calibri" w:cs="Calibri"/>
          <w:szCs w:val="22"/>
        </w:rPr>
        <w:t xml:space="preserve"> provjer</w:t>
      </w:r>
      <w:r>
        <w:rPr>
          <w:rStyle w:val="normaltextrun"/>
          <w:rFonts w:ascii="Calibri" w:hAnsi="Calibri" w:cs="Calibri"/>
          <w:szCs w:val="22"/>
        </w:rPr>
        <w:t>a: pjevanje</w:t>
      </w:r>
      <w:r w:rsidRPr="002C0DED">
        <w:rPr>
          <w:rStyle w:val="normaltextrun"/>
          <w:rFonts w:ascii="Calibri" w:hAnsi="Calibri" w:cs="Calibri"/>
          <w:szCs w:val="22"/>
        </w:rPr>
        <w:t>,</w:t>
      </w:r>
      <w:r>
        <w:rPr>
          <w:rStyle w:val="normaltextrun"/>
          <w:rFonts w:ascii="Calibri" w:hAnsi="Calibri" w:cs="Calibri"/>
          <w:szCs w:val="22"/>
        </w:rPr>
        <w:t xml:space="preserve"> izvođenje ritma i doba pjesama, </w:t>
      </w:r>
      <w:r w:rsidRPr="002C0DED">
        <w:rPr>
          <w:rStyle w:val="normaltextrun"/>
          <w:rFonts w:ascii="Calibri" w:hAnsi="Calibri" w:cs="Calibri"/>
          <w:szCs w:val="22"/>
        </w:rPr>
        <w:t>p</w:t>
      </w:r>
      <w:r>
        <w:rPr>
          <w:rStyle w:val="normaltextrun"/>
          <w:rFonts w:ascii="Calibri" w:hAnsi="Calibri" w:cs="Calibri"/>
          <w:szCs w:val="22"/>
        </w:rPr>
        <w:t xml:space="preserve">repoznavanje glazbeno-izražajnih sastavnica slušanih skladbi </w:t>
      </w:r>
    </w:p>
    <w:p w14:paraId="57C0CEA8" w14:textId="77777777" w:rsidR="00A8671C" w:rsidRPr="00A8671C" w:rsidRDefault="00A8671C" w:rsidP="00A8671C">
      <w:pPr>
        <w:pStyle w:val="paragraph"/>
        <w:ind w:left="284"/>
        <w:textAlignment w:val="baseline"/>
        <w:rPr>
          <w:rFonts w:asciiTheme="majorHAnsi" w:hAnsiTheme="majorHAnsi" w:cstheme="majorHAnsi"/>
        </w:rPr>
      </w:pPr>
    </w:p>
    <w:p w14:paraId="7B826BF7" w14:textId="77777777" w:rsidR="00607BFE" w:rsidRDefault="00607BFE" w:rsidP="00607BFE"/>
    <w:tbl>
      <w:tblPr>
        <w:tblW w:w="14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126"/>
        <w:gridCol w:w="3657"/>
        <w:gridCol w:w="3374"/>
        <w:gridCol w:w="3799"/>
      </w:tblGrid>
      <w:tr w:rsidR="00607BFE" w:rsidRPr="00E83C11" w14:paraId="06339245" w14:textId="77777777" w:rsidTr="00A8671C">
        <w:trPr>
          <w:trHeight w:val="736"/>
        </w:trPr>
        <w:tc>
          <w:tcPr>
            <w:tcW w:w="1980" w:type="dxa"/>
          </w:tcPr>
          <w:p w14:paraId="5574E5C7" w14:textId="77777777" w:rsidR="00607BFE" w:rsidRPr="00E83C11" w:rsidRDefault="00607BFE" w:rsidP="004D5557">
            <w:pPr>
              <w:rPr>
                <w:b/>
                <w:sz w:val="24"/>
                <w:szCs w:val="24"/>
              </w:rPr>
            </w:pPr>
            <w:r w:rsidRPr="00E83C11">
              <w:rPr>
                <w:b/>
                <w:sz w:val="24"/>
                <w:szCs w:val="24"/>
              </w:rPr>
              <w:t>Oblici vrednovanja</w:t>
            </w:r>
          </w:p>
        </w:tc>
        <w:tc>
          <w:tcPr>
            <w:tcW w:w="2126" w:type="dxa"/>
          </w:tcPr>
          <w:p w14:paraId="009FF7A9" w14:textId="77777777" w:rsidR="00607BFE" w:rsidRPr="00E83C11" w:rsidRDefault="00607BFE" w:rsidP="004D5557">
            <w:pPr>
              <w:rPr>
                <w:sz w:val="24"/>
                <w:szCs w:val="24"/>
              </w:rPr>
            </w:pPr>
            <w:r w:rsidRPr="00E83C11">
              <w:rPr>
                <w:b/>
                <w:bCs/>
                <w:sz w:val="24"/>
                <w:szCs w:val="24"/>
              </w:rPr>
              <w:t>Usmena provjera:</w:t>
            </w:r>
          </w:p>
        </w:tc>
        <w:tc>
          <w:tcPr>
            <w:tcW w:w="3657" w:type="dxa"/>
          </w:tcPr>
          <w:p w14:paraId="13ECC53F" w14:textId="6B2DBE2B" w:rsidR="00607BFE" w:rsidRPr="00E83C11" w:rsidRDefault="0004553E" w:rsidP="004D5557">
            <w:pPr>
              <w:rPr>
                <w:b/>
                <w:bCs/>
                <w:sz w:val="24"/>
                <w:szCs w:val="24"/>
              </w:rPr>
            </w:pPr>
            <w:r>
              <w:rPr>
                <w:b/>
                <w:bCs/>
                <w:sz w:val="24"/>
                <w:szCs w:val="24"/>
              </w:rPr>
              <w:t>d</w:t>
            </w:r>
            <w:r w:rsidR="00607BFE" w:rsidRPr="00E83C11">
              <w:rPr>
                <w:b/>
                <w:bCs/>
                <w:sz w:val="24"/>
                <w:szCs w:val="24"/>
              </w:rPr>
              <w:t>obar</w:t>
            </w:r>
            <w:r>
              <w:rPr>
                <w:b/>
                <w:bCs/>
                <w:sz w:val="24"/>
                <w:szCs w:val="24"/>
              </w:rPr>
              <w:t xml:space="preserve"> </w:t>
            </w:r>
            <w:r w:rsidR="00607BFE" w:rsidRPr="00E83C11">
              <w:rPr>
                <w:b/>
                <w:bCs/>
                <w:sz w:val="24"/>
                <w:szCs w:val="24"/>
              </w:rPr>
              <w:t>(3)</w:t>
            </w:r>
          </w:p>
        </w:tc>
        <w:tc>
          <w:tcPr>
            <w:tcW w:w="3374" w:type="dxa"/>
          </w:tcPr>
          <w:p w14:paraId="7D57B3DD" w14:textId="54E5726D" w:rsidR="00607BFE" w:rsidRPr="00E83C11" w:rsidRDefault="00607BFE" w:rsidP="004D5557">
            <w:pPr>
              <w:rPr>
                <w:b/>
                <w:bCs/>
                <w:sz w:val="24"/>
                <w:szCs w:val="24"/>
              </w:rPr>
            </w:pPr>
            <w:r w:rsidRPr="00E83C11">
              <w:rPr>
                <w:b/>
                <w:bCs/>
                <w:sz w:val="24"/>
                <w:szCs w:val="24"/>
              </w:rPr>
              <w:t>vrlo dobar</w:t>
            </w:r>
            <w:r w:rsidR="0004553E">
              <w:rPr>
                <w:b/>
                <w:bCs/>
                <w:sz w:val="24"/>
                <w:szCs w:val="24"/>
              </w:rPr>
              <w:t xml:space="preserve"> </w:t>
            </w:r>
            <w:r w:rsidRPr="00E83C11">
              <w:rPr>
                <w:b/>
                <w:bCs/>
                <w:sz w:val="24"/>
                <w:szCs w:val="24"/>
              </w:rPr>
              <w:t>(4)</w:t>
            </w:r>
          </w:p>
        </w:tc>
        <w:tc>
          <w:tcPr>
            <w:tcW w:w="3799" w:type="dxa"/>
          </w:tcPr>
          <w:p w14:paraId="289C108C" w14:textId="77777777" w:rsidR="00607BFE" w:rsidRPr="00E83C11" w:rsidRDefault="00607BFE" w:rsidP="004D5557">
            <w:pPr>
              <w:rPr>
                <w:b/>
                <w:bCs/>
                <w:sz w:val="24"/>
                <w:szCs w:val="24"/>
              </w:rPr>
            </w:pPr>
            <w:r w:rsidRPr="00E83C11">
              <w:rPr>
                <w:b/>
                <w:bCs/>
                <w:sz w:val="24"/>
                <w:szCs w:val="24"/>
              </w:rPr>
              <w:t>odličan (5)</w:t>
            </w:r>
          </w:p>
        </w:tc>
      </w:tr>
      <w:tr w:rsidR="00607BFE" w:rsidRPr="00E83C11" w14:paraId="2BBDE7BB" w14:textId="77777777" w:rsidTr="00A8671C">
        <w:tc>
          <w:tcPr>
            <w:tcW w:w="1980" w:type="dxa"/>
            <w:vMerge w:val="restart"/>
          </w:tcPr>
          <w:p w14:paraId="037F1884" w14:textId="77777777" w:rsidR="00607BFE" w:rsidRPr="00E83C11" w:rsidRDefault="00607BFE" w:rsidP="004D5557">
            <w:pPr>
              <w:rPr>
                <w:b/>
                <w:sz w:val="24"/>
                <w:szCs w:val="24"/>
              </w:rPr>
            </w:pPr>
            <w:r w:rsidRPr="00E83C11">
              <w:rPr>
                <w:b/>
                <w:sz w:val="24"/>
                <w:szCs w:val="24"/>
              </w:rPr>
              <w:t>VREDNOVANJE NAUČENOGA</w:t>
            </w:r>
          </w:p>
        </w:tc>
        <w:tc>
          <w:tcPr>
            <w:tcW w:w="2126" w:type="dxa"/>
          </w:tcPr>
          <w:p w14:paraId="3DDC4350" w14:textId="2BDD56F5" w:rsidR="00607BFE" w:rsidRPr="00E83C11" w:rsidRDefault="00607BFE" w:rsidP="004D5557">
            <w:pPr>
              <w:rPr>
                <w:bCs/>
                <w:sz w:val="24"/>
                <w:szCs w:val="24"/>
              </w:rPr>
            </w:pPr>
            <w:r w:rsidRPr="00E83C11">
              <w:rPr>
                <w:bCs/>
                <w:sz w:val="24"/>
                <w:szCs w:val="24"/>
              </w:rPr>
              <w:t>Usvojenost pjesme</w:t>
            </w:r>
            <w:r w:rsidR="00401A64">
              <w:rPr>
                <w:bCs/>
                <w:sz w:val="24"/>
                <w:szCs w:val="24"/>
              </w:rPr>
              <w:t xml:space="preserve"> (riječi, melodija)</w:t>
            </w:r>
          </w:p>
        </w:tc>
        <w:tc>
          <w:tcPr>
            <w:tcW w:w="3657" w:type="dxa"/>
          </w:tcPr>
          <w:p w14:paraId="460F3937" w14:textId="77777777" w:rsidR="00607BFE" w:rsidRPr="00E83C11" w:rsidRDefault="00607BFE" w:rsidP="004D5557">
            <w:pPr>
              <w:rPr>
                <w:sz w:val="24"/>
                <w:szCs w:val="24"/>
              </w:rPr>
            </w:pPr>
            <w:r w:rsidRPr="00F0588C">
              <w:rPr>
                <w:sz w:val="24"/>
                <w:szCs w:val="24"/>
              </w:rPr>
              <w:t>Nevoljko pjeva/izvodi pjesme i brojalice, pri čemu ne uvažava glazbeno-izražajne sastavnice (metar/dobe, tempo, visina tona, dinamika).</w:t>
            </w:r>
            <w:r>
              <w:rPr>
                <w:sz w:val="24"/>
                <w:szCs w:val="24"/>
              </w:rPr>
              <w:t xml:space="preserve"> Djelomično točno pjeva tekst zadane pjesme. </w:t>
            </w:r>
          </w:p>
        </w:tc>
        <w:tc>
          <w:tcPr>
            <w:tcW w:w="3374" w:type="dxa"/>
          </w:tcPr>
          <w:p w14:paraId="5112D510" w14:textId="77777777" w:rsidR="00607BFE" w:rsidRPr="00E83C11" w:rsidRDefault="00607BFE" w:rsidP="004D5557">
            <w:pPr>
              <w:rPr>
                <w:sz w:val="24"/>
                <w:szCs w:val="24"/>
              </w:rPr>
            </w:pPr>
            <w:r>
              <w:rPr>
                <w:rFonts w:eastAsia="Times New Roman" w:cstheme="minorHAnsi"/>
                <w:sz w:val="24"/>
                <w:szCs w:val="24"/>
                <w:lang w:eastAsia="hr-HR"/>
              </w:rPr>
              <w:t>P</w:t>
            </w:r>
            <w:r w:rsidRPr="000D3C4E">
              <w:rPr>
                <w:rFonts w:eastAsia="Times New Roman" w:cstheme="minorHAnsi"/>
                <w:sz w:val="24"/>
                <w:szCs w:val="24"/>
                <w:lang w:eastAsia="hr-HR"/>
              </w:rPr>
              <w:t>jeva/izvodi pjesme i brojalice i pritom uvažava glazbeno-izražajne sastavnice (metar/dobe, tempo, visina tona, dinamika).</w:t>
            </w:r>
            <w:r>
              <w:rPr>
                <w:rFonts w:eastAsia="Times New Roman" w:cstheme="minorHAnsi"/>
                <w:sz w:val="24"/>
                <w:szCs w:val="24"/>
                <w:lang w:eastAsia="hr-HR"/>
              </w:rPr>
              <w:t xml:space="preserve"> Nesigurno pjeva tekst zadane pjesme.</w:t>
            </w:r>
          </w:p>
        </w:tc>
        <w:tc>
          <w:tcPr>
            <w:tcW w:w="3799" w:type="dxa"/>
          </w:tcPr>
          <w:p w14:paraId="5A8497BC" w14:textId="77777777" w:rsidR="00607BFE" w:rsidRPr="00E83C11" w:rsidRDefault="00607BFE" w:rsidP="004D5557">
            <w:pPr>
              <w:rPr>
                <w:sz w:val="24"/>
                <w:szCs w:val="24"/>
              </w:rPr>
            </w:pPr>
            <w:r w:rsidRPr="000D3C4E">
              <w:rPr>
                <w:rFonts w:eastAsia="Times New Roman" w:cstheme="minorHAnsi"/>
                <w:sz w:val="24"/>
                <w:szCs w:val="24"/>
                <w:lang w:eastAsia="hr-HR"/>
              </w:rPr>
              <w:t xml:space="preserve">Samostalno </w:t>
            </w:r>
            <w:r>
              <w:rPr>
                <w:rFonts w:eastAsia="Times New Roman" w:cstheme="minorHAnsi"/>
                <w:sz w:val="24"/>
                <w:szCs w:val="24"/>
                <w:lang w:eastAsia="hr-HR"/>
              </w:rPr>
              <w:t>i rado p</w:t>
            </w:r>
            <w:r w:rsidRPr="000D3C4E">
              <w:rPr>
                <w:rFonts w:eastAsia="Times New Roman" w:cstheme="minorHAnsi"/>
                <w:sz w:val="24"/>
                <w:szCs w:val="24"/>
                <w:lang w:eastAsia="hr-HR"/>
              </w:rPr>
              <w:t>jeva/izvodi pjesme i brojalice i pritom uvažava glazbeno-izražajne sastavnice (metar/dobe, tempo, visina tona, dinamika).</w:t>
            </w:r>
            <w:r>
              <w:rPr>
                <w:rFonts w:eastAsia="Times New Roman" w:cstheme="minorHAnsi"/>
                <w:sz w:val="24"/>
                <w:szCs w:val="24"/>
                <w:lang w:eastAsia="hr-HR"/>
              </w:rPr>
              <w:t xml:space="preserve"> U potpunosti poznaje tekst zadane pjesme. </w:t>
            </w:r>
          </w:p>
        </w:tc>
      </w:tr>
      <w:tr w:rsidR="00607BFE" w:rsidRPr="00E83C11" w14:paraId="629B8241" w14:textId="77777777" w:rsidTr="00A8671C">
        <w:tc>
          <w:tcPr>
            <w:tcW w:w="1980" w:type="dxa"/>
            <w:vMerge/>
          </w:tcPr>
          <w:p w14:paraId="2F6FC202" w14:textId="77777777" w:rsidR="00607BFE" w:rsidRPr="00E83C11" w:rsidRDefault="00607BFE" w:rsidP="004D5557">
            <w:pPr>
              <w:rPr>
                <w:b/>
                <w:sz w:val="24"/>
                <w:szCs w:val="24"/>
              </w:rPr>
            </w:pPr>
          </w:p>
        </w:tc>
        <w:tc>
          <w:tcPr>
            <w:tcW w:w="2126" w:type="dxa"/>
          </w:tcPr>
          <w:p w14:paraId="6D728EBB" w14:textId="36468159" w:rsidR="00607BFE" w:rsidRPr="00E83C11" w:rsidRDefault="00607BFE" w:rsidP="004D5557">
            <w:pPr>
              <w:rPr>
                <w:sz w:val="24"/>
                <w:szCs w:val="24"/>
              </w:rPr>
            </w:pPr>
            <w:r w:rsidRPr="00E83C11">
              <w:rPr>
                <w:sz w:val="24"/>
                <w:szCs w:val="24"/>
              </w:rPr>
              <w:t>Sviranje ritma</w:t>
            </w:r>
            <w:r w:rsidR="00A8671C">
              <w:rPr>
                <w:sz w:val="24"/>
                <w:szCs w:val="24"/>
              </w:rPr>
              <w:t>/određivanje doba</w:t>
            </w:r>
          </w:p>
        </w:tc>
        <w:tc>
          <w:tcPr>
            <w:tcW w:w="3657" w:type="dxa"/>
          </w:tcPr>
          <w:p w14:paraId="5DC37936" w14:textId="352B1BB4" w:rsidR="00607BFE" w:rsidRDefault="00607BFE" w:rsidP="004D5557">
            <w:pPr>
              <w:rPr>
                <w:sz w:val="24"/>
                <w:szCs w:val="24"/>
              </w:rPr>
            </w:pPr>
            <w:r w:rsidRPr="00F0588C">
              <w:rPr>
                <w:sz w:val="24"/>
                <w:szCs w:val="24"/>
              </w:rPr>
              <w:t>Udaraljke iz dječjeg instrumentarija koristi n</w:t>
            </w:r>
            <w:r>
              <w:rPr>
                <w:sz w:val="24"/>
                <w:szCs w:val="24"/>
              </w:rPr>
              <w:t>a</w:t>
            </w:r>
            <w:r w:rsidRPr="00F0588C">
              <w:rPr>
                <w:sz w:val="24"/>
                <w:szCs w:val="24"/>
              </w:rPr>
              <w:t xml:space="preserve"> nepravilan i često nenamjenski način te uz čestu intervenciju i korekciju učitelja.</w:t>
            </w:r>
            <w:r w:rsidR="00A8671C">
              <w:rPr>
                <w:rFonts w:eastAsia="Times New Roman" w:cstheme="minorHAnsi"/>
                <w:sz w:val="24"/>
                <w:szCs w:val="24"/>
                <w:lang w:eastAsia="hr-HR"/>
              </w:rPr>
              <w:t xml:space="preserve"> Net</w:t>
            </w:r>
            <w:r w:rsidR="00A8671C">
              <w:rPr>
                <w:rFonts w:eastAsia="Times New Roman" w:cstheme="minorHAnsi"/>
                <w:sz w:val="24"/>
                <w:szCs w:val="24"/>
                <w:lang w:eastAsia="hr-HR"/>
              </w:rPr>
              <w:t xml:space="preserve">očno određuje </w:t>
            </w:r>
            <w:r w:rsidR="00A8671C">
              <w:rPr>
                <w:rFonts w:eastAsia="Times New Roman" w:cstheme="minorHAnsi"/>
                <w:sz w:val="24"/>
                <w:szCs w:val="24"/>
                <w:lang w:eastAsia="hr-HR"/>
              </w:rPr>
              <w:t xml:space="preserve">ritam i </w:t>
            </w:r>
            <w:r w:rsidR="00A8671C">
              <w:rPr>
                <w:rFonts w:eastAsia="Times New Roman" w:cstheme="minorHAnsi"/>
                <w:sz w:val="24"/>
                <w:szCs w:val="24"/>
                <w:lang w:eastAsia="hr-HR"/>
              </w:rPr>
              <w:t>dobe pjesama.</w:t>
            </w:r>
          </w:p>
          <w:p w14:paraId="5EDA8B20" w14:textId="77777777" w:rsidR="00A8671C" w:rsidRPr="00E83C11" w:rsidRDefault="00A8671C" w:rsidP="004D5557">
            <w:pPr>
              <w:rPr>
                <w:sz w:val="24"/>
                <w:szCs w:val="24"/>
              </w:rPr>
            </w:pPr>
          </w:p>
        </w:tc>
        <w:tc>
          <w:tcPr>
            <w:tcW w:w="3374" w:type="dxa"/>
          </w:tcPr>
          <w:p w14:paraId="011839BF" w14:textId="1E25F1D0" w:rsidR="00607BFE" w:rsidRPr="00E83C11" w:rsidRDefault="00607BFE" w:rsidP="004D5557">
            <w:pPr>
              <w:rPr>
                <w:sz w:val="24"/>
                <w:szCs w:val="24"/>
              </w:rPr>
            </w:pPr>
            <w:r w:rsidRPr="00F0588C">
              <w:rPr>
                <w:sz w:val="24"/>
                <w:szCs w:val="24"/>
              </w:rPr>
              <w:t xml:space="preserve">Svira na udaraljkama ili tjeloglazbom uz pjesme/brojalice koje pjeva/izvodi uz manja odstupanja u tekstu i/ili ritmu. Ritam i tekst pjesama i brojalica </w:t>
            </w:r>
            <w:r w:rsidR="00A8671C">
              <w:rPr>
                <w:sz w:val="24"/>
                <w:szCs w:val="24"/>
              </w:rPr>
              <w:t xml:space="preserve">te dobe </w:t>
            </w:r>
            <w:r w:rsidRPr="00F0588C">
              <w:rPr>
                <w:sz w:val="24"/>
                <w:szCs w:val="24"/>
              </w:rPr>
              <w:t>reproducira uglavnom točno.</w:t>
            </w:r>
          </w:p>
        </w:tc>
        <w:tc>
          <w:tcPr>
            <w:tcW w:w="3799" w:type="dxa"/>
          </w:tcPr>
          <w:p w14:paraId="196C162D" w14:textId="40E244C2" w:rsidR="00607BFE" w:rsidRPr="00E83C11" w:rsidRDefault="00607BFE" w:rsidP="004D5557">
            <w:pPr>
              <w:rPr>
                <w:sz w:val="24"/>
                <w:szCs w:val="24"/>
              </w:rPr>
            </w:pPr>
            <w:r w:rsidRPr="000D3C4E">
              <w:rPr>
                <w:rFonts w:eastAsia="Times New Roman" w:cstheme="minorHAnsi"/>
                <w:sz w:val="24"/>
                <w:szCs w:val="24"/>
                <w:lang w:eastAsia="hr-HR"/>
              </w:rPr>
              <w:t>S</w:t>
            </w:r>
            <w:r>
              <w:rPr>
                <w:rFonts w:eastAsia="Times New Roman" w:cstheme="minorHAnsi"/>
                <w:sz w:val="24"/>
                <w:szCs w:val="24"/>
                <w:lang w:eastAsia="hr-HR"/>
              </w:rPr>
              <w:t>amostalno s</w:t>
            </w:r>
            <w:r w:rsidRPr="000D3C4E">
              <w:rPr>
                <w:rFonts w:eastAsia="Times New Roman" w:cstheme="minorHAnsi"/>
                <w:sz w:val="24"/>
                <w:szCs w:val="24"/>
                <w:lang w:eastAsia="hr-HR"/>
              </w:rPr>
              <w:t xml:space="preserve">vira na udaraljkama ili tjeloglazbom uz </w:t>
            </w:r>
            <w:r>
              <w:rPr>
                <w:rFonts w:eastAsia="Times New Roman" w:cstheme="minorHAnsi"/>
                <w:sz w:val="24"/>
                <w:szCs w:val="24"/>
                <w:lang w:eastAsia="hr-HR"/>
              </w:rPr>
              <w:t xml:space="preserve">pjesme ili </w:t>
            </w:r>
            <w:r w:rsidRPr="000D3C4E">
              <w:rPr>
                <w:rFonts w:eastAsia="Times New Roman" w:cstheme="minorHAnsi"/>
                <w:sz w:val="24"/>
                <w:szCs w:val="24"/>
                <w:lang w:eastAsia="hr-HR"/>
              </w:rPr>
              <w:t>brojalice koje pjeva/izvodi.</w:t>
            </w:r>
            <w:r>
              <w:rPr>
                <w:rFonts w:eastAsia="Times New Roman" w:cstheme="minorHAnsi"/>
                <w:sz w:val="24"/>
                <w:szCs w:val="24"/>
                <w:lang w:eastAsia="hr-HR"/>
              </w:rPr>
              <w:t xml:space="preserve"> Ritam i tekst pjesama i brojalica reproducira točno. Udaraljke iz dječjeg</w:t>
            </w:r>
            <w:r w:rsidRPr="000D3C4E">
              <w:rPr>
                <w:rFonts w:eastAsia="Times New Roman" w:cstheme="minorHAnsi"/>
                <w:sz w:val="24"/>
                <w:szCs w:val="24"/>
                <w:lang w:eastAsia="hr-HR"/>
              </w:rPr>
              <w:t xml:space="preserve"> instrumenta</w:t>
            </w:r>
            <w:r>
              <w:rPr>
                <w:rFonts w:eastAsia="Times New Roman" w:cstheme="minorHAnsi"/>
                <w:sz w:val="24"/>
                <w:szCs w:val="24"/>
                <w:lang w:eastAsia="hr-HR"/>
              </w:rPr>
              <w:t>rija koristi ispravno.</w:t>
            </w:r>
            <w:r w:rsidR="00A8671C">
              <w:rPr>
                <w:rFonts w:eastAsia="Times New Roman" w:cstheme="minorHAnsi"/>
                <w:sz w:val="24"/>
                <w:szCs w:val="24"/>
                <w:lang w:eastAsia="hr-HR"/>
              </w:rPr>
              <w:t xml:space="preserve"> Točno određuje dobe pjesama.</w:t>
            </w:r>
          </w:p>
        </w:tc>
      </w:tr>
      <w:tr w:rsidR="00607BFE" w:rsidRPr="00E83C11" w14:paraId="3114EB82" w14:textId="77777777" w:rsidTr="00A8671C">
        <w:tc>
          <w:tcPr>
            <w:tcW w:w="1980" w:type="dxa"/>
            <w:vMerge/>
          </w:tcPr>
          <w:p w14:paraId="02E0EF04" w14:textId="77777777" w:rsidR="00607BFE" w:rsidRPr="00E83C11" w:rsidRDefault="00607BFE" w:rsidP="004D5557">
            <w:pPr>
              <w:rPr>
                <w:b/>
                <w:sz w:val="24"/>
                <w:szCs w:val="24"/>
              </w:rPr>
            </w:pPr>
          </w:p>
        </w:tc>
        <w:tc>
          <w:tcPr>
            <w:tcW w:w="2126" w:type="dxa"/>
          </w:tcPr>
          <w:p w14:paraId="0A3E1DC2" w14:textId="77777777" w:rsidR="00607BFE" w:rsidRPr="00E83C11" w:rsidRDefault="00607BFE" w:rsidP="004D5557">
            <w:pPr>
              <w:rPr>
                <w:b/>
                <w:sz w:val="24"/>
                <w:szCs w:val="24"/>
              </w:rPr>
            </w:pPr>
            <w:r w:rsidRPr="00E83C11">
              <w:rPr>
                <w:b/>
                <w:sz w:val="24"/>
                <w:szCs w:val="24"/>
              </w:rPr>
              <w:t>Pisane provjere:</w:t>
            </w:r>
          </w:p>
        </w:tc>
        <w:tc>
          <w:tcPr>
            <w:tcW w:w="3657" w:type="dxa"/>
          </w:tcPr>
          <w:p w14:paraId="0C0862E4" w14:textId="771B8E49" w:rsidR="00607BFE" w:rsidRPr="00E83C11" w:rsidRDefault="0004553E" w:rsidP="004D5557">
            <w:pPr>
              <w:rPr>
                <w:sz w:val="24"/>
                <w:szCs w:val="24"/>
              </w:rPr>
            </w:pPr>
            <w:r>
              <w:rPr>
                <w:b/>
                <w:bCs/>
                <w:sz w:val="24"/>
                <w:szCs w:val="24"/>
              </w:rPr>
              <w:t>d</w:t>
            </w:r>
            <w:r w:rsidR="00607BFE" w:rsidRPr="00E83C11">
              <w:rPr>
                <w:b/>
                <w:bCs/>
                <w:sz w:val="24"/>
                <w:szCs w:val="24"/>
              </w:rPr>
              <w:t>obar</w:t>
            </w:r>
            <w:r>
              <w:rPr>
                <w:b/>
                <w:bCs/>
                <w:sz w:val="24"/>
                <w:szCs w:val="24"/>
              </w:rPr>
              <w:t xml:space="preserve"> </w:t>
            </w:r>
            <w:r w:rsidR="00607BFE" w:rsidRPr="00E83C11">
              <w:rPr>
                <w:b/>
                <w:bCs/>
                <w:sz w:val="24"/>
                <w:szCs w:val="24"/>
              </w:rPr>
              <w:t>(3)</w:t>
            </w:r>
          </w:p>
        </w:tc>
        <w:tc>
          <w:tcPr>
            <w:tcW w:w="3374" w:type="dxa"/>
          </w:tcPr>
          <w:p w14:paraId="38C66CE8" w14:textId="772E733D" w:rsidR="00607BFE" w:rsidRPr="00E83C11" w:rsidRDefault="00607BFE" w:rsidP="004D5557">
            <w:pPr>
              <w:rPr>
                <w:sz w:val="24"/>
                <w:szCs w:val="24"/>
              </w:rPr>
            </w:pPr>
            <w:r w:rsidRPr="00E83C11">
              <w:rPr>
                <w:b/>
                <w:bCs/>
                <w:sz w:val="24"/>
                <w:szCs w:val="24"/>
              </w:rPr>
              <w:t>vrlo dobar</w:t>
            </w:r>
            <w:r w:rsidR="0004553E">
              <w:rPr>
                <w:b/>
                <w:bCs/>
                <w:sz w:val="24"/>
                <w:szCs w:val="24"/>
              </w:rPr>
              <w:t xml:space="preserve"> </w:t>
            </w:r>
            <w:r w:rsidRPr="00E83C11">
              <w:rPr>
                <w:b/>
                <w:bCs/>
                <w:sz w:val="24"/>
                <w:szCs w:val="24"/>
              </w:rPr>
              <w:t>(4)</w:t>
            </w:r>
          </w:p>
        </w:tc>
        <w:tc>
          <w:tcPr>
            <w:tcW w:w="3799" w:type="dxa"/>
          </w:tcPr>
          <w:p w14:paraId="2F4CD1AF" w14:textId="77777777" w:rsidR="00607BFE" w:rsidRPr="00E83C11" w:rsidRDefault="00607BFE" w:rsidP="004D5557">
            <w:pPr>
              <w:rPr>
                <w:sz w:val="24"/>
                <w:szCs w:val="24"/>
              </w:rPr>
            </w:pPr>
            <w:r w:rsidRPr="00E83C11">
              <w:rPr>
                <w:b/>
                <w:bCs/>
                <w:sz w:val="24"/>
                <w:szCs w:val="24"/>
              </w:rPr>
              <w:t>odličan (5)</w:t>
            </w:r>
          </w:p>
        </w:tc>
      </w:tr>
      <w:tr w:rsidR="00607BFE" w:rsidRPr="00E83C11" w14:paraId="77209FCB" w14:textId="77777777" w:rsidTr="00A8671C">
        <w:trPr>
          <w:trHeight w:val="1170"/>
        </w:trPr>
        <w:tc>
          <w:tcPr>
            <w:tcW w:w="1980" w:type="dxa"/>
            <w:vMerge/>
          </w:tcPr>
          <w:p w14:paraId="0A9BB844" w14:textId="77777777" w:rsidR="00607BFE" w:rsidRPr="00E83C11" w:rsidRDefault="00607BFE" w:rsidP="004D5557">
            <w:pPr>
              <w:rPr>
                <w:sz w:val="24"/>
                <w:szCs w:val="24"/>
              </w:rPr>
            </w:pPr>
          </w:p>
        </w:tc>
        <w:tc>
          <w:tcPr>
            <w:tcW w:w="2126" w:type="dxa"/>
          </w:tcPr>
          <w:p w14:paraId="12F8BA9C" w14:textId="77777777" w:rsidR="00607BFE" w:rsidRPr="00E83C11" w:rsidRDefault="00607BFE" w:rsidP="004D5557">
            <w:pPr>
              <w:rPr>
                <w:bCs/>
                <w:sz w:val="24"/>
                <w:szCs w:val="24"/>
              </w:rPr>
            </w:pPr>
            <w:r w:rsidRPr="00E83C11">
              <w:rPr>
                <w:sz w:val="24"/>
                <w:szCs w:val="24"/>
              </w:rPr>
              <w:t xml:space="preserve">Slušni ispit znanja </w:t>
            </w:r>
          </w:p>
        </w:tc>
        <w:tc>
          <w:tcPr>
            <w:tcW w:w="3657" w:type="dxa"/>
          </w:tcPr>
          <w:p w14:paraId="6B1BA519" w14:textId="77777777" w:rsidR="00607BFE" w:rsidRPr="00E83C11" w:rsidRDefault="00607BFE" w:rsidP="004D5557">
            <w:pPr>
              <w:rPr>
                <w:sz w:val="24"/>
                <w:szCs w:val="24"/>
              </w:rPr>
            </w:pPr>
            <w:r w:rsidRPr="00E83C11">
              <w:rPr>
                <w:sz w:val="24"/>
                <w:szCs w:val="24"/>
              </w:rPr>
              <w:t>6</w:t>
            </w:r>
            <w:r>
              <w:rPr>
                <w:sz w:val="24"/>
                <w:szCs w:val="24"/>
              </w:rPr>
              <w:t>4</w:t>
            </w:r>
            <w:r w:rsidRPr="00E83C11">
              <w:rPr>
                <w:sz w:val="24"/>
                <w:szCs w:val="24"/>
              </w:rPr>
              <w:t>% -   7</w:t>
            </w:r>
            <w:r>
              <w:rPr>
                <w:sz w:val="24"/>
                <w:szCs w:val="24"/>
              </w:rPr>
              <w:t>8</w:t>
            </w:r>
            <w:r w:rsidRPr="00E83C11">
              <w:rPr>
                <w:sz w:val="24"/>
                <w:szCs w:val="24"/>
              </w:rPr>
              <w:t>% = 3</w:t>
            </w:r>
          </w:p>
          <w:p w14:paraId="1E99934A" w14:textId="77777777" w:rsidR="00607BFE" w:rsidRPr="00E83C11" w:rsidRDefault="00607BFE" w:rsidP="004D5557">
            <w:pPr>
              <w:rPr>
                <w:sz w:val="24"/>
                <w:szCs w:val="24"/>
              </w:rPr>
            </w:pPr>
          </w:p>
        </w:tc>
        <w:tc>
          <w:tcPr>
            <w:tcW w:w="3374" w:type="dxa"/>
          </w:tcPr>
          <w:p w14:paraId="04B4443F" w14:textId="77777777" w:rsidR="00607BFE" w:rsidRPr="00E83C11" w:rsidRDefault="00607BFE" w:rsidP="004D5557">
            <w:pPr>
              <w:rPr>
                <w:sz w:val="24"/>
                <w:szCs w:val="24"/>
              </w:rPr>
            </w:pPr>
            <w:r>
              <w:rPr>
                <w:sz w:val="24"/>
                <w:szCs w:val="24"/>
              </w:rPr>
              <w:t>79</w:t>
            </w:r>
            <w:r w:rsidRPr="00E83C11">
              <w:rPr>
                <w:sz w:val="24"/>
                <w:szCs w:val="24"/>
              </w:rPr>
              <w:t>% -   9</w:t>
            </w:r>
            <w:r>
              <w:rPr>
                <w:sz w:val="24"/>
                <w:szCs w:val="24"/>
              </w:rPr>
              <w:t>0</w:t>
            </w:r>
            <w:r w:rsidRPr="00E83C11">
              <w:rPr>
                <w:sz w:val="24"/>
                <w:szCs w:val="24"/>
              </w:rPr>
              <w:t>% = 4</w:t>
            </w:r>
          </w:p>
          <w:p w14:paraId="12AAC782" w14:textId="77777777" w:rsidR="00607BFE" w:rsidRPr="00E83C11" w:rsidRDefault="00607BFE" w:rsidP="004D5557">
            <w:pPr>
              <w:rPr>
                <w:sz w:val="24"/>
                <w:szCs w:val="24"/>
              </w:rPr>
            </w:pPr>
          </w:p>
        </w:tc>
        <w:tc>
          <w:tcPr>
            <w:tcW w:w="3799" w:type="dxa"/>
          </w:tcPr>
          <w:p w14:paraId="3CB4768E" w14:textId="77777777" w:rsidR="00607BFE" w:rsidRPr="00E83C11" w:rsidRDefault="00607BFE" w:rsidP="004D5557">
            <w:pPr>
              <w:rPr>
                <w:sz w:val="24"/>
                <w:szCs w:val="24"/>
              </w:rPr>
            </w:pPr>
            <w:r w:rsidRPr="00E83C11">
              <w:rPr>
                <w:sz w:val="24"/>
                <w:szCs w:val="24"/>
              </w:rPr>
              <w:t>9</w:t>
            </w:r>
            <w:r>
              <w:rPr>
                <w:sz w:val="24"/>
                <w:szCs w:val="24"/>
              </w:rPr>
              <w:t>1</w:t>
            </w:r>
            <w:r w:rsidRPr="00E83C11">
              <w:rPr>
                <w:sz w:val="24"/>
                <w:szCs w:val="24"/>
              </w:rPr>
              <w:t>% - 100% = 5</w:t>
            </w:r>
          </w:p>
          <w:p w14:paraId="7235057E" w14:textId="77777777" w:rsidR="00607BFE" w:rsidRPr="00E83C11" w:rsidRDefault="00607BFE" w:rsidP="004D5557">
            <w:pPr>
              <w:rPr>
                <w:sz w:val="24"/>
                <w:szCs w:val="24"/>
              </w:rPr>
            </w:pPr>
          </w:p>
        </w:tc>
      </w:tr>
      <w:tr w:rsidR="00607BFE" w:rsidRPr="00E83C11" w14:paraId="13AB2057" w14:textId="77777777" w:rsidTr="00A8671C">
        <w:trPr>
          <w:trHeight w:val="1170"/>
        </w:trPr>
        <w:tc>
          <w:tcPr>
            <w:tcW w:w="1980" w:type="dxa"/>
          </w:tcPr>
          <w:p w14:paraId="399F13AD" w14:textId="77777777" w:rsidR="00607BFE" w:rsidRPr="00E83C11" w:rsidRDefault="00607BFE" w:rsidP="004D5557">
            <w:pPr>
              <w:rPr>
                <w:sz w:val="24"/>
                <w:szCs w:val="24"/>
              </w:rPr>
            </w:pPr>
            <w:r w:rsidRPr="00E83C11">
              <w:rPr>
                <w:sz w:val="24"/>
                <w:szCs w:val="24"/>
              </w:rPr>
              <w:t>Kriteriji zaključivanja</w:t>
            </w:r>
          </w:p>
        </w:tc>
        <w:tc>
          <w:tcPr>
            <w:tcW w:w="12956" w:type="dxa"/>
            <w:gridSpan w:val="4"/>
          </w:tcPr>
          <w:p w14:paraId="26C2A11A" w14:textId="77777777" w:rsidR="00607BFE" w:rsidRPr="00E83C11" w:rsidRDefault="00607BFE" w:rsidP="004D5557">
            <w:pPr>
              <w:rPr>
                <w:sz w:val="24"/>
                <w:szCs w:val="24"/>
              </w:rPr>
            </w:pPr>
            <w:r w:rsidRPr="00E83C11">
              <w:rPr>
                <w:sz w:val="24"/>
                <w:szCs w:val="24"/>
              </w:rPr>
              <w:t>Izraz cjelogodišnjeg rada, uvaženi su svi oblici praćenja i ocjenjivanja, zabilješke o domaćim zadaćama, zalaganju i aktivnosti na satu</w:t>
            </w:r>
            <w:r>
              <w:rPr>
                <w:sz w:val="24"/>
                <w:szCs w:val="24"/>
              </w:rPr>
              <w:t>.</w:t>
            </w:r>
          </w:p>
        </w:tc>
      </w:tr>
    </w:tbl>
    <w:p w14:paraId="30F79312" w14:textId="77777777" w:rsidR="00A8671C" w:rsidRDefault="00A8671C" w:rsidP="00607BFE">
      <w:pPr>
        <w:rPr>
          <w:rFonts w:cstheme="minorHAnsi"/>
          <w:b/>
          <w:sz w:val="28"/>
        </w:rPr>
      </w:pPr>
    </w:p>
    <w:p w14:paraId="27045E6F" w14:textId="56986F6D" w:rsidR="00607BFE" w:rsidRPr="00F93FD6" w:rsidRDefault="00607BFE" w:rsidP="00607BFE">
      <w:pPr>
        <w:rPr>
          <w:rFonts w:cstheme="minorHAnsi"/>
          <w:b/>
          <w:sz w:val="28"/>
        </w:rPr>
      </w:pPr>
      <w:r>
        <w:rPr>
          <w:rFonts w:cstheme="minorHAnsi"/>
          <w:b/>
          <w:sz w:val="28"/>
        </w:rPr>
        <w:t xml:space="preserve">USMENE PROVJERE: učenik/učenica minimalno odgovara 1 – 2 puta po polugodištu. </w:t>
      </w:r>
    </w:p>
    <w:p w14:paraId="0EDB575B" w14:textId="77777777" w:rsidR="00A8671C" w:rsidRDefault="00A8671C" w:rsidP="00607BFE">
      <w:pPr>
        <w:jc w:val="center"/>
        <w:rPr>
          <w:b/>
          <w:sz w:val="28"/>
          <w:szCs w:val="28"/>
        </w:rPr>
      </w:pPr>
    </w:p>
    <w:p w14:paraId="6252BF20" w14:textId="77777777" w:rsidR="00A8671C" w:rsidRDefault="00A8671C" w:rsidP="00607BFE">
      <w:pPr>
        <w:jc w:val="center"/>
        <w:rPr>
          <w:b/>
          <w:sz w:val="28"/>
          <w:szCs w:val="28"/>
        </w:rPr>
      </w:pPr>
    </w:p>
    <w:p w14:paraId="5BE938EA" w14:textId="77777777" w:rsidR="00A8671C" w:rsidRDefault="00A8671C" w:rsidP="00607BFE">
      <w:pPr>
        <w:jc w:val="center"/>
        <w:rPr>
          <w:b/>
          <w:sz w:val="28"/>
          <w:szCs w:val="28"/>
        </w:rPr>
      </w:pPr>
    </w:p>
    <w:p w14:paraId="3CF3A065" w14:textId="77777777" w:rsidR="00A8671C" w:rsidRDefault="00A8671C" w:rsidP="00607BFE">
      <w:pPr>
        <w:jc w:val="center"/>
        <w:rPr>
          <w:b/>
          <w:sz w:val="28"/>
          <w:szCs w:val="28"/>
        </w:rPr>
      </w:pPr>
    </w:p>
    <w:p w14:paraId="34449D45" w14:textId="77777777" w:rsidR="00A8671C" w:rsidRDefault="00A8671C" w:rsidP="00607BFE">
      <w:pPr>
        <w:jc w:val="center"/>
        <w:rPr>
          <w:b/>
          <w:sz w:val="28"/>
          <w:szCs w:val="28"/>
        </w:rPr>
      </w:pPr>
    </w:p>
    <w:p w14:paraId="358D6D19" w14:textId="77777777" w:rsidR="00A8671C" w:rsidRDefault="00A8671C" w:rsidP="00607BFE">
      <w:pPr>
        <w:jc w:val="center"/>
        <w:rPr>
          <w:b/>
          <w:sz w:val="28"/>
          <w:szCs w:val="28"/>
        </w:rPr>
      </w:pPr>
    </w:p>
    <w:p w14:paraId="2B8AE79A" w14:textId="77777777" w:rsidR="00A8671C" w:rsidRDefault="00A8671C" w:rsidP="00607BFE">
      <w:pPr>
        <w:jc w:val="center"/>
        <w:rPr>
          <w:b/>
          <w:sz w:val="28"/>
          <w:szCs w:val="28"/>
        </w:rPr>
      </w:pPr>
    </w:p>
    <w:p w14:paraId="613CF17C" w14:textId="77777777" w:rsidR="00A8671C" w:rsidRDefault="00A8671C" w:rsidP="00607BFE">
      <w:pPr>
        <w:jc w:val="center"/>
        <w:rPr>
          <w:b/>
          <w:sz w:val="28"/>
          <w:szCs w:val="28"/>
        </w:rPr>
      </w:pPr>
    </w:p>
    <w:p w14:paraId="476331BD" w14:textId="77777777" w:rsidR="00A8671C" w:rsidRDefault="00A8671C" w:rsidP="00607BFE">
      <w:pPr>
        <w:jc w:val="center"/>
        <w:rPr>
          <w:b/>
          <w:sz w:val="28"/>
          <w:szCs w:val="28"/>
        </w:rPr>
      </w:pPr>
    </w:p>
    <w:p w14:paraId="6BF37D72" w14:textId="77777777" w:rsidR="00A8671C" w:rsidRDefault="00A8671C" w:rsidP="00607BFE">
      <w:pPr>
        <w:jc w:val="center"/>
        <w:rPr>
          <w:b/>
          <w:sz w:val="28"/>
          <w:szCs w:val="28"/>
        </w:rPr>
      </w:pPr>
    </w:p>
    <w:p w14:paraId="33DD0E33" w14:textId="77777777" w:rsidR="00A8671C" w:rsidRDefault="00A8671C" w:rsidP="00607BFE">
      <w:pPr>
        <w:jc w:val="center"/>
        <w:rPr>
          <w:b/>
          <w:sz w:val="28"/>
          <w:szCs w:val="28"/>
        </w:rPr>
      </w:pPr>
    </w:p>
    <w:p w14:paraId="58608041" w14:textId="77777777" w:rsidR="00A8671C" w:rsidRDefault="00A8671C" w:rsidP="00607BFE">
      <w:pPr>
        <w:jc w:val="center"/>
        <w:rPr>
          <w:b/>
          <w:sz w:val="28"/>
          <w:szCs w:val="28"/>
        </w:rPr>
      </w:pPr>
    </w:p>
    <w:p w14:paraId="6EC81165" w14:textId="77777777" w:rsidR="00A8671C" w:rsidRDefault="00A8671C" w:rsidP="00607BFE">
      <w:pPr>
        <w:jc w:val="center"/>
        <w:rPr>
          <w:b/>
          <w:sz w:val="28"/>
          <w:szCs w:val="28"/>
        </w:rPr>
      </w:pPr>
    </w:p>
    <w:p w14:paraId="6DA77DF8" w14:textId="092515F5" w:rsidR="00607BFE" w:rsidRDefault="00607BFE" w:rsidP="00607BFE">
      <w:pPr>
        <w:jc w:val="center"/>
        <w:rPr>
          <w:b/>
          <w:sz w:val="32"/>
          <w:szCs w:val="32"/>
        </w:rPr>
      </w:pPr>
      <w:r w:rsidRPr="00A8671C">
        <w:rPr>
          <w:b/>
          <w:sz w:val="32"/>
          <w:szCs w:val="32"/>
        </w:rPr>
        <w:lastRenderedPageBreak/>
        <w:t>PREDMET: LIKOVNA KULTURA</w:t>
      </w:r>
    </w:p>
    <w:p w14:paraId="685A5521" w14:textId="77777777" w:rsidR="0004553E" w:rsidRDefault="0004553E" w:rsidP="0004553E">
      <w:pPr>
        <w:pStyle w:val="box459516"/>
        <w:rPr>
          <w:rFonts w:ascii="Calibri" w:hAnsi="Calibri" w:cs="Calibri"/>
          <w:b/>
          <w:i/>
          <w:sz w:val="28"/>
          <w:szCs w:val="28"/>
        </w:rPr>
      </w:pPr>
    </w:p>
    <w:p w14:paraId="277A38BD" w14:textId="244DEC8D" w:rsidR="0004553E" w:rsidRPr="002C0DED" w:rsidRDefault="0004553E" w:rsidP="0004553E">
      <w:pPr>
        <w:pStyle w:val="box459516"/>
        <w:rPr>
          <w:rFonts w:ascii="Calibri" w:hAnsi="Calibri" w:cs="Calibri"/>
          <w:i/>
          <w:szCs w:val="22"/>
        </w:rPr>
      </w:pPr>
      <w:r w:rsidRPr="002C0DED">
        <w:rPr>
          <w:rFonts w:ascii="Calibri" w:hAnsi="Calibri" w:cs="Calibri"/>
          <w:b/>
          <w:i/>
          <w:sz w:val="28"/>
          <w:szCs w:val="28"/>
        </w:rPr>
        <w:t xml:space="preserve"> Sastavnice </w:t>
      </w:r>
      <w:r>
        <w:rPr>
          <w:rFonts w:ascii="Calibri" w:hAnsi="Calibri" w:cs="Calibri"/>
          <w:b/>
          <w:i/>
          <w:sz w:val="28"/>
          <w:szCs w:val="28"/>
        </w:rPr>
        <w:t xml:space="preserve">(elementi) </w:t>
      </w:r>
      <w:r w:rsidRPr="002C0DED">
        <w:rPr>
          <w:rFonts w:ascii="Calibri" w:hAnsi="Calibri" w:cs="Calibri"/>
          <w:b/>
          <w:i/>
          <w:sz w:val="28"/>
          <w:szCs w:val="28"/>
        </w:rPr>
        <w:t xml:space="preserve">vrednovanja: </w:t>
      </w:r>
    </w:p>
    <w:p w14:paraId="16DF7E35" w14:textId="77777777" w:rsidR="0004553E" w:rsidRPr="002C0DED" w:rsidRDefault="0004553E" w:rsidP="0004553E">
      <w:pPr>
        <w:pStyle w:val="box459516"/>
        <w:numPr>
          <w:ilvl w:val="0"/>
          <w:numId w:val="8"/>
        </w:numPr>
        <w:jc w:val="both"/>
        <w:rPr>
          <w:rFonts w:ascii="Calibri" w:hAnsi="Calibri" w:cs="Calibri"/>
          <w:i/>
          <w:szCs w:val="22"/>
        </w:rPr>
      </w:pPr>
      <w:r w:rsidRPr="002C0DED">
        <w:rPr>
          <w:rFonts w:ascii="Calibri" w:hAnsi="Calibri" w:cs="Calibri"/>
          <w:i/>
          <w:szCs w:val="22"/>
        </w:rPr>
        <w:t xml:space="preserve">stvaralaštvo </w:t>
      </w:r>
      <w:r w:rsidRPr="002C0DED">
        <w:rPr>
          <w:rFonts w:ascii="Calibri" w:hAnsi="Calibri" w:cs="Calibri"/>
          <w:iCs/>
          <w:szCs w:val="22"/>
        </w:rPr>
        <w:t>(stvaralački proces)</w:t>
      </w:r>
      <w:r w:rsidRPr="002C0DED">
        <w:rPr>
          <w:rFonts w:ascii="Calibri" w:hAnsi="Calibri" w:cs="Calibri"/>
          <w:i/>
          <w:szCs w:val="22"/>
        </w:rPr>
        <w:t xml:space="preserve"> </w:t>
      </w:r>
    </w:p>
    <w:p w14:paraId="16F97F0A" w14:textId="77777777" w:rsidR="0004553E" w:rsidRPr="002C0DED" w:rsidRDefault="0004553E" w:rsidP="0004553E">
      <w:pPr>
        <w:pStyle w:val="box459516"/>
        <w:numPr>
          <w:ilvl w:val="0"/>
          <w:numId w:val="8"/>
        </w:numPr>
        <w:jc w:val="both"/>
        <w:rPr>
          <w:rFonts w:ascii="Calibri" w:hAnsi="Calibri" w:cs="Calibri"/>
          <w:iCs/>
          <w:szCs w:val="22"/>
        </w:rPr>
      </w:pPr>
      <w:r w:rsidRPr="002C0DED">
        <w:rPr>
          <w:rFonts w:ascii="Calibri" w:hAnsi="Calibri" w:cs="Calibri"/>
          <w:i/>
          <w:szCs w:val="22"/>
        </w:rPr>
        <w:t xml:space="preserve">produktivnost </w:t>
      </w:r>
      <w:r w:rsidRPr="002C0DED">
        <w:rPr>
          <w:rFonts w:ascii="Calibri" w:hAnsi="Calibri" w:cs="Calibri"/>
          <w:iCs/>
          <w:szCs w:val="22"/>
        </w:rPr>
        <w:t xml:space="preserve">(likovni i vizualni izraz: realizacija ideje u formi, materijalu i mediju). </w:t>
      </w:r>
    </w:p>
    <w:p w14:paraId="7C8B568E" w14:textId="77777777" w:rsidR="0004553E" w:rsidRPr="002C0DED" w:rsidRDefault="0004553E" w:rsidP="0004553E">
      <w:pPr>
        <w:pStyle w:val="box459516"/>
        <w:numPr>
          <w:ilvl w:val="0"/>
          <w:numId w:val="8"/>
        </w:numPr>
        <w:jc w:val="both"/>
        <w:rPr>
          <w:rFonts w:ascii="Calibri" w:hAnsi="Calibri" w:cs="Calibri"/>
          <w:i/>
          <w:szCs w:val="22"/>
        </w:rPr>
      </w:pPr>
      <w:r w:rsidRPr="002C0DED">
        <w:rPr>
          <w:rFonts w:ascii="Calibri" w:hAnsi="Calibri" w:cs="Calibri"/>
          <w:i/>
          <w:szCs w:val="22"/>
        </w:rPr>
        <w:t xml:space="preserve">kritičko mišljenje i kontekst </w:t>
      </w:r>
      <w:r w:rsidRPr="002C0DED">
        <w:rPr>
          <w:rFonts w:ascii="Calibri" w:hAnsi="Calibri" w:cs="Calibri"/>
          <w:b/>
          <w:i/>
          <w:szCs w:val="22"/>
        </w:rPr>
        <w:t xml:space="preserve"> </w:t>
      </w:r>
    </w:p>
    <w:p w14:paraId="08848112" w14:textId="1AE5168C" w:rsidR="0004553E" w:rsidRPr="00410C6D" w:rsidRDefault="0004553E" w:rsidP="0004553E">
      <w:pPr>
        <w:pStyle w:val="box459516"/>
        <w:rPr>
          <w:rFonts w:ascii="Calibri" w:hAnsi="Calibri" w:cs="Calibri"/>
          <w:iCs/>
          <w:szCs w:val="22"/>
        </w:rPr>
      </w:pPr>
      <w:r w:rsidRPr="002C0DED">
        <w:rPr>
          <w:rFonts w:ascii="Calibri" w:hAnsi="Calibri" w:cs="Calibri"/>
          <w:i/>
          <w:szCs w:val="22"/>
        </w:rPr>
        <w:t xml:space="preserve">  </w:t>
      </w:r>
      <w:r w:rsidRPr="0004553E">
        <w:rPr>
          <w:rStyle w:val="normaltextrun"/>
          <w:rFonts w:ascii="Calibri" w:hAnsi="Calibri" w:cs="Calibri"/>
          <w:b/>
          <w:i/>
          <w:iCs/>
          <w:sz w:val="28"/>
        </w:rPr>
        <w:t>Oblici  vrednovanja</w:t>
      </w:r>
      <w:r w:rsidRPr="002C0DED">
        <w:rPr>
          <w:rFonts w:ascii="Calibri" w:hAnsi="Calibri" w:cs="Calibri"/>
          <w:i/>
          <w:szCs w:val="22"/>
        </w:rPr>
        <w:t xml:space="preserve">: </w:t>
      </w:r>
      <w:r w:rsidRPr="002C0DED">
        <w:rPr>
          <w:rFonts w:ascii="Calibri" w:hAnsi="Calibri" w:cs="Calibri"/>
          <w:iCs/>
          <w:szCs w:val="22"/>
        </w:rPr>
        <w:t>diskusija, skice, bilješke (razrada procesa izve</w:t>
      </w:r>
      <w:r>
        <w:rPr>
          <w:rFonts w:ascii="Calibri" w:hAnsi="Calibri" w:cs="Calibri"/>
          <w:iCs/>
          <w:szCs w:val="22"/>
        </w:rPr>
        <w:t>dbe), likovni ili vizualni rad.</w:t>
      </w:r>
    </w:p>
    <w:p w14:paraId="6EB2F545" w14:textId="5E585033" w:rsidR="0004553E" w:rsidRPr="00A8671C" w:rsidRDefault="0004553E" w:rsidP="0004553E">
      <w:pPr>
        <w:tabs>
          <w:tab w:val="left" w:pos="672"/>
        </w:tabs>
        <w:rPr>
          <w:b/>
          <w:sz w:val="32"/>
          <w:szCs w:val="32"/>
        </w:rPr>
      </w:pPr>
    </w:p>
    <w:p w14:paraId="5CE82434" w14:textId="77777777" w:rsidR="00607BFE" w:rsidRDefault="00607BFE" w:rsidP="00607BFE">
      <w:pPr>
        <w:rPr>
          <w:b/>
          <w:sz w:val="28"/>
          <w:szCs w:val="28"/>
        </w:rPr>
      </w:pPr>
    </w:p>
    <w:tbl>
      <w:tblPr>
        <w:tblW w:w="14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268"/>
        <w:gridCol w:w="3799"/>
        <w:gridCol w:w="3374"/>
        <w:gridCol w:w="3799"/>
      </w:tblGrid>
      <w:tr w:rsidR="00607BFE" w:rsidRPr="004D13E0" w14:paraId="653EF9A9" w14:textId="77777777" w:rsidTr="004D5557">
        <w:trPr>
          <w:trHeight w:val="736"/>
        </w:trPr>
        <w:tc>
          <w:tcPr>
            <w:tcW w:w="1696" w:type="dxa"/>
          </w:tcPr>
          <w:p w14:paraId="50C1BB80" w14:textId="77777777" w:rsidR="00607BFE" w:rsidRPr="004D13E0" w:rsidRDefault="00607BFE" w:rsidP="004D5557">
            <w:pPr>
              <w:rPr>
                <w:rFonts w:cstheme="minorHAnsi"/>
                <w:b/>
              </w:rPr>
            </w:pPr>
            <w:r w:rsidRPr="004D13E0">
              <w:rPr>
                <w:rFonts w:cstheme="minorHAnsi"/>
                <w:b/>
              </w:rPr>
              <w:t>Oblici vrednovanja</w:t>
            </w:r>
          </w:p>
        </w:tc>
        <w:tc>
          <w:tcPr>
            <w:tcW w:w="2268" w:type="dxa"/>
          </w:tcPr>
          <w:p w14:paraId="33430AD2" w14:textId="77777777" w:rsidR="00607BFE" w:rsidRPr="004D13E0" w:rsidRDefault="00607BFE" w:rsidP="004D5557">
            <w:pPr>
              <w:rPr>
                <w:rFonts w:cstheme="minorHAnsi"/>
              </w:rPr>
            </w:pPr>
          </w:p>
        </w:tc>
        <w:tc>
          <w:tcPr>
            <w:tcW w:w="3799" w:type="dxa"/>
          </w:tcPr>
          <w:p w14:paraId="2E02F4A7" w14:textId="3A79C319" w:rsidR="00607BFE" w:rsidRPr="004D13E0" w:rsidRDefault="0004553E" w:rsidP="004D5557">
            <w:pPr>
              <w:jc w:val="center"/>
              <w:rPr>
                <w:rFonts w:cstheme="minorHAnsi"/>
                <w:b/>
                <w:bCs/>
              </w:rPr>
            </w:pPr>
            <w:r>
              <w:rPr>
                <w:rFonts w:cstheme="minorHAnsi"/>
                <w:b/>
                <w:bCs/>
              </w:rPr>
              <w:t>d</w:t>
            </w:r>
            <w:r w:rsidR="00607BFE" w:rsidRPr="004D13E0">
              <w:rPr>
                <w:rFonts w:cstheme="minorHAnsi"/>
                <w:b/>
                <w:bCs/>
              </w:rPr>
              <w:t>obar</w:t>
            </w:r>
            <w:r>
              <w:rPr>
                <w:rFonts w:cstheme="minorHAnsi"/>
                <w:b/>
                <w:bCs/>
              </w:rPr>
              <w:t xml:space="preserve"> </w:t>
            </w:r>
            <w:r w:rsidR="00607BFE" w:rsidRPr="004D13E0">
              <w:rPr>
                <w:rFonts w:cstheme="minorHAnsi"/>
                <w:b/>
                <w:bCs/>
              </w:rPr>
              <w:t>(3)</w:t>
            </w:r>
          </w:p>
        </w:tc>
        <w:tc>
          <w:tcPr>
            <w:tcW w:w="3374" w:type="dxa"/>
          </w:tcPr>
          <w:p w14:paraId="427086C1" w14:textId="6C3E76D0" w:rsidR="00607BFE" w:rsidRPr="004D13E0" w:rsidRDefault="00607BFE" w:rsidP="004D5557">
            <w:pPr>
              <w:jc w:val="center"/>
              <w:rPr>
                <w:rFonts w:cstheme="minorHAnsi"/>
                <w:b/>
                <w:bCs/>
              </w:rPr>
            </w:pPr>
            <w:r w:rsidRPr="004D13E0">
              <w:rPr>
                <w:rFonts w:cstheme="minorHAnsi"/>
                <w:b/>
                <w:bCs/>
              </w:rPr>
              <w:t>vrlo dobar</w:t>
            </w:r>
            <w:r w:rsidR="0004553E">
              <w:rPr>
                <w:rFonts w:cstheme="minorHAnsi"/>
                <w:b/>
                <w:bCs/>
              </w:rPr>
              <w:t xml:space="preserve"> </w:t>
            </w:r>
            <w:r w:rsidRPr="004D13E0">
              <w:rPr>
                <w:rFonts w:cstheme="minorHAnsi"/>
                <w:b/>
                <w:bCs/>
              </w:rPr>
              <w:t>(4)</w:t>
            </w:r>
          </w:p>
        </w:tc>
        <w:tc>
          <w:tcPr>
            <w:tcW w:w="3799" w:type="dxa"/>
          </w:tcPr>
          <w:p w14:paraId="71EE7D04" w14:textId="77777777" w:rsidR="00607BFE" w:rsidRPr="004D13E0" w:rsidRDefault="00607BFE" w:rsidP="004D5557">
            <w:pPr>
              <w:jc w:val="center"/>
              <w:rPr>
                <w:rFonts w:cstheme="minorHAnsi"/>
                <w:b/>
                <w:bCs/>
              </w:rPr>
            </w:pPr>
            <w:r w:rsidRPr="004D13E0">
              <w:rPr>
                <w:rFonts w:cstheme="minorHAnsi"/>
                <w:b/>
                <w:bCs/>
              </w:rPr>
              <w:t>odličan (5)</w:t>
            </w:r>
          </w:p>
        </w:tc>
      </w:tr>
      <w:tr w:rsidR="00607BFE" w:rsidRPr="004D13E0" w14:paraId="076044DD" w14:textId="77777777" w:rsidTr="004D5557">
        <w:tc>
          <w:tcPr>
            <w:tcW w:w="1696" w:type="dxa"/>
            <w:vMerge w:val="restart"/>
          </w:tcPr>
          <w:p w14:paraId="3BFCC84C" w14:textId="77777777" w:rsidR="00607BFE" w:rsidRPr="004D13E0" w:rsidRDefault="00607BFE" w:rsidP="004D5557">
            <w:pPr>
              <w:rPr>
                <w:rFonts w:cstheme="minorHAnsi"/>
                <w:b/>
              </w:rPr>
            </w:pPr>
          </w:p>
        </w:tc>
        <w:tc>
          <w:tcPr>
            <w:tcW w:w="2268" w:type="dxa"/>
          </w:tcPr>
          <w:p w14:paraId="6B9CE7C5" w14:textId="77777777" w:rsidR="00607BFE" w:rsidRPr="00F0588C" w:rsidRDefault="00607BFE" w:rsidP="004D5557">
            <w:pPr>
              <w:rPr>
                <w:rFonts w:cstheme="minorHAnsi"/>
                <w:sz w:val="24"/>
                <w:szCs w:val="24"/>
              </w:rPr>
            </w:pPr>
            <w:r w:rsidRPr="00F0588C">
              <w:rPr>
                <w:rFonts w:cstheme="minorHAnsi"/>
                <w:sz w:val="24"/>
                <w:szCs w:val="24"/>
              </w:rPr>
              <w:t>Stvaralaštvo</w:t>
            </w:r>
          </w:p>
        </w:tc>
        <w:tc>
          <w:tcPr>
            <w:tcW w:w="3799" w:type="dxa"/>
          </w:tcPr>
          <w:p w14:paraId="7D745A70" w14:textId="77777777" w:rsidR="00607BFE" w:rsidRPr="00F0588C" w:rsidRDefault="00607BFE" w:rsidP="004D5557">
            <w:pPr>
              <w:rPr>
                <w:rFonts w:cstheme="minorHAnsi"/>
                <w:sz w:val="24"/>
                <w:szCs w:val="24"/>
              </w:rPr>
            </w:pPr>
            <w:r w:rsidRPr="00F0588C">
              <w:rPr>
                <w:rFonts w:cstheme="minorHAnsi"/>
                <w:sz w:val="24"/>
                <w:szCs w:val="24"/>
              </w:rPr>
              <w:t>Djelomično upotrebljava likovni jezik, koristi se naučenim šablonama, kopira od drugih učenika. U skici nedostaje urednosti.</w:t>
            </w:r>
          </w:p>
        </w:tc>
        <w:tc>
          <w:tcPr>
            <w:tcW w:w="3374" w:type="dxa"/>
          </w:tcPr>
          <w:p w14:paraId="73BE6DD9" w14:textId="77777777" w:rsidR="00607BFE" w:rsidRPr="00F0588C" w:rsidRDefault="00607BFE" w:rsidP="004D5557">
            <w:pPr>
              <w:rPr>
                <w:rFonts w:cstheme="minorHAnsi"/>
                <w:sz w:val="24"/>
                <w:szCs w:val="24"/>
              </w:rPr>
            </w:pPr>
            <w:r w:rsidRPr="00F0588C">
              <w:rPr>
                <w:rFonts w:cstheme="minorHAnsi"/>
                <w:sz w:val="24"/>
                <w:szCs w:val="24"/>
              </w:rPr>
              <w:t>Upotrebljava likovni jezik, n</w:t>
            </w:r>
            <w:r>
              <w:rPr>
                <w:rFonts w:cstheme="minorHAnsi"/>
                <w:sz w:val="24"/>
                <w:szCs w:val="24"/>
              </w:rPr>
              <w:t xml:space="preserve">o </w:t>
            </w:r>
            <w:r w:rsidRPr="00F0588C">
              <w:rPr>
                <w:rFonts w:cstheme="minorHAnsi"/>
                <w:sz w:val="24"/>
                <w:szCs w:val="24"/>
              </w:rPr>
              <w:t>koristi naučene šablone pri stvaranju likovnog rada ili ih kopira od drugih učenika.</w:t>
            </w:r>
          </w:p>
        </w:tc>
        <w:tc>
          <w:tcPr>
            <w:tcW w:w="3799" w:type="dxa"/>
          </w:tcPr>
          <w:p w14:paraId="6B892513" w14:textId="77777777" w:rsidR="00607BFE" w:rsidRPr="00F0588C" w:rsidRDefault="00607BFE" w:rsidP="00E91C1C">
            <w:pPr>
              <w:spacing w:after="0" w:line="240" w:lineRule="auto"/>
              <w:textAlignment w:val="baseline"/>
              <w:rPr>
                <w:rFonts w:cstheme="minorHAnsi"/>
                <w:sz w:val="24"/>
                <w:szCs w:val="24"/>
              </w:rPr>
            </w:pPr>
            <w:r w:rsidRPr="00F0588C">
              <w:rPr>
                <w:rFonts w:eastAsia="Times New Roman" w:cstheme="minorHAnsi"/>
                <w:sz w:val="24"/>
                <w:szCs w:val="24"/>
                <w:lang w:eastAsia="hr-HR"/>
              </w:rPr>
              <w:t xml:space="preserve">Upotrebljava likovni jezik, maštovit je i </w:t>
            </w:r>
            <w:r w:rsidRPr="00F0588C">
              <w:rPr>
                <w:rStyle w:val="normaltextrun"/>
                <w:rFonts w:cstheme="minorHAnsi"/>
                <w:sz w:val="24"/>
                <w:szCs w:val="24"/>
              </w:rPr>
              <w:t xml:space="preserve">originalan u  ideji i skici. </w:t>
            </w:r>
          </w:p>
        </w:tc>
      </w:tr>
      <w:tr w:rsidR="00607BFE" w:rsidRPr="004D13E0" w14:paraId="4530ED0D" w14:textId="77777777" w:rsidTr="004D5557">
        <w:tc>
          <w:tcPr>
            <w:tcW w:w="1696" w:type="dxa"/>
            <w:vMerge/>
          </w:tcPr>
          <w:p w14:paraId="133E889C" w14:textId="77777777" w:rsidR="00607BFE" w:rsidRPr="004D13E0" w:rsidRDefault="00607BFE" w:rsidP="004D5557">
            <w:pPr>
              <w:rPr>
                <w:rFonts w:cstheme="minorHAnsi"/>
                <w:b/>
              </w:rPr>
            </w:pPr>
          </w:p>
        </w:tc>
        <w:tc>
          <w:tcPr>
            <w:tcW w:w="2268" w:type="dxa"/>
          </w:tcPr>
          <w:p w14:paraId="610B9698" w14:textId="77777777" w:rsidR="00607BFE" w:rsidRPr="00F0588C" w:rsidRDefault="00607BFE" w:rsidP="004D5557">
            <w:pPr>
              <w:rPr>
                <w:rFonts w:cstheme="minorHAnsi"/>
                <w:sz w:val="24"/>
                <w:szCs w:val="24"/>
              </w:rPr>
            </w:pPr>
            <w:r w:rsidRPr="00F0588C">
              <w:rPr>
                <w:rFonts w:cstheme="minorHAnsi"/>
                <w:sz w:val="24"/>
                <w:szCs w:val="24"/>
              </w:rPr>
              <w:t xml:space="preserve">Produktivnost </w:t>
            </w:r>
          </w:p>
        </w:tc>
        <w:tc>
          <w:tcPr>
            <w:tcW w:w="3799" w:type="dxa"/>
          </w:tcPr>
          <w:p w14:paraId="149D41D4" w14:textId="77777777" w:rsidR="00607BFE" w:rsidRPr="00F0588C" w:rsidRDefault="00607BFE" w:rsidP="004D5557">
            <w:pPr>
              <w:pStyle w:val="Default"/>
              <w:rPr>
                <w:rFonts w:asciiTheme="minorHAnsi" w:hAnsiTheme="minorHAnsi" w:cstheme="minorHAnsi"/>
              </w:rPr>
            </w:pPr>
            <w:r w:rsidRPr="00F0588C">
              <w:rPr>
                <w:rFonts w:asciiTheme="minorHAnsi" w:hAnsiTheme="minorHAnsi" w:cstheme="minorHAnsi"/>
              </w:rPr>
              <w:t>Učenik uz povremeno posredovanje učitelja upotrebljava likovne materijale i postupke u svrhu izrade svog likovnog rada, ne radi prema uputama, griješi u rješavanju likovnog problema, neuredan i nepažljiv.</w:t>
            </w:r>
          </w:p>
        </w:tc>
        <w:tc>
          <w:tcPr>
            <w:tcW w:w="3374" w:type="dxa"/>
          </w:tcPr>
          <w:p w14:paraId="6FF3181C" w14:textId="77777777" w:rsidR="00607BFE" w:rsidRPr="00F0588C" w:rsidRDefault="00607BFE" w:rsidP="004D5557">
            <w:pPr>
              <w:pStyle w:val="Default"/>
              <w:rPr>
                <w:rFonts w:asciiTheme="minorHAnsi" w:hAnsiTheme="minorHAnsi" w:cstheme="minorHAnsi"/>
              </w:rPr>
            </w:pPr>
            <w:r w:rsidRPr="00F0588C">
              <w:rPr>
                <w:rFonts w:asciiTheme="minorHAnsi" w:hAnsiTheme="minorHAnsi" w:cstheme="minorHAnsi"/>
              </w:rPr>
              <w:t xml:space="preserve">Učenik samostalno upotrebljava likovne materijale i postupke u svrhu izrade svog likovnog rada no pri tom ne pazi na urednost ili smještaj u formatu ili ne stigne završiti rad u zadanom vremenu. </w:t>
            </w:r>
          </w:p>
        </w:tc>
        <w:tc>
          <w:tcPr>
            <w:tcW w:w="3799" w:type="dxa"/>
          </w:tcPr>
          <w:p w14:paraId="5BF0EFEB" w14:textId="77777777" w:rsidR="00607BFE" w:rsidRPr="00F0588C" w:rsidRDefault="00607BFE" w:rsidP="004D5557">
            <w:pPr>
              <w:pStyle w:val="Default"/>
              <w:rPr>
                <w:rFonts w:asciiTheme="minorHAnsi" w:hAnsiTheme="minorHAnsi" w:cstheme="minorHAnsi"/>
              </w:rPr>
            </w:pPr>
            <w:r w:rsidRPr="00F0588C">
              <w:rPr>
                <w:rFonts w:asciiTheme="minorHAnsi" w:hAnsiTheme="minorHAnsi" w:cstheme="minorHAnsi"/>
              </w:rPr>
              <w:t xml:space="preserve">Učenik samostalno upotrebljava likovne materijale i postupke u svrhu izrade svog likovnog rada. Uspješan u rješavanju likovnog problema. Samostalan, uredan i originalan. Rad završava u zadanom vremenu.  </w:t>
            </w:r>
          </w:p>
        </w:tc>
      </w:tr>
      <w:tr w:rsidR="00607BFE" w:rsidRPr="004D13E0" w14:paraId="62B90D04" w14:textId="77777777" w:rsidTr="004D5557">
        <w:trPr>
          <w:trHeight w:val="58"/>
        </w:trPr>
        <w:tc>
          <w:tcPr>
            <w:tcW w:w="1696" w:type="dxa"/>
            <w:vMerge/>
          </w:tcPr>
          <w:p w14:paraId="0102EE08" w14:textId="77777777" w:rsidR="00607BFE" w:rsidRPr="004D13E0" w:rsidRDefault="00607BFE" w:rsidP="004D5557">
            <w:pPr>
              <w:rPr>
                <w:rFonts w:cstheme="minorHAnsi"/>
                <w:b/>
              </w:rPr>
            </w:pPr>
          </w:p>
        </w:tc>
        <w:tc>
          <w:tcPr>
            <w:tcW w:w="2268" w:type="dxa"/>
          </w:tcPr>
          <w:p w14:paraId="6872685E" w14:textId="77777777" w:rsidR="00607BFE" w:rsidRPr="00F0588C" w:rsidRDefault="00607BFE" w:rsidP="004D5557">
            <w:pPr>
              <w:rPr>
                <w:rFonts w:cstheme="minorHAnsi"/>
                <w:sz w:val="24"/>
                <w:szCs w:val="24"/>
              </w:rPr>
            </w:pPr>
            <w:r w:rsidRPr="00F0588C">
              <w:rPr>
                <w:rFonts w:cstheme="minorHAnsi"/>
                <w:sz w:val="24"/>
                <w:szCs w:val="24"/>
              </w:rPr>
              <w:t>Kritički stav i kontekst</w:t>
            </w:r>
          </w:p>
        </w:tc>
        <w:tc>
          <w:tcPr>
            <w:tcW w:w="3799" w:type="dxa"/>
          </w:tcPr>
          <w:p w14:paraId="081AD896" w14:textId="77777777" w:rsidR="00607BFE" w:rsidRPr="00F0588C" w:rsidRDefault="00607BFE" w:rsidP="004D5557">
            <w:pPr>
              <w:pStyle w:val="Default"/>
              <w:rPr>
                <w:rFonts w:asciiTheme="minorHAnsi" w:hAnsiTheme="minorHAnsi" w:cstheme="minorHAnsi"/>
              </w:rPr>
            </w:pPr>
            <w:r w:rsidRPr="00F0588C">
              <w:rPr>
                <w:rFonts w:asciiTheme="minorHAnsi" w:hAnsiTheme="minorHAnsi" w:cstheme="minorHAnsi"/>
              </w:rPr>
              <w:t xml:space="preserve">Uz pomoć učitelja, učenik opisuje vlastiti doživljaj stvaranja (uključujući i osobno </w:t>
            </w:r>
            <w:r w:rsidRPr="00F0588C">
              <w:rPr>
                <w:rFonts w:asciiTheme="minorHAnsi" w:hAnsiTheme="minorHAnsi" w:cstheme="minorHAnsi"/>
              </w:rPr>
              <w:lastRenderedPageBreak/>
              <w:t>zadovoljstvo), opisuje i uspoređuje svoj likovni ili vizualni rad i radove drugih učenika prepoznajući upotrebu likovnih pojmova, likovnih materijala, prikaza motiva i izražene ideje.</w:t>
            </w:r>
          </w:p>
        </w:tc>
        <w:tc>
          <w:tcPr>
            <w:tcW w:w="3374" w:type="dxa"/>
          </w:tcPr>
          <w:p w14:paraId="08F3A9CB" w14:textId="77777777" w:rsidR="00607BFE" w:rsidRPr="00F0588C" w:rsidRDefault="00607BFE" w:rsidP="004D5557">
            <w:pPr>
              <w:pStyle w:val="Default"/>
              <w:rPr>
                <w:rFonts w:asciiTheme="minorHAnsi" w:hAnsiTheme="minorHAnsi" w:cstheme="minorHAnsi"/>
              </w:rPr>
            </w:pPr>
            <w:r w:rsidRPr="00F0588C">
              <w:rPr>
                <w:rFonts w:asciiTheme="minorHAnsi" w:hAnsiTheme="minorHAnsi" w:cstheme="minorHAnsi"/>
              </w:rPr>
              <w:lastRenderedPageBreak/>
              <w:t xml:space="preserve">Uz podršku učitelja i i sudjelovanje drugih učenika, učenik opisuje vlastiti doživljaj </w:t>
            </w:r>
            <w:r w:rsidRPr="00F0588C">
              <w:rPr>
                <w:rFonts w:asciiTheme="minorHAnsi" w:hAnsiTheme="minorHAnsi" w:cstheme="minorHAnsi"/>
              </w:rPr>
              <w:lastRenderedPageBreak/>
              <w:t>stvaranja (uključujući i osobno zadovoljstvo), opisuje i uspoređuje svoj likovni ili vizualni rad i radove drugih učenika prepoznajući upotrebu likovnih pojmova, likovnih materijala, prikaza motiva i izražene ideje.</w:t>
            </w:r>
          </w:p>
        </w:tc>
        <w:tc>
          <w:tcPr>
            <w:tcW w:w="3799" w:type="dxa"/>
          </w:tcPr>
          <w:p w14:paraId="06C5862C" w14:textId="77777777" w:rsidR="00607BFE" w:rsidRPr="00F0588C" w:rsidRDefault="00607BFE" w:rsidP="004D5557">
            <w:pPr>
              <w:pStyle w:val="Default"/>
              <w:rPr>
                <w:rFonts w:asciiTheme="minorHAnsi" w:hAnsiTheme="minorHAnsi" w:cstheme="minorHAnsi"/>
              </w:rPr>
            </w:pPr>
            <w:r w:rsidRPr="00F0588C">
              <w:rPr>
                <w:rFonts w:asciiTheme="minorHAnsi" w:hAnsiTheme="minorHAnsi" w:cstheme="minorHAnsi"/>
              </w:rPr>
              <w:lastRenderedPageBreak/>
              <w:t xml:space="preserve">Učenik opisuje vlastiti doživljaj stvaranja (uključujući i osobno zadovoljstvo), opisuje i uspoređuje </w:t>
            </w:r>
            <w:r w:rsidRPr="00F0588C">
              <w:rPr>
                <w:rFonts w:asciiTheme="minorHAnsi" w:hAnsiTheme="minorHAnsi" w:cstheme="minorHAnsi"/>
              </w:rPr>
              <w:lastRenderedPageBreak/>
              <w:t>svoj likovni ili vizualni rad i radove drugih učenika prepoznajući i uspoređujući upotrebu likovnih pojmova, likovnih materijala, prikaza motiva i izražene ideje.</w:t>
            </w:r>
          </w:p>
        </w:tc>
      </w:tr>
      <w:tr w:rsidR="00607BFE" w:rsidRPr="004D13E0" w14:paraId="47BE0FFA" w14:textId="77777777" w:rsidTr="004D5557">
        <w:tc>
          <w:tcPr>
            <w:tcW w:w="1696" w:type="dxa"/>
          </w:tcPr>
          <w:p w14:paraId="703533C8" w14:textId="77777777" w:rsidR="00607BFE" w:rsidRPr="004D13E0" w:rsidRDefault="00607BFE" w:rsidP="004D5557">
            <w:pPr>
              <w:rPr>
                <w:rFonts w:cstheme="minorHAnsi"/>
                <w:b/>
              </w:rPr>
            </w:pPr>
            <w:r w:rsidRPr="004D13E0">
              <w:rPr>
                <w:rFonts w:cstheme="minorHAnsi"/>
                <w:b/>
              </w:rPr>
              <w:lastRenderedPageBreak/>
              <w:t>Kriteriji  zaključivanja</w:t>
            </w:r>
          </w:p>
        </w:tc>
        <w:tc>
          <w:tcPr>
            <w:tcW w:w="13240" w:type="dxa"/>
            <w:gridSpan w:val="4"/>
          </w:tcPr>
          <w:p w14:paraId="44107DFC" w14:textId="77777777" w:rsidR="00607BFE" w:rsidRPr="00F0588C" w:rsidRDefault="00607BFE" w:rsidP="004D5557">
            <w:pPr>
              <w:pStyle w:val="Default"/>
              <w:rPr>
                <w:rFonts w:asciiTheme="minorHAnsi" w:hAnsiTheme="minorHAnsi" w:cstheme="minorHAnsi"/>
              </w:rPr>
            </w:pPr>
            <w:r w:rsidRPr="00F0588C">
              <w:rPr>
                <w:rFonts w:asciiTheme="minorHAnsi" w:hAnsiTheme="minorHAnsi" w:cstheme="minorHAnsi"/>
              </w:rPr>
              <w:t>Izraz cjelogodišnjeg rada, uvaženi su svi oblici praćenja i ocjenjivanja, zabilješke o zalaganju i aktivnosti na satu</w:t>
            </w:r>
            <w:r>
              <w:rPr>
                <w:rFonts w:asciiTheme="minorHAnsi" w:hAnsiTheme="minorHAnsi" w:cstheme="minorHAnsi"/>
              </w:rPr>
              <w:t>.</w:t>
            </w:r>
          </w:p>
        </w:tc>
      </w:tr>
    </w:tbl>
    <w:p w14:paraId="6177C515" w14:textId="77777777" w:rsidR="00607BFE" w:rsidRDefault="00607BFE" w:rsidP="00607BFE">
      <w:pPr>
        <w:jc w:val="center"/>
        <w:rPr>
          <w:b/>
          <w:sz w:val="28"/>
          <w:szCs w:val="28"/>
        </w:rPr>
      </w:pPr>
    </w:p>
    <w:p w14:paraId="56E1B69D" w14:textId="77777777" w:rsidR="00E91C1C" w:rsidRDefault="00E91C1C" w:rsidP="00607BFE">
      <w:pPr>
        <w:jc w:val="center"/>
        <w:rPr>
          <w:b/>
          <w:sz w:val="28"/>
          <w:szCs w:val="28"/>
        </w:rPr>
      </w:pPr>
    </w:p>
    <w:p w14:paraId="04B66C78" w14:textId="77777777" w:rsidR="00E91C1C" w:rsidRDefault="00E91C1C" w:rsidP="00607BFE">
      <w:pPr>
        <w:jc w:val="center"/>
        <w:rPr>
          <w:b/>
          <w:sz w:val="28"/>
          <w:szCs w:val="28"/>
        </w:rPr>
      </w:pPr>
    </w:p>
    <w:p w14:paraId="7992F2C9" w14:textId="77777777" w:rsidR="00E91C1C" w:rsidRDefault="00E91C1C" w:rsidP="00607BFE">
      <w:pPr>
        <w:jc w:val="center"/>
        <w:rPr>
          <w:b/>
          <w:sz w:val="28"/>
          <w:szCs w:val="28"/>
        </w:rPr>
      </w:pPr>
    </w:p>
    <w:p w14:paraId="5BA0ACB4" w14:textId="77777777" w:rsidR="00E91C1C" w:rsidRDefault="00E91C1C" w:rsidP="00607BFE">
      <w:pPr>
        <w:jc w:val="center"/>
        <w:rPr>
          <w:b/>
          <w:sz w:val="28"/>
          <w:szCs w:val="28"/>
        </w:rPr>
      </w:pPr>
    </w:p>
    <w:p w14:paraId="45DCFDC9" w14:textId="77777777" w:rsidR="00E91C1C" w:rsidRDefault="00E91C1C" w:rsidP="00607BFE">
      <w:pPr>
        <w:jc w:val="center"/>
        <w:rPr>
          <w:b/>
          <w:sz w:val="28"/>
          <w:szCs w:val="28"/>
        </w:rPr>
      </w:pPr>
    </w:p>
    <w:p w14:paraId="211BCD1E" w14:textId="77777777" w:rsidR="00E91C1C" w:rsidRDefault="00E91C1C" w:rsidP="00607BFE">
      <w:pPr>
        <w:jc w:val="center"/>
        <w:rPr>
          <w:b/>
          <w:sz w:val="28"/>
          <w:szCs w:val="28"/>
        </w:rPr>
      </w:pPr>
    </w:p>
    <w:p w14:paraId="7AB33CD7" w14:textId="77777777" w:rsidR="00E91C1C" w:rsidRDefault="00E91C1C" w:rsidP="00607BFE">
      <w:pPr>
        <w:jc w:val="center"/>
        <w:rPr>
          <w:b/>
          <w:sz w:val="28"/>
          <w:szCs w:val="28"/>
        </w:rPr>
      </w:pPr>
    </w:p>
    <w:p w14:paraId="1C441A3F" w14:textId="77777777" w:rsidR="00E91C1C" w:rsidRDefault="00E91C1C" w:rsidP="00607BFE">
      <w:pPr>
        <w:jc w:val="center"/>
        <w:rPr>
          <w:b/>
          <w:sz w:val="28"/>
          <w:szCs w:val="28"/>
        </w:rPr>
      </w:pPr>
    </w:p>
    <w:p w14:paraId="1EC5AA4E" w14:textId="77777777" w:rsidR="00E91C1C" w:rsidRDefault="00E91C1C" w:rsidP="00607BFE">
      <w:pPr>
        <w:jc w:val="center"/>
        <w:rPr>
          <w:b/>
          <w:sz w:val="28"/>
          <w:szCs w:val="28"/>
        </w:rPr>
      </w:pPr>
    </w:p>
    <w:p w14:paraId="044276A1" w14:textId="77777777" w:rsidR="00E91C1C" w:rsidRDefault="00E91C1C" w:rsidP="00607BFE">
      <w:pPr>
        <w:jc w:val="center"/>
        <w:rPr>
          <w:b/>
          <w:sz w:val="28"/>
          <w:szCs w:val="28"/>
        </w:rPr>
      </w:pPr>
    </w:p>
    <w:p w14:paraId="61062FDA" w14:textId="77777777" w:rsidR="00E91C1C" w:rsidRDefault="00E91C1C" w:rsidP="00607BFE">
      <w:pPr>
        <w:jc w:val="center"/>
        <w:rPr>
          <w:b/>
          <w:sz w:val="28"/>
          <w:szCs w:val="28"/>
        </w:rPr>
      </w:pPr>
    </w:p>
    <w:p w14:paraId="0CCF1857" w14:textId="77777777" w:rsidR="00E91C1C" w:rsidRDefault="00E91C1C" w:rsidP="00607BFE">
      <w:pPr>
        <w:jc w:val="center"/>
        <w:rPr>
          <w:b/>
          <w:sz w:val="28"/>
          <w:szCs w:val="28"/>
        </w:rPr>
      </w:pPr>
    </w:p>
    <w:p w14:paraId="21D1EC68" w14:textId="77777777" w:rsidR="00E91C1C" w:rsidRDefault="00E91C1C" w:rsidP="00607BFE">
      <w:pPr>
        <w:jc w:val="center"/>
        <w:rPr>
          <w:b/>
          <w:sz w:val="28"/>
          <w:szCs w:val="28"/>
        </w:rPr>
      </w:pPr>
    </w:p>
    <w:p w14:paraId="4AD0999C" w14:textId="7FE57BF9" w:rsidR="00607BFE" w:rsidRDefault="00607BFE" w:rsidP="00607BFE">
      <w:pPr>
        <w:jc w:val="center"/>
        <w:rPr>
          <w:b/>
          <w:sz w:val="32"/>
          <w:szCs w:val="32"/>
        </w:rPr>
      </w:pPr>
      <w:r w:rsidRPr="00E91C1C">
        <w:rPr>
          <w:b/>
          <w:sz w:val="32"/>
          <w:szCs w:val="32"/>
        </w:rPr>
        <w:lastRenderedPageBreak/>
        <w:t>PREDMET: TJELESNA I ZDRAVSTVENA KULTURA</w:t>
      </w:r>
    </w:p>
    <w:p w14:paraId="09698E6C" w14:textId="77777777" w:rsidR="00E91C1C" w:rsidRPr="00E91C1C" w:rsidRDefault="00E91C1C" w:rsidP="00607BFE">
      <w:pPr>
        <w:jc w:val="center"/>
        <w:rPr>
          <w:b/>
          <w:sz w:val="32"/>
          <w:szCs w:val="32"/>
        </w:rPr>
      </w:pPr>
    </w:p>
    <w:p w14:paraId="329C6C6F" w14:textId="1762C20C" w:rsidR="00E91C1C" w:rsidRPr="00E91C1C" w:rsidRDefault="00E91C1C" w:rsidP="00E91C1C">
      <w:pPr>
        <w:rPr>
          <w:rFonts w:ascii="Calibri" w:hAnsi="Calibri" w:cs="Calibri"/>
          <w:b/>
          <w:bCs/>
          <w:sz w:val="28"/>
          <w:szCs w:val="28"/>
        </w:rPr>
      </w:pPr>
      <w:r w:rsidRPr="00E91C1C">
        <w:rPr>
          <w:rFonts w:ascii="Calibri" w:hAnsi="Calibri" w:cs="Calibri"/>
          <w:b/>
          <w:bCs/>
          <w:sz w:val="28"/>
          <w:szCs w:val="28"/>
        </w:rPr>
        <w:t xml:space="preserve">Sastavnice </w:t>
      </w:r>
      <w:r w:rsidRPr="00E91C1C">
        <w:rPr>
          <w:rFonts w:ascii="Calibri" w:hAnsi="Calibri" w:cs="Calibri"/>
          <w:b/>
          <w:bCs/>
          <w:sz w:val="28"/>
          <w:szCs w:val="28"/>
        </w:rPr>
        <w:t xml:space="preserve">(elementi) </w:t>
      </w:r>
      <w:r w:rsidRPr="00E91C1C">
        <w:rPr>
          <w:rFonts w:ascii="Calibri" w:hAnsi="Calibri" w:cs="Calibri"/>
          <w:b/>
          <w:bCs/>
          <w:sz w:val="28"/>
          <w:szCs w:val="28"/>
        </w:rPr>
        <w:t>vrednovanja</w:t>
      </w:r>
      <w:r w:rsidRPr="00E91C1C">
        <w:rPr>
          <w:rFonts w:ascii="Calibri" w:hAnsi="Calibri" w:cs="Calibri"/>
          <w:b/>
          <w:bCs/>
          <w:sz w:val="28"/>
          <w:szCs w:val="28"/>
        </w:rPr>
        <w:t>:</w:t>
      </w:r>
    </w:p>
    <w:p w14:paraId="35F8A2E2" w14:textId="77777777" w:rsidR="00E91C1C" w:rsidRPr="002C0DED" w:rsidRDefault="00E91C1C" w:rsidP="00E91C1C">
      <w:pPr>
        <w:spacing w:after="0" w:line="240" w:lineRule="auto"/>
        <w:jc w:val="both"/>
        <w:rPr>
          <w:rFonts w:ascii="Calibri" w:eastAsia="Times New Roman" w:hAnsi="Calibri" w:cs="Calibri"/>
          <w:i/>
          <w:sz w:val="24"/>
          <w:szCs w:val="24"/>
          <w:lang w:eastAsia="hr-HR"/>
        </w:rPr>
      </w:pPr>
      <w:r w:rsidRPr="002C0DED">
        <w:rPr>
          <w:rFonts w:ascii="Calibri" w:eastAsia="Times New Roman" w:hAnsi="Calibri" w:cs="Calibri"/>
          <w:i/>
          <w:sz w:val="24"/>
          <w:szCs w:val="24"/>
          <w:lang w:eastAsia="hr-HR"/>
        </w:rPr>
        <w:t>a) Motorička znanja</w:t>
      </w:r>
    </w:p>
    <w:p w14:paraId="1E8D99A9" w14:textId="77777777" w:rsidR="00E91C1C" w:rsidRPr="002C0DED" w:rsidRDefault="00E91C1C" w:rsidP="00E91C1C">
      <w:pPr>
        <w:spacing w:after="0" w:line="240" w:lineRule="auto"/>
        <w:jc w:val="both"/>
        <w:rPr>
          <w:rFonts w:ascii="Calibri" w:eastAsia="Times New Roman" w:hAnsi="Calibri" w:cs="Calibri"/>
          <w:i/>
          <w:sz w:val="24"/>
          <w:szCs w:val="24"/>
          <w:lang w:eastAsia="hr-HR"/>
        </w:rPr>
      </w:pPr>
      <w:r w:rsidRPr="002C0DED">
        <w:rPr>
          <w:rFonts w:ascii="Calibri" w:eastAsia="Times New Roman" w:hAnsi="Calibri" w:cs="Calibri"/>
          <w:i/>
          <w:sz w:val="24"/>
          <w:szCs w:val="24"/>
          <w:lang w:eastAsia="hr-HR"/>
        </w:rPr>
        <w:t>b) Motorička postignuća</w:t>
      </w:r>
    </w:p>
    <w:p w14:paraId="394CAEE7" w14:textId="77777777" w:rsidR="00E91C1C" w:rsidRDefault="00E91C1C" w:rsidP="00E91C1C">
      <w:pPr>
        <w:spacing w:after="0" w:line="240" w:lineRule="auto"/>
        <w:jc w:val="both"/>
        <w:rPr>
          <w:rFonts w:ascii="Calibri" w:eastAsia="Times New Roman" w:hAnsi="Calibri" w:cs="Calibri"/>
          <w:i/>
          <w:sz w:val="24"/>
          <w:szCs w:val="24"/>
          <w:lang w:eastAsia="hr-HR"/>
        </w:rPr>
      </w:pPr>
      <w:r w:rsidRPr="002C0DED">
        <w:rPr>
          <w:rFonts w:ascii="Calibri" w:eastAsia="Times New Roman" w:hAnsi="Calibri" w:cs="Calibri"/>
          <w:i/>
          <w:sz w:val="24"/>
          <w:szCs w:val="24"/>
          <w:lang w:eastAsia="hr-HR"/>
        </w:rPr>
        <w:t>c) Akti</w:t>
      </w:r>
      <w:r>
        <w:rPr>
          <w:rFonts w:ascii="Calibri" w:eastAsia="Times New Roman" w:hAnsi="Calibri" w:cs="Calibri"/>
          <w:i/>
          <w:sz w:val="24"/>
          <w:szCs w:val="24"/>
          <w:lang w:eastAsia="hr-HR"/>
        </w:rPr>
        <w:t>vnost učenika i odgojni učinci.</w:t>
      </w:r>
    </w:p>
    <w:p w14:paraId="4DDEAAD6" w14:textId="77777777" w:rsidR="00E91C1C" w:rsidRPr="00A87952" w:rsidRDefault="00E91C1C" w:rsidP="00E91C1C">
      <w:pPr>
        <w:spacing w:after="0" w:line="240" w:lineRule="auto"/>
        <w:jc w:val="both"/>
        <w:rPr>
          <w:rFonts w:ascii="Calibri" w:eastAsia="Times New Roman" w:hAnsi="Calibri" w:cs="Calibri"/>
          <w:i/>
          <w:sz w:val="24"/>
          <w:szCs w:val="24"/>
          <w:lang w:eastAsia="hr-HR"/>
        </w:rPr>
      </w:pPr>
    </w:p>
    <w:p w14:paraId="724CA230" w14:textId="31897CC2" w:rsidR="00E91C1C" w:rsidRPr="00E91C1C" w:rsidRDefault="00E91C1C" w:rsidP="00E91C1C">
      <w:pPr>
        <w:rPr>
          <w:rStyle w:val="normaltextrun"/>
          <w:rFonts w:ascii="Calibri" w:hAnsi="Calibri" w:cs="Calibri"/>
          <w:b/>
          <w:i/>
          <w:iCs/>
          <w:sz w:val="28"/>
          <w:szCs w:val="28"/>
        </w:rPr>
      </w:pPr>
      <w:r w:rsidRPr="00E91C1C">
        <w:rPr>
          <w:rStyle w:val="normaltextrun"/>
          <w:rFonts w:ascii="Calibri" w:hAnsi="Calibri" w:cs="Calibri"/>
          <w:b/>
          <w:i/>
          <w:iCs/>
          <w:sz w:val="28"/>
          <w:szCs w:val="28"/>
        </w:rPr>
        <w:t>Oblici  vrednovanja</w:t>
      </w:r>
      <w:r w:rsidRPr="00E91C1C">
        <w:rPr>
          <w:rStyle w:val="normaltextrun"/>
          <w:rFonts w:ascii="Calibri" w:hAnsi="Calibri" w:cs="Calibri"/>
          <w:b/>
          <w:i/>
          <w:iCs/>
          <w:sz w:val="28"/>
          <w:szCs w:val="28"/>
        </w:rPr>
        <w:t>:</w:t>
      </w:r>
    </w:p>
    <w:p w14:paraId="00F71276" w14:textId="77777777" w:rsidR="00E91C1C" w:rsidRPr="002C0DED" w:rsidRDefault="00E91C1C" w:rsidP="00E91C1C">
      <w:pPr>
        <w:spacing w:after="0" w:line="240" w:lineRule="auto"/>
        <w:jc w:val="both"/>
        <w:rPr>
          <w:rFonts w:ascii="Calibri" w:eastAsia="Times New Roman" w:hAnsi="Calibri" w:cs="Calibri"/>
          <w:i/>
          <w:sz w:val="24"/>
          <w:szCs w:val="24"/>
          <w:lang w:eastAsia="hr-HR"/>
        </w:rPr>
      </w:pPr>
      <w:r w:rsidRPr="002C0DED">
        <w:rPr>
          <w:rFonts w:ascii="Calibri" w:eastAsia="Times New Roman" w:hAnsi="Calibri" w:cs="Calibri"/>
          <w:i/>
          <w:sz w:val="24"/>
          <w:szCs w:val="24"/>
          <w:lang w:eastAsia="hr-HR"/>
        </w:rPr>
        <w:t>a) Motorička znanja</w:t>
      </w:r>
    </w:p>
    <w:p w14:paraId="218BF8A2" w14:textId="77777777" w:rsidR="00E91C1C" w:rsidRPr="002C0DED" w:rsidRDefault="00E91C1C" w:rsidP="00E91C1C">
      <w:pPr>
        <w:spacing w:after="0" w:line="240" w:lineRule="auto"/>
        <w:jc w:val="both"/>
        <w:rPr>
          <w:rFonts w:ascii="Calibri" w:eastAsia="Times New Roman" w:hAnsi="Calibri" w:cs="Calibri"/>
          <w:i/>
          <w:sz w:val="24"/>
          <w:szCs w:val="24"/>
          <w:lang w:eastAsia="hr-HR"/>
        </w:rPr>
      </w:pPr>
      <w:r w:rsidRPr="002C0DED">
        <w:rPr>
          <w:rFonts w:ascii="Calibri" w:eastAsia="Times New Roman" w:hAnsi="Calibri" w:cs="Calibri"/>
          <w:i/>
          <w:sz w:val="24"/>
          <w:szCs w:val="24"/>
          <w:lang w:eastAsia="hr-HR"/>
        </w:rPr>
        <w:t>b) Motorička postignuća</w:t>
      </w:r>
    </w:p>
    <w:p w14:paraId="11CE286F" w14:textId="77777777" w:rsidR="00E91C1C" w:rsidRPr="002C0DED" w:rsidRDefault="00E91C1C" w:rsidP="00E91C1C">
      <w:pPr>
        <w:spacing w:after="0" w:line="240" w:lineRule="auto"/>
        <w:jc w:val="both"/>
        <w:rPr>
          <w:rFonts w:ascii="Calibri" w:eastAsia="Times New Roman" w:hAnsi="Calibri" w:cs="Calibri"/>
          <w:i/>
          <w:sz w:val="24"/>
          <w:szCs w:val="24"/>
          <w:lang w:eastAsia="hr-HR"/>
        </w:rPr>
      </w:pPr>
      <w:r w:rsidRPr="002C0DED">
        <w:rPr>
          <w:rFonts w:ascii="Calibri" w:eastAsia="Times New Roman" w:hAnsi="Calibri" w:cs="Calibri"/>
          <w:i/>
          <w:sz w:val="24"/>
          <w:szCs w:val="24"/>
          <w:lang w:eastAsia="hr-HR"/>
        </w:rPr>
        <w:t>c) Morfološke značajke, motoričke i funkcionalne sposobnosti</w:t>
      </w:r>
    </w:p>
    <w:p w14:paraId="2CF1F78A" w14:textId="77777777" w:rsidR="00E91C1C" w:rsidRPr="00A87952" w:rsidRDefault="00E91C1C" w:rsidP="00E91C1C">
      <w:pPr>
        <w:spacing w:after="0" w:line="240" w:lineRule="auto"/>
        <w:jc w:val="both"/>
        <w:rPr>
          <w:rFonts w:ascii="Calibri" w:eastAsia="Times New Roman" w:hAnsi="Calibri" w:cs="Calibri"/>
          <w:i/>
          <w:sz w:val="24"/>
          <w:szCs w:val="24"/>
          <w:lang w:eastAsia="hr-HR"/>
        </w:rPr>
      </w:pPr>
      <w:r w:rsidRPr="002C0DED">
        <w:rPr>
          <w:rFonts w:ascii="Calibri" w:eastAsia="Times New Roman" w:hAnsi="Calibri" w:cs="Calibri"/>
          <w:i/>
          <w:sz w:val="24"/>
          <w:szCs w:val="24"/>
          <w:lang w:eastAsia="hr-HR"/>
        </w:rPr>
        <w:t>d) Akti</w:t>
      </w:r>
      <w:r>
        <w:rPr>
          <w:rFonts w:ascii="Calibri" w:eastAsia="Times New Roman" w:hAnsi="Calibri" w:cs="Calibri"/>
          <w:i/>
          <w:sz w:val="24"/>
          <w:szCs w:val="24"/>
          <w:lang w:eastAsia="hr-HR"/>
        </w:rPr>
        <w:t>vnost učenika i odgojni učinci.</w:t>
      </w:r>
    </w:p>
    <w:p w14:paraId="3C83C57E" w14:textId="77777777" w:rsidR="00607BFE" w:rsidRDefault="00607BFE" w:rsidP="00607BFE"/>
    <w:tbl>
      <w:tblPr>
        <w:tblW w:w="14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3799"/>
        <w:gridCol w:w="3374"/>
        <w:gridCol w:w="3799"/>
      </w:tblGrid>
      <w:tr w:rsidR="00607BFE" w:rsidRPr="004D13E0" w14:paraId="1312D56E" w14:textId="77777777" w:rsidTr="00E91C1C">
        <w:trPr>
          <w:trHeight w:val="736"/>
        </w:trPr>
        <w:tc>
          <w:tcPr>
            <w:tcW w:w="1838" w:type="dxa"/>
          </w:tcPr>
          <w:p w14:paraId="263C486B" w14:textId="77777777" w:rsidR="00607BFE" w:rsidRPr="004D13E0" w:rsidRDefault="00607BFE" w:rsidP="004D5557">
            <w:pPr>
              <w:rPr>
                <w:rFonts w:cstheme="minorHAnsi"/>
                <w:b/>
                <w:sz w:val="24"/>
                <w:szCs w:val="24"/>
              </w:rPr>
            </w:pPr>
            <w:r w:rsidRPr="004D13E0">
              <w:rPr>
                <w:rFonts w:cstheme="minorHAnsi"/>
                <w:b/>
                <w:sz w:val="24"/>
                <w:szCs w:val="24"/>
              </w:rPr>
              <w:t>Oblici vrednovanja</w:t>
            </w:r>
          </w:p>
        </w:tc>
        <w:tc>
          <w:tcPr>
            <w:tcW w:w="2126" w:type="dxa"/>
          </w:tcPr>
          <w:p w14:paraId="71B2FBF2" w14:textId="77777777" w:rsidR="00607BFE" w:rsidRPr="004D13E0" w:rsidRDefault="00607BFE" w:rsidP="004D5557">
            <w:pPr>
              <w:rPr>
                <w:rFonts w:cstheme="minorHAnsi"/>
                <w:sz w:val="24"/>
                <w:szCs w:val="24"/>
              </w:rPr>
            </w:pPr>
          </w:p>
        </w:tc>
        <w:tc>
          <w:tcPr>
            <w:tcW w:w="3799" w:type="dxa"/>
          </w:tcPr>
          <w:p w14:paraId="7A787343" w14:textId="0BB8544E" w:rsidR="00607BFE" w:rsidRPr="004D13E0" w:rsidRDefault="00E91C1C" w:rsidP="004D5557">
            <w:pPr>
              <w:jc w:val="center"/>
              <w:rPr>
                <w:rFonts w:cstheme="minorHAnsi"/>
                <w:b/>
                <w:bCs/>
                <w:sz w:val="24"/>
                <w:szCs w:val="24"/>
              </w:rPr>
            </w:pPr>
            <w:r>
              <w:rPr>
                <w:rFonts w:cstheme="minorHAnsi"/>
                <w:b/>
                <w:bCs/>
                <w:sz w:val="24"/>
                <w:szCs w:val="24"/>
              </w:rPr>
              <w:t>d</w:t>
            </w:r>
            <w:r w:rsidR="00607BFE" w:rsidRPr="004D13E0">
              <w:rPr>
                <w:rFonts w:cstheme="minorHAnsi"/>
                <w:b/>
                <w:bCs/>
                <w:sz w:val="24"/>
                <w:szCs w:val="24"/>
              </w:rPr>
              <w:t>obar</w:t>
            </w:r>
            <w:r>
              <w:rPr>
                <w:rFonts w:cstheme="minorHAnsi"/>
                <w:b/>
                <w:bCs/>
                <w:sz w:val="24"/>
                <w:szCs w:val="24"/>
              </w:rPr>
              <w:t xml:space="preserve"> </w:t>
            </w:r>
            <w:r w:rsidR="00607BFE" w:rsidRPr="004D13E0">
              <w:rPr>
                <w:rFonts w:cstheme="minorHAnsi"/>
                <w:b/>
                <w:bCs/>
                <w:sz w:val="24"/>
                <w:szCs w:val="24"/>
              </w:rPr>
              <w:t>(3)</w:t>
            </w:r>
          </w:p>
        </w:tc>
        <w:tc>
          <w:tcPr>
            <w:tcW w:w="3374" w:type="dxa"/>
          </w:tcPr>
          <w:p w14:paraId="79EAD762" w14:textId="3986FB25" w:rsidR="00607BFE" w:rsidRPr="004D13E0" w:rsidRDefault="00607BFE" w:rsidP="004D5557">
            <w:pPr>
              <w:jc w:val="center"/>
              <w:rPr>
                <w:rFonts w:cstheme="minorHAnsi"/>
                <w:b/>
                <w:bCs/>
                <w:sz w:val="24"/>
                <w:szCs w:val="24"/>
              </w:rPr>
            </w:pPr>
            <w:r w:rsidRPr="004D13E0">
              <w:rPr>
                <w:rFonts w:cstheme="minorHAnsi"/>
                <w:b/>
                <w:bCs/>
                <w:sz w:val="24"/>
                <w:szCs w:val="24"/>
              </w:rPr>
              <w:t>vrlo dobar</w:t>
            </w:r>
            <w:r w:rsidR="00E91C1C">
              <w:rPr>
                <w:rFonts w:cstheme="minorHAnsi"/>
                <w:b/>
                <w:bCs/>
                <w:sz w:val="24"/>
                <w:szCs w:val="24"/>
              </w:rPr>
              <w:t xml:space="preserve"> </w:t>
            </w:r>
            <w:r w:rsidRPr="004D13E0">
              <w:rPr>
                <w:rFonts w:cstheme="minorHAnsi"/>
                <w:b/>
                <w:bCs/>
                <w:sz w:val="24"/>
                <w:szCs w:val="24"/>
              </w:rPr>
              <w:t>(4)</w:t>
            </w:r>
          </w:p>
        </w:tc>
        <w:tc>
          <w:tcPr>
            <w:tcW w:w="3799" w:type="dxa"/>
          </w:tcPr>
          <w:p w14:paraId="4155C928" w14:textId="77777777" w:rsidR="00607BFE" w:rsidRPr="004D13E0" w:rsidRDefault="00607BFE" w:rsidP="004D5557">
            <w:pPr>
              <w:jc w:val="center"/>
              <w:rPr>
                <w:rFonts w:cstheme="minorHAnsi"/>
                <w:b/>
                <w:bCs/>
                <w:sz w:val="24"/>
                <w:szCs w:val="24"/>
              </w:rPr>
            </w:pPr>
            <w:r w:rsidRPr="004D13E0">
              <w:rPr>
                <w:rFonts w:cstheme="minorHAnsi"/>
                <w:b/>
                <w:bCs/>
                <w:sz w:val="24"/>
                <w:szCs w:val="24"/>
              </w:rPr>
              <w:t>odličan (5)</w:t>
            </w:r>
          </w:p>
        </w:tc>
      </w:tr>
      <w:tr w:rsidR="00607BFE" w:rsidRPr="004D13E0" w14:paraId="1C4E2606" w14:textId="77777777" w:rsidTr="00E91C1C">
        <w:tc>
          <w:tcPr>
            <w:tcW w:w="1838" w:type="dxa"/>
            <w:vMerge w:val="restart"/>
          </w:tcPr>
          <w:p w14:paraId="5492A4E4" w14:textId="77777777" w:rsidR="00607BFE" w:rsidRPr="004D13E0" w:rsidRDefault="00607BFE" w:rsidP="004D5557">
            <w:pPr>
              <w:rPr>
                <w:rFonts w:cstheme="minorHAnsi"/>
                <w:b/>
              </w:rPr>
            </w:pPr>
            <w:r w:rsidRPr="004D13E0">
              <w:rPr>
                <w:rFonts w:cstheme="minorHAnsi"/>
                <w:b/>
              </w:rPr>
              <w:t>VREDNOVANJE NAUČENOGA</w:t>
            </w:r>
          </w:p>
        </w:tc>
        <w:tc>
          <w:tcPr>
            <w:tcW w:w="2126" w:type="dxa"/>
          </w:tcPr>
          <w:p w14:paraId="18CCA70E" w14:textId="77777777" w:rsidR="00607BFE" w:rsidRPr="004D13E0" w:rsidRDefault="00607BFE" w:rsidP="004D5557">
            <w:pPr>
              <w:rPr>
                <w:rFonts w:cstheme="minorHAnsi"/>
                <w:sz w:val="24"/>
                <w:szCs w:val="24"/>
              </w:rPr>
            </w:pPr>
            <w:r w:rsidRPr="004D13E0">
              <w:rPr>
                <w:rFonts w:cstheme="minorHAnsi"/>
                <w:sz w:val="24"/>
                <w:szCs w:val="24"/>
              </w:rPr>
              <w:t>Motorička znanja</w:t>
            </w:r>
          </w:p>
        </w:tc>
        <w:tc>
          <w:tcPr>
            <w:tcW w:w="3799" w:type="dxa"/>
          </w:tcPr>
          <w:p w14:paraId="7E3190F5" w14:textId="77777777" w:rsidR="00607BFE" w:rsidRPr="004D13E0" w:rsidRDefault="00607BFE" w:rsidP="004D5557">
            <w:pPr>
              <w:rPr>
                <w:rFonts w:cstheme="minorHAnsi"/>
                <w:sz w:val="24"/>
                <w:szCs w:val="24"/>
              </w:rPr>
            </w:pPr>
            <w:r>
              <w:rPr>
                <w:rFonts w:eastAsia="Calibri" w:cstheme="minorHAnsi"/>
                <w:sz w:val="24"/>
                <w:szCs w:val="24"/>
              </w:rPr>
              <w:t xml:space="preserve">Učenik/ učenica </w:t>
            </w:r>
            <w:r w:rsidRPr="004D13E0">
              <w:rPr>
                <w:rFonts w:eastAsia="Calibri" w:cstheme="minorHAnsi"/>
                <w:sz w:val="24"/>
                <w:szCs w:val="24"/>
              </w:rPr>
              <w:t>izvodi</w:t>
            </w:r>
            <w:r>
              <w:rPr>
                <w:rFonts w:eastAsia="Calibri" w:cstheme="minorHAnsi"/>
                <w:sz w:val="24"/>
                <w:szCs w:val="24"/>
              </w:rPr>
              <w:t xml:space="preserve"> zadatak</w:t>
            </w:r>
            <w:r w:rsidRPr="004D13E0">
              <w:rPr>
                <w:rFonts w:eastAsia="Calibri" w:cstheme="minorHAnsi"/>
                <w:sz w:val="24"/>
                <w:szCs w:val="24"/>
              </w:rPr>
              <w:t xml:space="preserve"> uz greške koje utječu na strukturu kretanja</w:t>
            </w:r>
            <w:r>
              <w:rPr>
                <w:rFonts w:eastAsia="Calibri" w:cstheme="minorHAnsi"/>
                <w:sz w:val="24"/>
                <w:szCs w:val="24"/>
              </w:rPr>
              <w:t>.</w:t>
            </w:r>
          </w:p>
        </w:tc>
        <w:tc>
          <w:tcPr>
            <w:tcW w:w="3374" w:type="dxa"/>
          </w:tcPr>
          <w:p w14:paraId="4E931524" w14:textId="77777777" w:rsidR="00607BFE" w:rsidRPr="004D13E0" w:rsidRDefault="00607BFE" w:rsidP="004D5557">
            <w:pPr>
              <w:rPr>
                <w:rFonts w:cstheme="minorHAnsi"/>
                <w:sz w:val="24"/>
                <w:szCs w:val="24"/>
              </w:rPr>
            </w:pPr>
            <w:r>
              <w:rPr>
                <w:rFonts w:eastAsia="Calibri" w:cstheme="minorHAnsi"/>
                <w:sz w:val="24"/>
                <w:szCs w:val="24"/>
              </w:rPr>
              <w:t xml:space="preserve">Učenik/ učenica izvodi </w:t>
            </w:r>
            <w:r w:rsidRPr="004D13E0">
              <w:rPr>
                <w:rFonts w:eastAsia="Calibri" w:cstheme="minorHAnsi"/>
                <w:sz w:val="24"/>
                <w:szCs w:val="24"/>
              </w:rPr>
              <w:t>zadatak uz manje greške koje bitno ne utječu na strukturu kretanja, zadatak ne izvodi s lakoćom</w:t>
            </w:r>
            <w:r>
              <w:rPr>
                <w:rFonts w:eastAsia="Calibri" w:cstheme="minorHAnsi"/>
                <w:sz w:val="24"/>
                <w:szCs w:val="24"/>
              </w:rPr>
              <w:t>.</w:t>
            </w:r>
          </w:p>
        </w:tc>
        <w:tc>
          <w:tcPr>
            <w:tcW w:w="3799" w:type="dxa"/>
          </w:tcPr>
          <w:p w14:paraId="7B9EF5F1" w14:textId="77777777" w:rsidR="00607BFE" w:rsidRPr="004D13E0" w:rsidRDefault="00607BFE" w:rsidP="004D5557">
            <w:pPr>
              <w:rPr>
                <w:rFonts w:cstheme="minorHAnsi"/>
                <w:sz w:val="24"/>
                <w:szCs w:val="24"/>
              </w:rPr>
            </w:pPr>
            <w:r>
              <w:rPr>
                <w:rFonts w:eastAsia="Calibri" w:cstheme="minorHAnsi"/>
                <w:sz w:val="24"/>
                <w:szCs w:val="24"/>
              </w:rPr>
              <w:t xml:space="preserve">Učenik/ učenica  izvodi </w:t>
            </w:r>
            <w:r w:rsidRPr="004D13E0">
              <w:rPr>
                <w:rFonts w:eastAsia="Calibri" w:cstheme="minorHAnsi"/>
                <w:sz w:val="24"/>
                <w:szCs w:val="24"/>
              </w:rPr>
              <w:t>zadatak</w:t>
            </w:r>
            <w:r>
              <w:rPr>
                <w:rFonts w:eastAsia="Calibri" w:cstheme="minorHAnsi"/>
                <w:sz w:val="24"/>
                <w:szCs w:val="24"/>
              </w:rPr>
              <w:t xml:space="preserve"> </w:t>
            </w:r>
            <w:r w:rsidRPr="004D13E0">
              <w:rPr>
                <w:rFonts w:eastAsia="Calibri" w:cstheme="minorHAnsi"/>
                <w:sz w:val="24"/>
                <w:szCs w:val="24"/>
              </w:rPr>
              <w:t>bez greške i s lakoćom</w:t>
            </w:r>
            <w:r>
              <w:rPr>
                <w:rFonts w:eastAsia="Calibri" w:cstheme="minorHAnsi"/>
                <w:sz w:val="24"/>
                <w:szCs w:val="24"/>
              </w:rPr>
              <w:t>.</w:t>
            </w:r>
          </w:p>
        </w:tc>
      </w:tr>
      <w:tr w:rsidR="00607BFE" w:rsidRPr="004D13E0" w14:paraId="7E126BCB" w14:textId="77777777" w:rsidTr="00E91C1C">
        <w:tc>
          <w:tcPr>
            <w:tcW w:w="1838" w:type="dxa"/>
            <w:vMerge/>
          </w:tcPr>
          <w:p w14:paraId="7D15773D" w14:textId="77777777" w:rsidR="00607BFE" w:rsidRPr="004D13E0" w:rsidRDefault="00607BFE" w:rsidP="004D5557">
            <w:pPr>
              <w:rPr>
                <w:rFonts w:cstheme="minorHAnsi"/>
                <w:b/>
                <w:sz w:val="24"/>
                <w:szCs w:val="24"/>
              </w:rPr>
            </w:pPr>
          </w:p>
        </w:tc>
        <w:tc>
          <w:tcPr>
            <w:tcW w:w="2126" w:type="dxa"/>
          </w:tcPr>
          <w:p w14:paraId="3B8C4ECE" w14:textId="77777777" w:rsidR="00607BFE" w:rsidRPr="004D13E0" w:rsidRDefault="00607BFE" w:rsidP="004D5557">
            <w:pPr>
              <w:rPr>
                <w:rFonts w:cstheme="minorHAnsi"/>
                <w:sz w:val="24"/>
                <w:szCs w:val="24"/>
              </w:rPr>
            </w:pPr>
            <w:r w:rsidRPr="004D13E0">
              <w:rPr>
                <w:rFonts w:cstheme="minorHAnsi"/>
                <w:sz w:val="24"/>
                <w:szCs w:val="24"/>
              </w:rPr>
              <w:t>Motorička postignuća</w:t>
            </w:r>
          </w:p>
        </w:tc>
        <w:tc>
          <w:tcPr>
            <w:tcW w:w="10972" w:type="dxa"/>
            <w:gridSpan w:val="3"/>
          </w:tcPr>
          <w:p w14:paraId="10B80131" w14:textId="77777777" w:rsidR="00607BFE" w:rsidRPr="004D13E0" w:rsidRDefault="00607BFE" w:rsidP="004D5557">
            <w:pPr>
              <w:rPr>
                <w:rFonts w:cstheme="minorHAnsi"/>
                <w:sz w:val="24"/>
                <w:szCs w:val="24"/>
              </w:rPr>
            </w:pPr>
            <w:r w:rsidRPr="002D16D5">
              <w:rPr>
                <w:rFonts w:cstheme="minorHAnsi"/>
                <w:sz w:val="24"/>
                <w:szCs w:val="24"/>
              </w:rPr>
              <w:t>Motorička postignuća (npr. brzo trčanje) vrednuje se prema ostvarenim  rezultatima učenika 3.</w:t>
            </w:r>
            <w:r>
              <w:rPr>
                <w:rFonts w:cstheme="minorHAnsi"/>
                <w:sz w:val="24"/>
                <w:szCs w:val="24"/>
              </w:rPr>
              <w:t>a</w:t>
            </w:r>
            <w:r w:rsidRPr="002D16D5">
              <w:rPr>
                <w:rFonts w:cstheme="minorHAnsi"/>
                <w:sz w:val="24"/>
                <w:szCs w:val="24"/>
              </w:rPr>
              <w:t xml:space="preserve"> razreda.  </w:t>
            </w:r>
          </w:p>
        </w:tc>
      </w:tr>
      <w:tr w:rsidR="00607BFE" w:rsidRPr="004D13E0" w14:paraId="2C27E5A8" w14:textId="77777777" w:rsidTr="00E91C1C">
        <w:tc>
          <w:tcPr>
            <w:tcW w:w="1838" w:type="dxa"/>
          </w:tcPr>
          <w:p w14:paraId="23BE5763" w14:textId="77777777" w:rsidR="00607BFE" w:rsidRPr="004D13E0" w:rsidRDefault="00607BFE" w:rsidP="004D5557">
            <w:pPr>
              <w:rPr>
                <w:rFonts w:cstheme="minorHAnsi"/>
                <w:b/>
                <w:sz w:val="24"/>
                <w:szCs w:val="24"/>
              </w:rPr>
            </w:pPr>
          </w:p>
        </w:tc>
        <w:tc>
          <w:tcPr>
            <w:tcW w:w="2126" w:type="dxa"/>
          </w:tcPr>
          <w:p w14:paraId="582B488E" w14:textId="77777777" w:rsidR="00607BFE" w:rsidRPr="004D13E0" w:rsidRDefault="00607BFE" w:rsidP="004D5557">
            <w:pPr>
              <w:rPr>
                <w:rFonts w:cstheme="minorHAnsi"/>
                <w:sz w:val="24"/>
                <w:szCs w:val="24"/>
              </w:rPr>
            </w:pPr>
            <w:r w:rsidRPr="004D13E0">
              <w:rPr>
                <w:rFonts w:cstheme="minorHAnsi"/>
                <w:sz w:val="24"/>
                <w:szCs w:val="24"/>
              </w:rPr>
              <w:t>Aktivnost učenika i odgojni zadaci</w:t>
            </w:r>
          </w:p>
        </w:tc>
        <w:tc>
          <w:tcPr>
            <w:tcW w:w="3799" w:type="dxa"/>
          </w:tcPr>
          <w:p w14:paraId="0F8B5664" w14:textId="77777777" w:rsidR="00607BFE" w:rsidRDefault="00607BFE" w:rsidP="004D5557">
            <w:pPr>
              <w:rPr>
                <w:rFonts w:cstheme="minorHAnsi"/>
                <w:sz w:val="24"/>
                <w:szCs w:val="24"/>
              </w:rPr>
            </w:pPr>
            <w:r w:rsidRPr="004D13E0">
              <w:rPr>
                <w:rFonts w:cstheme="minorHAnsi"/>
                <w:sz w:val="24"/>
                <w:szCs w:val="24"/>
              </w:rPr>
              <w:t>Učestalo kršenje pravila igre, nepoštivanje učitelja i njegovih zahtjeva</w:t>
            </w:r>
            <w:r>
              <w:rPr>
                <w:rFonts w:cstheme="minorHAnsi"/>
                <w:sz w:val="24"/>
                <w:szCs w:val="24"/>
              </w:rPr>
              <w:t>.</w:t>
            </w:r>
          </w:p>
          <w:p w14:paraId="6F7DF5E5" w14:textId="77777777" w:rsidR="00607BFE" w:rsidRDefault="00607BFE" w:rsidP="004D5557">
            <w:pPr>
              <w:rPr>
                <w:rFonts w:cstheme="minorHAnsi"/>
                <w:sz w:val="24"/>
                <w:szCs w:val="24"/>
              </w:rPr>
            </w:pPr>
          </w:p>
          <w:p w14:paraId="4E4F3B8A" w14:textId="77777777" w:rsidR="00607BFE" w:rsidRPr="004D13E0" w:rsidRDefault="00607BFE" w:rsidP="004D5557">
            <w:pPr>
              <w:rPr>
                <w:rFonts w:cstheme="minorHAnsi"/>
                <w:sz w:val="24"/>
                <w:szCs w:val="24"/>
              </w:rPr>
            </w:pPr>
            <w:r w:rsidRPr="008A6FDA">
              <w:rPr>
                <w:rFonts w:cstheme="minorHAnsi"/>
                <w:sz w:val="24"/>
                <w:szCs w:val="24"/>
              </w:rPr>
              <w:t xml:space="preserve">Učenik/učenica većinom donosi čistu i urednu opremu. Sudjeluje u </w:t>
            </w:r>
            <w:r w:rsidRPr="008A6FDA">
              <w:rPr>
                <w:rFonts w:cstheme="minorHAnsi"/>
                <w:sz w:val="24"/>
                <w:szCs w:val="24"/>
              </w:rPr>
              <w:lastRenderedPageBreak/>
              <w:t>svim zadatcima, vježbama i igrama. Poštuje pravila igre uz česte opomene učitelja.</w:t>
            </w:r>
          </w:p>
        </w:tc>
        <w:tc>
          <w:tcPr>
            <w:tcW w:w="3374" w:type="dxa"/>
          </w:tcPr>
          <w:p w14:paraId="50AC05F5" w14:textId="77777777" w:rsidR="00607BFE" w:rsidRDefault="00607BFE" w:rsidP="004D5557">
            <w:pPr>
              <w:rPr>
                <w:rFonts w:cstheme="minorHAnsi"/>
                <w:sz w:val="24"/>
                <w:szCs w:val="24"/>
              </w:rPr>
            </w:pPr>
            <w:r w:rsidRPr="004D13E0">
              <w:rPr>
                <w:rFonts w:cstheme="minorHAnsi"/>
                <w:sz w:val="24"/>
                <w:szCs w:val="24"/>
              </w:rPr>
              <w:lastRenderedPageBreak/>
              <w:t>Povremeno kršenje pravila igre, nepoštivanje učitelja i njegovih zahtjeva</w:t>
            </w:r>
            <w:r>
              <w:rPr>
                <w:rFonts w:cstheme="minorHAnsi"/>
                <w:sz w:val="24"/>
                <w:szCs w:val="24"/>
              </w:rPr>
              <w:t>.</w:t>
            </w:r>
          </w:p>
          <w:p w14:paraId="726D6643" w14:textId="77777777" w:rsidR="00607BFE" w:rsidRDefault="00607BFE" w:rsidP="004D5557">
            <w:pPr>
              <w:rPr>
                <w:rFonts w:cstheme="minorHAnsi"/>
                <w:sz w:val="24"/>
                <w:szCs w:val="24"/>
              </w:rPr>
            </w:pPr>
          </w:p>
          <w:p w14:paraId="69F90582" w14:textId="77777777" w:rsidR="00607BFE" w:rsidRPr="004D13E0" w:rsidRDefault="00607BFE" w:rsidP="004D5557">
            <w:pPr>
              <w:rPr>
                <w:rFonts w:cstheme="minorHAnsi"/>
                <w:sz w:val="24"/>
                <w:szCs w:val="24"/>
              </w:rPr>
            </w:pPr>
            <w:r w:rsidRPr="008A6FDA">
              <w:rPr>
                <w:rFonts w:cstheme="minorHAnsi"/>
                <w:sz w:val="24"/>
                <w:szCs w:val="24"/>
              </w:rPr>
              <w:t xml:space="preserve">Učenik/učenica redovito donosi čistu i urednu opremu. </w:t>
            </w:r>
            <w:r w:rsidRPr="008A6FDA">
              <w:rPr>
                <w:rFonts w:cstheme="minorHAnsi"/>
                <w:sz w:val="24"/>
                <w:szCs w:val="24"/>
              </w:rPr>
              <w:lastRenderedPageBreak/>
              <w:t>Sudjeluje u svim zadatcima, vježbama i igrama. Poštuje pravila igre uz  povremene opomene učitelja.</w:t>
            </w:r>
          </w:p>
        </w:tc>
        <w:tc>
          <w:tcPr>
            <w:tcW w:w="3799" w:type="dxa"/>
          </w:tcPr>
          <w:p w14:paraId="11553F18" w14:textId="77777777" w:rsidR="00607BFE" w:rsidRDefault="00607BFE" w:rsidP="004D5557">
            <w:pPr>
              <w:rPr>
                <w:rFonts w:cstheme="minorHAnsi"/>
                <w:sz w:val="24"/>
                <w:szCs w:val="24"/>
              </w:rPr>
            </w:pPr>
            <w:r>
              <w:rPr>
                <w:rFonts w:cstheme="minorHAnsi"/>
                <w:sz w:val="24"/>
                <w:szCs w:val="24"/>
              </w:rPr>
              <w:lastRenderedPageBreak/>
              <w:t>A</w:t>
            </w:r>
            <w:r w:rsidRPr="004D13E0">
              <w:rPr>
                <w:rFonts w:cstheme="minorHAnsi"/>
                <w:sz w:val="24"/>
                <w:szCs w:val="24"/>
              </w:rPr>
              <w:t>ktivnost učenika, poštivanje pravila igre, poštivanje učitelja i njegovih zahtjeva, nošenje sportske opreme</w:t>
            </w:r>
            <w:r>
              <w:rPr>
                <w:rFonts w:cstheme="minorHAnsi"/>
                <w:sz w:val="24"/>
                <w:szCs w:val="24"/>
              </w:rPr>
              <w:t>.</w:t>
            </w:r>
          </w:p>
          <w:p w14:paraId="0E6240A8" w14:textId="77777777" w:rsidR="00607BFE" w:rsidRDefault="00607BFE" w:rsidP="004D5557">
            <w:pPr>
              <w:rPr>
                <w:rFonts w:cstheme="minorHAnsi"/>
                <w:sz w:val="24"/>
                <w:szCs w:val="24"/>
              </w:rPr>
            </w:pPr>
          </w:p>
          <w:p w14:paraId="6A5724B3" w14:textId="77777777" w:rsidR="00607BFE" w:rsidRPr="004D13E0" w:rsidRDefault="00607BFE" w:rsidP="004D5557">
            <w:pPr>
              <w:rPr>
                <w:rFonts w:cstheme="minorHAnsi"/>
                <w:sz w:val="24"/>
                <w:szCs w:val="24"/>
              </w:rPr>
            </w:pPr>
            <w:r w:rsidRPr="001E1F01">
              <w:rPr>
                <w:rFonts w:cstheme="minorHAnsi"/>
                <w:bCs/>
                <w:sz w:val="24"/>
              </w:rPr>
              <w:lastRenderedPageBreak/>
              <w:t>Učenik/učenica je aktivan/aktivna na satu. Redovito donosi čistu i urednu opremu. Aktivno sudjeluje u svim zadatcima, vježbama i igrama. Poštuje pravila igre i sluša učitelja.</w:t>
            </w:r>
          </w:p>
        </w:tc>
      </w:tr>
      <w:tr w:rsidR="00607BFE" w:rsidRPr="004D13E0" w14:paraId="3C9F281E" w14:textId="77777777" w:rsidTr="00E91C1C">
        <w:tc>
          <w:tcPr>
            <w:tcW w:w="1838" w:type="dxa"/>
          </w:tcPr>
          <w:p w14:paraId="11A236D3" w14:textId="77777777" w:rsidR="00607BFE" w:rsidRPr="004D13E0" w:rsidRDefault="00607BFE" w:rsidP="004D5557">
            <w:pPr>
              <w:rPr>
                <w:rFonts w:cstheme="minorHAnsi"/>
                <w:b/>
                <w:sz w:val="24"/>
                <w:szCs w:val="24"/>
              </w:rPr>
            </w:pPr>
            <w:r w:rsidRPr="004D13E0">
              <w:rPr>
                <w:rFonts w:cstheme="minorHAnsi"/>
                <w:b/>
                <w:sz w:val="24"/>
                <w:szCs w:val="24"/>
              </w:rPr>
              <w:lastRenderedPageBreak/>
              <w:t>Kriteriji zaključivanja</w:t>
            </w:r>
          </w:p>
        </w:tc>
        <w:tc>
          <w:tcPr>
            <w:tcW w:w="13098" w:type="dxa"/>
            <w:gridSpan w:val="4"/>
          </w:tcPr>
          <w:p w14:paraId="171DF97F" w14:textId="77777777" w:rsidR="00607BFE" w:rsidRPr="004D13E0" w:rsidRDefault="00607BFE" w:rsidP="004D5557">
            <w:pPr>
              <w:tabs>
                <w:tab w:val="num" w:pos="497"/>
              </w:tabs>
              <w:spacing w:after="0" w:line="240" w:lineRule="auto"/>
              <w:jc w:val="both"/>
              <w:rPr>
                <w:rFonts w:cstheme="minorHAnsi"/>
                <w:sz w:val="24"/>
                <w:szCs w:val="24"/>
              </w:rPr>
            </w:pPr>
            <w:r w:rsidRPr="004D13E0">
              <w:rPr>
                <w:rFonts w:cstheme="minorHAnsi"/>
                <w:sz w:val="24"/>
                <w:szCs w:val="24"/>
              </w:rPr>
              <w:t>Završna ocjena je odraz cjelogodišnjeg rada učenika, uvažavajući sve elemente i metode praćenja i provjeravanja,</w:t>
            </w:r>
          </w:p>
          <w:p w14:paraId="73F9437E" w14:textId="77777777" w:rsidR="00607BFE" w:rsidRPr="004D13E0" w:rsidRDefault="00607BFE" w:rsidP="004D5557">
            <w:pPr>
              <w:rPr>
                <w:rFonts w:cstheme="minorHAnsi"/>
                <w:sz w:val="24"/>
                <w:szCs w:val="24"/>
              </w:rPr>
            </w:pPr>
            <w:r w:rsidRPr="004D13E0">
              <w:rPr>
                <w:rFonts w:cstheme="minorHAnsi"/>
                <w:sz w:val="24"/>
                <w:szCs w:val="24"/>
              </w:rPr>
              <w:t xml:space="preserve">najveći značaj u formiranju završne ocjene se pridaje motoričkim znanjima i odgojnim efektima rada, nešto manje motoričkim postignućima. </w:t>
            </w:r>
          </w:p>
        </w:tc>
      </w:tr>
    </w:tbl>
    <w:p w14:paraId="40D2DDBE" w14:textId="77777777" w:rsidR="00607BFE" w:rsidRDefault="00607BFE" w:rsidP="00607BFE"/>
    <w:p w14:paraId="2B22D637" w14:textId="77777777" w:rsidR="00821496" w:rsidRDefault="00821496"/>
    <w:sectPr w:rsidR="00821496" w:rsidSect="00607BFE">
      <w:pgSz w:w="16838" w:h="11906" w:orient="landscape"/>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81FD8"/>
    <w:multiLevelType w:val="multilevel"/>
    <w:tmpl w:val="956C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446097"/>
    <w:multiLevelType w:val="hybridMultilevel"/>
    <w:tmpl w:val="D6368D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22D701E"/>
    <w:multiLevelType w:val="hybridMultilevel"/>
    <w:tmpl w:val="F3B61E80"/>
    <w:lvl w:ilvl="0" w:tplc="041A000D">
      <w:start w:val="1"/>
      <w:numFmt w:val="bullet"/>
      <w:lvlText w:val=""/>
      <w:lvlJc w:val="left"/>
      <w:pPr>
        <w:ind w:left="802" w:hanging="360"/>
      </w:pPr>
      <w:rPr>
        <w:rFonts w:ascii="Wingdings" w:hAnsi="Wingdings" w:hint="default"/>
      </w:rPr>
    </w:lvl>
    <w:lvl w:ilvl="1" w:tplc="041A0003" w:tentative="1">
      <w:start w:val="1"/>
      <w:numFmt w:val="bullet"/>
      <w:lvlText w:val="o"/>
      <w:lvlJc w:val="left"/>
      <w:pPr>
        <w:ind w:left="1522" w:hanging="360"/>
      </w:pPr>
      <w:rPr>
        <w:rFonts w:ascii="Courier New" w:hAnsi="Courier New" w:cs="Courier New" w:hint="default"/>
      </w:rPr>
    </w:lvl>
    <w:lvl w:ilvl="2" w:tplc="041A0005">
      <w:start w:val="1"/>
      <w:numFmt w:val="bullet"/>
      <w:lvlText w:val=""/>
      <w:lvlJc w:val="left"/>
      <w:pPr>
        <w:ind w:left="2242" w:hanging="360"/>
      </w:pPr>
      <w:rPr>
        <w:rFonts w:ascii="Wingdings" w:hAnsi="Wingdings" w:hint="default"/>
      </w:rPr>
    </w:lvl>
    <w:lvl w:ilvl="3" w:tplc="041A0001" w:tentative="1">
      <w:start w:val="1"/>
      <w:numFmt w:val="bullet"/>
      <w:lvlText w:val=""/>
      <w:lvlJc w:val="left"/>
      <w:pPr>
        <w:ind w:left="2962" w:hanging="360"/>
      </w:pPr>
      <w:rPr>
        <w:rFonts w:ascii="Symbol" w:hAnsi="Symbol" w:hint="default"/>
      </w:rPr>
    </w:lvl>
    <w:lvl w:ilvl="4" w:tplc="041A0003" w:tentative="1">
      <w:start w:val="1"/>
      <w:numFmt w:val="bullet"/>
      <w:lvlText w:val="o"/>
      <w:lvlJc w:val="left"/>
      <w:pPr>
        <w:ind w:left="3682" w:hanging="360"/>
      </w:pPr>
      <w:rPr>
        <w:rFonts w:ascii="Courier New" w:hAnsi="Courier New" w:cs="Courier New" w:hint="default"/>
      </w:rPr>
    </w:lvl>
    <w:lvl w:ilvl="5" w:tplc="041A0005" w:tentative="1">
      <w:start w:val="1"/>
      <w:numFmt w:val="bullet"/>
      <w:lvlText w:val=""/>
      <w:lvlJc w:val="left"/>
      <w:pPr>
        <w:ind w:left="4402" w:hanging="360"/>
      </w:pPr>
      <w:rPr>
        <w:rFonts w:ascii="Wingdings" w:hAnsi="Wingdings" w:hint="default"/>
      </w:rPr>
    </w:lvl>
    <w:lvl w:ilvl="6" w:tplc="041A0001" w:tentative="1">
      <w:start w:val="1"/>
      <w:numFmt w:val="bullet"/>
      <w:lvlText w:val=""/>
      <w:lvlJc w:val="left"/>
      <w:pPr>
        <w:ind w:left="5122" w:hanging="360"/>
      </w:pPr>
      <w:rPr>
        <w:rFonts w:ascii="Symbol" w:hAnsi="Symbol" w:hint="default"/>
      </w:rPr>
    </w:lvl>
    <w:lvl w:ilvl="7" w:tplc="041A0003" w:tentative="1">
      <w:start w:val="1"/>
      <w:numFmt w:val="bullet"/>
      <w:lvlText w:val="o"/>
      <w:lvlJc w:val="left"/>
      <w:pPr>
        <w:ind w:left="5842" w:hanging="360"/>
      </w:pPr>
      <w:rPr>
        <w:rFonts w:ascii="Courier New" w:hAnsi="Courier New" w:cs="Courier New" w:hint="default"/>
      </w:rPr>
    </w:lvl>
    <w:lvl w:ilvl="8" w:tplc="041A0005" w:tentative="1">
      <w:start w:val="1"/>
      <w:numFmt w:val="bullet"/>
      <w:lvlText w:val=""/>
      <w:lvlJc w:val="left"/>
      <w:pPr>
        <w:ind w:left="6562" w:hanging="360"/>
      </w:pPr>
      <w:rPr>
        <w:rFonts w:ascii="Wingdings" w:hAnsi="Wingdings" w:hint="default"/>
      </w:rPr>
    </w:lvl>
  </w:abstractNum>
  <w:abstractNum w:abstractNumId="3" w15:restartNumberingAfterBreak="0">
    <w:nsid w:val="4CDE143E"/>
    <w:multiLevelType w:val="hybridMultilevel"/>
    <w:tmpl w:val="74C656CC"/>
    <w:lvl w:ilvl="0" w:tplc="041A000D">
      <w:start w:val="1"/>
      <w:numFmt w:val="bullet"/>
      <w:lvlText w:val=""/>
      <w:lvlJc w:val="left"/>
      <w:pPr>
        <w:ind w:left="802" w:hanging="360"/>
      </w:pPr>
      <w:rPr>
        <w:rFonts w:ascii="Wingdings" w:hAnsi="Wingdings" w:hint="default"/>
      </w:rPr>
    </w:lvl>
    <w:lvl w:ilvl="1" w:tplc="041A0003" w:tentative="1">
      <w:start w:val="1"/>
      <w:numFmt w:val="bullet"/>
      <w:lvlText w:val="o"/>
      <w:lvlJc w:val="left"/>
      <w:pPr>
        <w:ind w:left="1522" w:hanging="360"/>
      </w:pPr>
      <w:rPr>
        <w:rFonts w:ascii="Courier New" w:hAnsi="Courier New" w:cs="Courier New" w:hint="default"/>
      </w:rPr>
    </w:lvl>
    <w:lvl w:ilvl="2" w:tplc="041A0005">
      <w:start w:val="1"/>
      <w:numFmt w:val="bullet"/>
      <w:lvlText w:val=""/>
      <w:lvlJc w:val="left"/>
      <w:pPr>
        <w:ind w:left="2242" w:hanging="360"/>
      </w:pPr>
      <w:rPr>
        <w:rFonts w:ascii="Wingdings" w:hAnsi="Wingdings" w:hint="default"/>
      </w:rPr>
    </w:lvl>
    <w:lvl w:ilvl="3" w:tplc="041A0001" w:tentative="1">
      <w:start w:val="1"/>
      <w:numFmt w:val="bullet"/>
      <w:lvlText w:val=""/>
      <w:lvlJc w:val="left"/>
      <w:pPr>
        <w:ind w:left="2962" w:hanging="360"/>
      </w:pPr>
      <w:rPr>
        <w:rFonts w:ascii="Symbol" w:hAnsi="Symbol" w:hint="default"/>
      </w:rPr>
    </w:lvl>
    <w:lvl w:ilvl="4" w:tplc="041A0003" w:tentative="1">
      <w:start w:val="1"/>
      <w:numFmt w:val="bullet"/>
      <w:lvlText w:val="o"/>
      <w:lvlJc w:val="left"/>
      <w:pPr>
        <w:ind w:left="3682" w:hanging="360"/>
      </w:pPr>
      <w:rPr>
        <w:rFonts w:ascii="Courier New" w:hAnsi="Courier New" w:cs="Courier New" w:hint="default"/>
      </w:rPr>
    </w:lvl>
    <w:lvl w:ilvl="5" w:tplc="041A0005" w:tentative="1">
      <w:start w:val="1"/>
      <w:numFmt w:val="bullet"/>
      <w:lvlText w:val=""/>
      <w:lvlJc w:val="left"/>
      <w:pPr>
        <w:ind w:left="4402" w:hanging="360"/>
      </w:pPr>
      <w:rPr>
        <w:rFonts w:ascii="Wingdings" w:hAnsi="Wingdings" w:hint="default"/>
      </w:rPr>
    </w:lvl>
    <w:lvl w:ilvl="6" w:tplc="041A0001" w:tentative="1">
      <w:start w:val="1"/>
      <w:numFmt w:val="bullet"/>
      <w:lvlText w:val=""/>
      <w:lvlJc w:val="left"/>
      <w:pPr>
        <w:ind w:left="5122" w:hanging="360"/>
      </w:pPr>
      <w:rPr>
        <w:rFonts w:ascii="Symbol" w:hAnsi="Symbol" w:hint="default"/>
      </w:rPr>
    </w:lvl>
    <w:lvl w:ilvl="7" w:tplc="041A0003" w:tentative="1">
      <w:start w:val="1"/>
      <w:numFmt w:val="bullet"/>
      <w:lvlText w:val="o"/>
      <w:lvlJc w:val="left"/>
      <w:pPr>
        <w:ind w:left="5842" w:hanging="360"/>
      </w:pPr>
      <w:rPr>
        <w:rFonts w:ascii="Courier New" w:hAnsi="Courier New" w:cs="Courier New" w:hint="default"/>
      </w:rPr>
    </w:lvl>
    <w:lvl w:ilvl="8" w:tplc="041A0005" w:tentative="1">
      <w:start w:val="1"/>
      <w:numFmt w:val="bullet"/>
      <w:lvlText w:val=""/>
      <w:lvlJc w:val="left"/>
      <w:pPr>
        <w:ind w:left="6562" w:hanging="360"/>
      </w:pPr>
      <w:rPr>
        <w:rFonts w:ascii="Wingdings" w:hAnsi="Wingdings" w:hint="default"/>
      </w:rPr>
    </w:lvl>
  </w:abstractNum>
  <w:abstractNum w:abstractNumId="4" w15:restartNumberingAfterBreak="0">
    <w:nsid w:val="4E02667D"/>
    <w:multiLevelType w:val="multilevel"/>
    <w:tmpl w:val="3A8C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D70EAD"/>
    <w:multiLevelType w:val="hybridMultilevel"/>
    <w:tmpl w:val="53044744"/>
    <w:lvl w:ilvl="0" w:tplc="041A000D">
      <w:start w:val="1"/>
      <w:numFmt w:val="bullet"/>
      <w:lvlText w:val=""/>
      <w:lvlJc w:val="left"/>
      <w:pPr>
        <w:ind w:left="802" w:hanging="360"/>
      </w:pPr>
      <w:rPr>
        <w:rFonts w:ascii="Wingdings" w:hAnsi="Wingdings" w:hint="default"/>
      </w:rPr>
    </w:lvl>
    <w:lvl w:ilvl="1" w:tplc="041A0003" w:tentative="1">
      <w:start w:val="1"/>
      <w:numFmt w:val="bullet"/>
      <w:lvlText w:val="o"/>
      <w:lvlJc w:val="left"/>
      <w:pPr>
        <w:ind w:left="1522" w:hanging="360"/>
      </w:pPr>
      <w:rPr>
        <w:rFonts w:ascii="Courier New" w:hAnsi="Courier New" w:cs="Courier New" w:hint="default"/>
      </w:rPr>
    </w:lvl>
    <w:lvl w:ilvl="2" w:tplc="041A0005">
      <w:start w:val="1"/>
      <w:numFmt w:val="bullet"/>
      <w:lvlText w:val=""/>
      <w:lvlJc w:val="left"/>
      <w:pPr>
        <w:ind w:left="2242" w:hanging="360"/>
      </w:pPr>
      <w:rPr>
        <w:rFonts w:ascii="Wingdings" w:hAnsi="Wingdings" w:hint="default"/>
      </w:rPr>
    </w:lvl>
    <w:lvl w:ilvl="3" w:tplc="041A0001" w:tentative="1">
      <w:start w:val="1"/>
      <w:numFmt w:val="bullet"/>
      <w:lvlText w:val=""/>
      <w:lvlJc w:val="left"/>
      <w:pPr>
        <w:ind w:left="2962" w:hanging="360"/>
      </w:pPr>
      <w:rPr>
        <w:rFonts w:ascii="Symbol" w:hAnsi="Symbol" w:hint="default"/>
      </w:rPr>
    </w:lvl>
    <w:lvl w:ilvl="4" w:tplc="041A0003" w:tentative="1">
      <w:start w:val="1"/>
      <w:numFmt w:val="bullet"/>
      <w:lvlText w:val="o"/>
      <w:lvlJc w:val="left"/>
      <w:pPr>
        <w:ind w:left="3682" w:hanging="360"/>
      </w:pPr>
      <w:rPr>
        <w:rFonts w:ascii="Courier New" w:hAnsi="Courier New" w:cs="Courier New" w:hint="default"/>
      </w:rPr>
    </w:lvl>
    <w:lvl w:ilvl="5" w:tplc="041A0005" w:tentative="1">
      <w:start w:val="1"/>
      <w:numFmt w:val="bullet"/>
      <w:lvlText w:val=""/>
      <w:lvlJc w:val="left"/>
      <w:pPr>
        <w:ind w:left="4402" w:hanging="360"/>
      </w:pPr>
      <w:rPr>
        <w:rFonts w:ascii="Wingdings" w:hAnsi="Wingdings" w:hint="default"/>
      </w:rPr>
    </w:lvl>
    <w:lvl w:ilvl="6" w:tplc="041A0001" w:tentative="1">
      <w:start w:val="1"/>
      <w:numFmt w:val="bullet"/>
      <w:lvlText w:val=""/>
      <w:lvlJc w:val="left"/>
      <w:pPr>
        <w:ind w:left="5122" w:hanging="360"/>
      </w:pPr>
      <w:rPr>
        <w:rFonts w:ascii="Symbol" w:hAnsi="Symbol" w:hint="default"/>
      </w:rPr>
    </w:lvl>
    <w:lvl w:ilvl="7" w:tplc="041A0003" w:tentative="1">
      <w:start w:val="1"/>
      <w:numFmt w:val="bullet"/>
      <w:lvlText w:val="o"/>
      <w:lvlJc w:val="left"/>
      <w:pPr>
        <w:ind w:left="5842" w:hanging="360"/>
      </w:pPr>
      <w:rPr>
        <w:rFonts w:ascii="Courier New" w:hAnsi="Courier New" w:cs="Courier New" w:hint="default"/>
      </w:rPr>
    </w:lvl>
    <w:lvl w:ilvl="8" w:tplc="041A0005" w:tentative="1">
      <w:start w:val="1"/>
      <w:numFmt w:val="bullet"/>
      <w:lvlText w:val=""/>
      <w:lvlJc w:val="left"/>
      <w:pPr>
        <w:ind w:left="6562" w:hanging="360"/>
      </w:pPr>
      <w:rPr>
        <w:rFonts w:ascii="Wingdings" w:hAnsi="Wingdings" w:hint="default"/>
      </w:rPr>
    </w:lvl>
  </w:abstractNum>
  <w:abstractNum w:abstractNumId="6" w15:restartNumberingAfterBreak="0">
    <w:nsid w:val="73635B3F"/>
    <w:multiLevelType w:val="hybridMultilevel"/>
    <w:tmpl w:val="7BD6381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7B3D2422"/>
    <w:multiLevelType w:val="hybridMultilevel"/>
    <w:tmpl w:val="A57C36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77148580">
    <w:abstractNumId w:val="1"/>
  </w:num>
  <w:num w:numId="2" w16cid:durableId="794445733">
    <w:abstractNumId w:val="0"/>
  </w:num>
  <w:num w:numId="3" w16cid:durableId="183371102">
    <w:abstractNumId w:val="5"/>
  </w:num>
  <w:num w:numId="4" w16cid:durableId="1109084042">
    <w:abstractNumId w:val="3"/>
  </w:num>
  <w:num w:numId="5" w16cid:durableId="1463185565">
    <w:abstractNumId w:val="2"/>
  </w:num>
  <w:num w:numId="6" w16cid:durableId="1690453115">
    <w:abstractNumId w:val="6"/>
  </w:num>
  <w:num w:numId="7" w16cid:durableId="748618056">
    <w:abstractNumId w:val="4"/>
  </w:num>
  <w:num w:numId="8" w16cid:durableId="6773883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3BF"/>
    <w:rsid w:val="00015EF4"/>
    <w:rsid w:val="0004553E"/>
    <w:rsid w:val="001F45F5"/>
    <w:rsid w:val="00265884"/>
    <w:rsid w:val="002906C3"/>
    <w:rsid w:val="002A6CA1"/>
    <w:rsid w:val="00350474"/>
    <w:rsid w:val="00401A64"/>
    <w:rsid w:val="00607BFE"/>
    <w:rsid w:val="007A5F6F"/>
    <w:rsid w:val="007D683A"/>
    <w:rsid w:val="007F53BF"/>
    <w:rsid w:val="00821496"/>
    <w:rsid w:val="008D53B7"/>
    <w:rsid w:val="008F61B8"/>
    <w:rsid w:val="00A8671C"/>
    <w:rsid w:val="00AB1737"/>
    <w:rsid w:val="00B12596"/>
    <w:rsid w:val="00DC1665"/>
    <w:rsid w:val="00E91C1C"/>
    <w:rsid w:val="00EB64AA"/>
    <w:rsid w:val="00F17817"/>
    <w:rsid w:val="00F82C79"/>
    <w:rsid w:val="00FF12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18981"/>
  <w15:chartTrackingRefBased/>
  <w15:docId w15:val="{670FCEE7-6A0F-4807-9ECD-FFC098BF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BFE"/>
    <w:rPr>
      <w:kern w:val="0"/>
      <w14:ligatures w14:val="none"/>
    </w:rPr>
  </w:style>
  <w:style w:type="paragraph" w:styleId="Naslov1">
    <w:name w:val="heading 1"/>
    <w:basedOn w:val="Normal"/>
    <w:next w:val="Normal"/>
    <w:link w:val="Naslov1Char"/>
    <w:uiPriority w:val="9"/>
    <w:qFormat/>
    <w:rsid w:val="007F53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7F53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7F53B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7F53B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7F53BF"/>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7F53B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F53B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F53B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F53B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F53BF"/>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7F53BF"/>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7F53BF"/>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7F53BF"/>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7F53BF"/>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7F53B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F53B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F53B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F53BF"/>
    <w:rPr>
      <w:rFonts w:eastAsiaTheme="majorEastAsia" w:cstheme="majorBidi"/>
      <w:color w:val="272727" w:themeColor="text1" w:themeTint="D8"/>
    </w:rPr>
  </w:style>
  <w:style w:type="paragraph" w:styleId="Naslov">
    <w:name w:val="Title"/>
    <w:basedOn w:val="Normal"/>
    <w:next w:val="Normal"/>
    <w:link w:val="NaslovChar"/>
    <w:uiPriority w:val="10"/>
    <w:qFormat/>
    <w:rsid w:val="007F53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F53B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F53B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F53B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F53BF"/>
    <w:pPr>
      <w:spacing w:before="160"/>
      <w:jc w:val="center"/>
    </w:pPr>
    <w:rPr>
      <w:i/>
      <w:iCs/>
      <w:color w:val="404040" w:themeColor="text1" w:themeTint="BF"/>
    </w:rPr>
  </w:style>
  <w:style w:type="character" w:customStyle="1" w:styleId="CitatChar">
    <w:name w:val="Citat Char"/>
    <w:basedOn w:val="Zadanifontodlomka"/>
    <w:link w:val="Citat"/>
    <w:uiPriority w:val="29"/>
    <w:rsid w:val="007F53BF"/>
    <w:rPr>
      <w:i/>
      <w:iCs/>
      <w:color w:val="404040" w:themeColor="text1" w:themeTint="BF"/>
    </w:rPr>
  </w:style>
  <w:style w:type="paragraph" w:styleId="Odlomakpopisa">
    <w:name w:val="List Paragraph"/>
    <w:basedOn w:val="Normal"/>
    <w:uiPriority w:val="34"/>
    <w:qFormat/>
    <w:rsid w:val="007F53BF"/>
    <w:pPr>
      <w:ind w:left="720"/>
      <w:contextualSpacing/>
    </w:pPr>
  </w:style>
  <w:style w:type="character" w:styleId="Jakoisticanje">
    <w:name w:val="Intense Emphasis"/>
    <w:basedOn w:val="Zadanifontodlomka"/>
    <w:uiPriority w:val="21"/>
    <w:qFormat/>
    <w:rsid w:val="007F53BF"/>
    <w:rPr>
      <w:i/>
      <w:iCs/>
      <w:color w:val="0F4761" w:themeColor="accent1" w:themeShade="BF"/>
    </w:rPr>
  </w:style>
  <w:style w:type="paragraph" w:styleId="Naglaencitat">
    <w:name w:val="Intense Quote"/>
    <w:basedOn w:val="Normal"/>
    <w:next w:val="Normal"/>
    <w:link w:val="NaglaencitatChar"/>
    <w:uiPriority w:val="30"/>
    <w:qFormat/>
    <w:rsid w:val="007F5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7F53BF"/>
    <w:rPr>
      <w:i/>
      <w:iCs/>
      <w:color w:val="0F4761" w:themeColor="accent1" w:themeShade="BF"/>
    </w:rPr>
  </w:style>
  <w:style w:type="character" w:styleId="Istaknutareferenca">
    <w:name w:val="Intense Reference"/>
    <w:basedOn w:val="Zadanifontodlomka"/>
    <w:uiPriority w:val="32"/>
    <w:qFormat/>
    <w:rsid w:val="007F53BF"/>
    <w:rPr>
      <w:b/>
      <w:bCs/>
      <w:smallCaps/>
      <w:color w:val="0F4761" w:themeColor="accent1" w:themeShade="BF"/>
      <w:spacing w:val="5"/>
    </w:rPr>
  </w:style>
  <w:style w:type="character" w:customStyle="1" w:styleId="normaltextrun">
    <w:name w:val="normaltextrun"/>
    <w:basedOn w:val="Zadanifontodlomka"/>
    <w:rsid w:val="00607BFE"/>
  </w:style>
  <w:style w:type="paragraph" w:customStyle="1" w:styleId="Default">
    <w:name w:val="Default"/>
    <w:rsid w:val="00607BFE"/>
    <w:pPr>
      <w:autoSpaceDE w:val="0"/>
      <w:autoSpaceDN w:val="0"/>
      <w:adjustRightInd w:val="0"/>
      <w:spacing w:after="0" w:line="240" w:lineRule="auto"/>
    </w:pPr>
    <w:rPr>
      <w:rFonts w:ascii="Calibri" w:hAnsi="Calibri" w:cs="Calibri"/>
      <w:color w:val="000000"/>
      <w:kern w:val="0"/>
      <w:sz w:val="24"/>
      <w:szCs w:val="24"/>
      <w14:ligatures w14:val="none"/>
    </w:rPr>
  </w:style>
  <w:style w:type="table" w:styleId="Reetkatablice">
    <w:name w:val="Table Grid"/>
    <w:basedOn w:val="Obinatablica"/>
    <w:uiPriority w:val="39"/>
    <w:rsid w:val="00607BF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9587">
    <w:name w:val="box_459587"/>
    <w:basedOn w:val="Normal"/>
    <w:rsid w:val="00F1781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aragraph">
    <w:name w:val="paragraph"/>
    <w:basedOn w:val="Normal"/>
    <w:rsid w:val="00F1781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eop">
    <w:name w:val="eop"/>
    <w:basedOn w:val="Zadanifontodlomka"/>
    <w:rsid w:val="00F17817"/>
  </w:style>
  <w:style w:type="paragraph" w:styleId="Bezproreda">
    <w:name w:val="No Spacing"/>
    <w:uiPriority w:val="1"/>
    <w:qFormat/>
    <w:rsid w:val="00F17817"/>
    <w:pPr>
      <w:spacing w:after="0" w:line="240" w:lineRule="auto"/>
    </w:pPr>
    <w:rPr>
      <w:kern w:val="0"/>
      <w14:ligatures w14:val="none"/>
    </w:rPr>
  </w:style>
  <w:style w:type="character" w:customStyle="1" w:styleId="kurziv">
    <w:name w:val="kurziv"/>
    <w:basedOn w:val="Zadanifontodlomka"/>
    <w:rsid w:val="00B12596"/>
  </w:style>
  <w:style w:type="paragraph" w:customStyle="1" w:styleId="box459495">
    <w:name w:val="box_459495"/>
    <w:basedOn w:val="Normal"/>
    <w:rsid w:val="00B1259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9469">
    <w:name w:val="box_459469"/>
    <w:basedOn w:val="Normal"/>
    <w:rsid w:val="00AB173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9516">
    <w:name w:val="box_459516"/>
    <w:basedOn w:val="Normal"/>
    <w:rsid w:val="0004553E"/>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4294943161</TotalTime>
  <Pages>19</Pages>
  <Words>3187</Words>
  <Characters>18170</Characters>
  <Application>Microsoft Office Word</Application>
  <DocSecurity>0</DocSecurity>
  <Lines>151</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Klamfar Kirić</dc:creator>
  <cp:keywords/>
  <dc:description/>
  <cp:lastModifiedBy>Željka Klamfar Kirić</cp:lastModifiedBy>
  <cp:revision>15</cp:revision>
  <dcterms:created xsi:type="dcterms:W3CDTF">2025-09-25T05:23:00Z</dcterms:created>
  <dcterms:modified xsi:type="dcterms:W3CDTF">2025-09-08T11:38:00Z</dcterms:modified>
</cp:coreProperties>
</file>