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5D68CC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22</w:t>
            </w:r>
            <w:r w:rsidR="00EA7D01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 w:rsidR="005D350D">
              <w:rPr>
                <w:b/>
                <w:sz w:val="40"/>
                <w:szCs w:val="40"/>
              </w:rPr>
              <w:t>4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03</w:t>
            </w:r>
            <w:r w:rsidR="00F22BFB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D68C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Grah-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varivo, </w:t>
            </w:r>
            <w:proofErr w:type="spellStart"/>
            <w:r>
              <w:rPr>
                <w:sz w:val="28"/>
                <w:szCs w:val="28"/>
              </w:rPr>
              <w:t>milk</w:t>
            </w:r>
            <w:proofErr w:type="spellEnd"/>
            <w:r>
              <w:rPr>
                <w:sz w:val="28"/>
                <w:szCs w:val="28"/>
              </w:rPr>
              <w:t xml:space="preserve"> šnita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D68C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Hamburger,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D68C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kobasica, hajdina kaša,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D68C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</w:t>
            </w:r>
            <w:r w:rsidR="00E61A2A">
              <w:rPr>
                <w:sz w:val="28"/>
                <w:szCs w:val="28"/>
              </w:rPr>
              <w:t>, običan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D68C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Pečene boce, mlinci, salta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D68C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Krafne, čokoladno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5D68C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saft, pužići,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D6731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 w:rsidR="005D350D"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7D67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oslić, salata, kečap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D67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</w:t>
            </w:r>
            <w:bookmarkStart w:id="0" w:name="_GoBack"/>
            <w:bookmarkEnd w:id="0"/>
            <w:r>
              <w:rPr>
                <w:sz w:val="28"/>
                <w:szCs w:val="28"/>
              </w:rPr>
              <w:t>vič, voćni jogurt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5D350D"/>
    <w:rsid w:val="005D68CC"/>
    <w:rsid w:val="00606C3F"/>
    <w:rsid w:val="00664E11"/>
    <w:rsid w:val="006A58AA"/>
    <w:rsid w:val="006C56D2"/>
    <w:rsid w:val="006F36B4"/>
    <w:rsid w:val="00722F9C"/>
    <w:rsid w:val="007D6731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3D46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2024-04-03T07:44:00Z</cp:lastPrinted>
  <dcterms:created xsi:type="dcterms:W3CDTF">2024-04-03T07:48:00Z</dcterms:created>
  <dcterms:modified xsi:type="dcterms:W3CDTF">2024-04-03T07:48:00Z</dcterms:modified>
</cp:coreProperties>
</file>