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48237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6A58AA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 w:rsidR="006A58AA">
              <w:rPr>
                <w:b/>
                <w:sz w:val="40"/>
                <w:szCs w:val="40"/>
              </w:rPr>
              <w:t>16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Karborana</w:t>
            </w:r>
            <w:proofErr w:type="spellEnd"/>
            <w:r>
              <w:rPr>
                <w:sz w:val="28"/>
                <w:szCs w:val="28"/>
              </w:rPr>
              <w:t>, krastavci,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 w:rsidR="002B012D">
              <w:rPr>
                <w:sz w:val="28"/>
                <w:szCs w:val="28"/>
              </w:rPr>
              <w:t xml:space="preserve">, </w:t>
            </w:r>
            <w:r w:rsidR="00482375">
              <w:rPr>
                <w:sz w:val="28"/>
                <w:szCs w:val="28"/>
              </w:rPr>
              <w:t>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file, široki rezanci,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A58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</w:t>
            </w:r>
            <w:r w:rsidR="00E761E8">
              <w:rPr>
                <w:sz w:val="28"/>
                <w:szCs w:val="28"/>
              </w:rPr>
              <w:t xml:space="preserve">, </w:t>
            </w:r>
            <w:r w:rsidR="00A33F41">
              <w:rPr>
                <w:sz w:val="28"/>
                <w:szCs w:val="28"/>
              </w:rPr>
              <w:t>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6A58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Lignje,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A58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običan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6A58AA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mahune, </w:t>
            </w:r>
            <w:proofErr w:type="spellStart"/>
            <w:r>
              <w:rPr>
                <w:sz w:val="28"/>
                <w:szCs w:val="28"/>
              </w:rPr>
              <w:t>milk</w:t>
            </w:r>
            <w:proofErr w:type="spellEnd"/>
            <w:r>
              <w:rPr>
                <w:sz w:val="28"/>
                <w:szCs w:val="28"/>
              </w:rPr>
              <w:t xml:space="preserve"> šnita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A58A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Krafna, čokoladno mlijeko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E5B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2024-01-24T11:52:00Z</dcterms:created>
  <dcterms:modified xsi:type="dcterms:W3CDTF">2024-01-24T11:52:00Z</dcterms:modified>
</cp:coreProperties>
</file>